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131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государственный университет</w:t>
      </w:r>
    </w:p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13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1053F0" w:rsidRPr="00CF5E15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CF5E15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CF5E15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CF5E15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CF5E15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CF5E15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CF5E15" w:rsidRDefault="001053F0" w:rsidP="00632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131">
        <w:rPr>
          <w:rFonts w:ascii="Times New Roman" w:hAnsi="Times New Roman" w:cs="Times New Roman"/>
          <w:b/>
          <w:bCs/>
          <w:sz w:val="24"/>
          <w:szCs w:val="24"/>
        </w:rPr>
        <w:t xml:space="preserve">Р А Б О Ч А Я   П Р О Г Р А М </w:t>
      </w:r>
      <w:proofErr w:type="spellStart"/>
      <w:r w:rsidRPr="00525131">
        <w:rPr>
          <w:rFonts w:ascii="Times New Roman" w:hAnsi="Times New Roman" w:cs="Times New Roman"/>
          <w:b/>
          <w:bCs/>
          <w:sz w:val="24"/>
          <w:szCs w:val="24"/>
        </w:rPr>
        <w:t>М</w:t>
      </w:r>
      <w:proofErr w:type="spellEnd"/>
      <w:r w:rsidRPr="00525131">
        <w:rPr>
          <w:rFonts w:ascii="Times New Roman" w:hAnsi="Times New Roman" w:cs="Times New Roman"/>
          <w:b/>
          <w:bCs/>
          <w:sz w:val="24"/>
          <w:szCs w:val="24"/>
        </w:rPr>
        <w:t xml:space="preserve"> А</w:t>
      </w:r>
    </w:p>
    <w:p w:rsidR="001053F0" w:rsidRPr="00525131" w:rsidRDefault="001053F0" w:rsidP="006329C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25131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ДИСЦИПЛИНЫ</w:t>
      </w:r>
    </w:p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53F0" w:rsidRPr="008F52E1" w:rsidRDefault="001053F0" w:rsidP="006329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13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1053F0" w:rsidRPr="008F52E1" w:rsidRDefault="001053F0" w:rsidP="006329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2E1">
        <w:rPr>
          <w:rFonts w:ascii="Times New Roman" w:hAnsi="Times New Roman" w:cs="Times New Roman"/>
          <w:b/>
          <w:sz w:val="28"/>
          <w:szCs w:val="28"/>
        </w:rPr>
        <w:t>Философия</w:t>
      </w:r>
      <w:r w:rsidR="000F31C3">
        <w:rPr>
          <w:rFonts w:ascii="Times New Roman" w:hAnsi="Times New Roman" w:cs="Times New Roman"/>
          <w:b/>
          <w:sz w:val="28"/>
          <w:szCs w:val="28"/>
        </w:rPr>
        <w:t xml:space="preserve"> (онлайн-курс)</w:t>
      </w:r>
    </w:p>
    <w:p w:rsidR="001053F0" w:rsidRPr="00525131" w:rsidRDefault="000F31C3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31C3">
        <w:rPr>
          <w:rFonts w:ascii="Times New Roman" w:hAnsi="Times New Roman" w:cs="Times New Roman"/>
          <w:b/>
          <w:sz w:val="28"/>
          <w:szCs w:val="28"/>
        </w:rPr>
        <w:t>Philosophy</w:t>
      </w:r>
      <w:proofErr w:type="spellEnd"/>
      <w:r w:rsidRPr="000F31C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F31C3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 w:rsidRPr="000F31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31C3">
        <w:rPr>
          <w:rFonts w:ascii="Times New Roman" w:hAnsi="Times New Roman" w:cs="Times New Roman"/>
          <w:b/>
          <w:sz w:val="28"/>
          <w:szCs w:val="28"/>
        </w:rPr>
        <w:t>Course</w:t>
      </w:r>
      <w:proofErr w:type="spellEnd"/>
      <w:r w:rsidRPr="000F31C3">
        <w:rPr>
          <w:rFonts w:ascii="Times New Roman" w:hAnsi="Times New Roman" w:cs="Times New Roman"/>
          <w:b/>
          <w:sz w:val="28"/>
          <w:szCs w:val="28"/>
        </w:rPr>
        <w:t>)</w:t>
      </w:r>
      <w:r w:rsidR="001053F0" w:rsidRPr="00525131">
        <w:rPr>
          <w:rFonts w:ascii="Times New Roman" w:hAnsi="Times New Roman" w:cs="Times New Roman"/>
          <w:sz w:val="24"/>
          <w:szCs w:val="24"/>
        </w:rPr>
        <w:br/>
      </w:r>
    </w:p>
    <w:p w:rsidR="001053F0" w:rsidRPr="00525131" w:rsidRDefault="008F52E1" w:rsidP="008F52E1">
      <w:pPr>
        <w:tabs>
          <w:tab w:val="left" w:pos="2205"/>
          <w:tab w:val="center" w:pos="4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53F0" w:rsidRPr="00525131">
        <w:rPr>
          <w:rFonts w:ascii="Times New Roman" w:hAnsi="Times New Roman" w:cs="Times New Roman"/>
          <w:b/>
          <w:bCs/>
          <w:sz w:val="24"/>
          <w:szCs w:val="24"/>
        </w:rPr>
        <w:t>Язык(и) обучения</w:t>
      </w:r>
    </w:p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131">
        <w:rPr>
          <w:rFonts w:ascii="Times New Roman" w:hAnsi="Times New Roman" w:cs="Times New Roman"/>
          <w:sz w:val="24"/>
          <w:szCs w:val="24"/>
        </w:rPr>
        <w:t>русский</w:t>
      </w: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  <w:r w:rsidRPr="00525131"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0A6757" w:rsidRDefault="001053F0" w:rsidP="006329CF">
      <w:pPr>
        <w:jc w:val="right"/>
        <w:rPr>
          <w:rFonts w:ascii="Times New Roman" w:hAnsi="Times New Roman" w:cs="Times New Roman"/>
          <w:sz w:val="24"/>
          <w:szCs w:val="24"/>
        </w:rPr>
      </w:pPr>
      <w:r w:rsidRPr="00525131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</w:t>
      </w:r>
      <w:r w:rsidR="000A6757">
        <w:rPr>
          <w:rFonts w:ascii="Times New Roman" w:hAnsi="Times New Roman" w:cs="Times New Roman"/>
          <w:sz w:val="24"/>
          <w:szCs w:val="24"/>
        </w:rPr>
        <w:t>:</w:t>
      </w:r>
      <w:r w:rsidR="000A6757" w:rsidRPr="005F36E3">
        <w:rPr>
          <w:rFonts w:ascii="Times New Roman" w:hAnsi="Times New Roman" w:cs="Times New Roman"/>
          <w:sz w:val="24"/>
          <w:szCs w:val="24"/>
        </w:rPr>
        <w:t xml:space="preserve"> </w:t>
      </w:r>
      <w:r w:rsidR="00B94FDA" w:rsidRPr="00B94FDA">
        <w:rPr>
          <w:rFonts w:ascii="Times New Roman" w:hAnsi="Times New Roman" w:cs="Times New Roman"/>
          <w:sz w:val="24"/>
          <w:szCs w:val="24"/>
        </w:rPr>
        <w:t>058037</w:t>
      </w: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632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131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1053F0" w:rsidRPr="00525131" w:rsidRDefault="001053F0">
      <w:pPr>
        <w:rPr>
          <w:sz w:val="24"/>
          <w:szCs w:val="24"/>
        </w:rPr>
      </w:pPr>
    </w:p>
    <w:p w:rsidR="001053F0" w:rsidRDefault="001053F0">
      <w:r>
        <w:br w:type="page"/>
      </w:r>
    </w:p>
    <w:p w:rsidR="001053F0" w:rsidRPr="00F5725E" w:rsidRDefault="001053F0" w:rsidP="00065FFB">
      <w:pPr>
        <w:jc w:val="center"/>
      </w:pPr>
    </w:p>
    <w:p w:rsidR="001053F0" w:rsidRDefault="001053F0" w:rsidP="00065FFB">
      <w:r>
        <w:rPr>
          <w:rFonts w:ascii="Times New Roman" w:hAnsi="Times New Roman" w:cs="Times New Roman"/>
          <w:b/>
          <w:bCs/>
          <w:sz w:val="24"/>
          <w:szCs w:val="24"/>
        </w:rPr>
        <w:t>Раздел 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учебных занятий</w:t>
      </w:r>
    </w:p>
    <w:p w:rsidR="001053F0" w:rsidRDefault="001053F0" w:rsidP="00065FFB"/>
    <w:p w:rsidR="000A6757" w:rsidRPr="000A6757" w:rsidRDefault="001053F0" w:rsidP="00F92B9F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1.1.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Цели и задачи учебных занятий</w:t>
      </w:r>
    </w:p>
    <w:p w:rsidR="001053F0" w:rsidRPr="008754DC" w:rsidRDefault="001053F0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Цель - познакомить обучающихся</w:t>
      </w:r>
      <w:r w:rsidRPr="008754DC">
        <w:rPr>
          <w:rFonts w:ascii="Times New Roman" w:hAnsi="Times New Roman" w:cs="Times New Roman"/>
          <w:sz w:val="24"/>
          <w:szCs w:val="24"/>
          <w:lang w:eastAsia="ru-RU"/>
        </w:rPr>
        <w:t xml:space="preserve"> с особенностями философского познания мира, предметом и объектом философии, ролью философии в жизни отдельного человека и человечества в целом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053F0" w:rsidRPr="00411690" w:rsidRDefault="001053F0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результате прохождения учебного материала обучающийся должен:</w:t>
      </w:r>
    </w:p>
    <w:p w:rsidR="001053F0" w:rsidRPr="00B72FAC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>-</w:t>
      </w:r>
      <w:r w:rsidRPr="0001114A">
        <w:rPr>
          <w:rFonts w:ascii="Times New Roman" w:hAnsi="Times New Roman" w:cs="Times New Roman"/>
          <w:sz w:val="24"/>
          <w:szCs w:val="24"/>
        </w:rPr>
        <w:t>уметь</w:t>
      </w:r>
      <w:r w:rsidRPr="00B72FAC">
        <w:rPr>
          <w:rFonts w:ascii="Times New Roman" w:hAnsi="Times New Roman" w:cs="Times New Roman"/>
          <w:sz w:val="24"/>
          <w:szCs w:val="24"/>
        </w:rPr>
        <w:t xml:space="preserve"> использовать философский понятийно-категориальный аппарат, основные принципы философии в анализе и оценке социальных проблем </w:t>
      </w:r>
      <w:r>
        <w:rPr>
          <w:rFonts w:ascii="Times New Roman" w:hAnsi="Times New Roman" w:cs="Times New Roman"/>
          <w:sz w:val="24"/>
          <w:szCs w:val="24"/>
        </w:rPr>
        <w:t xml:space="preserve">и процессов, тенденций, фактов, </w:t>
      </w:r>
      <w:r w:rsidRPr="00B72FAC">
        <w:rPr>
          <w:rFonts w:ascii="Times New Roman" w:hAnsi="Times New Roman" w:cs="Times New Roman"/>
          <w:sz w:val="24"/>
          <w:szCs w:val="24"/>
        </w:rPr>
        <w:t>явлений в их возможном прогнозировании;</w:t>
      </w:r>
    </w:p>
    <w:p w:rsidR="001053F0" w:rsidRPr="00B72FAC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>-</w:t>
      </w:r>
      <w:r w:rsidRPr="0001114A">
        <w:rPr>
          <w:rFonts w:ascii="Times New Roman" w:hAnsi="Times New Roman" w:cs="Times New Roman"/>
          <w:sz w:val="24"/>
          <w:szCs w:val="24"/>
        </w:rPr>
        <w:t>уметь</w:t>
      </w:r>
      <w:r w:rsidRPr="00B72FAC">
        <w:rPr>
          <w:rFonts w:ascii="Times New Roman" w:hAnsi="Times New Roman" w:cs="Times New Roman"/>
          <w:sz w:val="24"/>
          <w:szCs w:val="24"/>
        </w:rPr>
        <w:t xml:space="preserve"> применять методы и средства познания для интеллектуального развития, повышения культурного уровня, профессиональной компетентности.</w:t>
      </w:r>
    </w:p>
    <w:p w:rsidR="001053F0" w:rsidRPr="00B72FAC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>-</w:t>
      </w:r>
      <w:r w:rsidRPr="0001114A">
        <w:rPr>
          <w:rFonts w:ascii="Times New Roman" w:hAnsi="Times New Roman" w:cs="Times New Roman"/>
          <w:sz w:val="24"/>
          <w:szCs w:val="24"/>
        </w:rPr>
        <w:t>уметь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FAC">
        <w:rPr>
          <w:rFonts w:ascii="Times New Roman" w:hAnsi="Times New Roman" w:cs="Times New Roman"/>
          <w:sz w:val="24"/>
          <w:szCs w:val="24"/>
        </w:rPr>
        <w:t>формировать и аргументировано отстаивать собственную позицию по различным проблемам философии;</w:t>
      </w:r>
    </w:p>
    <w:p w:rsidR="001053F0" w:rsidRPr="00B72FAC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>-</w:t>
      </w:r>
      <w:r w:rsidRPr="0001114A">
        <w:rPr>
          <w:rFonts w:ascii="Times New Roman" w:hAnsi="Times New Roman" w:cs="Times New Roman"/>
          <w:sz w:val="24"/>
          <w:szCs w:val="24"/>
        </w:rPr>
        <w:t xml:space="preserve">уметь </w:t>
      </w:r>
      <w:r w:rsidRPr="00B72FAC">
        <w:rPr>
          <w:rFonts w:ascii="Times New Roman" w:hAnsi="Times New Roman" w:cs="Times New Roman"/>
          <w:sz w:val="24"/>
          <w:szCs w:val="24"/>
        </w:rPr>
        <w:t xml:space="preserve">использовать полученные знания в </w:t>
      </w:r>
      <w:r>
        <w:rPr>
          <w:rFonts w:ascii="Times New Roman" w:hAnsi="Times New Roman" w:cs="Times New Roman"/>
          <w:sz w:val="24"/>
          <w:szCs w:val="24"/>
        </w:rPr>
        <w:t>научной творческой деятельности;</w:t>
      </w:r>
    </w:p>
    <w:p w:rsidR="001053F0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>-</w:t>
      </w:r>
      <w:r w:rsidRPr="0001114A">
        <w:rPr>
          <w:rFonts w:ascii="Times New Roman" w:hAnsi="Times New Roman" w:cs="Times New Roman"/>
          <w:sz w:val="24"/>
          <w:szCs w:val="24"/>
        </w:rPr>
        <w:t>знать</w:t>
      </w:r>
      <w:r w:rsidRPr="00B72FAC">
        <w:rPr>
          <w:rFonts w:ascii="Times New Roman" w:hAnsi="Times New Roman" w:cs="Times New Roman"/>
          <w:sz w:val="24"/>
          <w:szCs w:val="24"/>
        </w:rPr>
        <w:t xml:space="preserve"> основные этапы развития мировой философской мысли; иметь представление о важнейших школах и учениях выдающихся философов; об основных отраслях философского знания </w:t>
      </w:r>
    </w:p>
    <w:p w:rsidR="001053F0" w:rsidRPr="00B72FAC" w:rsidRDefault="000A6757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053F0" w:rsidRPr="00B72FAC">
        <w:rPr>
          <w:rFonts w:ascii="Times New Roman" w:hAnsi="Times New Roman" w:cs="Times New Roman"/>
          <w:sz w:val="24"/>
          <w:szCs w:val="24"/>
        </w:rPr>
        <w:t>онтологии теории познания, социальной философии, философской антропологии;</w:t>
      </w:r>
    </w:p>
    <w:p w:rsidR="001053F0" w:rsidRPr="00B72FAC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 xml:space="preserve"> -</w:t>
      </w:r>
      <w:r w:rsidRPr="0001114A">
        <w:rPr>
          <w:rFonts w:ascii="Times New Roman" w:hAnsi="Times New Roman" w:cs="Times New Roman"/>
          <w:sz w:val="24"/>
          <w:szCs w:val="24"/>
        </w:rPr>
        <w:t>знать</w:t>
      </w:r>
      <w:r w:rsidRPr="00B72FAC">
        <w:rPr>
          <w:rFonts w:ascii="Times New Roman" w:hAnsi="Times New Roman" w:cs="Times New Roman"/>
          <w:sz w:val="24"/>
          <w:szCs w:val="24"/>
        </w:rPr>
        <w:t xml:space="preserve"> основные проблемы, теории и методы философии, содержание современных философских дискуссий по проблемам общественного развития;</w:t>
      </w:r>
    </w:p>
    <w:p w:rsidR="001053F0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 xml:space="preserve"> -</w:t>
      </w:r>
      <w:r w:rsidRPr="0001114A">
        <w:rPr>
          <w:rFonts w:ascii="Times New Roman" w:hAnsi="Times New Roman" w:cs="Times New Roman"/>
          <w:sz w:val="24"/>
          <w:szCs w:val="24"/>
        </w:rPr>
        <w:t>знать</w:t>
      </w:r>
      <w:r w:rsidRPr="00B72FAC">
        <w:rPr>
          <w:rFonts w:ascii="Times New Roman" w:hAnsi="Times New Roman" w:cs="Times New Roman"/>
          <w:sz w:val="24"/>
          <w:szCs w:val="24"/>
        </w:rPr>
        <w:t xml:space="preserve"> основные философские понятия и категории, закономерности развития природы, общества и мышления; </w:t>
      </w:r>
    </w:p>
    <w:p w:rsidR="001053F0" w:rsidRPr="00B72FAC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>-об основных проблемах и</w:t>
      </w:r>
      <w:r>
        <w:rPr>
          <w:rFonts w:ascii="Times New Roman" w:hAnsi="Times New Roman" w:cs="Times New Roman"/>
          <w:sz w:val="24"/>
          <w:szCs w:val="24"/>
        </w:rPr>
        <w:t xml:space="preserve"> понятиях современной философии;</w:t>
      </w:r>
    </w:p>
    <w:p w:rsidR="001053F0" w:rsidRPr="00B72FAC" w:rsidRDefault="000A6757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053F0" w:rsidRPr="0001114A">
        <w:rPr>
          <w:rFonts w:ascii="Times New Roman" w:hAnsi="Times New Roman" w:cs="Times New Roman"/>
          <w:sz w:val="24"/>
          <w:szCs w:val="24"/>
        </w:rPr>
        <w:t xml:space="preserve">владеть </w:t>
      </w:r>
      <w:r w:rsidR="001053F0" w:rsidRPr="00B72FAC">
        <w:rPr>
          <w:rFonts w:ascii="Times New Roman" w:hAnsi="Times New Roman" w:cs="Times New Roman"/>
          <w:sz w:val="24"/>
          <w:szCs w:val="24"/>
        </w:rPr>
        <w:t>приемами применения принципов, законов и категорий, необходимых для оценки и понимания природных явлений, социальных и культурных событий, и в изучении профессиональных циклов;</w:t>
      </w:r>
    </w:p>
    <w:p w:rsidR="001053F0" w:rsidRPr="00B72FAC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>-</w:t>
      </w:r>
      <w:r w:rsidRPr="0001114A">
        <w:rPr>
          <w:rFonts w:ascii="Times New Roman" w:hAnsi="Times New Roman" w:cs="Times New Roman"/>
          <w:sz w:val="24"/>
          <w:szCs w:val="24"/>
        </w:rPr>
        <w:t>владеть</w:t>
      </w:r>
      <w:r w:rsidRPr="00B72FAC">
        <w:rPr>
          <w:rFonts w:ascii="Times New Roman" w:hAnsi="Times New Roman" w:cs="Times New Roman"/>
          <w:sz w:val="24"/>
          <w:szCs w:val="24"/>
        </w:rPr>
        <w:t xml:space="preserve"> навыками восприятия и анализа текста, имеющего философское содержание;</w:t>
      </w:r>
    </w:p>
    <w:p w:rsidR="001053F0" w:rsidRPr="00D330B9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  <w:r w:rsidRPr="00B72FAC">
        <w:rPr>
          <w:rFonts w:ascii="Times New Roman" w:hAnsi="Times New Roman" w:cs="Times New Roman"/>
          <w:sz w:val="24"/>
          <w:szCs w:val="24"/>
        </w:rPr>
        <w:t>-</w:t>
      </w:r>
      <w:r w:rsidRPr="0001114A">
        <w:rPr>
          <w:rFonts w:ascii="Times New Roman" w:hAnsi="Times New Roman" w:cs="Times New Roman"/>
          <w:sz w:val="24"/>
          <w:szCs w:val="24"/>
        </w:rPr>
        <w:t>владеть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FAC">
        <w:rPr>
          <w:rFonts w:ascii="Times New Roman" w:hAnsi="Times New Roman" w:cs="Times New Roman"/>
          <w:sz w:val="24"/>
          <w:szCs w:val="24"/>
        </w:rPr>
        <w:t>навыками аргументированного выступления, корректного ведения дискуссии, полемики и диалога.</w:t>
      </w:r>
    </w:p>
    <w:p w:rsidR="001053F0" w:rsidRPr="00D330B9" w:rsidRDefault="001053F0" w:rsidP="00F92B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525131" w:rsidRDefault="001053F0" w:rsidP="00D55B80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1.2.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053F0" w:rsidRPr="003951AC" w:rsidRDefault="001053F0" w:rsidP="009E6CFC">
      <w:pPr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Нет </w:t>
      </w:r>
    </w:p>
    <w:p w:rsidR="001053F0" w:rsidRDefault="001053F0" w:rsidP="00D5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Default="001053F0" w:rsidP="00D5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B7AEB" w:rsidRPr="003E552F" w:rsidRDefault="002B7AEB" w:rsidP="00D5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7AEB" w:rsidRPr="002B7AEB" w:rsidRDefault="002B7AEB" w:rsidP="002B7AEB">
      <w:pPr>
        <w:tabs>
          <w:tab w:val="left" w:pos="28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B7AEB">
        <w:rPr>
          <w:rFonts w:ascii="Times New Roman" w:eastAsia="Calibri" w:hAnsi="Times New Roman" w:cs="Times New Roman"/>
          <w:sz w:val="24"/>
          <w:szCs w:val="24"/>
          <w:lang w:eastAsia="ru-RU"/>
        </w:rPr>
        <w:t>Совместно с другими дисциплинами участвует в формировании следующих компетенций: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88"/>
        <w:gridCol w:w="2644"/>
        <w:gridCol w:w="4814"/>
      </w:tblGrid>
      <w:tr w:rsidR="002B7AEB" w:rsidRPr="00B1764F" w:rsidTr="005277FB">
        <w:tc>
          <w:tcPr>
            <w:tcW w:w="1688" w:type="dxa"/>
            <w:vAlign w:val="center"/>
          </w:tcPr>
          <w:p w:rsidR="002B7AEB" w:rsidRPr="002B7AEB" w:rsidRDefault="002B7AEB" w:rsidP="00F54C5E">
            <w:pPr>
              <w:jc w:val="center"/>
              <w:rPr>
                <w:rFonts w:ascii="Times New Roman" w:hAnsi="Times New Roman" w:cs="Times New Roman"/>
              </w:rPr>
            </w:pPr>
            <w:r w:rsidRPr="002B7AEB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644" w:type="dxa"/>
          </w:tcPr>
          <w:p w:rsidR="002B7AEB" w:rsidRPr="002B7AEB" w:rsidRDefault="002B7AEB" w:rsidP="00F54C5E">
            <w:pPr>
              <w:jc w:val="center"/>
              <w:rPr>
                <w:rFonts w:ascii="Times New Roman" w:hAnsi="Times New Roman" w:cs="Times New Roman"/>
              </w:rPr>
            </w:pPr>
            <w:r w:rsidRPr="002B7AEB">
              <w:rPr>
                <w:rFonts w:ascii="Times New Roman" w:hAnsi="Times New Roman" w:cs="Times New Roman"/>
              </w:rPr>
              <w:t>Компетенция</w:t>
            </w:r>
          </w:p>
        </w:tc>
        <w:tc>
          <w:tcPr>
            <w:tcW w:w="4814" w:type="dxa"/>
          </w:tcPr>
          <w:p w:rsidR="002B7AEB" w:rsidRPr="002B7AEB" w:rsidRDefault="002B7AEB" w:rsidP="00F54C5E">
            <w:pPr>
              <w:jc w:val="center"/>
              <w:rPr>
                <w:rFonts w:ascii="Times New Roman" w:hAnsi="Times New Roman" w:cs="Times New Roman"/>
              </w:rPr>
            </w:pPr>
            <w:r w:rsidRPr="002B7AEB">
              <w:rPr>
                <w:rFonts w:ascii="Times New Roman" w:hAnsi="Times New Roman" w:cs="Times New Roman"/>
              </w:rPr>
              <w:t>Код индикатора и индикатор достижения</w:t>
            </w:r>
          </w:p>
        </w:tc>
      </w:tr>
      <w:tr w:rsidR="002B7AEB" w:rsidRPr="00B1764F" w:rsidTr="002B7AEB">
        <w:tc>
          <w:tcPr>
            <w:tcW w:w="9146" w:type="dxa"/>
            <w:gridSpan w:val="3"/>
            <w:vAlign w:val="center"/>
          </w:tcPr>
          <w:p w:rsidR="002B7AEB" w:rsidRPr="002B7AEB" w:rsidRDefault="002B7AEB" w:rsidP="00F54C5E">
            <w:pPr>
              <w:jc w:val="center"/>
              <w:rPr>
                <w:rFonts w:ascii="Times New Roman" w:hAnsi="Times New Roman" w:cs="Times New Roman"/>
              </w:rPr>
            </w:pPr>
            <w:r w:rsidRPr="002B7AEB">
              <w:rPr>
                <w:rFonts w:ascii="Times New Roman" w:hAnsi="Times New Roman" w:cs="Times New Roman"/>
              </w:rPr>
              <w:t>Универсальные компетенции ФГОС3++</w:t>
            </w:r>
          </w:p>
        </w:tc>
      </w:tr>
      <w:tr w:rsidR="002B7AEB" w:rsidRPr="00B1764F" w:rsidTr="005277FB">
        <w:trPr>
          <w:trHeight w:val="2494"/>
        </w:trPr>
        <w:tc>
          <w:tcPr>
            <w:tcW w:w="1688" w:type="dxa"/>
            <w:vAlign w:val="center"/>
          </w:tcPr>
          <w:p w:rsidR="002B7AEB" w:rsidRPr="002B7AEB" w:rsidRDefault="005277FB" w:rsidP="00F54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Универсальные компетенции</w:t>
            </w:r>
          </w:p>
        </w:tc>
        <w:tc>
          <w:tcPr>
            <w:tcW w:w="2644" w:type="dxa"/>
          </w:tcPr>
          <w:p w:rsidR="002B7AEB" w:rsidRDefault="002B7AEB" w:rsidP="00F54C5E">
            <w:pPr>
              <w:rPr>
                <w:rFonts w:ascii="Times New Roman" w:hAnsi="Times New Roman" w:cs="Times New Roman"/>
              </w:rPr>
            </w:pPr>
          </w:p>
          <w:p w:rsidR="002B7AEB" w:rsidRPr="002B7AEB" w:rsidRDefault="005277FB" w:rsidP="00F54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="002B7AEB" w:rsidRPr="002B7AEB">
              <w:rPr>
                <w:rFonts w:ascii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814" w:type="dxa"/>
          </w:tcPr>
          <w:p w:rsidR="002B7AEB" w:rsidRPr="002B7AEB" w:rsidRDefault="002B7AEB" w:rsidP="00F54C5E">
            <w:pP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2B7AEB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УК 1.1. Анализирует задачу, выделяя ее базовые составляющие; </w:t>
            </w:r>
          </w:p>
          <w:p w:rsidR="002B7AEB" w:rsidRPr="002B7AEB" w:rsidRDefault="002B7AEB" w:rsidP="00F54C5E">
            <w:pPr>
              <w:rPr>
                <w:rFonts w:ascii="Times New Roman" w:hAnsi="Times New Roman" w:cs="Times New Roman"/>
              </w:rPr>
            </w:pPr>
            <w:r w:rsidRPr="002B7AEB">
              <w:rPr>
                <w:rFonts w:ascii="Times New Roman" w:hAnsi="Times New Roman" w:cs="Times New Roman"/>
              </w:rPr>
              <w:t xml:space="preserve">УК 1.2. Определяет информацию, необходимую для решения поставленной задачи; </w:t>
            </w:r>
          </w:p>
          <w:p w:rsidR="002B7AEB" w:rsidRPr="002B7AEB" w:rsidRDefault="002B7AEB" w:rsidP="00F54C5E">
            <w:pPr>
              <w:rPr>
                <w:rFonts w:ascii="Times New Roman" w:hAnsi="Times New Roman" w:cs="Times New Roman"/>
              </w:rPr>
            </w:pPr>
            <w:r w:rsidRPr="002B7AEB">
              <w:rPr>
                <w:rFonts w:ascii="Times New Roman" w:hAnsi="Times New Roman" w:cs="Times New Roman"/>
              </w:rP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  <w:p w:rsidR="002B7AEB" w:rsidRPr="002B7AEB" w:rsidRDefault="002B7AEB" w:rsidP="00F54C5E">
            <w:pPr>
              <w:rPr>
                <w:rFonts w:ascii="Times New Roman" w:hAnsi="Times New Roman" w:cs="Times New Roman"/>
              </w:rPr>
            </w:pPr>
            <w:r w:rsidRPr="002B7AEB">
              <w:rPr>
                <w:rFonts w:ascii="Times New Roman" w:hAnsi="Times New Roman" w:cs="Times New Roman"/>
              </w:rPr>
              <w:t xml:space="preserve">УК 1.4. Оценивает достоинства, недостатки и последствия вариантов решения поставленных задач; </w:t>
            </w:r>
          </w:p>
          <w:p w:rsidR="002B7AEB" w:rsidRPr="002B7AEB" w:rsidRDefault="002B7AEB" w:rsidP="00F54C5E">
            <w:pPr>
              <w:rPr>
                <w:rFonts w:ascii="Times New Roman" w:hAnsi="Times New Roman" w:cs="Times New Roman"/>
              </w:rPr>
            </w:pPr>
            <w:r w:rsidRPr="002B7AEB">
              <w:rPr>
                <w:rFonts w:ascii="Times New Roman" w:hAnsi="Times New Roman" w:cs="Times New Roman"/>
              </w:rPr>
              <w:t xml:space="preserve">УК 1.5. Грамотно, логично, аргументированно </w:t>
            </w:r>
            <w:r w:rsidRPr="002B7AEB">
              <w:rPr>
                <w:rFonts w:ascii="Times New Roman" w:hAnsi="Times New Roman" w:cs="Times New Roman"/>
              </w:rPr>
              <w:lastRenderedPageBreak/>
              <w:t>формирует собственные суждения, решения и оценки.</w:t>
            </w:r>
          </w:p>
        </w:tc>
      </w:tr>
      <w:tr w:rsidR="005277FB" w:rsidRPr="00B1764F" w:rsidTr="005277FB">
        <w:trPr>
          <w:trHeight w:val="1942"/>
        </w:trPr>
        <w:tc>
          <w:tcPr>
            <w:tcW w:w="1688" w:type="dxa"/>
            <w:vAlign w:val="center"/>
          </w:tcPr>
          <w:p w:rsidR="005277FB" w:rsidRPr="002B7AEB" w:rsidRDefault="005277FB" w:rsidP="005F7C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Универсальные компетенции</w:t>
            </w:r>
          </w:p>
        </w:tc>
        <w:tc>
          <w:tcPr>
            <w:tcW w:w="2644" w:type="dxa"/>
          </w:tcPr>
          <w:p w:rsidR="005277FB" w:rsidRPr="002B7AEB" w:rsidRDefault="005277FB" w:rsidP="00F54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УК-5 </w:t>
            </w:r>
            <w:r w:rsidRPr="002B7AEB">
              <w:rPr>
                <w:rFonts w:ascii="Times New Roman" w:hAnsi="Times New Roman" w:cs="Times New Roman"/>
                <w:sz w:val="24"/>
                <w:szCs w:val="24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814" w:type="dxa"/>
          </w:tcPr>
          <w:p w:rsidR="005277FB" w:rsidRPr="002B7AEB" w:rsidRDefault="005277FB" w:rsidP="00F54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EB">
              <w:rPr>
                <w:rFonts w:ascii="Times New Roman" w:hAnsi="Times New Roman" w:cs="Times New Roman"/>
                <w:sz w:val="24"/>
                <w:szCs w:val="24"/>
              </w:rPr>
              <w:t xml:space="preserve">УК-5.1. Знает философские, этические, исторические, религиозные предпосылки культурного разнообразия. </w:t>
            </w:r>
          </w:p>
          <w:p w:rsidR="005277FB" w:rsidRPr="002B7AEB" w:rsidRDefault="005277FB" w:rsidP="00F54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EB">
              <w:rPr>
                <w:rFonts w:ascii="Times New Roman" w:hAnsi="Times New Roman" w:cs="Times New Roman"/>
                <w:sz w:val="24"/>
                <w:szCs w:val="24"/>
              </w:rPr>
              <w:t xml:space="preserve">УК-5.2. Владеет навыками философского, исторического, религиоведческого анализа явлений культуры. </w:t>
            </w:r>
          </w:p>
          <w:p w:rsidR="005277FB" w:rsidRPr="002B7AEB" w:rsidRDefault="005277FB" w:rsidP="00F54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EB">
              <w:rPr>
                <w:rFonts w:ascii="Times New Roman" w:hAnsi="Times New Roman" w:cs="Times New Roman"/>
                <w:sz w:val="24"/>
                <w:szCs w:val="24"/>
              </w:rPr>
              <w:t>УК-5.3. Формулирует собственную этическую позицию в обстоятельствах межкультурного взаимодействия.</w:t>
            </w:r>
          </w:p>
        </w:tc>
      </w:tr>
    </w:tbl>
    <w:p w:rsidR="002B7AEB" w:rsidRPr="002B7AEB" w:rsidRDefault="002B7AEB" w:rsidP="00FA42B1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Default="001053F0" w:rsidP="002255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5577">
        <w:rPr>
          <w:rFonts w:ascii="Times New Roman" w:hAnsi="Times New Roman" w:cs="Times New Roman"/>
          <w:b/>
          <w:bCs/>
          <w:sz w:val="24"/>
          <w:szCs w:val="24"/>
        </w:rPr>
        <w:t>1.4.</w:t>
      </w:r>
      <w:r w:rsidRPr="00225577">
        <w:rPr>
          <w:rFonts w:ascii="Times New Roman" w:hAnsi="Times New Roman" w:cs="Times New Roman"/>
          <w:b/>
          <w:bCs/>
          <w:sz w:val="24"/>
          <w:szCs w:val="24"/>
        </w:rPr>
        <w:tab/>
        <w:t>Перечень и объём активных и интерактивных форм учебных занятий</w:t>
      </w:r>
    </w:p>
    <w:p w:rsidR="000A6757" w:rsidRPr="000A6757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6757">
        <w:rPr>
          <w:rFonts w:ascii="Times New Roman" w:hAnsi="Times New Roman" w:cs="Times New Roman"/>
          <w:sz w:val="24"/>
          <w:szCs w:val="24"/>
        </w:rPr>
        <w:t>Дисциплина реализуется в онлайн-формате. Консультации, предусмотренные в рамках онлайн-дисциплины, не являются обязательными для обучающегося и служат для разъяснения материала, который не был раскрыт в онлайн-лекциях или же остался недопонятым обучающимся.</w:t>
      </w:r>
    </w:p>
    <w:p w:rsidR="000A6757" w:rsidRPr="000A6757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6757">
        <w:rPr>
          <w:rFonts w:ascii="Times New Roman" w:hAnsi="Times New Roman" w:cs="Times New Roman"/>
          <w:sz w:val="24"/>
          <w:szCs w:val="24"/>
        </w:rPr>
        <w:t xml:space="preserve">Научно-педагогический работник, осуществляющий модерацию онлайн-дисциплины содержательно сопровождает форум и отвечает на вопросы обучающихся. </w:t>
      </w:r>
    </w:p>
    <w:p w:rsidR="000A6757" w:rsidRDefault="000A6757" w:rsidP="000A67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6757">
        <w:rPr>
          <w:rFonts w:ascii="Times New Roman" w:hAnsi="Times New Roman" w:cs="Times New Roman"/>
          <w:sz w:val="24"/>
          <w:szCs w:val="24"/>
        </w:rPr>
        <w:t>Обучающийся, осваивая онлайн-дисциплину, пишет в форуме не персонально преподавателю, а задает вопрос в привязке к содерж</w:t>
      </w:r>
      <w:r w:rsidR="0068218A">
        <w:rPr>
          <w:rFonts w:ascii="Times New Roman" w:hAnsi="Times New Roman" w:cs="Times New Roman"/>
          <w:sz w:val="24"/>
          <w:szCs w:val="24"/>
        </w:rPr>
        <w:t>анию (модулю или теме) курса, таким образом</w:t>
      </w:r>
      <w:r w:rsidRPr="000A6757">
        <w:rPr>
          <w:rFonts w:ascii="Times New Roman" w:hAnsi="Times New Roman" w:cs="Times New Roman"/>
          <w:sz w:val="24"/>
          <w:szCs w:val="24"/>
        </w:rPr>
        <w:t xml:space="preserve"> модерация осуществляется по «принципу одного окна» в разделе «Обсуждения». При этом 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форуме.</w:t>
      </w:r>
    </w:p>
    <w:p w:rsidR="000A6757" w:rsidRPr="005622AD" w:rsidRDefault="000A6757" w:rsidP="002255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5622AD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Раздел 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Организация, структура и содержание учебных занятий</w:t>
      </w:r>
    </w:p>
    <w:p w:rsidR="001053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Default="001053F0" w:rsidP="00065FFB"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Организация учебных занятий</w:t>
      </w:r>
    </w:p>
    <w:p w:rsidR="001053F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3BB0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2.1.1. Основной курс</w:t>
      </w:r>
    </w:p>
    <w:p w:rsidR="004C3BB0" w:rsidRDefault="004C3BB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74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343"/>
        <w:gridCol w:w="1684"/>
        <w:gridCol w:w="1942"/>
        <w:gridCol w:w="2405"/>
      </w:tblGrid>
      <w:tr w:rsidR="004C3BB0" w:rsidRPr="004C3BB0" w:rsidTr="00AE6706">
        <w:trPr>
          <w:trHeight w:val="49"/>
        </w:trPr>
        <w:tc>
          <w:tcPr>
            <w:tcW w:w="9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bCs/>
                <w:sz w:val="24"/>
                <w:szCs w:val="24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4C3BB0" w:rsidRPr="004C3BB0" w:rsidTr="00AE6706">
        <w:trPr>
          <w:trHeight w:val="295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sz w:val="24"/>
                <w:szCs w:val="24"/>
              </w:rPr>
              <w:t>Период обучения  (модуль)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sz w:val="24"/>
                <w:szCs w:val="24"/>
              </w:rPr>
              <w:t>Формы текущего контроля успеваемости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sz w:val="24"/>
                <w:szCs w:val="24"/>
              </w:rPr>
              <w:t>Виды промежуточной аттестации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sz w:val="24"/>
                <w:szCs w:val="24"/>
              </w:rPr>
              <w:t>Виды итоговой аттестации</w:t>
            </w:r>
          </w:p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sz w:val="24"/>
                <w:szCs w:val="24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4C3BB0" w:rsidRPr="004C3BB0" w:rsidTr="00AE6706">
        <w:trPr>
          <w:trHeight w:val="49"/>
        </w:trPr>
        <w:tc>
          <w:tcPr>
            <w:tcW w:w="9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ОСНОВНАЯ ТРАЕКТОРИЯ</w:t>
            </w:r>
          </w:p>
        </w:tc>
      </w:tr>
      <w:tr w:rsidR="004C3BB0" w:rsidRPr="004C3BB0" w:rsidTr="00AE6706">
        <w:trPr>
          <w:trHeight w:val="295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sz w:val="24"/>
                <w:szCs w:val="24"/>
              </w:rPr>
              <w:t>Любой период обучения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C3BB0" w:rsidRPr="004C3BB0" w:rsidRDefault="004C3BB0" w:rsidP="00492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BB0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4C3BB0" w:rsidRPr="004C3BB0" w:rsidRDefault="004C3BB0" w:rsidP="00AE6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53F0" w:rsidRPr="004D0324" w:rsidRDefault="001053F0" w:rsidP="00065FFB">
      <w:pPr>
        <w:rPr>
          <w:color w:val="FF0000"/>
        </w:rPr>
      </w:pPr>
    </w:p>
    <w:p w:rsidR="001053F0" w:rsidRPr="00AD2E53" w:rsidRDefault="001053F0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E53">
        <w:rPr>
          <w:rFonts w:ascii="Times New Roman" w:hAnsi="Times New Roman" w:cs="Times New Roman"/>
          <w:b/>
          <w:bCs/>
          <w:sz w:val="24"/>
          <w:szCs w:val="24"/>
        </w:rPr>
        <w:t>2.2. Структура и содержание учебных занятий</w:t>
      </w:r>
    </w:p>
    <w:p w:rsidR="005F36E3" w:rsidRPr="00AD2E53" w:rsidRDefault="005F36E3" w:rsidP="00065FF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3793"/>
        <w:gridCol w:w="3436"/>
        <w:gridCol w:w="1421"/>
      </w:tblGrid>
      <w:tr w:rsidR="00AD2E53" w:rsidRPr="00AD2E53" w:rsidTr="005F36E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AD2E53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E5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AD2E53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E53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AD2E53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E53">
              <w:rPr>
                <w:rFonts w:ascii="Times New Roman" w:hAnsi="Times New Roman" w:cs="Times New Roman"/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AD2E53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E53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2E53" w:rsidRPr="00AD2E53" w:rsidTr="00B94FDA">
        <w:trPr>
          <w:trHeight w:val="7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6E3" w:rsidRPr="00B94FDA" w:rsidRDefault="005F36E3" w:rsidP="005F36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Что такое философия? </w:t>
            </w:r>
          </w:p>
          <w:p w:rsidR="005F36E3" w:rsidRPr="00B94FDA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364141"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E53" w:rsidRPr="00AD2E53" w:rsidTr="00364141"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3" w:type="dxa"/>
            <w:vMerge w:val="restart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6E3" w:rsidRPr="00B94FDA" w:rsidRDefault="005F36E3" w:rsidP="005F36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Истина (онтология и теория познания)</w:t>
            </w:r>
          </w:p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2E53" w:rsidRPr="00AD2E53" w:rsidTr="00E4520F">
        <w:trPr>
          <w:trHeight w:val="417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3" w:type="dxa"/>
            <w:vMerge w:val="restart"/>
            <w:vAlign w:val="center"/>
          </w:tcPr>
          <w:p w:rsidR="005F36E3" w:rsidRPr="00B94FDA" w:rsidRDefault="005F36E3" w:rsidP="005F36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 (этика)</w:t>
            </w:r>
          </w:p>
          <w:p w:rsidR="005F36E3" w:rsidRPr="00B94FDA" w:rsidRDefault="005F36E3" w:rsidP="005F36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6E3" w:rsidRPr="00B94FDA" w:rsidRDefault="005F36E3" w:rsidP="005F36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283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vMerge w:val="restart"/>
            <w:tcBorders>
              <w:right w:val="single" w:sz="4" w:space="0" w:color="auto"/>
            </w:tcBorders>
            <w:vAlign w:val="center"/>
          </w:tcPr>
          <w:p w:rsidR="005F36E3" w:rsidRPr="00B94FDA" w:rsidRDefault="005F36E3" w:rsidP="005F36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Красота (эстетика и философия искусства)</w:t>
            </w:r>
          </w:p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41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right w:val="single" w:sz="4" w:space="0" w:color="auto"/>
            </w:tcBorders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tcBorders>
              <w:right w:val="single" w:sz="4" w:space="0" w:color="auto"/>
            </w:tcBorders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A170F">
        <w:trPr>
          <w:trHeight w:val="69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3" w:type="dxa"/>
            <w:vMerge w:val="restart"/>
            <w:vAlign w:val="center"/>
          </w:tcPr>
          <w:p w:rsidR="005F36E3" w:rsidRPr="00B94FDA" w:rsidRDefault="005F36E3" w:rsidP="005F36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Человек (философская антропология)</w:t>
            </w:r>
          </w:p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425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3" w:type="dxa"/>
            <w:vMerge w:val="restart"/>
          </w:tcPr>
          <w:p w:rsidR="005F36E3" w:rsidRPr="00B94FDA" w:rsidRDefault="005F36E3" w:rsidP="005F36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Общество (социальная философия)</w:t>
            </w:r>
          </w:p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2E53" w:rsidRPr="00AD2E53" w:rsidTr="00E4520F">
        <w:trPr>
          <w:trHeight w:val="438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793" w:type="dxa"/>
            <w:vMerge w:val="restart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История (философия история)</w:t>
            </w: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449"/>
        </w:trPr>
        <w:tc>
          <w:tcPr>
            <w:tcW w:w="709" w:type="dxa"/>
            <w:vMerge/>
            <w:vAlign w:val="center"/>
          </w:tcPr>
          <w:p w:rsidR="005F36E3" w:rsidRPr="00B94FDA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2E53" w:rsidRPr="00AD2E53" w:rsidTr="00E4520F">
        <w:trPr>
          <w:trHeight w:val="347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3" w:type="dxa"/>
            <w:vMerge w:val="restart"/>
          </w:tcPr>
          <w:p w:rsidR="005F36E3" w:rsidRPr="00B94FDA" w:rsidRDefault="005F36E3" w:rsidP="005F36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Культура (культурология и философия культуры)</w:t>
            </w:r>
          </w:p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90"/>
        </w:trPr>
        <w:tc>
          <w:tcPr>
            <w:tcW w:w="709" w:type="dxa"/>
            <w:vMerge/>
            <w:vAlign w:val="center"/>
          </w:tcPr>
          <w:p w:rsidR="005F36E3" w:rsidRPr="00B94FDA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5F36E3">
            <w:pPr>
              <w:pStyle w:val="aff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3" w:type="dxa"/>
            <w:vMerge w:val="restart"/>
            <w:vAlign w:val="center"/>
          </w:tcPr>
          <w:p w:rsidR="005F36E3" w:rsidRPr="00B94FDA" w:rsidRDefault="005F36E3" w:rsidP="005F36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Мир (философия природы и аналитика современности) </w:t>
            </w:r>
          </w:p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E53" w:rsidRPr="00AD2E5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2E53" w:rsidRPr="00AD2E53" w:rsidTr="00E4520F">
        <w:trPr>
          <w:trHeight w:val="340"/>
        </w:trPr>
        <w:tc>
          <w:tcPr>
            <w:tcW w:w="709" w:type="dxa"/>
            <w:vMerge w:val="restart"/>
            <w:vAlign w:val="center"/>
          </w:tcPr>
          <w:p w:rsidR="005F36E3" w:rsidRPr="00B94FDA" w:rsidRDefault="005F36E3" w:rsidP="00E4520F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3" w:type="dxa"/>
            <w:vMerge w:val="restart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Вера (философия религии)</w:t>
            </w: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36E3" w:rsidRPr="005F36E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36E3" w:rsidRPr="005F36E3" w:rsidTr="00E4520F">
        <w:trPr>
          <w:trHeight w:val="340"/>
        </w:trPr>
        <w:tc>
          <w:tcPr>
            <w:tcW w:w="709" w:type="dxa"/>
            <w:vMerge/>
            <w:vAlign w:val="center"/>
          </w:tcPr>
          <w:p w:rsidR="005F36E3" w:rsidRPr="00B94FDA" w:rsidRDefault="005F36E3" w:rsidP="00E4520F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5F36E3" w:rsidRPr="00B94FDA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36E3" w:rsidRPr="005F36E3" w:rsidTr="00E4520F">
        <w:trPr>
          <w:trHeight w:val="340"/>
        </w:trPr>
        <w:tc>
          <w:tcPr>
            <w:tcW w:w="7938" w:type="dxa"/>
            <w:gridSpan w:val="3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5F36E3" w:rsidRPr="00B94FDA" w:rsidRDefault="00B94FDA" w:rsidP="00E45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F36E3" w:rsidRPr="005F36E3" w:rsidTr="00E4520F">
        <w:trPr>
          <w:trHeight w:val="369"/>
        </w:trPr>
        <w:tc>
          <w:tcPr>
            <w:tcW w:w="709" w:type="dxa"/>
            <w:vAlign w:val="center"/>
          </w:tcPr>
          <w:p w:rsidR="005F36E3" w:rsidRPr="005F36E3" w:rsidRDefault="005F36E3" w:rsidP="00E4520F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5F36E3" w:rsidRPr="005F36E3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6E3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436" w:type="dxa"/>
            <w:vAlign w:val="center"/>
          </w:tcPr>
          <w:p w:rsidR="005F36E3" w:rsidRPr="005F36E3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5F36E3" w:rsidRPr="00B94FDA" w:rsidRDefault="005F36E3" w:rsidP="00E4520F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035E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36E3" w:rsidRPr="005F36E3" w:rsidTr="00E4520F">
        <w:trPr>
          <w:trHeight w:val="275"/>
        </w:trPr>
        <w:tc>
          <w:tcPr>
            <w:tcW w:w="709" w:type="dxa"/>
            <w:vAlign w:val="center"/>
          </w:tcPr>
          <w:p w:rsidR="005F36E3" w:rsidRPr="005F36E3" w:rsidRDefault="005F36E3" w:rsidP="00E4520F">
            <w:pPr>
              <w:pStyle w:val="a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5F36E3" w:rsidRPr="005F36E3" w:rsidRDefault="005F36E3" w:rsidP="00E45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6E3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3436" w:type="dxa"/>
            <w:vAlign w:val="center"/>
          </w:tcPr>
          <w:p w:rsidR="005F36E3" w:rsidRPr="005F36E3" w:rsidRDefault="005F36E3" w:rsidP="00E45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5F36E3" w:rsidRPr="005F36E3" w:rsidRDefault="00B94FDA" w:rsidP="00E4520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72</w:t>
            </w:r>
          </w:p>
        </w:tc>
      </w:tr>
    </w:tbl>
    <w:p w:rsidR="005F36E3" w:rsidRPr="005F36E3" w:rsidRDefault="005F36E3" w:rsidP="00065FF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053F0" w:rsidRPr="00AD2E53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Обеспечение учебных занятий</w:t>
      </w:r>
    </w:p>
    <w:p w:rsidR="001053F0" w:rsidRPr="005F36E3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Методическое обеспечение</w:t>
      </w:r>
    </w:p>
    <w:p w:rsidR="001053F0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3.1.1.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указания по освоению дисциплины</w:t>
      </w:r>
    </w:p>
    <w:p w:rsidR="005F36E3" w:rsidRPr="005F36E3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 xml:space="preserve">Обучающийся автоматически зачисляется на образовательную платформу и на онлайн-дисциплину. Освоение онлайн-дисциплины возможно только с корпоративной почты @student.spbu.ru. </w:t>
      </w:r>
    </w:p>
    <w:p w:rsidR="005F36E3" w:rsidRPr="005F36E3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Обучающемуся необходимо войти на курс, используя логин выданной корпоративной электронной почты (stXXXXXX@student.spbu.ru) по следующей инструкции: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1. Войти на платформу по той ссылке, указанной в расписании.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2. 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4. Нажать «Перейти к материалам курса».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Обучающийся должен: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•</w:t>
      </w:r>
      <w:r w:rsidRPr="005F36E3">
        <w:rPr>
          <w:rFonts w:ascii="Times New Roman" w:hAnsi="Times New Roman" w:cs="Times New Roman"/>
          <w:sz w:val="24"/>
          <w:szCs w:val="24"/>
        </w:rPr>
        <w:tab/>
        <w:t>ознакомиться со всеми инструкциями, данными в онлайн-курсе;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•</w:t>
      </w:r>
      <w:r w:rsidRPr="005F36E3">
        <w:rPr>
          <w:rFonts w:ascii="Times New Roman" w:hAnsi="Times New Roman" w:cs="Times New Roman"/>
          <w:sz w:val="24"/>
          <w:szCs w:val="24"/>
        </w:rPr>
        <w:tab/>
        <w:t>регулярно посещать личный кабинет на платформе, где размещен онлайн-курс;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•</w:t>
      </w:r>
      <w:r w:rsidRPr="005F36E3">
        <w:rPr>
          <w:rFonts w:ascii="Times New Roman" w:hAnsi="Times New Roman" w:cs="Times New Roman"/>
          <w:sz w:val="24"/>
          <w:szCs w:val="24"/>
        </w:rPr>
        <w:tab/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:rsidR="005F36E3" w:rsidRPr="005F36E3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:rsid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Обучающийся проверяет свою успеваемость в разделе «Прогресс».</w:t>
      </w:r>
    </w:p>
    <w:p w:rsidR="00A73830" w:rsidRPr="005F36E3" w:rsidRDefault="00A73830" w:rsidP="005F36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6E3" w:rsidRPr="00F52598" w:rsidRDefault="005F36E3" w:rsidP="005F36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598">
        <w:rPr>
          <w:rFonts w:ascii="Times New Roman" w:hAnsi="Times New Roman" w:cs="Times New Roman"/>
          <w:b/>
          <w:sz w:val="24"/>
          <w:szCs w:val="24"/>
        </w:rPr>
        <w:t>3.1.2</w:t>
      </w:r>
      <w:r w:rsidRPr="00F52598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:rsidR="005F36E3" w:rsidRPr="005F36E3" w:rsidRDefault="005F36E3" w:rsidP="005F36E3">
      <w:pPr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 xml:space="preserve">Освоение курса осуществляется в процессе </w:t>
      </w:r>
      <w:proofErr w:type="spellStart"/>
      <w:r w:rsidRPr="005F36E3">
        <w:rPr>
          <w:rFonts w:ascii="Times New Roman" w:hAnsi="Times New Roman" w:cs="Times New Roman"/>
          <w:sz w:val="24"/>
          <w:szCs w:val="24"/>
        </w:rPr>
        <w:t>аудивизуального</w:t>
      </w:r>
      <w:proofErr w:type="spellEnd"/>
      <w:r w:rsidRPr="005F36E3">
        <w:rPr>
          <w:rFonts w:ascii="Times New Roman" w:hAnsi="Times New Roman" w:cs="Times New Roman"/>
          <w:sz w:val="24"/>
          <w:szCs w:val="24"/>
        </w:rPr>
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</w:r>
    </w:p>
    <w:p w:rsidR="005F36E3" w:rsidRPr="005F36E3" w:rsidRDefault="005F36E3" w:rsidP="005F36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36E3">
        <w:rPr>
          <w:rFonts w:ascii="Times New Roman" w:hAnsi="Times New Roman" w:cs="Times New Roman"/>
          <w:sz w:val="24"/>
          <w:szCs w:val="24"/>
        </w:rPr>
        <w:t>Методическое обеспечение самостоятельной работы включает в себя дополнительные материалы, размещенные к каждому модулю (видеофильмы, видеосюжеты по отработке практических навыков, презентации, текстовые документы, ссылки на рекомендованные источники литературы (при наличии)).</w:t>
      </w:r>
    </w:p>
    <w:p w:rsidR="005F36E3" w:rsidRPr="00525131" w:rsidRDefault="005F36E3" w:rsidP="00525131">
      <w:pPr>
        <w:jc w:val="both"/>
      </w:pP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716">
        <w:rPr>
          <w:rFonts w:ascii="Times New Roman" w:hAnsi="Times New Roman" w:cs="Times New Roman"/>
          <w:b/>
          <w:bCs/>
          <w:sz w:val="24"/>
          <w:szCs w:val="24"/>
        </w:rPr>
        <w:t>3.1.3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547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Методика проведения текущего контроля успеваемости и промежуточной аттестации и критерии оценивания </w:t>
      </w:r>
    </w:p>
    <w:p w:rsidR="006D40DC" w:rsidRDefault="00D577E4" w:rsidP="006D40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77E4">
        <w:rPr>
          <w:rFonts w:ascii="Times New Roman" w:hAnsi="Times New Roman" w:cs="Times New Roman"/>
          <w:sz w:val="24"/>
          <w:szCs w:val="24"/>
        </w:rPr>
        <w:t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</w:t>
      </w:r>
      <w:r w:rsidR="006D4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7E4" w:rsidRPr="00D577E4" w:rsidRDefault="006D40DC" w:rsidP="006D40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2A2469">
        <w:rPr>
          <w:rFonts w:ascii="Times New Roman" w:hAnsi="Times New Roman" w:cs="Times New Roman"/>
          <w:sz w:val="24"/>
          <w:szCs w:val="24"/>
        </w:rPr>
        <w:t xml:space="preserve">онтроль </w:t>
      </w:r>
      <w:r>
        <w:rPr>
          <w:rFonts w:ascii="Times New Roman" w:hAnsi="Times New Roman" w:cs="Times New Roman"/>
          <w:sz w:val="24"/>
          <w:szCs w:val="24"/>
        </w:rPr>
        <w:t xml:space="preserve">освоения модуля </w:t>
      </w:r>
      <w:r w:rsidRPr="002A2469">
        <w:rPr>
          <w:rFonts w:ascii="Times New Roman" w:hAnsi="Times New Roman" w:cs="Times New Roman"/>
          <w:sz w:val="24"/>
          <w:szCs w:val="24"/>
        </w:rPr>
        <w:t>осуществляется в форме контрольной работы, включающей 10 тестовых заданий (максимальный балл за правильно выполненное задание – 0,5) и 1 эссе на самопроверку (максимальный балл за выпол</w:t>
      </w:r>
      <w:r>
        <w:rPr>
          <w:rFonts w:ascii="Times New Roman" w:hAnsi="Times New Roman" w:cs="Times New Roman"/>
          <w:sz w:val="24"/>
          <w:szCs w:val="24"/>
        </w:rPr>
        <w:t xml:space="preserve">нение </w:t>
      </w:r>
      <w:r>
        <w:rPr>
          <w:rFonts w:ascii="Times New Roman" w:hAnsi="Times New Roman" w:cs="Times New Roman"/>
          <w:sz w:val="24"/>
          <w:szCs w:val="24"/>
        </w:rPr>
        <w:lastRenderedPageBreak/>
        <w:t>требований по эссе – 2,5) дистанционно и без участия преподавателя (результаты оцениваются автоматически).</w:t>
      </w:r>
    </w:p>
    <w:p w:rsidR="00D577E4" w:rsidRPr="00D577E4" w:rsidRDefault="00D577E4" w:rsidP="006D40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77E4">
        <w:rPr>
          <w:rFonts w:ascii="Times New Roman" w:hAnsi="Times New Roman" w:cs="Times New Roman"/>
          <w:sz w:val="24"/>
          <w:szCs w:val="24"/>
        </w:rPr>
        <w:t>Учет успеваемости обучающихся производится централизованно и передается в Учебное управление.</w:t>
      </w:r>
    </w:p>
    <w:p w:rsidR="00D577E4" w:rsidRPr="00D577E4" w:rsidRDefault="00D577E4" w:rsidP="006D40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77E4">
        <w:rPr>
          <w:rFonts w:ascii="Times New Roman" w:hAnsi="Times New Roman" w:cs="Times New Roman"/>
          <w:sz w:val="24"/>
          <w:szCs w:val="24"/>
        </w:rPr>
        <w:t xml:space="preserve">Промежуточная аттестация по дисциплине является обязательной. </w:t>
      </w:r>
    </w:p>
    <w:p w:rsidR="00D577E4" w:rsidRPr="00D577E4" w:rsidRDefault="00D577E4" w:rsidP="006D40DC">
      <w:pPr>
        <w:spacing w:line="100" w:lineRule="atLeas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77E4">
        <w:rPr>
          <w:rFonts w:ascii="Times New Roman" w:hAnsi="Times New Roman" w:cs="Times New Roman"/>
          <w:bCs/>
          <w:sz w:val="24"/>
          <w:szCs w:val="24"/>
        </w:rPr>
        <w:t xml:space="preserve">Зачет проводится в </w:t>
      </w:r>
      <w:r w:rsidR="00A5736B">
        <w:rPr>
          <w:rFonts w:ascii="Times New Roman" w:hAnsi="Times New Roman" w:cs="Times New Roman"/>
          <w:bCs/>
          <w:sz w:val="24"/>
          <w:szCs w:val="24"/>
        </w:rPr>
        <w:t xml:space="preserve">онлайн </w:t>
      </w:r>
      <w:r w:rsidRPr="00D577E4">
        <w:rPr>
          <w:rFonts w:ascii="Times New Roman" w:hAnsi="Times New Roman" w:cs="Times New Roman"/>
          <w:bCs/>
          <w:sz w:val="24"/>
          <w:szCs w:val="24"/>
        </w:rPr>
        <w:t>формате.</w:t>
      </w:r>
    </w:p>
    <w:p w:rsidR="00D577E4" w:rsidRPr="00D577E4" w:rsidRDefault="00D577E4" w:rsidP="006D40DC">
      <w:pPr>
        <w:spacing w:line="100" w:lineRule="atLeas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77E4">
        <w:rPr>
          <w:rFonts w:ascii="Times New Roman" w:hAnsi="Times New Roman" w:cs="Times New Roman"/>
          <w:bCs/>
          <w:sz w:val="24"/>
          <w:szCs w:val="24"/>
        </w:rPr>
        <w:t>Допуск к промежу</w:t>
      </w:r>
      <w:r w:rsidR="00F52598">
        <w:rPr>
          <w:rFonts w:ascii="Times New Roman" w:hAnsi="Times New Roman" w:cs="Times New Roman"/>
          <w:bCs/>
          <w:sz w:val="24"/>
          <w:szCs w:val="24"/>
        </w:rPr>
        <w:t>точной аттестации: не менее 40</w:t>
      </w:r>
      <w:r w:rsidR="00990E2C">
        <w:rPr>
          <w:rFonts w:ascii="Times New Roman" w:hAnsi="Times New Roman" w:cs="Times New Roman"/>
          <w:bCs/>
          <w:sz w:val="24"/>
          <w:szCs w:val="24"/>
        </w:rPr>
        <w:t>%</w:t>
      </w:r>
      <w:r w:rsidRPr="00D577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474A">
        <w:rPr>
          <w:rFonts w:ascii="Times New Roman" w:hAnsi="Times New Roman" w:cs="Times New Roman"/>
          <w:bCs/>
          <w:sz w:val="24"/>
          <w:szCs w:val="24"/>
        </w:rPr>
        <w:t xml:space="preserve">за </w:t>
      </w:r>
      <w:r w:rsidRPr="00D577E4">
        <w:rPr>
          <w:rFonts w:ascii="Times New Roman" w:hAnsi="Times New Roman" w:cs="Times New Roman"/>
          <w:bCs/>
          <w:sz w:val="24"/>
          <w:szCs w:val="24"/>
        </w:rPr>
        <w:t xml:space="preserve">выполнение </w:t>
      </w:r>
      <w:r w:rsidRPr="00D577E4">
        <w:rPr>
          <w:rFonts w:ascii="Times New Roman" w:hAnsi="Times New Roman" w:cs="Times New Roman"/>
          <w:sz w:val="24"/>
          <w:szCs w:val="24"/>
        </w:rPr>
        <w:t>оцениваемых</w:t>
      </w:r>
      <w:r w:rsidRPr="00D577E4">
        <w:rPr>
          <w:rFonts w:ascii="Times New Roman" w:hAnsi="Times New Roman" w:cs="Times New Roman"/>
          <w:bCs/>
          <w:sz w:val="24"/>
          <w:szCs w:val="24"/>
        </w:rPr>
        <w:t xml:space="preserve"> контрольных заданий (КЗ) по курсу (подсчет автоматический).</w:t>
      </w:r>
    </w:p>
    <w:p w:rsidR="00696DAC" w:rsidRPr="00335636" w:rsidRDefault="00696DAC" w:rsidP="00696DAC">
      <w:pPr>
        <w:pStyle w:val="msonormalmailrucssattributepostfixmailrucssattributepostfix"/>
        <w:shd w:val="clear" w:color="auto" w:fill="FFFFFF"/>
        <w:spacing w:before="0" w:beforeAutospacing="0" w:after="0" w:afterAutospacing="0"/>
        <w:ind w:firstLine="709"/>
        <w:jc w:val="both"/>
      </w:pPr>
      <w:r>
        <w:t>Оценка «зачтено» выставляется при условии выполнения обучающимся итогового теста не менее чем на</w:t>
      </w:r>
      <w:r w:rsidR="00FF3905">
        <w:t xml:space="preserve"> </w:t>
      </w:r>
      <w:r w:rsidR="00FF3905" w:rsidRPr="00FF3905">
        <w:t>5</w:t>
      </w:r>
      <w:r>
        <w:t xml:space="preserve">0 </w:t>
      </w:r>
      <w:r w:rsidR="00990E2C">
        <w:t>%</w:t>
      </w:r>
      <w:r>
        <w:t xml:space="preserve"> </w:t>
      </w:r>
      <w:r w:rsidR="00FF3905">
        <w:t>или 1</w:t>
      </w:r>
      <w:r w:rsidR="00A5736B" w:rsidRPr="00A5736B">
        <w:t>8</w:t>
      </w:r>
      <w:r w:rsidR="00990E2C">
        <w:t>0 баллов</w:t>
      </w:r>
      <w:r>
        <w:t xml:space="preserve">. </w:t>
      </w:r>
    </w:p>
    <w:p w:rsidR="00335636" w:rsidRPr="00335636" w:rsidRDefault="00335636" w:rsidP="00696DAC">
      <w:pPr>
        <w:pStyle w:val="msonormalmailrucssattributepostfixmailrucssattributepostfix"/>
        <w:shd w:val="clear" w:color="auto" w:fill="FFFFFF"/>
        <w:spacing w:before="0" w:beforeAutospacing="0" w:after="0" w:afterAutospacing="0"/>
        <w:ind w:firstLine="709"/>
        <w:jc w:val="both"/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3260"/>
        <w:gridCol w:w="1417"/>
      </w:tblGrid>
      <w:tr w:rsidR="00335636" w:rsidTr="0033563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процент выполнения, %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ECTS</w:t>
            </w:r>
          </w:p>
        </w:tc>
      </w:tr>
      <w:tr w:rsidR="00335636" w:rsidTr="0033563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90-100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335636" w:rsidTr="0033563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35636" w:rsidTr="0033563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70-79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335636" w:rsidTr="0033563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61-69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335636" w:rsidTr="0033563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335636" w:rsidTr="0033563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менее 50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зачтено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636" w:rsidRDefault="0033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</w:tbl>
    <w:p w:rsidR="00696DAC" w:rsidRDefault="00696DAC" w:rsidP="00696DAC">
      <w:pPr>
        <w:jc w:val="both"/>
        <w:rPr>
          <w:rFonts w:cs="Times New Roman"/>
          <w:b/>
          <w:bCs/>
        </w:rPr>
      </w:pP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2469">
        <w:rPr>
          <w:rFonts w:ascii="Times New Roman" w:hAnsi="Times New Roman" w:cs="Times New Roman"/>
          <w:b/>
          <w:bCs/>
          <w:sz w:val="24"/>
          <w:szCs w:val="24"/>
        </w:rPr>
        <w:t>3.1.4.</w:t>
      </w:r>
      <w:r w:rsidRPr="002A2469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8218A" w:rsidRDefault="0068218A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536"/>
        <w:gridCol w:w="4678"/>
      </w:tblGrid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105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F54C5E">
            <w:pPr>
              <w:ind w:right="105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ind w:right="105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2</w:t>
            </w:r>
          </w:p>
        </w:tc>
      </w:tr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3E552F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УК 1.1. Анализирует задачу, выделяя ее базовые составляющие; 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Проверяется приведенными ниже </w:t>
            </w:r>
          </w:p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Контрольно-измерительными материалами</w:t>
            </w:r>
          </w:p>
        </w:tc>
      </w:tr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3E552F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УК 1.2. Определяет информацию, необходимую для решения поставленной задачи; 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Проверяется приведенными ниже </w:t>
            </w:r>
          </w:p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Контрольно-измерительными материалами</w:t>
            </w:r>
          </w:p>
        </w:tc>
      </w:tr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3E552F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Проверяется приведенными ниже </w:t>
            </w:r>
          </w:p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Контрольно-измерительными материалами</w:t>
            </w:r>
          </w:p>
        </w:tc>
      </w:tr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3E552F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УК 1.4. Оценивает достоинства, недостатки и последствия вариантов решения поставленных задач; 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Проверяется приведенными ниже </w:t>
            </w:r>
          </w:p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Контрольно-измерительными материалами</w:t>
            </w:r>
          </w:p>
        </w:tc>
      </w:tr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УК 1.5. Грамотно, логично, аргументированно формирует собственные суждения, решения и оценки.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Проверяется приведенными ниже </w:t>
            </w:r>
          </w:p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Контрольно-измерительными материалами</w:t>
            </w:r>
          </w:p>
        </w:tc>
      </w:tr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3E552F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УК-5.1. Знает философские, этические, исторические, религиозные предпосылки культурного разнообразия. 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Проверяется приведенными ниже </w:t>
            </w:r>
          </w:p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Контрольно-измерительными материалами</w:t>
            </w:r>
          </w:p>
        </w:tc>
      </w:tr>
      <w:tr w:rsidR="0068218A" w:rsidRPr="0068218A" w:rsidTr="00F54C5E"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3E552F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УК-5.2. Владеет навыками философского, исторического, религиоведческого анализа явлений культуры. 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Проверяется приведенными ниже </w:t>
            </w:r>
          </w:p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Контрольно-измерительными материалами</w:t>
            </w:r>
          </w:p>
        </w:tc>
      </w:tr>
      <w:tr w:rsidR="0068218A" w:rsidRPr="0068218A" w:rsidTr="001C2256">
        <w:trPr>
          <w:trHeight w:val="70"/>
        </w:trPr>
        <w:tc>
          <w:tcPr>
            <w:tcW w:w="568" w:type="dxa"/>
            <w:shd w:val="clear" w:color="auto" w:fill="auto"/>
          </w:tcPr>
          <w:p w:rsidR="0068218A" w:rsidRPr="0068218A" w:rsidRDefault="0068218A" w:rsidP="00F54C5E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УК-5.3. Формулирует собственную этическую позицию в обстоятельствах межкультурного взаимодействия.</w:t>
            </w:r>
          </w:p>
        </w:tc>
        <w:tc>
          <w:tcPr>
            <w:tcW w:w="4678" w:type="dxa"/>
          </w:tcPr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 xml:space="preserve">Проверяется приведенными ниже </w:t>
            </w:r>
          </w:p>
          <w:p w:rsidR="0068218A" w:rsidRPr="0068218A" w:rsidRDefault="0068218A" w:rsidP="00F54C5E">
            <w:pPr>
              <w:rPr>
                <w:rFonts w:ascii="Times New Roman" w:hAnsi="Times New Roman" w:cs="Times New Roman"/>
              </w:rPr>
            </w:pPr>
            <w:r w:rsidRPr="0068218A">
              <w:rPr>
                <w:rFonts w:ascii="Times New Roman" w:hAnsi="Times New Roman" w:cs="Times New Roman"/>
              </w:rPr>
              <w:t>Контрольно-измерительными материалами</w:t>
            </w:r>
          </w:p>
        </w:tc>
      </w:tr>
    </w:tbl>
    <w:p w:rsidR="0068218A" w:rsidRPr="0068218A" w:rsidRDefault="0068218A" w:rsidP="0052513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B112B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A246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Образцы тестовых заданий для проведения текущего контроля 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Тестовые задания основаны на материалах лекций, а также фрагментов </w:t>
      </w:r>
      <w:r w:rsidR="007D1511">
        <w:rPr>
          <w:rFonts w:ascii="Times New Roman" w:hAnsi="Times New Roman" w:cs="Times New Roman"/>
          <w:sz w:val="24"/>
          <w:szCs w:val="24"/>
        </w:rPr>
        <w:t xml:space="preserve">трудов </w:t>
      </w:r>
      <w:r w:rsidRPr="002A2469">
        <w:rPr>
          <w:rFonts w:ascii="Times New Roman" w:hAnsi="Times New Roman" w:cs="Times New Roman"/>
          <w:sz w:val="24"/>
          <w:szCs w:val="24"/>
        </w:rPr>
        <w:t>философов</w:t>
      </w:r>
      <w:r w:rsidR="00F52598">
        <w:rPr>
          <w:rFonts w:ascii="Times New Roman" w:hAnsi="Times New Roman" w:cs="Times New Roman"/>
          <w:sz w:val="24"/>
          <w:szCs w:val="24"/>
        </w:rPr>
        <w:t>, которые обязательны для освоения</w:t>
      </w:r>
      <w:r w:rsidRPr="002A24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>Одно из классических определений истины, идущее от средневековья: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истина есть соответствие ума и вещи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истина есть то, в чем невозможно усомниться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истина есть только то, что записано в священном писании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истина есть «</w:t>
      </w:r>
      <w:proofErr w:type="spellStart"/>
      <w:r w:rsidRPr="002A2469">
        <w:rPr>
          <w:rFonts w:ascii="Times New Roman" w:hAnsi="Times New Roman" w:cs="Times New Roman"/>
          <w:sz w:val="24"/>
          <w:szCs w:val="24"/>
        </w:rPr>
        <w:t>несокрытое</w:t>
      </w:r>
      <w:proofErr w:type="spellEnd"/>
      <w:r w:rsidRPr="002A2469">
        <w:rPr>
          <w:rFonts w:ascii="Times New Roman" w:hAnsi="Times New Roman" w:cs="Times New Roman"/>
          <w:sz w:val="24"/>
          <w:szCs w:val="24"/>
        </w:rPr>
        <w:t>»</w:t>
      </w:r>
    </w:p>
    <w:p w:rsidR="001053F0" w:rsidRPr="00B112BC" w:rsidRDefault="001053F0" w:rsidP="0052513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>Множество определений культуры в истории философии связано с тем, что: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понятие природы понималось по-разному в разные времена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географические условия обитания влияют на образ природы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в природе есть нечто загадочное и философам приходилось строить теории без должных оснований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каждый человек любит природу по-своему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Ф. Фукуяма в 1993 году достаточно преждевременно объявил о: 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конце истории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конце прогресса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начале нового капитализма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конце европейской цивилизации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>Позитивная философия Огюста Конта и его последователей рассматривает человека как: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часть социального организма, живущего и развивающегося по собственным законам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творение бога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случайно возникшее в природе существо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существо, представляющее для самого себя конечную цель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ab/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525131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A2469">
        <w:rPr>
          <w:rFonts w:ascii="Times New Roman" w:hAnsi="Times New Roman" w:cs="Times New Roman"/>
          <w:i/>
          <w:iCs/>
          <w:sz w:val="24"/>
          <w:szCs w:val="24"/>
          <w:u w:val="single"/>
        </w:rPr>
        <w:t>Образцы задания – эссе на самопроверку</w:t>
      </w:r>
    </w:p>
    <w:p w:rsidR="001053F0" w:rsidRPr="00B112BC" w:rsidRDefault="001053F0" w:rsidP="0052513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53F0" w:rsidRPr="002A2469" w:rsidRDefault="001053F0" w:rsidP="006D40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Эссе пишется на тему одного из фрагментов текстов философов, обязательных для прочтения в ходе прохождения курса. </w:t>
      </w:r>
    </w:p>
    <w:p w:rsidR="001053F0" w:rsidRPr="002A2469" w:rsidRDefault="001053F0" w:rsidP="006D40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Форма задания на взаимную проверку способствует пониманию специфики философского метода, самостоятельности мышления, критической установки и рефлексии. 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>Пример вопроса и содержательных критериев ответа: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По тексту: 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469">
        <w:rPr>
          <w:rFonts w:ascii="Times New Roman" w:hAnsi="Times New Roman" w:cs="Times New Roman"/>
          <w:sz w:val="24"/>
          <w:szCs w:val="24"/>
        </w:rPr>
        <w:t>Ф.Ницше</w:t>
      </w:r>
      <w:proofErr w:type="spellEnd"/>
      <w:r w:rsidRPr="002A2469">
        <w:rPr>
          <w:rFonts w:ascii="Times New Roman" w:hAnsi="Times New Roman" w:cs="Times New Roman"/>
          <w:sz w:val="24"/>
          <w:szCs w:val="24"/>
        </w:rPr>
        <w:t>. К генеалогии морали.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Вопрос: 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В чем актуальность исследования морали у </w:t>
      </w:r>
      <w:proofErr w:type="spellStart"/>
      <w:r w:rsidRPr="002A2469">
        <w:rPr>
          <w:rFonts w:ascii="Times New Roman" w:hAnsi="Times New Roman" w:cs="Times New Roman"/>
          <w:sz w:val="24"/>
          <w:szCs w:val="24"/>
        </w:rPr>
        <w:t>Ф.Ницше</w:t>
      </w:r>
      <w:proofErr w:type="spellEnd"/>
      <w:r w:rsidRPr="002A2469">
        <w:rPr>
          <w:rFonts w:ascii="Times New Roman" w:hAnsi="Times New Roman" w:cs="Times New Roman"/>
          <w:sz w:val="24"/>
          <w:szCs w:val="24"/>
        </w:rPr>
        <w:t>?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>В правильном ответе могут содержаться следующие объяснения (допускаются иные формулировки данных положений, не искажающие их смысла):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1. Данная работа Ницше дает образец философского анализа ценностей с позиции нормативного скептицизма, нигилизма. 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>2. Ницше анализирует ситуацию кризиса ценностей, распада единой морали и борьбы за утверждение новых ценностей.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>3. Ницше рассматривает ценности как историческое явление.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lastRenderedPageBreak/>
        <w:t>4. Ницше проводится последовательная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69">
        <w:rPr>
          <w:rFonts w:ascii="Times New Roman" w:hAnsi="Times New Roman" w:cs="Times New Roman"/>
          <w:sz w:val="24"/>
          <w:szCs w:val="24"/>
        </w:rPr>
        <w:t>проблематизация</w:t>
      </w:r>
      <w:proofErr w:type="spellEnd"/>
      <w:r w:rsidRPr="002A2469">
        <w:rPr>
          <w:rFonts w:ascii="Times New Roman" w:hAnsi="Times New Roman" w:cs="Times New Roman"/>
          <w:sz w:val="24"/>
          <w:szCs w:val="24"/>
        </w:rPr>
        <w:t xml:space="preserve"> индивидуализма в этике.</w:t>
      </w:r>
    </w:p>
    <w:p w:rsidR="001053F0" w:rsidRPr="002A2469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>5. Основным объектом исследования Ницше оказывается христианская этика, позиции которой сильны в мире по сей день.</w:t>
      </w:r>
    </w:p>
    <w:p w:rsidR="001053F0" w:rsidRPr="00B112BC" w:rsidRDefault="001053F0" w:rsidP="0052513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53F0" w:rsidRPr="002A2469" w:rsidRDefault="001053F0" w:rsidP="00B112B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A246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Образцы тестовых заданий для промежуточной аттестации 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B112BC">
      <w:pPr>
        <w:jc w:val="both"/>
      </w:pPr>
      <w:r w:rsidRPr="002A2469">
        <w:rPr>
          <w:rFonts w:ascii="Times New Roman" w:hAnsi="Times New Roman" w:cs="Times New Roman"/>
          <w:sz w:val="24"/>
          <w:szCs w:val="24"/>
        </w:rPr>
        <w:t xml:space="preserve">Тестовые задания основаны на материалах лекций, а также фрагментов философов, которые обязательны для чтения. </w:t>
      </w:r>
    </w:p>
    <w:p w:rsidR="001053F0" w:rsidRPr="002A2469" w:rsidRDefault="001053F0" w:rsidP="00B112BC"/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Ниже перечислены четыре основных вопроса философии «во всемирно-гражданском значении», как они даны </w:t>
      </w:r>
      <w:proofErr w:type="spellStart"/>
      <w:r w:rsidRPr="002A2469">
        <w:rPr>
          <w:rFonts w:ascii="Times New Roman" w:hAnsi="Times New Roman" w:cs="Times New Roman"/>
          <w:sz w:val="24"/>
          <w:szCs w:val="24"/>
        </w:rPr>
        <w:t>И.Кантом</w:t>
      </w:r>
      <w:proofErr w:type="spellEnd"/>
      <w:r w:rsidRPr="002A2469">
        <w:rPr>
          <w:rFonts w:ascii="Times New Roman" w:hAnsi="Times New Roman" w:cs="Times New Roman"/>
          <w:sz w:val="24"/>
          <w:szCs w:val="24"/>
        </w:rPr>
        <w:t xml:space="preserve"> в его «Логике». К какому из данных четырех вопросов могут быть сведены остальные три?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«Что такое человек?»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«На что я смею надеяться?»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«Что я должен делать?»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«Что я могу знать?»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Тезис </w:t>
      </w:r>
      <w:proofErr w:type="spellStart"/>
      <w:r w:rsidRPr="002A2469">
        <w:rPr>
          <w:rFonts w:ascii="Times New Roman" w:hAnsi="Times New Roman" w:cs="Times New Roman"/>
          <w:sz w:val="24"/>
          <w:szCs w:val="24"/>
        </w:rPr>
        <w:t>Р.Декарта</w:t>
      </w:r>
      <w:proofErr w:type="spellEnd"/>
      <w:r w:rsidRPr="002A2469">
        <w:rPr>
          <w:rFonts w:ascii="Times New Roman" w:hAnsi="Times New Roman" w:cs="Times New Roman"/>
          <w:sz w:val="24"/>
          <w:szCs w:val="24"/>
        </w:rPr>
        <w:t xml:space="preserve"> «я мыслю следовательно существую» указывает на то, что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истинность моего мышления несомненна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небытие не мыслит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нельзя доказать существование спящего человека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другие люди не мыслят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Согласно </w:t>
      </w:r>
      <w:proofErr w:type="spellStart"/>
      <w:r w:rsidRPr="002A2469">
        <w:rPr>
          <w:rFonts w:ascii="Times New Roman" w:hAnsi="Times New Roman" w:cs="Times New Roman"/>
          <w:sz w:val="24"/>
          <w:szCs w:val="24"/>
        </w:rPr>
        <w:t>Ф.Энгельсу</w:t>
      </w:r>
      <w:proofErr w:type="spellEnd"/>
      <w:r w:rsidRPr="002A2469">
        <w:rPr>
          <w:rFonts w:ascii="Times New Roman" w:hAnsi="Times New Roman" w:cs="Times New Roman"/>
          <w:sz w:val="24"/>
          <w:szCs w:val="24"/>
        </w:rPr>
        <w:t>, вопрос о соотношении мышления и бытия это, помимо прочего, вопрос о соотношении: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духа и природы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бога и человека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философии и науки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теории и практики</w:t>
      </w:r>
    </w:p>
    <w:p w:rsidR="001053F0" w:rsidRPr="00B112BC" w:rsidRDefault="001053F0" w:rsidP="00B112BC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</w:rPr>
        <w:t xml:space="preserve">Автором знаменитого «Левиафана» является: 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Р. Декарт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Дж. Локк</w:t>
      </w:r>
    </w:p>
    <w:p w:rsidR="001053F0" w:rsidRPr="002A2469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Т. Гоббс</w:t>
      </w:r>
    </w:p>
    <w:p w:rsidR="001053F0" w:rsidRPr="003E552F" w:rsidRDefault="001053F0" w:rsidP="00B112BC">
      <w:pPr>
        <w:jc w:val="both"/>
        <w:rPr>
          <w:rFonts w:ascii="Times New Roman" w:hAnsi="Times New Roman" w:cs="Times New Roman"/>
          <w:sz w:val="24"/>
          <w:szCs w:val="24"/>
        </w:rPr>
      </w:pPr>
      <w:r w:rsidRPr="002A2469">
        <w:rPr>
          <w:rFonts w:ascii="Times New Roman" w:hAnsi="Times New Roman" w:cs="Times New Roman"/>
          <w:sz w:val="24"/>
          <w:szCs w:val="24"/>
          <w:lang w:val="en-US"/>
        </w:rPr>
        <w:t></w:t>
      </w:r>
      <w:r w:rsidRPr="002A2469">
        <w:rPr>
          <w:rFonts w:ascii="Times New Roman" w:hAnsi="Times New Roman" w:cs="Times New Roman"/>
          <w:sz w:val="24"/>
          <w:szCs w:val="24"/>
        </w:rPr>
        <w:tab/>
        <w:t>Ф. Бэкон</w:t>
      </w:r>
    </w:p>
    <w:p w:rsidR="002B7AEB" w:rsidRPr="003E552F" w:rsidRDefault="002B7AEB" w:rsidP="00B112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9F3CA5" w:rsidRDefault="001053F0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3.1.5.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1053F0" w:rsidRPr="00F80A4C" w:rsidRDefault="00A21C85" w:rsidP="00A21C8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1053F0" w:rsidRPr="00F80A4C">
        <w:rPr>
          <w:rFonts w:ascii="Times New Roman" w:hAnsi="Times New Roman" w:cs="Times New Roman"/>
          <w:color w:val="000000"/>
          <w:sz w:val="24"/>
          <w:szCs w:val="24"/>
        </w:rPr>
        <w:t>нкетирование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обучающихся</w:t>
      </w:r>
      <w:r w:rsidR="001053F0" w:rsidRPr="00F80A4C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 методикой и графиком, утвержденными в установленном порядке.</w:t>
      </w: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A21C85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3.2.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Кадровое обеспечение</w:t>
      </w:r>
    </w:p>
    <w:p w:rsidR="001053F0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3.2.1.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1053F0" w:rsidRPr="00F647DE" w:rsidRDefault="00F647DE" w:rsidP="00F647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47DE">
        <w:rPr>
          <w:rFonts w:ascii="Times New Roman" w:hAnsi="Times New Roman" w:cs="Times New Roman"/>
          <w:sz w:val="24"/>
          <w:szCs w:val="24"/>
        </w:rPr>
        <w:t xml:space="preserve">Модерацию/содержательное сопровождение дисциплины осуществляют научно-педагогические работники, имеющие ученую степень кандидата или доктора </w:t>
      </w:r>
      <w:r w:rsidR="00FA42B1">
        <w:rPr>
          <w:rFonts w:ascii="Times New Roman" w:hAnsi="Times New Roman" w:cs="Times New Roman"/>
          <w:sz w:val="24"/>
          <w:szCs w:val="24"/>
        </w:rPr>
        <w:t xml:space="preserve">философских </w:t>
      </w:r>
      <w:r w:rsidRPr="00F647DE">
        <w:rPr>
          <w:rFonts w:ascii="Times New Roman" w:hAnsi="Times New Roman" w:cs="Times New Roman"/>
          <w:sz w:val="24"/>
          <w:szCs w:val="24"/>
        </w:rPr>
        <w:t xml:space="preserve">наук и стаж педагогической работы. </w:t>
      </w:r>
    </w:p>
    <w:p w:rsidR="00F63227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3.2.2. Обеспечение учебно-вспомогательным и (или) иным персоналом</w:t>
      </w:r>
    </w:p>
    <w:p w:rsidR="001053F0" w:rsidRDefault="00F63227" w:rsidP="00553A2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1053F0" w:rsidRPr="0052568D">
        <w:rPr>
          <w:rFonts w:ascii="Times New Roman" w:hAnsi="Times New Roman" w:cs="Times New Roman"/>
          <w:sz w:val="24"/>
          <w:szCs w:val="24"/>
        </w:rPr>
        <w:t>е требуется.</w:t>
      </w: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F63227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3.3.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Материально-техническое обеспечение</w:t>
      </w: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3.3.1.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аудиторий (помещений, мест) для проведения занятий</w:t>
      </w:r>
    </w:p>
    <w:p w:rsidR="001053F0" w:rsidRPr="00FA42B1" w:rsidRDefault="00FA42B1" w:rsidP="005251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42B1">
        <w:rPr>
          <w:rFonts w:ascii="Times New Roman" w:hAnsi="Times New Roman" w:cs="Times New Roman"/>
          <w:bCs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3.3.2.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01D37" w:rsidRPr="00DF1682" w:rsidRDefault="00FA42B1" w:rsidP="0052513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A42B1">
        <w:rPr>
          <w:rFonts w:ascii="Times New Roman" w:hAnsi="Times New Roman" w:cs="Times New Roman"/>
          <w:bCs/>
          <w:sz w:val="24"/>
          <w:szCs w:val="24"/>
        </w:rPr>
        <w:t xml:space="preserve">Стандартное оборудование, используемое для обучения в СПбГУ. </w:t>
      </w:r>
      <w:r w:rsidRPr="00FA42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MS Windows, MS Office, Mozilla </w:t>
      </w:r>
      <w:proofErr w:type="spellStart"/>
      <w:r w:rsidRPr="00FA42B1">
        <w:rPr>
          <w:rFonts w:ascii="Times New Roman" w:hAnsi="Times New Roman" w:cs="Times New Roman"/>
          <w:bCs/>
          <w:sz w:val="24"/>
          <w:szCs w:val="24"/>
          <w:lang w:val="en-US"/>
        </w:rPr>
        <w:t>FireFox</w:t>
      </w:r>
      <w:proofErr w:type="spellEnd"/>
      <w:r w:rsidRPr="00FA42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Google Chrome, Acrobat Reader DC, WinZip, </w:t>
      </w:r>
      <w:r w:rsidRPr="00FA42B1">
        <w:rPr>
          <w:rFonts w:ascii="Times New Roman" w:hAnsi="Times New Roman" w:cs="Times New Roman"/>
          <w:bCs/>
          <w:sz w:val="24"/>
          <w:szCs w:val="24"/>
        </w:rPr>
        <w:t>Антивирус</w:t>
      </w:r>
      <w:r w:rsidRPr="00FA42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A42B1">
        <w:rPr>
          <w:rFonts w:ascii="Times New Roman" w:hAnsi="Times New Roman" w:cs="Times New Roman"/>
          <w:bCs/>
          <w:sz w:val="24"/>
          <w:szCs w:val="24"/>
        </w:rPr>
        <w:t>Касперского</w:t>
      </w:r>
      <w:r w:rsidR="00DF1682" w:rsidRPr="00DF168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DF1682" w:rsidRPr="00DF1682" w:rsidRDefault="00DF1682" w:rsidP="0052513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053F0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3.3.3.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специализированного оборудования</w:t>
      </w:r>
    </w:p>
    <w:p w:rsidR="001053F0" w:rsidRDefault="001053F0" w:rsidP="00525131">
      <w:pPr>
        <w:jc w:val="both"/>
      </w:pPr>
      <w:r>
        <w:rPr>
          <w:rFonts w:ascii="Times New Roman" w:hAnsi="Times New Roman" w:cs="Times New Roman"/>
          <w:sz w:val="24"/>
          <w:szCs w:val="24"/>
        </w:rPr>
        <w:t>Специализированного оборудования не требуется.</w:t>
      </w: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3.3.4.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специализированного программного обеспечения</w:t>
      </w:r>
    </w:p>
    <w:p w:rsidR="001053F0" w:rsidRDefault="001053F0" w:rsidP="00525131">
      <w:pPr>
        <w:jc w:val="both"/>
      </w:pPr>
      <w:r>
        <w:rPr>
          <w:rFonts w:ascii="Times New Roman" w:hAnsi="Times New Roman" w:cs="Times New Roman"/>
          <w:sz w:val="24"/>
          <w:szCs w:val="24"/>
        </w:rPr>
        <w:t>Специализированного программного обеспечения не требуется.</w:t>
      </w: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3.3.5.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Перечень и объёмы требуемых расходных материалов</w:t>
      </w:r>
    </w:p>
    <w:p w:rsidR="001053F0" w:rsidRDefault="0001540C" w:rsidP="00525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 требуется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540C" w:rsidRDefault="0001540C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3F0" w:rsidRPr="0047780E" w:rsidRDefault="001053F0" w:rsidP="00525131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3.4.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Информационное обеспечение</w:t>
      </w:r>
    </w:p>
    <w:p w:rsidR="001053F0" w:rsidRPr="0001540C" w:rsidRDefault="001053F0" w:rsidP="00525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3.4.1.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1540C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:rsidR="0001540C" w:rsidRPr="0001540C" w:rsidRDefault="0001540C" w:rsidP="0001540C">
      <w:pPr>
        <w:numPr>
          <w:ilvl w:val="0"/>
          <w:numId w:val="2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1540C">
        <w:rPr>
          <w:rFonts w:ascii="Times New Roman" w:hAnsi="Times New Roman" w:cs="Times New Roman"/>
          <w:sz w:val="24"/>
          <w:szCs w:val="24"/>
        </w:rPr>
        <w:t>История философии: учебник для вузов / Б. И. </w:t>
      </w:r>
      <w:proofErr w:type="spellStart"/>
      <w:r w:rsidRPr="0001540C">
        <w:rPr>
          <w:rFonts w:ascii="Times New Roman" w:hAnsi="Times New Roman" w:cs="Times New Roman"/>
          <w:sz w:val="24"/>
          <w:szCs w:val="24"/>
        </w:rPr>
        <w:t>Липский</w:t>
      </w:r>
      <w:proofErr w:type="spellEnd"/>
      <w:r w:rsidRPr="0001540C">
        <w:rPr>
          <w:rFonts w:ascii="Times New Roman" w:hAnsi="Times New Roman" w:cs="Times New Roman"/>
          <w:sz w:val="24"/>
          <w:szCs w:val="24"/>
        </w:rPr>
        <w:t xml:space="preserve">, Б. В. Марков. — Москва: Издательство </w:t>
      </w:r>
      <w:proofErr w:type="spellStart"/>
      <w:r w:rsidRPr="0001540C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01540C">
        <w:rPr>
          <w:rFonts w:ascii="Times New Roman" w:hAnsi="Times New Roman" w:cs="Times New Roman"/>
          <w:sz w:val="24"/>
          <w:szCs w:val="24"/>
        </w:rPr>
        <w:t xml:space="preserve">, 2021. — 102 с. — (Высшее образование). — ISBN 978-5-534-08380-4. </w:t>
      </w:r>
      <w:hyperlink r:id="rId8" w:history="1">
        <w:r w:rsidRPr="0001540C">
          <w:rPr>
            <w:rStyle w:val="aff0"/>
            <w:rFonts w:ascii="Times New Roman" w:hAnsi="Times New Roman" w:cs="Times New Roman"/>
            <w:sz w:val="24"/>
            <w:szCs w:val="24"/>
          </w:rPr>
          <w:t>https://urait.ru/book/istoriya-filosofii-469904</w:t>
        </w:r>
      </w:hyperlink>
      <w:r w:rsidRPr="000154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40C" w:rsidRPr="0001540C" w:rsidRDefault="0001540C" w:rsidP="0001540C">
      <w:pPr>
        <w:numPr>
          <w:ilvl w:val="0"/>
          <w:numId w:val="2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1540C">
        <w:rPr>
          <w:rFonts w:ascii="Times New Roman" w:hAnsi="Times New Roman" w:cs="Times New Roman"/>
          <w:sz w:val="24"/>
          <w:szCs w:val="24"/>
        </w:rPr>
        <w:t>Философия: учебник для вузов / Б. И. </w:t>
      </w:r>
      <w:proofErr w:type="spellStart"/>
      <w:r w:rsidRPr="0001540C">
        <w:rPr>
          <w:rFonts w:ascii="Times New Roman" w:hAnsi="Times New Roman" w:cs="Times New Roman"/>
          <w:sz w:val="24"/>
          <w:szCs w:val="24"/>
        </w:rPr>
        <w:t>Липский</w:t>
      </w:r>
      <w:proofErr w:type="spellEnd"/>
      <w:r w:rsidRPr="0001540C">
        <w:rPr>
          <w:rFonts w:ascii="Times New Roman" w:hAnsi="Times New Roman" w:cs="Times New Roman"/>
          <w:sz w:val="24"/>
          <w:szCs w:val="24"/>
        </w:rPr>
        <w:t xml:space="preserve">, Б. В. Марков. — 2-е изд., </w:t>
      </w:r>
      <w:proofErr w:type="spellStart"/>
      <w:r w:rsidRPr="0001540C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Pr="0001540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540C">
        <w:rPr>
          <w:rFonts w:ascii="Times New Roman" w:hAnsi="Times New Roman" w:cs="Times New Roman"/>
          <w:sz w:val="24"/>
          <w:szCs w:val="24"/>
        </w:rPr>
        <w:t xml:space="preserve"> и доп. — Москва: Издательство </w:t>
      </w:r>
      <w:proofErr w:type="spellStart"/>
      <w:r w:rsidRPr="0001540C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01540C">
        <w:rPr>
          <w:rFonts w:ascii="Times New Roman" w:hAnsi="Times New Roman" w:cs="Times New Roman"/>
          <w:sz w:val="24"/>
          <w:szCs w:val="24"/>
        </w:rPr>
        <w:t xml:space="preserve">, 2021. — 384 с. — (Высшее образование). — ISBN 978-5-9916-6963-4. </w:t>
      </w:r>
      <w:hyperlink r:id="rId9" w:history="1">
        <w:r w:rsidRPr="0001540C">
          <w:rPr>
            <w:rStyle w:val="aff0"/>
            <w:rFonts w:ascii="Times New Roman" w:hAnsi="Times New Roman" w:cs="Times New Roman"/>
            <w:sz w:val="24"/>
            <w:szCs w:val="24"/>
          </w:rPr>
          <w:t>https://urait.ru/book/filosofiya-468531</w:t>
        </w:r>
      </w:hyperlink>
      <w:r w:rsidRPr="000154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76E8" w:rsidRPr="0001540C" w:rsidRDefault="00C476E8" w:rsidP="005251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3F0" w:rsidRPr="0001540C" w:rsidRDefault="00C476E8" w:rsidP="00525131">
      <w:pPr>
        <w:jc w:val="both"/>
        <w:rPr>
          <w:sz w:val="24"/>
          <w:szCs w:val="24"/>
        </w:rPr>
      </w:pPr>
      <w:r w:rsidRPr="0001540C">
        <w:rPr>
          <w:rFonts w:ascii="Times New Roman" w:hAnsi="Times New Roman" w:cs="Times New Roman"/>
          <w:b/>
          <w:bCs/>
          <w:sz w:val="24"/>
          <w:szCs w:val="24"/>
        </w:rPr>
        <w:t>3.4.2</w:t>
      </w:r>
      <w:r w:rsidR="001053F0" w:rsidRPr="000154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053F0" w:rsidRPr="0001540C">
        <w:rPr>
          <w:rFonts w:ascii="Times New Roman" w:hAnsi="Times New Roman" w:cs="Times New Roman"/>
          <w:b/>
          <w:bCs/>
          <w:sz w:val="24"/>
          <w:szCs w:val="24"/>
        </w:rPr>
        <w:tab/>
        <w:t>Перечень иных информационных источников</w:t>
      </w:r>
    </w:p>
    <w:p w:rsidR="0001540C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r w:rsidRPr="0001540C">
        <w:rPr>
          <w:rFonts w:ascii="Times New Roman" w:hAnsi="Times New Roman" w:cs="Times New Roman"/>
        </w:rPr>
        <w:t xml:space="preserve">Сайт Научной библиотеки им. М. Горького СПбГУ: </w:t>
      </w:r>
      <w:hyperlink r:id="rId10" w:history="1">
        <w:r w:rsidRPr="0001540C">
          <w:rPr>
            <w:rStyle w:val="aff0"/>
            <w:rFonts w:ascii="Times New Roman" w:hAnsi="Times New Roman"/>
          </w:rPr>
          <w:t>http://www.library.spbu.ru/</w:t>
        </w:r>
      </w:hyperlink>
      <w:r w:rsidRPr="0001540C">
        <w:rPr>
          <w:rFonts w:ascii="Times New Roman" w:hAnsi="Times New Roman" w:cs="Times New Roman"/>
        </w:rPr>
        <w:t xml:space="preserve"> </w:t>
      </w:r>
    </w:p>
    <w:p w:rsidR="0001540C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r w:rsidRPr="0001540C">
        <w:rPr>
          <w:rFonts w:ascii="Times New Roman" w:hAnsi="Times New Roman" w:cs="Times New Roman"/>
        </w:rPr>
        <w:t xml:space="preserve">Электронный каталог Научной библиотеки им. М. Горького СПбГУ: </w:t>
      </w:r>
    </w:p>
    <w:p w:rsidR="0001540C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hyperlink r:id="rId11" w:history="1">
        <w:r w:rsidRPr="0001540C">
          <w:rPr>
            <w:rStyle w:val="aff0"/>
            <w:rFonts w:ascii="Times New Roman" w:hAnsi="Times New Roman"/>
          </w:rPr>
          <w:t>http://www.library.spbu.ru/cgi-bin/irbis64r/cgiirbis_64.exe?C21COM=F&amp;I21DBN=IBIS&amp;P21DBN=IBIS</w:t>
        </w:r>
      </w:hyperlink>
      <w:r w:rsidRPr="0001540C">
        <w:rPr>
          <w:rFonts w:ascii="Times New Roman" w:hAnsi="Times New Roman" w:cs="Times New Roman"/>
        </w:rPr>
        <w:t xml:space="preserve"> </w:t>
      </w:r>
    </w:p>
    <w:p w:rsidR="0001540C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r w:rsidRPr="0001540C">
        <w:rPr>
          <w:rFonts w:ascii="Times New Roman" w:hAnsi="Times New Roman" w:cs="Times New Roman"/>
        </w:rPr>
        <w:t xml:space="preserve">Перечень электронных ресурсов, находящихся в доступе СПбГУ: </w:t>
      </w:r>
    </w:p>
    <w:p w:rsidR="0001540C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hyperlink r:id="rId12" w:history="1">
        <w:r w:rsidRPr="0001540C">
          <w:rPr>
            <w:rStyle w:val="aff0"/>
            <w:rFonts w:ascii="Times New Roman" w:hAnsi="Times New Roman"/>
          </w:rPr>
          <w:t>http://cufts.library.spbu.ru/CRDB/SPBGU/</w:t>
        </w:r>
      </w:hyperlink>
      <w:r w:rsidRPr="0001540C">
        <w:rPr>
          <w:rFonts w:ascii="Times New Roman" w:hAnsi="Times New Roman" w:cs="Times New Roman"/>
        </w:rPr>
        <w:t xml:space="preserve"> </w:t>
      </w:r>
    </w:p>
    <w:p w:rsidR="0001540C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r w:rsidRPr="0001540C">
        <w:rPr>
          <w:rFonts w:ascii="Times New Roman" w:hAnsi="Times New Roman" w:cs="Times New Roman"/>
        </w:rPr>
        <w:t xml:space="preserve">Перечень ЭБС, на платформах которых представлены российские учебники, находящиеся в доступе СПбГУ: </w:t>
      </w:r>
    </w:p>
    <w:p w:rsidR="0001540C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hyperlink r:id="rId13" w:history="1">
        <w:r w:rsidRPr="0001540C">
          <w:rPr>
            <w:rStyle w:val="aff0"/>
            <w:rFonts w:ascii="Times New Roman" w:hAnsi="Times New Roman"/>
          </w:rPr>
          <w:t>http://cufts.library.spbu.ru/CRDB/SPBGU/browse?name=rures&amp;resource_type=8</w:t>
        </w:r>
      </w:hyperlink>
      <w:r w:rsidRPr="0001540C">
        <w:rPr>
          <w:rFonts w:ascii="Times New Roman" w:hAnsi="Times New Roman" w:cs="Times New Roman"/>
        </w:rPr>
        <w:t xml:space="preserve"> </w:t>
      </w:r>
    </w:p>
    <w:p w:rsidR="0001540C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r w:rsidRPr="0001540C">
        <w:rPr>
          <w:rFonts w:ascii="Times New Roman" w:hAnsi="Times New Roman" w:cs="Times New Roman"/>
        </w:rPr>
        <w:t>Перечень ресурсов и баз данных по тематике Философия</w:t>
      </w:r>
    </w:p>
    <w:p w:rsidR="00766E33" w:rsidRPr="0001540C" w:rsidRDefault="0001540C" w:rsidP="0001540C">
      <w:pPr>
        <w:pStyle w:val="Default"/>
        <w:numPr>
          <w:ilvl w:val="0"/>
          <w:numId w:val="28"/>
        </w:numPr>
        <w:ind w:left="426"/>
        <w:jc w:val="both"/>
        <w:rPr>
          <w:rFonts w:ascii="Times New Roman" w:hAnsi="Times New Roman" w:cs="Times New Roman"/>
        </w:rPr>
      </w:pPr>
      <w:hyperlink r:id="rId14" w:history="1">
        <w:r w:rsidRPr="0001540C">
          <w:rPr>
            <w:rStyle w:val="aff0"/>
            <w:rFonts w:ascii="Times New Roman" w:hAnsi="Times New Roman"/>
          </w:rPr>
          <w:t>http://cufts.library.spbu.ru/CRDB/SPBGU/browse?subject=2</w:t>
        </w:r>
      </w:hyperlink>
    </w:p>
    <w:p w:rsidR="001053F0" w:rsidRPr="0001540C" w:rsidRDefault="001053F0" w:rsidP="00525131">
      <w:pPr>
        <w:jc w:val="both"/>
        <w:rPr>
          <w:sz w:val="24"/>
          <w:szCs w:val="24"/>
        </w:rPr>
      </w:pPr>
      <w:r w:rsidRPr="0001540C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tbl>
      <w:tblPr>
        <w:tblW w:w="921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2623"/>
        <w:gridCol w:w="1491"/>
        <w:gridCol w:w="1186"/>
        <w:gridCol w:w="1859"/>
        <w:gridCol w:w="2056"/>
      </w:tblGrid>
      <w:tr w:rsidR="001053F0" w:rsidRPr="001751DF" w:rsidTr="001751DF">
        <w:trPr>
          <w:trHeight w:val="300"/>
        </w:trPr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Учёная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Учёное</w:t>
            </w:r>
          </w:p>
        </w:tc>
        <w:tc>
          <w:tcPr>
            <w:tcW w:w="18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Контактная информация</w:t>
            </w:r>
          </w:p>
        </w:tc>
      </w:tr>
      <w:tr w:rsidR="001053F0" w:rsidRPr="001751DF" w:rsidTr="001751DF">
        <w:trPr>
          <w:trHeight w:val="286"/>
        </w:trPr>
        <w:tc>
          <w:tcPr>
            <w:tcW w:w="26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степень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звание</w:t>
            </w:r>
          </w:p>
        </w:tc>
        <w:tc>
          <w:tcPr>
            <w:tcW w:w="185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(служебный адрес электронной почты)</w:t>
            </w:r>
          </w:p>
        </w:tc>
      </w:tr>
      <w:tr w:rsidR="001053F0" w:rsidRPr="001751DF" w:rsidTr="001751DF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Кузнецов Никита Всеволодович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53F0" w:rsidRPr="001751DF" w:rsidRDefault="001053F0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Доктор философских наук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53F0" w:rsidRPr="00404502" w:rsidRDefault="00404502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1053F0" w:rsidRPr="001751DF" w:rsidRDefault="00404502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профессор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1053F0" w:rsidRPr="001751DF" w:rsidRDefault="00AD005D" w:rsidP="005251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n.kuznecov@spbu.ru</w:t>
            </w:r>
          </w:p>
        </w:tc>
      </w:tr>
      <w:tr w:rsidR="002A5257" w:rsidRPr="001751DF" w:rsidTr="001751DF">
        <w:trPr>
          <w:trHeight w:val="330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A5257" w:rsidRPr="001751DF" w:rsidRDefault="002A5257" w:rsidP="00793B2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Львов Александр Александрович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A5257" w:rsidRPr="001751DF" w:rsidRDefault="002A5257" w:rsidP="00793B2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751D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Кандидат философских наук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A5257" w:rsidRPr="001751DF" w:rsidRDefault="002A5257" w:rsidP="00793B2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A5257" w:rsidRPr="001751DF" w:rsidRDefault="00404502" w:rsidP="00793B2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40450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A5257" w:rsidRPr="001751DF" w:rsidRDefault="002A5257" w:rsidP="002A525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751DF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a.lvov</w:t>
            </w:r>
            <w:proofErr w:type="spellEnd"/>
            <w:r w:rsidR="00AD005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@spbu.ru</w:t>
            </w:r>
          </w:p>
        </w:tc>
      </w:tr>
    </w:tbl>
    <w:p w:rsidR="001751DF" w:rsidRPr="005C59B3" w:rsidRDefault="001751DF" w:rsidP="0001540C">
      <w:pPr>
        <w:rPr>
          <w:sz w:val="24"/>
          <w:szCs w:val="24"/>
        </w:rPr>
      </w:pPr>
      <w:bookmarkStart w:id="0" w:name="_GoBack"/>
      <w:bookmarkEnd w:id="0"/>
    </w:p>
    <w:sectPr w:rsidR="001751DF" w:rsidRPr="005C59B3" w:rsidSect="000A6757">
      <w:headerReference w:type="default" r:id="rId15"/>
      <w:pgSz w:w="11906" w:h="16838"/>
      <w:pgMar w:top="1134" w:right="99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AF5" w:rsidRDefault="00254AF5" w:rsidP="008E6150">
      <w:r>
        <w:separator/>
      </w:r>
    </w:p>
  </w:endnote>
  <w:endnote w:type="continuationSeparator" w:id="0">
    <w:p w:rsidR="00254AF5" w:rsidRDefault="00254AF5" w:rsidP="008E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AF5" w:rsidRDefault="00254AF5" w:rsidP="008E6150">
      <w:r>
        <w:separator/>
      </w:r>
    </w:p>
  </w:footnote>
  <w:footnote w:type="continuationSeparator" w:id="0">
    <w:p w:rsidR="00254AF5" w:rsidRDefault="00254AF5" w:rsidP="008E6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2E1" w:rsidRDefault="008F52E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277FB">
      <w:rPr>
        <w:noProof/>
      </w:rPr>
      <w:t>5</w:t>
    </w:r>
    <w:r>
      <w:fldChar w:fldCharType="end"/>
    </w:r>
  </w:p>
  <w:p w:rsidR="008F52E1" w:rsidRDefault="008F52E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BC1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C01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E44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AC6C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F48E4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0BB432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ACC71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E4C9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700E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1" w15:restartNumberingAfterBreak="0">
    <w:nsid w:val="00CD6052"/>
    <w:multiLevelType w:val="hybridMultilevel"/>
    <w:tmpl w:val="F3DE55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E648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BD251C"/>
    <w:multiLevelType w:val="hybridMultilevel"/>
    <w:tmpl w:val="A9524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2C31C4"/>
    <w:multiLevelType w:val="multilevel"/>
    <w:tmpl w:val="C070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0F532DE"/>
    <w:multiLevelType w:val="hybridMultilevel"/>
    <w:tmpl w:val="7D186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46957"/>
    <w:multiLevelType w:val="hybridMultilevel"/>
    <w:tmpl w:val="E6B65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C6DAD"/>
    <w:multiLevelType w:val="hybridMultilevel"/>
    <w:tmpl w:val="9F18F224"/>
    <w:lvl w:ilvl="0" w:tplc="0419000F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161C21"/>
    <w:multiLevelType w:val="hybridMultilevel"/>
    <w:tmpl w:val="95543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01FFA"/>
    <w:multiLevelType w:val="hybridMultilevel"/>
    <w:tmpl w:val="094ADF62"/>
    <w:lvl w:ilvl="0" w:tplc="C3C4CE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E0827"/>
    <w:multiLevelType w:val="hybridMultilevel"/>
    <w:tmpl w:val="FF7025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381E09"/>
    <w:multiLevelType w:val="hybridMultilevel"/>
    <w:tmpl w:val="C3702842"/>
    <w:lvl w:ilvl="0" w:tplc="B81221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C5593"/>
    <w:multiLevelType w:val="multilevel"/>
    <w:tmpl w:val="5E14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DD2374B"/>
    <w:multiLevelType w:val="hybridMultilevel"/>
    <w:tmpl w:val="D99CE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E55240"/>
    <w:multiLevelType w:val="hybridMultilevel"/>
    <w:tmpl w:val="2ABA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2583B"/>
    <w:multiLevelType w:val="multilevel"/>
    <w:tmpl w:val="F6F6D9D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71982985"/>
    <w:multiLevelType w:val="hybridMultilevel"/>
    <w:tmpl w:val="22381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34E97"/>
    <w:multiLevelType w:val="multilevel"/>
    <w:tmpl w:val="5B2C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AD6308"/>
    <w:multiLevelType w:val="hybridMultilevel"/>
    <w:tmpl w:val="F1841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21"/>
  </w:num>
  <w:num w:numId="5">
    <w:abstractNumId w:val="26"/>
  </w:num>
  <w:num w:numId="6">
    <w:abstractNumId w:val="2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5"/>
  </w:num>
  <w:num w:numId="10">
    <w:abstractNumId w:val="20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6"/>
  </w:num>
  <w:num w:numId="27">
    <w:abstractNumId w:val="1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05F"/>
    <w:rsid w:val="00001350"/>
    <w:rsid w:val="00001364"/>
    <w:rsid w:val="00010423"/>
    <w:rsid w:val="0001114A"/>
    <w:rsid w:val="000122B5"/>
    <w:rsid w:val="000131B7"/>
    <w:rsid w:val="0001540C"/>
    <w:rsid w:val="00016976"/>
    <w:rsid w:val="00032B1B"/>
    <w:rsid w:val="00032E34"/>
    <w:rsid w:val="00035EE3"/>
    <w:rsid w:val="00040DA7"/>
    <w:rsid w:val="00043691"/>
    <w:rsid w:val="00061CE7"/>
    <w:rsid w:val="00065FFB"/>
    <w:rsid w:val="00070CEA"/>
    <w:rsid w:val="000847C7"/>
    <w:rsid w:val="00091E0F"/>
    <w:rsid w:val="00095CC0"/>
    <w:rsid w:val="000A1F99"/>
    <w:rsid w:val="000A6757"/>
    <w:rsid w:val="000C432A"/>
    <w:rsid w:val="000C4F27"/>
    <w:rsid w:val="000C5002"/>
    <w:rsid w:val="000D0F97"/>
    <w:rsid w:val="000D7253"/>
    <w:rsid w:val="000E2732"/>
    <w:rsid w:val="000E3389"/>
    <w:rsid w:val="000E51B5"/>
    <w:rsid w:val="000F31C3"/>
    <w:rsid w:val="000F59F8"/>
    <w:rsid w:val="000F7080"/>
    <w:rsid w:val="001053F0"/>
    <w:rsid w:val="00111A27"/>
    <w:rsid w:val="00113280"/>
    <w:rsid w:val="001204E0"/>
    <w:rsid w:val="001320DE"/>
    <w:rsid w:val="0015105C"/>
    <w:rsid w:val="00154A07"/>
    <w:rsid w:val="00170A94"/>
    <w:rsid w:val="00173332"/>
    <w:rsid w:val="00173C91"/>
    <w:rsid w:val="001751DF"/>
    <w:rsid w:val="0017637D"/>
    <w:rsid w:val="00177BCE"/>
    <w:rsid w:val="001802AD"/>
    <w:rsid w:val="00190E1C"/>
    <w:rsid w:val="00197197"/>
    <w:rsid w:val="001A0DA6"/>
    <w:rsid w:val="001A7BDC"/>
    <w:rsid w:val="001B02AC"/>
    <w:rsid w:val="001B422D"/>
    <w:rsid w:val="001B4B85"/>
    <w:rsid w:val="001B713E"/>
    <w:rsid w:val="001C21F7"/>
    <w:rsid w:val="001C2256"/>
    <w:rsid w:val="001D38C2"/>
    <w:rsid w:val="001D7157"/>
    <w:rsid w:val="001E36AA"/>
    <w:rsid w:val="001E76BB"/>
    <w:rsid w:val="001F0962"/>
    <w:rsid w:val="001F2543"/>
    <w:rsid w:val="00211E7B"/>
    <w:rsid w:val="00215552"/>
    <w:rsid w:val="002249C5"/>
    <w:rsid w:val="00225577"/>
    <w:rsid w:val="0023499E"/>
    <w:rsid w:val="0024505F"/>
    <w:rsid w:val="00250CE5"/>
    <w:rsid w:val="00252E2E"/>
    <w:rsid w:val="00254716"/>
    <w:rsid w:val="00254AF5"/>
    <w:rsid w:val="002933FB"/>
    <w:rsid w:val="00294852"/>
    <w:rsid w:val="002A2469"/>
    <w:rsid w:val="002A5105"/>
    <w:rsid w:val="002A5257"/>
    <w:rsid w:val="002B11FD"/>
    <w:rsid w:val="002B7AEB"/>
    <w:rsid w:val="002D0381"/>
    <w:rsid w:val="002D21D0"/>
    <w:rsid w:val="002E08E2"/>
    <w:rsid w:val="002F1DDB"/>
    <w:rsid w:val="002F6B22"/>
    <w:rsid w:val="00310BF2"/>
    <w:rsid w:val="003178A0"/>
    <w:rsid w:val="003271FA"/>
    <w:rsid w:val="00330004"/>
    <w:rsid w:val="00335636"/>
    <w:rsid w:val="003452E0"/>
    <w:rsid w:val="00351F21"/>
    <w:rsid w:val="00352CCB"/>
    <w:rsid w:val="0035396A"/>
    <w:rsid w:val="00356838"/>
    <w:rsid w:val="00363050"/>
    <w:rsid w:val="00363E94"/>
    <w:rsid w:val="00363FA3"/>
    <w:rsid w:val="00365F51"/>
    <w:rsid w:val="0038693D"/>
    <w:rsid w:val="003951AC"/>
    <w:rsid w:val="0039712E"/>
    <w:rsid w:val="003B3BF2"/>
    <w:rsid w:val="003B539E"/>
    <w:rsid w:val="003C0EE8"/>
    <w:rsid w:val="003C58A3"/>
    <w:rsid w:val="003D32C8"/>
    <w:rsid w:val="003D5916"/>
    <w:rsid w:val="003E552F"/>
    <w:rsid w:val="004019D5"/>
    <w:rsid w:val="00403018"/>
    <w:rsid w:val="00403194"/>
    <w:rsid w:val="00404502"/>
    <w:rsid w:val="00411690"/>
    <w:rsid w:val="00415F0B"/>
    <w:rsid w:val="00416C17"/>
    <w:rsid w:val="00421518"/>
    <w:rsid w:val="00421B83"/>
    <w:rsid w:val="004229BD"/>
    <w:rsid w:val="004259DA"/>
    <w:rsid w:val="00431B4C"/>
    <w:rsid w:val="00435F5E"/>
    <w:rsid w:val="0043718B"/>
    <w:rsid w:val="0044132A"/>
    <w:rsid w:val="00443D68"/>
    <w:rsid w:val="0045415C"/>
    <w:rsid w:val="00456900"/>
    <w:rsid w:val="0046215F"/>
    <w:rsid w:val="00464B0E"/>
    <w:rsid w:val="004768CF"/>
    <w:rsid w:val="00476BCF"/>
    <w:rsid w:val="0047721C"/>
    <w:rsid w:val="0047780E"/>
    <w:rsid w:val="00477B19"/>
    <w:rsid w:val="004833A0"/>
    <w:rsid w:val="00485359"/>
    <w:rsid w:val="00492971"/>
    <w:rsid w:val="00492AF1"/>
    <w:rsid w:val="00492FF9"/>
    <w:rsid w:val="00495EBE"/>
    <w:rsid w:val="004B4B06"/>
    <w:rsid w:val="004B678C"/>
    <w:rsid w:val="004C0CF0"/>
    <w:rsid w:val="004C1524"/>
    <w:rsid w:val="004C3BB0"/>
    <w:rsid w:val="004D0324"/>
    <w:rsid w:val="004D1304"/>
    <w:rsid w:val="004D1444"/>
    <w:rsid w:val="004D4D27"/>
    <w:rsid w:val="004D5ABC"/>
    <w:rsid w:val="004E0E1C"/>
    <w:rsid w:val="004F042C"/>
    <w:rsid w:val="004F7183"/>
    <w:rsid w:val="004F7201"/>
    <w:rsid w:val="00507997"/>
    <w:rsid w:val="005132B3"/>
    <w:rsid w:val="0052025F"/>
    <w:rsid w:val="00520A6E"/>
    <w:rsid w:val="00522D19"/>
    <w:rsid w:val="005245E0"/>
    <w:rsid w:val="00525131"/>
    <w:rsid w:val="005255BD"/>
    <w:rsid w:val="0052568D"/>
    <w:rsid w:val="005277FB"/>
    <w:rsid w:val="00527D74"/>
    <w:rsid w:val="005468B9"/>
    <w:rsid w:val="005527C1"/>
    <w:rsid w:val="00553A23"/>
    <w:rsid w:val="005622AD"/>
    <w:rsid w:val="005740B1"/>
    <w:rsid w:val="00590E94"/>
    <w:rsid w:val="00593F55"/>
    <w:rsid w:val="0059526A"/>
    <w:rsid w:val="005A33BD"/>
    <w:rsid w:val="005A5D14"/>
    <w:rsid w:val="005A6A01"/>
    <w:rsid w:val="005B087D"/>
    <w:rsid w:val="005B7D01"/>
    <w:rsid w:val="005C2857"/>
    <w:rsid w:val="005C2FE7"/>
    <w:rsid w:val="005C59B3"/>
    <w:rsid w:val="005D3782"/>
    <w:rsid w:val="005E2FB9"/>
    <w:rsid w:val="005E3200"/>
    <w:rsid w:val="005E54F8"/>
    <w:rsid w:val="005E61E1"/>
    <w:rsid w:val="005F12D5"/>
    <w:rsid w:val="005F36E3"/>
    <w:rsid w:val="005F3980"/>
    <w:rsid w:val="005F513E"/>
    <w:rsid w:val="005F7EC2"/>
    <w:rsid w:val="006012D9"/>
    <w:rsid w:val="00601D37"/>
    <w:rsid w:val="00602C60"/>
    <w:rsid w:val="006040F2"/>
    <w:rsid w:val="006063F7"/>
    <w:rsid w:val="00615F3C"/>
    <w:rsid w:val="0061676A"/>
    <w:rsid w:val="0063053F"/>
    <w:rsid w:val="0063258C"/>
    <w:rsid w:val="006329CF"/>
    <w:rsid w:val="00647694"/>
    <w:rsid w:val="00650711"/>
    <w:rsid w:val="00656C11"/>
    <w:rsid w:val="00662463"/>
    <w:rsid w:val="00664BAD"/>
    <w:rsid w:val="00677C79"/>
    <w:rsid w:val="006812EE"/>
    <w:rsid w:val="0068218A"/>
    <w:rsid w:val="006828AB"/>
    <w:rsid w:val="00682A19"/>
    <w:rsid w:val="00687476"/>
    <w:rsid w:val="00690D59"/>
    <w:rsid w:val="00695F38"/>
    <w:rsid w:val="00696DAC"/>
    <w:rsid w:val="006A41A8"/>
    <w:rsid w:val="006A4305"/>
    <w:rsid w:val="006B366C"/>
    <w:rsid w:val="006B7153"/>
    <w:rsid w:val="006C67D1"/>
    <w:rsid w:val="006D40DC"/>
    <w:rsid w:val="006E7E8D"/>
    <w:rsid w:val="006F0D66"/>
    <w:rsid w:val="006F4F0A"/>
    <w:rsid w:val="006F6AE9"/>
    <w:rsid w:val="00704EFC"/>
    <w:rsid w:val="00713B63"/>
    <w:rsid w:val="00716DDE"/>
    <w:rsid w:val="00720E62"/>
    <w:rsid w:val="00740A32"/>
    <w:rsid w:val="0074196D"/>
    <w:rsid w:val="00742092"/>
    <w:rsid w:val="007429C8"/>
    <w:rsid w:val="00742C7D"/>
    <w:rsid w:val="00751F03"/>
    <w:rsid w:val="00755940"/>
    <w:rsid w:val="00757A75"/>
    <w:rsid w:val="00760A85"/>
    <w:rsid w:val="00766E33"/>
    <w:rsid w:val="007679C7"/>
    <w:rsid w:val="00780F75"/>
    <w:rsid w:val="00783788"/>
    <w:rsid w:val="007919BA"/>
    <w:rsid w:val="00792FC0"/>
    <w:rsid w:val="007A50AE"/>
    <w:rsid w:val="007A5232"/>
    <w:rsid w:val="007B079E"/>
    <w:rsid w:val="007B1AAB"/>
    <w:rsid w:val="007B42AC"/>
    <w:rsid w:val="007B71EA"/>
    <w:rsid w:val="007C4864"/>
    <w:rsid w:val="007D1511"/>
    <w:rsid w:val="007D6948"/>
    <w:rsid w:val="007F1DE4"/>
    <w:rsid w:val="007F2AE5"/>
    <w:rsid w:val="007F3E80"/>
    <w:rsid w:val="007F40AF"/>
    <w:rsid w:val="007F41EF"/>
    <w:rsid w:val="007F6CCD"/>
    <w:rsid w:val="00821568"/>
    <w:rsid w:val="00833A53"/>
    <w:rsid w:val="0083529A"/>
    <w:rsid w:val="00836E81"/>
    <w:rsid w:val="008370F3"/>
    <w:rsid w:val="008414A2"/>
    <w:rsid w:val="00855FDE"/>
    <w:rsid w:val="00856D9B"/>
    <w:rsid w:val="00857D80"/>
    <w:rsid w:val="008601CA"/>
    <w:rsid w:val="008630E3"/>
    <w:rsid w:val="0087474A"/>
    <w:rsid w:val="008754DC"/>
    <w:rsid w:val="008764D1"/>
    <w:rsid w:val="0088229F"/>
    <w:rsid w:val="00883168"/>
    <w:rsid w:val="008A3CCC"/>
    <w:rsid w:val="008B68C5"/>
    <w:rsid w:val="008C10D4"/>
    <w:rsid w:val="008C23FF"/>
    <w:rsid w:val="008C4C3D"/>
    <w:rsid w:val="008D64C0"/>
    <w:rsid w:val="008D7B07"/>
    <w:rsid w:val="008E5DAE"/>
    <w:rsid w:val="008E6150"/>
    <w:rsid w:val="008F52E1"/>
    <w:rsid w:val="008F54CB"/>
    <w:rsid w:val="008F5ED3"/>
    <w:rsid w:val="009075DB"/>
    <w:rsid w:val="00911C73"/>
    <w:rsid w:val="00916E65"/>
    <w:rsid w:val="009227C6"/>
    <w:rsid w:val="0092534E"/>
    <w:rsid w:val="009300D4"/>
    <w:rsid w:val="00931BCB"/>
    <w:rsid w:val="00932644"/>
    <w:rsid w:val="0093456D"/>
    <w:rsid w:val="00936BFE"/>
    <w:rsid w:val="00942392"/>
    <w:rsid w:val="00944EB2"/>
    <w:rsid w:val="00947254"/>
    <w:rsid w:val="00952DCB"/>
    <w:rsid w:val="0095358F"/>
    <w:rsid w:val="00956BBB"/>
    <w:rsid w:val="0096232A"/>
    <w:rsid w:val="00963E52"/>
    <w:rsid w:val="00964833"/>
    <w:rsid w:val="0096737B"/>
    <w:rsid w:val="009678DE"/>
    <w:rsid w:val="009734F1"/>
    <w:rsid w:val="0097482D"/>
    <w:rsid w:val="009759DA"/>
    <w:rsid w:val="00981272"/>
    <w:rsid w:val="009839AC"/>
    <w:rsid w:val="00990E2C"/>
    <w:rsid w:val="00991441"/>
    <w:rsid w:val="009941FA"/>
    <w:rsid w:val="0099471C"/>
    <w:rsid w:val="009A2D7C"/>
    <w:rsid w:val="009C1CD8"/>
    <w:rsid w:val="009D14CB"/>
    <w:rsid w:val="009D30AC"/>
    <w:rsid w:val="009D54B8"/>
    <w:rsid w:val="009D62DB"/>
    <w:rsid w:val="009E2E05"/>
    <w:rsid w:val="009E5FEB"/>
    <w:rsid w:val="009E6CFC"/>
    <w:rsid w:val="009E6EA0"/>
    <w:rsid w:val="009E7693"/>
    <w:rsid w:val="009F0E77"/>
    <w:rsid w:val="009F1B61"/>
    <w:rsid w:val="009F3CA5"/>
    <w:rsid w:val="00A00B39"/>
    <w:rsid w:val="00A00CDD"/>
    <w:rsid w:val="00A011AE"/>
    <w:rsid w:val="00A070DA"/>
    <w:rsid w:val="00A073B2"/>
    <w:rsid w:val="00A16777"/>
    <w:rsid w:val="00A21C85"/>
    <w:rsid w:val="00A22F69"/>
    <w:rsid w:val="00A32854"/>
    <w:rsid w:val="00A328AF"/>
    <w:rsid w:val="00A43E79"/>
    <w:rsid w:val="00A53B86"/>
    <w:rsid w:val="00A5736B"/>
    <w:rsid w:val="00A628D4"/>
    <w:rsid w:val="00A64636"/>
    <w:rsid w:val="00A73830"/>
    <w:rsid w:val="00A8185D"/>
    <w:rsid w:val="00A81D0C"/>
    <w:rsid w:val="00A82405"/>
    <w:rsid w:val="00AA03A8"/>
    <w:rsid w:val="00AA18DE"/>
    <w:rsid w:val="00AA31DB"/>
    <w:rsid w:val="00AA4A17"/>
    <w:rsid w:val="00AA4E9E"/>
    <w:rsid w:val="00AD005D"/>
    <w:rsid w:val="00AD0B63"/>
    <w:rsid w:val="00AD2E53"/>
    <w:rsid w:val="00AF47E3"/>
    <w:rsid w:val="00AF4B73"/>
    <w:rsid w:val="00B0105A"/>
    <w:rsid w:val="00B02E55"/>
    <w:rsid w:val="00B071C5"/>
    <w:rsid w:val="00B112BC"/>
    <w:rsid w:val="00B15993"/>
    <w:rsid w:val="00B21255"/>
    <w:rsid w:val="00B2150E"/>
    <w:rsid w:val="00B269CF"/>
    <w:rsid w:val="00B42CA4"/>
    <w:rsid w:val="00B43564"/>
    <w:rsid w:val="00B43724"/>
    <w:rsid w:val="00B45BF8"/>
    <w:rsid w:val="00B46001"/>
    <w:rsid w:val="00B6380D"/>
    <w:rsid w:val="00B64F1D"/>
    <w:rsid w:val="00B72FAC"/>
    <w:rsid w:val="00B826BF"/>
    <w:rsid w:val="00B83060"/>
    <w:rsid w:val="00B8321B"/>
    <w:rsid w:val="00B8336F"/>
    <w:rsid w:val="00B94FDA"/>
    <w:rsid w:val="00B9697B"/>
    <w:rsid w:val="00BB03BC"/>
    <w:rsid w:val="00BB3767"/>
    <w:rsid w:val="00BB4EA8"/>
    <w:rsid w:val="00BB5D39"/>
    <w:rsid w:val="00BB787E"/>
    <w:rsid w:val="00BC3BAD"/>
    <w:rsid w:val="00BC71EE"/>
    <w:rsid w:val="00BC758D"/>
    <w:rsid w:val="00BD3F12"/>
    <w:rsid w:val="00BD6448"/>
    <w:rsid w:val="00BE792F"/>
    <w:rsid w:val="00BF0B7C"/>
    <w:rsid w:val="00BF6883"/>
    <w:rsid w:val="00C00A94"/>
    <w:rsid w:val="00C11FE4"/>
    <w:rsid w:val="00C178AB"/>
    <w:rsid w:val="00C204B3"/>
    <w:rsid w:val="00C266BE"/>
    <w:rsid w:val="00C305D9"/>
    <w:rsid w:val="00C35B29"/>
    <w:rsid w:val="00C36256"/>
    <w:rsid w:val="00C43D3A"/>
    <w:rsid w:val="00C476E8"/>
    <w:rsid w:val="00C5325F"/>
    <w:rsid w:val="00C566CD"/>
    <w:rsid w:val="00C57403"/>
    <w:rsid w:val="00C67731"/>
    <w:rsid w:val="00C91BB9"/>
    <w:rsid w:val="00CA48A0"/>
    <w:rsid w:val="00CB26A1"/>
    <w:rsid w:val="00CB43EA"/>
    <w:rsid w:val="00CB5368"/>
    <w:rsid w:val="00CB67E9"/>
    <w:rsid w:val="00CD261A"/>
    <w:rsid w:val="00CE245B"/>
    <w:rsid w:val="00CE63F9"/>
    <w:rsid w:val="00CE6B51"/>
    <w:rsid w:val="00CF42BE"/>
    <w:rsid w:val="00CF5399"/>
    <w:rsid w:val="00CF5E15"/>
    <w:rsid w:val="00CF7825"/>
    <w:rsid w:val="00D030F7"/>
    <w:rsid w:val="00D07C02"/>
    <w:rsid w:val="00D13E23"/>
    <w:rsid w:val="00D21A5A"/>
    <w:rsid w:val="00D330B9"/>
    <w:rsid w:val="00D3390F"/>
    <w:rsid w:val="00D35FD7"/>
    <w:rsid w:val="00D36C36"/>
    <w:rsid w:val="00D4044B"/>
    <w:rsid w:val="00D41B7C"/>
    <w:rsid w:val="00D41F73"/>
    <w:rsid w:val="00D42D01"/>
    <w:rsid w:val="00D44C27"/>
    <w:rsid w:val="00D4507F"/>
    <w:rsid w:val="00D5008C"/>
    <w:rsid w:val="00D5269E"/>
    <w:rsid w:val="00D5286F"/>
    <w:rsid w:val="00D52EA5"/>
    <w:rsid w:val="00D55B80"/>
    <w:rsid w:val="00D56138"/>
    <w:rsid w:val="00D577E4"/>
    <w:rsid w:val="00D6017A"/>
    <w:rsid w:val="00D62754"/>
    <w:rsid w:val="00D64603"/>
    <w:rsid w:val="00D67516"/>
    <w:rsid w:val="00D71E3B"/>
    <w:rsid w:val="00D72F4A"/>
    <w:rsid w:val="00D73334"/>
    <w:rsid w:val="00D87C9F"/>
    <w:rsid w:val="00D94EC6"/>
    <w:rsid w:val="00D9692A"/>
    <w:rsid w:val="00DA48DF"/>
    <w:rsid w:val="00DA7243"/>
    <w:rsid w:val="00DB14EC"/>
    <w:rsid w:val="00DB16FE"/>
    <w:rsid w:val="00DB24BB"/>
    <w:rsid w:val="00DB4EFD"/>
    <w:rsid w:val="00DB7523"/>
    <w:rsid w:val="00DD29BC"/>
    <w:rsid w:val="00DD4DD3"/>
    <w:rsid w:val="00DE1CB6"/>
    <w:rsid w:val="00DE61C7"/>
    <w:rsid w:val="00DF1682"/>
    <w:rsid w:val="00DF36B1"/>
    <w:rsid w:val="00DF4E27"/>
    <w:rsid w:val="00DF533C"/>
    <w:rsid w:val="00E00B10"/>
    <w:rsid w:val="00E07988"/>
    <w:rsid w:val="00E16CF1"/>
    <w:rsid w:val="00E22AC4"/>
    <w:rsid w:val="00E27974"/>
    <w:rsid w:val="00E30C8F"/>
    <w:rsid w:val="00E361DB"/>
    <w:rsid w:val="00E47AEC"/>
    <w:rsid w:val="00E5656F"/>
    <w:rsid w:val="00E62AF1"/>
    <w:rsid w:val="00E641E1"/>
    <w:rsid w:val="00E64607"/>
    <w:rsid w:val="00E75683"/>
    <w:rsid w:val="00E76546"/>
    <w:rsid w:val="00E77F93"/>
    <w:rsid w:val="00E82E38"/>
    <w:rsid w:val="00E877EA"/>
    <w:rsid w:val="00E87DB3"/>
    <w:rsid w:val="00E95444"/>
    <w:rsid w:val="00E95711"/>
    <w:rsid w:val="00EA56EA"/>
    <w:rsid w:val="00EB37C8"/>
    <w:rsid w:val="00EC3119"/>
    <w:rsid w:val="00EC7DCF"/>
    <w:rsid w:val="00ED0493"/>
    <w:rsid w:val="00ED3B93"/>
    <w:rsid w:val="00EE03B5"/>
    <w:rsid w:val="00EE54AA"/>
    <w:rsid w:val="00EF3441"/>
    <w:rsid w:val="00F02D2A"/>
    <w:rsid w:val="00F11629"/>
    <w:rsid w:val="00F139B1"/>
    <w:rsid w:val="00F13DA4"/>
    <w:rsid w:val="00F26266"/>
    <w:rsid w:val="00F32930"/>
    <w:rsid w:val="00F41E65"/>
    <w:rsid w:val="00F42640"/>
    <w:rsid w:val="00F52598"/>
    <w:rsid w:val="00F531D9"/>
    <w:rsid w:val="00F5725E"/>
    <w:rsid w:val="00F57D09"/>
    <w:rsid w:val="00F60956"/>
    <w:rsid w:val="00F617A6"/>
    <w:rsid w:val="00F63227"/>
    <w:rsid w:val="00F647DE"/>
    <w:rsid w:val="00F66DEA"/>
    <w:rsid w:val="00F80A4C"/>
    <w:rsid w:val="00F83081"/>
    <w:rsid w:val="00F832DE"/>
    <w:rsid w:val="00F87BED"/>
    <w:rsid w:val="00F90472"/>
    <w:rsid w:val="00F92B9F"/>
    <w:rsid w:val="00FA169A"/>
    <w:rsid w:val="00FA42B1"/>
    <w:rsid w:val="00FA5215"/>
    <w:rsid w:val="00FC0AE7"/>
    <w:rsid w:val="00FD1ECD"/>
    <w:rsid w:val="00FD3A61"/>
    <w:rsid w:val="00FE41A7"/>
    <w:rsid w:val="00FE671D"/>
    <w:rsid w:val="00FF2533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CB0536"/>
  <w15:docId w15:val="{F7FEC470-0A8A-4626-BE13-6CEDDE4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711"/>
    <w:rPr>
      <w:rFonts w:ascii="Calibri" w:eastAsia="Times New Roman" w:hAnsi="Calibri" w:cs="Calibri"/>
      <w:sz w:val="22"/>
      <w:szCs w:val="22"/>
      <w:lang w:eastAsia="en-US"/>
    </w:rPr>
  </w:style>
  <w:style w:type="paragraph" w:styleId="1">
    <w:name w:val="heading 1"/>
    <w:aliases w:val="Оглавление 1 Знак"/>
    <w:basedOn w:val="a"/>
    <w:next w:val="a"/>
    <w:link w:val="10"/>
    <w:uiPriority w:val="99"/>
    <w:qFormat/>
    <w:rsid w:val="0024505F"/>
    <w:pPr>
      <w:keepNext/>
      <w:jc w:val="center"/>
      <w:outlineLvl w:val="0"/>
    </w:pPr>
    <w:rPr>
      <w:rFonts w:eastAsia="Calibri"/>
      <w:sz w:val="24"/>
      <w:szCs w:val="24"/>
      <w:lang w:eastAsia="ru-RU"/>
    </w:rPr>
  </w:style>
  <w:style w:type="paragraph" w:styleId="2">
    <w:name w:val="heading 2"/>
    <w:aliases w:val="Основной текст 2 Знак"/>
    <w:basedOn w:val="a"/>
    <w:next w:val="a"/>
    <w:link w:val="20"/>
    <w:uiPriority w:val="99"/>
    <w:qFormat/>
    <w:rsid w:val="0024505F"/>
    <w:pPr>
      <w:keepNext/>
      <w:jc w:val="center"/>
      <w:outlineLvl w:val="1"/>
    </w:pPr>
    <w:rPr>
      <w:rFonts w:eastAsia="Calibri"/>
      <w:b/>
      <w:bCs/>
      <w:sz w:val="28"/>
      <w:szCs w:val="28"/>
      <w:lang w:eastAsia="ru-RU"/>
    </w:rPr>
  </w:style>
  <w:style w:type="paragraph" w:styleId="3">
    <w:name w:val="heading 3"/>
    <w:aliases w:val="Основной текст 3 Знак"/>
    <w:basedOn w:val="a"/>
    <w:next w:val="a"/>
    <w:link w:val="30"/>
    <w:uiPriority w:val="99"/>
    <w:qFormat/>
    <w:rsid w:val="0024505F"/>
    <w:pPr>
      <w:keepNext/>
      <w:widowControl w:val="0"/>
      <w:jc w:val="center"/>
      <w:outlineLvl w:val="2"/>
    </w:pPr>
    <w:rPr>
      <w:rFonts w:eastAsia="Calibri"/>
      <w:b/>
      <w:bCs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24505F"/>
    <w:pPr>
      <w:keepNext/>
      <w:widowControl w:val="0"/>
      <w:ind w:firstLine="720"/>
      <w:jc w:val="center"/>
      <w:outlineLvl w:val="3"/>
    </w:pPr>
    <w:rPr>
      <w:rFonts w:eastAsia="Calibri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24505F"/>
    <w:pPr>
      <w:keepNext/>
      <w:widowControl w:val="0"/>
      <w:ind w:firstLine="720"/>
      <w:jc w:val="center"/>
      <w:outlineLvl w:val="4"/>
    </w:pPr>
    <w:rPr>
      <w:rFonts w:eastAsia="Calibri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4505F"/>
    <w:pPr>
      <w:keepNext/>
      <w:jc w:val="center"/>
      <w:outlineLvl w:val="5"/>
    </w:pPr>
    <w:rPr>
      <w:rFonts w:eastAsia="Calibri"/>
      <w:sz w:val="28"/>
      <w:szCs w:val="28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24505F"/>
    <w:pPr>
      <w:keepNext/>
      <w:ind w:firstLine="720"/>
      <w:jc w:val="center"/>
      <w:outlineLvl w:val="6"/>
    </w:pPr>
    <w:rPr>
      <w:rFonts w:eastAsia="Calibri"/>
      <w:sz w:val="28"/>
      <w:szCs w:val="28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24505F"/>
    <w:pPr>
      <w:keepNext/>
      <w:ind w:firstLine="709"/>
      <w:jc w:val="center"/>
      <w:outlineLvl w:val="7"/>
    </w:pPr>
    <w:rPr>
      <w:rFonts w:eastAsia="Calibri"/>
      <w:b/>
      <w:bCs/>
      <w:sz w:val="28"/>
      <w:szCs w:val="28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24505F"/>
    <w:pPr>
      <w:keepNext/>
      <w:ind w:firstLine="709"/>
      <w:jc w:val="center"/>
      <w:outlineLvl w:val="8"/>
    </w:pPr>
    <w:rPr>
      <w:rFonts w:eastAsia="Calibri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aliases w:val="Оглавление 1 Знак Char"/>
    <w:uiPriority w:val="99"/>
    <w:locked/>
    <w:rsid w:val="0024505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aliases w:val="Основной текст 2 Знак Char"/>
    <w:uiPriority w:val="99"/>
    <w:semiHidden/>
    <w:locked/>
    <w:rsid w:val="0024505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aliases w:val="Основной текст 3 Знак Char"/>
    <w:uiPriority w:val="99"/>
    <w:semiHidden/>
    <w:locked/>
    <w:rsid w:val="0024505F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uiPriority w:val="99"/>
    <w:semiHidden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uiPriority w:val="99"/>
    <w:semiHidden/>
    <w:locked/>
    <w:rsid w:val="0024505F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uiPriority w:val="99"/>
    <w:semiHidden/>
    <w:locked/>
    <w:rsid w:val="0024505F"/>
    <w:rPr>
      <w:rFonts w:ascii="Calibri" w:hAnsi="Calibri" w:cs="Calibri"/>
      <w:b/>
      <w:bCs/>
    </w:rPr>
  </w:style>
  <w:style w:type="character" w:customStyle="1" w:styleId="Heading7Char">
    <w:name w:val="Heading 7 Char"/>
    <w:uiPriority w:val="99"/>
    <w:semiHidden/>
    <w:locked/>
    <w:rsid w:val="0024505F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uiPriority w:val="99"/>
    <w:semiHidden/>
    <w:locked/>
    <w:rsid w:val="0024505F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uiPriority w:val="99"/>
    <w:semiHidden/>
    <w:locked/>
    <w:rsid w:val="0024505F"/>
    <w:rPr>
      <w:rFonts w:ascii="Cambria" w:hAnsi="Cambria" w:cs="Cambria"/>
    </w:rPr>
  </w:style>
  <w:style w:type="character" w:customStyle="1" w:styleId="10">
    <w:name w:val="Заголовок 1 Знак"/>
    <w:aliases w:val="Оглавление 1 Знак Знак"/>
    <w:link w:val="1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20">
    <w:name w:val="Заголовок 2 Знак"/>
    <w:aliases w:val="Основной текст 2 Знак Знак"/>
    <w:link w:val="2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30">
    <w:name w:val="Заголовок 3 Знак"/>
    <w:aliases w:val="Основной текст 3 Знак Знак"/>
    <w:link w:val="3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60">
    <w:name w:val="Заголовок 6 Знак"/>
    <w:link w:val="6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80">
    <w:name w:val="Заголовок 8 Знак"/>
    <w:link w:val="8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90">
    <w:name w:val="Заголовок 9 Знак"/>
    <w:link w:val="9"/>
    <w:uiPriority w:val="99"/>
    <w:locked/>
    <w:rsid w:val="0024505F"/>
    <w:rPr>
      <w:rFonts w:ascii="Calibri" w:hAnsi="Calibri" w:cs="Calibri"/>
      <w:sz w:val="28"/>
      <w:szCs w:val="28"/>
    </w:rPr>
  </w:style>
  <w:style w:type="paragraph" w:styleId="21">
    <w:name w:val="Body Text 2"/>
    <w:aliases w:val="Заголовок 2 Знак1,Основной текст 2 Знак Знак1"/>
    <w:basedOn w:val="a"/>
    <w:link w:val="210"/>
    <w:uiPriority w:val="99"/>
    <w:rsid w:val="0024505F"/>
    <w:pPr>
      <w:jc w:val="both"/>
    </w:pPr>
    <w:rPr>
      <w:rFonts w:eastAsia="Calibri"/>
      <w:sz w:val="28"/>
      <w:szCs w:val="28"/>
      <w:lang w:eastAsia="ru-RU"/>
    </w:rPr>
  </w:style>
  <w:style w:type="character" w:customStyle="1" w:styleId="210">
    <w:name w:val="Основной текст 2 Знак1"/>
    <w:aliases w:val="Заголовок 2 Знак1 Знак,Основной текст 2 Знак Знак1 Знак"/>
    <w:link w:val="21"/>
    <w:uiPriority w:val="99"/>
    <w:locked/>
    <w:rsid w:val="0024505F"/>
    <w:rPr>
      <w:rFonts w:ascii="Calibri" w:hAnsi="Calibri" w:cs="Calibri"/>
      <w:sz w:val="28"/>
      <w:szCs w:val="28"/>
    </w:rPr>
  </w:style>
  <w:style w:type="character" w:customStyle="1" w:styleId="HeaderChar2">
    <w:name w:val="Header Char2"/>
    <w:uiPriority w:val="99"/>
    <w:locked/>
    <w:rsid w:val="0024505F"/>
    <w:rPr>
      <w:rFonts w:ascii="Tahoma" w:hAnsi="Tahoma" w:cs="Tahoma"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rsid w:val="0024505F"/>
    <w:rPr>
      <w:rFonts w:ascii="Tahoma" w:eastAsia="Calibri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locked/>
    <w:rsid w:val="0024505F"/>
    <w:rPr>
      <w:sz w:val="2"/>
      <w:szCs w:val="2"/>
    </w:rPr>
  </w:style>
  <w:style w:type="character" w:customStyle="1" w:styleId="a4">
    <w:name w:val="Текст выноски Знак"/>
    <w:link w:val="a3"/>
    <w:uiPriority w:val="99"/>
    <w:semiHidden/>
    <w:locked/>
    <w:rsid w:val="0024505F"/>
    <w:rPr>
      <w:rFonts w:ascii="Tahoma" w:hAnsi="Tahoma" w:cs="Tahoma"/>
      <w:sz w:val="16"/>
      <w:szCs w:val="16"/>
    </w:rPr>
  </w:style>
  <w:style w:type="character" w:customStyle="1" w:styleId="BodyTextChar2">
    <w:name w:val="Body Text Char2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4505F"/>
    <w:pPr>
      <w:tabs>
        <w:tab w:val="center" w:pos="4677"/>
        <w:tab w:val="right" w:pos="9355"/>
      </w:tabs>
    </w:pPr>
    <w:rPr>
      <w:rFonts w:eastAsia="Calibri"/>
      <w:sz w:val="20"/>
      <w:szCs w:val="20"/>
      <w:lang w:eastAsia="ru-RU"/>
    </w:rPr>
  </w:style>
  <w:style w:type="character" w:customStyle="1" w:styleId="HeaderChar">
    <w:name w:val="Header Char"/>
    <w:uiPriority w:val="99"/>
    <w:semiHidden/>
    <w:locked/>
    <w:rsid w:val="0024505F"/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locked/>
    <w:rsid w:val="0024505F"/>
    <w:rPr>
      <w:rFonts w:ascii="Calibri" w:hAnsi="Calibri" w:cs="Calibri"/>
    </w:rPr>
  </w:style>
  <w:style w:type="character" w:customStyle="1" w:styleId="a7">
    <w:name w:val="Обычный (веб) Знак"/>
    <w:link w:val="a8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24505F"/>
    <w:pPr>
      <w:tabs>
        <w:tab w:val="center" w:pos="4677"/>
        <w:tab w:val="right" w:pos="9355"/>
      </w:tabs>
    </w:pPr>
    <w:rPr>
      <w:rFonts w:eastAsia="Calibri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locked/>
    <w:rsid w:val="0024505F"/>
    <w:rPr>
      <w:sz w:val="24"/>
      <w:szCs w:val="24"/>
    </w:rPr>
  </w:style>
  <w:style w:type="character" w:customStyle="1" w:styleId="aa">
    <w:name w:val="Нижний колонтитул Знак"/>
    <w:link w:val="a9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ab">
    <w:name w:val="Основной текст Знак"/>
    <w:uiPriority w:val="99"/>
    <w:locked/>
    <w:rsid w:val="0024505F"/>
    <w:rPr>
      <w:rFonts w:eastAsia="Times New Roman"/>
      <w:sz w:val="20"/>
      <w:szCs w:val="20"/>
      <w:lang w:eastAsia="ru-RU"/>
    </w:rPr>
  </w:style>
  <w:style w:type="paragraph" w:styleId="ac">
    <w:name w:val="Body Text"/>
    <w:basedOn w:val="a"/>
    <w:link w:val="11"/>
    <w:uiPriority w:val="99"/>
    <w:rsid w:val="0024505F"/>
    <w:pPr>
      <w:jc w:val="both"/>
    </w:pPr>
    <w:rPr>
      <w:rFonts w:eastAsia="Calibri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locked/>
    <w:rsid w:val="0024505F"/>
    <w:rPr>
      <w:sz w:val="24"/>
      <w:szCs w:val="24"/>
    </w:rPr>
  </w:style>
  <w:style w:type="character" w:customStyle="1" w:styleId="11">
    <w:name w:val="Основной текст Знак1"/>
    <w:link w:val="ac"/>
    <w:uiPriority w:val="99"/>
    <w:locked/>
    <w:rsid w:val="0024505F"/>
    <w:rPr>
      <w:rFonts w:ascii="Calibri" w:hAnsi="Calibri" w:cs="Calibri"/>
    </w:rPr>
  </w:style>
  <w:style w:type="paragraph" w:styleId="ad">
    <w:name w:val="caption"/>
    <w:basedOn w:val="a"/>
    <w:next w:val="a"/>
    <w:link w:val="ae"/>
    <w:uiPriority w:val="99"/>
    <w:qFormat/>
    <w:rsid w:val="0024505F"/>
    <w:rPr>
      <w:rFonts w:eastAsia="Calibri"/>
      <w:sz w:val="20"/>
      <w:szCs w:val="20"/>
      <w:lang w:eastAsia="ru-RU"/>
    </w:rPr>
  </w:style>
  <w:style w:type="character" w:customStyle="1" w:styleId="af">
    <w:name w:val="Текст сноски Знак"/>
    <w:aliases w:val="Название Знак2 Знак,Список Знак Знак2 Знак"/>
    <w:uiPriority w:val="99"/>
    <w:locked/>
    <w:rsid w:val="0024505F"/>
    <w:rPr>
      <w:rFonts w:eastAsia="Times New Roman"/>
      <w:sz w:val="20"/>
      <w:szCs w:val="20"/>
      <w:lang w:eastAsia="ru-RU"/>
    </w:rPr>
  </w:style>
  <w:style w:type="paragraph" w:styleId="af0">
    <w:name w:val="footnote text"/>
    <w:aliases w:val="Название Знак2,Список Знак Знак2"/>
    <w:basedOn w:val="a"/>
    <w:link w:val="12"/>
    <w:uiPriority w:val="99"/>
    <w:semiHidden/>
    <w:rsid w:val="0024505F"/>
    <w:rPr>
      <w:rFonts w:eastAsia="Calibri"/>
      <w:sz w:val="20"/>
      <w:szCs w:val="20"/>
      <w:lang w:eastAsia="ru-RU"/>
    </w:rPr>
  </w:style>
  <w:style w:type="character" w:customStyle="1" w:styleId="FootnoteTextChar">
    <w:name w:val="Footnote Text Char"/>
    <w:aliases w:val="Название Знак2 Char,Список Знак Знак2 Char"/>
    <w:uiPriority w:val="99"/>
    <w:semiHidden/>
    <w:locked/>
    <w:rsid w:val="0024505F"/>
    <w:rPr>
      <w:sz w:val="20"/>
      <w:szCs w:val="20"/>
    </w:rPr>
  </w:style>
  <w:style w:type="character" w:customStyle="1" w:styleId="12">
    <w:name w:val="Текст сноски Знак1"/>
    <w:aliases w:val="Название Знак2 Знак2,Список Знак Знак2 Знак2"/>
    <w:link w:val="af0"/>
    <w:uiPriority w:val="99"/>
    <w:semiHidden/>
    <w:locked/>
    <w:rsid w:val="0024505F"/>
    <w:rPr>
      <w:rFonts w:ascii="Calibri" w:hAnsi="Calibri" w:cs="Calibri"/>
    </w:rPr>
  </w:style>
  <w:style w:type="paragraph" w:customStyle="1" w:styleId="13">
    <w:name w:val="Абзац списка1"/>
    <w:basedOn w:val="a"/>
    <w:uiPriority w:val="99"/>
    <w:rsid w:val="0024505F"/>
    <w:pPr>
      <w:spacing w:after="200" w:line="276" w:lineRule="auto"/>
      <w:ind w:left="720"/>
    </w:pPr>
  </w:style>
  <w:style w:type="paragraph" w:customStyle="1" w:styleId="14">
    <w:name w:val="Без интервала1"/>
    <w:uiPriority w:val="99"/>
    <w:rsid w:val="0024505F"/>
    <w:rPr>
      <w:rFonts w:ascii="Calibri" w:eastAsia="Times New Roman" w:hAnsi="Calibri" w:cs="Calibri"/>
      <w:sz w:val="22"/>
      <w:szCs w:val="22"/>
      <w:lang w:eastAsia="en-US"/>
    </w:rPr>
  </w:style>
  <w:style w:type="paragraph" w:styleId="af1">
    <w:name w:val="Title"/>
    <w:aliases w:val="Список Знак,Текст сноски Знак2,Название Знак2 Знак1,Список Знак Знак2 Знак1"/>
    <w:basedOn w:val="a"/>
    <w:link w:val="af2"/>
    <w:uiPriority w:val="99"/>
    <w:qFormat/>
    <w:rsid w:val="0024505F"/>
    <w:pPr>
      <w:jc w:val="center"/>
    </w:pPr>
    <w:rPr>
      <w:rFonts w:eastAsia="Calibri"/>
      <w:b/>
      <w:bCs/>
      <w:sz w:val="28"/>
      <w:szCs w:val="28"/>
      <w:lang w:eastAsia="ru-RU"/>
    </w:rPr>
  </w:style>
  <w:style w:type="character" w:customStyle="1" w:styleId="TitleChar">
    <w:name w:val="Title Char"/>
    <w:aliases w:val="Список Знак Char,Текст сноски Знак2 Char,Название Знак2 Знак1 Char,Список Знак Знак2 Знак1 Char"/>
    <w:uiPriority w:val="99"/>
    <w:locked/>
    <w:rsid w:val="0024505F"/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aliases w:val="Список Знак Знак,Текст сноски Знак2 Знак,Название Знак2 Знак1 Знак,Список Знак Знак2 Знак1 Знак"/>
    <w:link w:val="af1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character" w:customStyle="1" w:styleId="af3">
    <w:name w:val="Основной текст с отступом Знак"/>
    <w:uiPriority w:val="99"/>
    <w:locked/>
    <w:rsid w:val="0024505F"/>
    <w:rPr>
      <w:rFonts w:eastAsia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15"/>
    <w:uiPriority w:val="99"/>
    <w:rsid w:val="0024505F"/>
    <w:pPr>
      <w:ind w:firstLine="720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locked/>
    <w:rsid w:val="0024505F"/>
    <w:rPr>
      <w:sz w:val="24"/>
      <w:szCs w:val="24"/>
    </w:rPr>
  </w:style>
  <w:style w:type="character" w:customStyle="1" w:styleId="15">
    <w:name w:val="Основной текст с отступом Знак1"/>
    <w:link w:val="af4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22">
    <w:name w:val="Список 2 Знак"/>
    <w:link w:val="23"/>
    <w:uiPriority w:val="99"/>
    <w:locked/>
    <w:rsid w:val="0024505F"/>
    <w:rPr>
      <w:rFonts w:eastAsia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uiPriority w:val="99"/>
    <w:rsid w:val="0024505F"/>
    <w:pPr>
      <w:ind w:firstLine="720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locked/>
    <w:rsid w:val="0024505F"/>
    <w:rPr>
      <w:sz w:val="24"/>
      <w:szCs w:val="24"/>
    </w:rPr>
  </w:style>
  <w:style w:type="character" w:customStyle="1" w:styleId="25">
    <w:name w:val="Основной текст с отступом 2 Знак"/>
    <w:link w:val="24"/>
    <w:uiPriority w:val="99"/>
    <w:locked/>
    <w:rsid w:val="0024505F"/>
    <w:rPr>
      <w:rFonts w:ascii="Calibri" w:hAnsi="Calibri" w:cs="Calibri"/>
      <w:sz w:val="24"/>
      <w:szCs w:val="24"/>
    </w:rPr>
  </w:style>
  <w:style w:type="character" w:customStyle="1" w:styleId="31">
    <w:name w:val="Список 3 Знак"/>
    <w:link w:val="32"/>
    <w:uiPriority w:val="99"/>
    <w:locked/>
    <w:rsid w:val="0024505F"/>
    <w:rPr>
      <w:rFonts w:eastAsia="Times New Roman"/>
      <w:sz w:val="16"/>
      <w:szCs w:val="16"/>
      <w:lang w:eastAsia="ru-RU"/>
    </w:rPr>
  </w:style>
  <w:style w:type="paragraph" w:styleId="33">
    <w:name w:val="Body Text Indent 3"/>
    <w:basedOn w:val="a"/>
    <w:link w:val="34"/>
    <w:uiPriority w:val="99"/>
    <w:rsid w:val="0024505F"/>
    <w:pPr>
      <w:widowControl w:val="0"/>
      <w:spacing w:line="360" w:lineRule="auto"/>
      <w:ind w:firstLine="709"/>
      <w:jc w:val="both"/>
    </w:pPr>
    <w:rPr>
      <w:rFonts w:eastAsia="Calibri"/>
      <w:sz w:val="24"/>
      <w:szCs w:val="24"/>
      <w:lang w:eastAsia="ru-RU"/>
    </w:rPr>
  </w:style>
  <w:style w:type="character" w:customStyle="1" w:styleId="BodyTextIndent3Char">
    <w:name w:val="Body Text Indent 3 Char"/>
    <w:uiPriority w:val="99"/>
    <w:semiHidden/>
    <w:locked/>
    <w:rsid w:val="0024505F"/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locked/>
    <w:rsid w:val="0024505F"/>
    <w:rPr>
      <w:rFonts w:ascii="Calibri" w:hAnsi="Calibri" w:cs="Calibri"/>
      <w:sz w:val="24"/>
      <w:szCs w:val="24"/>
    </w:rPr>
  </w:style>
  <w:style w:type="paragraph" w:styleId="35">
    <w:name w:val="Body Text 3"/>
    <w:aliases w:val="Заголовок 3 Знак1,Основной текст 3 Знак Знак1"/>
    <w:basedOn w:val="a"/>
    <w:link w:val="310"/>
    <w:uiPriority w:val="99"/>
    <w:rsid w:val="0024505F"/>
    <w:pPr>
      <w:jc w:val="center"/>
    </w:pPr>
    <w:rPr>
      <w:rFonts w:eastAsia="Calibri"/>
      <w:b/>
      <w:bCs/>
      <w:sz w:val="28"/>
      <w:szCs w:val="28"/>
      <w:lang w:eastAsia="ru-RU"/>
    </w:rPr>
  </w:style>
  <w:style w:type="character" w:customStyle="1" w:styleId="310">
    <w:name w:val="Основной текст 3 Знак1"/>
    <w:aliases w:val="Заголовок 3 Знак1 Знак,Основной текст 3 Знак Знак1 Знак"/>
    <w:link w:val="35"/>
    <w:uiPriority w:val="99"/>
    <w:locked/>
    <w:rsid w:val="0024505F"/>
    <w:rPr>
      <w:rFonts w:ascii="Calibri" w:hAnsi="Calibri" w:cs="Calibri"/>
      <w:b/>
      <w:bCs/>
      <w:sz w:val="28"/>
      <w:szCs w:val="28"/>
    </w:rPr>
  </w:style>
  <w:style w:type="paragraph" w:styleId="af5">
    <w:name w:val="Subtitle"/>
    <w:basedOn w:val="a"/>
    <w:link w:val="af6"/>
    <w:uiPriority w:val="99"/>
    <w:qFormat/>
    <w:rsid w:val="0024505F"/>
    <w:pPr>
      <w:jc w:val="both"/>
    </w:pPr>
    <w:rPr>
      <w:rFonts w:eastAsia="Calibri"/>
      <w:b/>
      <w:bCs/>
      <w:sz w:val="28"/>
      <w:szCs w:val="28"/>
      <w:lang w:eastAsia="zh-CN"/>
    </w:rPr>
  </w:style>
  <w:style w:type="character" w:customStyle="1" w:styleId="af6">
    <w:name w:val="Подзаголовок Знак"/>
    <w:link w:val="af5"/>
    <w:uiPriority w:val="99"/>
    <w:locked/>
    <w:rsid w:val="0024505F"/>
    <w:rPr>
      <w:rFonts w:ascii="Calibri" w:hAnsi="Calibri" w:cs="Calibri"/>
      <w:b/>
      <w:bCs/>
      <w:sz w:val="28"/>
      <w:szCs w:val="28"/>
      <w:lang w:eastAsia="zh-CN"/>
    </w:rPr>
  </w:style>
  <w:style w:type="paragraph" w:styleId="a8">
    <w:name w:val="Normal (Web)"/>
    <w:basedOn w:val="a"/>
    <w:link w:val="a7"/>
    <w:uiPriority w:val="99"/>
    <w:rsid w:val="0024505F"/>
    <w:pPr>
      <w:ind w:left="300" w:right="300" w:firstLine="40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6">
    <w:name w:val="Обычный1"/>
    <w:uiPriority w:val="99"/>
    <w:rsid w:val="0024505F"/>
    <w:pPr>
      <w:widowControl w:val="0"/>
      <w:ind w:firstLine="300"/>
      <w:jc w:val="both"/>
    </w:pPr>
    <w:rPr>
      <w:rFonts w:ascii="Calibri" w:eastAsia="Times New Roman" w:hAnsi="Calibri" w:cs="Calibri"/>
      <w:sz w:val="18"/>
      <w:szCs w:val="18"/>
      <w:lang w:eastAsia="en-US"/>
    </w:rPr>
  </w:style>
  <w:style w:type="paragraph" w:styleId="af7">
    <w:name w:val="Plain Text"/>
    <w:basedOn w:val="a"/>
    <w:link w:val="af8"/>
    <w:uiPriority w:val="99"/>
    <w:rsid w:val="0024505F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af8">
    <w:name w:val="Текст Знак"/>
    <w:link w:val="af7"/>
    <w:uiPriority w:val="99"/>
    <w:locked/>
    <w:rsid w:val="0024505F"/>
    <w:rPr>
      <w:rFonts w:ascii="Courier New" w:hAnsi="Courier New" w:cs="Courier New"/>
    </w:rPr>
  </w:style>
  <w:style w:type="character" w:customStyle="1" w:styleId="af9">
    <w:name w:val="знак сноски"/>
    <w:uiPriority w:val="99"/>
    <w:rsid w:val="0024505F"/>
    <w:rPr>
      <w:vertAlign w:val="superscript"/>
    </w:rPr>
  </w:style>
  <w:style w:type="character" w:styleId="afa">
    <w:name w:val="Strong"/>
    <w:uiPriority w:val="99"/>
    <w:qFormat/>
    <w:rsid w:val="0024505F"/>
    <w:rPr>
      <w:b/>
      <w:bCs/>
    </w:rPr>
  </w:style>
  <w:style w:type="paragraph" w:customStyle="1" w:styleId="text">
    <w:name w:val="text"/>
    <w:basedOn w:val="a"/>
    <w:uiPriority w:val="99"/>
    <w:rsid w:val="0024505F"/>
    <w:pPr>
      <w:ind w:firstLine="502"/>
      <w:jc w:val="both"/>
    </w:pPr>
    <w:rPr>
      <w:sz w:val="24"/>
      <w:szCs w:val="24"/>
    </w:rPr>
  </w:style>
  <w:style w:type="paragraph" w:styleId="afb">
    <w:name w:val="List"/>
    <w:aliases w:val="Название Знак1,Список Знак Знак1"/>
    <w:basedOn w:val="a"/>
    <w:uiPriority w:val="99"/>
    <w:rsid w:val="0024505F"/>
    <w:pPr>
      <w:ind w:left="283" w:hanging="283"/>
    </w:pPr>
    <w:rPr>
      <w:sz w:val="24"/>
      <w:szCs w:val="24"/>
    </w:rPr>
  </w:style>
  <w:style w:type="paragraph" w:styleId="23">
    <w:name w:val="List 2"/>
    <w:basedOn w:val="a"/>
    <w:link w:val="22"/>
    <w:uiPriority w:val="99"/>
    <w:rsid w:val="0024505F"/>
    <w:pPr>
      <w:ind w:left="566" w:hanging="283"/>
    </w:pPr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List 3"/>
    <w:basedOn w:val="a"/>
    <w:link w:val="31"/>
    <w:uiPriority w:val="99"/>
    <w:rsid w:val="0024505F"/>
    <w:pPr>
      <w:ind w:left="849" w:hanging="283"/>
    </w:pPr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fc">
    <w:name w:val="текст сноски"/>
    <w:basedOn w:val="a"/>
    <w:uiPriority w:val="99"/>
    <w:rsid w:val="0024505F"/>
    <w:pPr>
      <w:autoSpaceDE w:val="0"/>
      <w:autoSpaceDN w:val="0"/>
    </w:pPr>
  </w:style>
  <w:style w:type="character" w:styleId="afd">
    <w:name w:val="page number"/>
    <w:basedOn w:val="a0"/>
    <w:uiPriority w:val="99"/>
    <w:rsid w:val="0024505F"/>
  </w:style>
  <w:style w:type="paragraph" w:styleId="17">
    <w:name w:val="toc 1"/>
    <w:aliases w:val="Заголовок 1 Знак1,Оглавление 1 Знак Знак1"/>
    <w:basedOn w:val="a"/>
    <w:next w:val="a"/>
    <w:autoRedefine/>
    <w:uiPriority w:val="99"/>
    <w:semiHidden/>
    <w:rsid w:val="0024505F"/>
    <w:rPr>
      <w:sz w:val="24"/>
      <w:szCs w:val="24"/>
    </w:rPr>
  </w:style>
  <w:style w:type="table" w:styleId="afe">
    <w:name w:val="Table Grid"/>
    <w:basedOn w:val="a1"/>
    <w:uiPriority w:val="59"/>
    <w:rsid w:val="0024505F"/>
    <w:rPr>
      <w:rFonts w:ascii="Calibri" w:eastAsia="Times New Roman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Обычный2"/>
    <w:uiPriority w:val="99"/>
    <w:rsid w:val="0024505F"/>
    <w:pPr>
      <w:widowControl w:val="0"/>
      <w:ind w:firstLine="300"/>
      <w:jc w:val="both"/>
    </w:pPr>
    <w:rPr>
      <w:rFonts w:ascii="Calibri" w:eastAsia="Times New Roman" w:hAnsi="Calibri" w:cs="Calibri"/>
      <w:sz w:val="18"/>
      <w:szCs w:val="18"/>
      <w:lang w:eastAsia="en-US"/>
    </w:rPr>
  </w:style>
  <w:style w:type="paragraph" w:styleId="aff">
    <w:name w:val="List Paragraph"/>
    <w:basedOn w:val="a"/>
    <w:uiPriority w:val="34"/>
    <w:qFormat/>
    <w:rsid w:val="0024505F"/>
    <w:pPr>
      <w:ind w:left="720"/>
    </w:pPr>
  </w:style>
  <w:style w:type="character" w:customStyle="1" w:styleId="18">
    <w:name w:val="Текст выноски Знак1"/>
    <w:uiPriority w:val="99"/>
    <w:semiHidden/>
    <w:locked/>
    <w:rsid w:val="00065FFB"/>
    <w:rPr>
      <w:rFonts w:ascii="Tahoma" w:hAnsi="Tahoma" w:cs="Tahoma"/>
      <w:sz w:val="16"/>
      <w:szCs w:val="16"/>
    </w:rPr>
  </w:style>
  <w:style w:type="character" w:customStyle="1" w:styleId="19">
    <w:name w:val="Обычный (веб) Знак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customStyle="1" w:styleId="ae">
    <w:name w:val="Название объекта Знак"/>
    <w:link w:val="ad"/>
    <w:uiPriority w:val="99"/>
    <w:locked/>
    <w:rsid w:val="00065FFB"/>
    <w:rPr>
      <w:rFonts w:ascii="Calibri" w:hAnsi="Calibri" w:cs="Calibri"/>
      <w:sz w:val="20"/>
      <w:szCs w:val="20"/>
    </w:rPr>
  </w:style>
  <w:style w:type="character" w:customStyle="1" w:styleId="211">
    <w:name w:val="Основной текст с отступом 2 Знак1"/>
    <w:uiPriority w:val="99"/>
    <w:locked/>
    <w:rsid w:val="00065FFB"/>
    <w:rPr>
      <w:rFonts w:ascii="Calibri" w:hAnsi="Calibri" w:cs="Calibri"/>
      <w:sz w:val="24"/>
      <w:szCs w:val="24"/>
    </w:rPr>
  </w:style>
  <w:style w:type="character" w:customStyle="1" w:styleId="311">
    <w:name w:val="Список 3 Знак1"/>
    <w:uiPriority w:val="99"/>
    <w:locked/>
    <w:rsid w:val="00065FFB"/>
    <w:rPr>
      <w:rFonts w:eastAsia="Times New Roman"/>
      <w:sz w:val="16"/>
      <w:szCs w:val="16"/>
      <w:lang w:eastAsia="ru-RU"/>
    </w:rPr>
  </w:style>
  <w:style w:type="character" w:customStyle="1" w:styleId="HeaderChar1">
    <w:name w:val="Header Char1"/>
    <w:uiPriority w:val="99"/>
    <w:locked/>
    <w:rsid w:val="00065FFB"/>
    <w:rPr>
      <w:rFonts w:ascii="Tahoma" w:hAnsi="Tahoma" w:cs="Tahoma"/>
      <w:sz w:val="16"/>
      <w:szCs w:val="16"/>
      <w:lang w:eastAsia="ru-RU"/>
    </w:rPr>
  </w:style>
  <w:style w:type="character" w:customStyle="1" w:styleId="BodyTextChar1">
    <w:name w:val="Body Text Char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customStyle="1" w:styleId="212">
    <w:name w:val="Список 2 Знак1"/>
    <w:uiPriority w:val="99"/>
    <w:locked/>
    <w:rsid w:val="00065FFB"/>
    <w:rPr>
      <w:rFonts w:eastAsia="Times New Roman"/>
      <w:sz w:val="24"/>
      <w:szCs w:val="24"/>
      <w:lang w:eastAsia="ru-RU"/>
    </w:rPr>
  </w:style>
  <w:style w:type="character" w:styleId="aff0">
    <w:name w:val="Hyperlink"/>
    <w:uiPriority w:val="99"/>
    <w:locked/>
    <w:rsid w:val="005B7D01"/>
    <w:rPr>
      <w:color w:val="0000FF"/>
      <w:u w:val="single"/>
    </w:rPr>
  </w:style>
  <w:style w:type="paragraph" w:customStyle="1" w:styleId="Default">
    <w:name w:val="Default"/>
    <w:uiPriority w:val="99"/>
    <w:rsid w:val="005B7D0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1">
    <w:name w:val="Subtle Emphasis"/>
    <w:uiPriority w:val="99"/>
    <w:qFormat/>
    <w:rsid w:val="00CB5368"/>
    <w:rPr>
      <w:i/>
      <w:iCs/>
      <w:color w:val="808080"/>
    </w:rPr>
  </w:style>
  <w:style w:type="character" w:styleId="aff2">
    <w:name w:val="annotation reference"/>
    <w:uiPriority w:val="99"/>
    <w:semiHidden/>
    <w:locked/>
    <w:rsid w:val="004833A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locked/>
    <w:rsid w:val="004833A0"/>
    <w:rPr>
      <w:rFonts w:eastAsia="Calibri"/>
      <w:sz w:val="20"/>
      <w:szCs w:val="20"/>
    </w:rPr>
  </w:style>
  <w:style w:type="character" w:customStyle="1" w:styleId="aff4">
    <w:name w:val="Текст примечания Знак"/>
    <w:link w:val="aff3"/>
    <w:uiPriority w:val="99"/>
    <w:semiHidden/>
    <w:locked/>
    <w:rsid w:val="004833A0"/>
    <w:rPr>
      <w:rFonts w:ascii="Calibri" w:hAnsi="Calibri" w:cs="Calibri"/>
      <w:lang w:eastAsia="en-US"/>
    </w:rPr>
  </w:style>
  <w:style w:type="paragraph" w:styleId="aff5">
    <w:name w:val="annotation subject"/>
    <w:basedOn w:val="aff3"/>
    <w:next w:val="aff3"/>
    <w:link w:val="aff6"/>
    <w:uiPriority w:val="99"/>
    <w:semiHidden/>
    <w:locked/>
    <w:rsid w:val="00225577"/>
    <w:rPr>
      <w:b/>
      <w:bCs/>
    </w:rPr>
  </w:style>
  <w:style w:type="character" w:customStyle="1" w:styleId="aff6">
    <w:name w:val="Тема примечания Знак"/>
    <w:link w:val="aff5"/>
    <w:uiPriority w:val="99"/>
    <w:semiHidden/>
    <w:locked/>
    <w:rsid w:val="00225577"/>
    <w:rPr>
      <w:rFonts w:ascii="Calibri" w:hAnsi="Calibri" w:cs="Calibri"/>
      <w:b/>
      <w:bCs/>
      <w:lang w:eastAsia="en-US"/>
    </w:rPr>
  </w:style>
  <w:style w:type="paragraph" w:customStyle="1" w:styleId="Aff7">
    <w:name w:val="Свободная форма A"/>
    <w:uiPriority w:val="99"/>
    <w:rsid w:val="00B72FAC"/>
    <w:rPr>
      <w:rFonts w:ascii="Arial Unicode MS" w:hAnsi="Arial Unicode MS" w:cs="Arial Unicode MS"/>
      <w:color w:val="000000"/>
      <w:sz w:val="24"/>
      <w:szCs w:val="24"/>
      <w:u w:color="000000"/>
    </w:rPr>
  </w:style>
  <w:style w:type="table" w:customStyle="1" w:styleId="1a">
    <w:name w:val="Сетка таблицы1"/>
    <w:uiPriority w:val="99"/>
    <w:rsid w:val="0025471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2"/>
    <w:uiPriority w:val="99"/>
    <w:rsid w:val="00F02D2A"/>
    <w:rPr>
      <w:rFonts w:ascii="Calibri" w:hAnsi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mailrucssattributepostfixmailrucssattributepostfix">
    <w:name w:val="msonormal_mailru_css_attribute_postfix_mailru_css_attribute_postfix"/>
    <w:basedOn w:val="a"/>
    <w:rsid w:val="00D577E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ff8">
    <w:name w:val="FollowedHyperlink"/>
    <w:basedOn w:val="a0"/>
    <w:uiPriority w:val="99"/>
    <w:semiHidden/>
    <w:unhideWhenUsed/>
    <w:locked/>
    <w:rsid w:val="0043718B"/>
    <w:rPr>
      <w:color w:val="800080" w:themeColor="followedHyperlink"/>
      <w:u w:val="single"/>
    </w:rPr>
  </w:style>
  <w:style w:type="character" w:customStyle="1" w:styleId="normaltextrun">
    <w:name w:val="normaltextrun"/>
    <w:basedOn w:val="a0"/>
    <w:rsid w:val="002B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ook/istoriya-filosofii-469904" TargetMode="External"/><Relationship Id="rId13" Type="http://schemas.openxmlformats.org/officeDocument/2006/relationships/hyperlink" Target="http://cufts.library.spbu.ru/CRDB/SPBGU/browse?name=rures&amp;resource_type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spbu.ru/cgi-bin/irbis64r/cgiirbis_64.exe?C21COM=F&amp;I21DBN=IBIS&amp;P21DBN=IBI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ook/filosofiya-468531" TargetMode="External"/><Relationship Id="rId14" Type="http://schemas.openxmlformats.org/officeDocument/2006/relationships/hyperlink" Target="http://cufts.library.spbu.ru/CRDB/SPBGU/browse?subject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1B117-8888-454A-A825-91EAD1AC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Blood Inc.</Company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b.gataeva</dc:creator>
  <cp:lastModifiedBy>Гатаева Белла Тохтаровна</cp:lastModifiedBy>
  <cp:revision>12</cp:revision>
  <cp:lastPrinted>2018-10-22T13:10:00Z</cp:lastPrinted>
  <dcterms:created xsi:type="dcterms:W3CDTF">2021-03-21T05:21:00Z</dcterms:created>
  <dcterms:modified xsi:type="dcterms:W3CDTF">2023-04-12T13:27:00Z</dcterms:modified>
</cp:coreProperties>
</file>