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56" w:rsidRDefault="007C0256" w:rsidP="007C0256">
      <w:pPr>
        <w:jc w:val="right"/>
      </w:pP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right"/>
      </w:pPr>
      <w:r>
        <w:rPr>
          <w:rFonts w:ascii="Times New Roman" w:hAnsi="Times New Roman" w:cs="Times New Roman"/>
        </w:rPr>
        <w:t xml:space="preserve"> </w:t>
      </w:r>
    </w:p>
    <w:p w:rsidR="007C0256" w:rsidRDefault="007C0256" w:rsidP="007C0256">
      <w:pPr>
        <w:jc w:val="center"/>
      </w:pPr>
      <w:r>
        <w:rPr>
          <w:rFonts w:ascii="Times New Roman" w:hAnsi="Times New Roman" w:cs="Times New Roman"/>
          <w:b/>
          <w:spacing w:val="20"/>
        </w:rPr>
        <w:t>Санкт-Петербургский государственный университет</w:t>
      </w:r>
    </w:p>
    <w:p w:rsidR="007C0256" w:rsidRDefault="007C0256" w:rsidP="007C0256">
      <w:pPr>
        <w:jc w:val="center"/>
        <w:rPr>
          <w:spacing w:val="20"/>
        </w:rPr>
      </w:pPr>
    </w:p>
    <w:p w:rsidR="007C0256" w:rsidRDefault="007C0256" w:rsidP="007C0256">
      <w:pPr>
        <w:jc w:val="center"/>
      </w:pPr>
      <w:r>
        <w:rPr>
          <w:rFonts w:ascii="Times New Roman" w:hAnsi="Times New Roman" w:cs="Times New Roman"/>
          <w:b/>
          <w:spacing w:val="20"/>
        </w:rPr>
        <w:t xml:space="preserve"> </w:t>
      </w:r>
    </w:p>
    <w:p w:rsidR="007C0256" w:rsidRDefault="007C0256" w:rsidP="007C0256">
      <w:pPr>
        <w:jc w:val="center"/>
      </w:pPr>
      <w:r>
        <w:rPr>
          <w:rFonts w:ascii="Times New Roman" w:hAnsi="Times New Roman" w:cs="Times New Roman"/>
          <w:b/>
          <w:spacing w:val="20"/>
        </w:rPr>
        <w:br/>
      </w:r>
    </w:p>
    <w:p w:rsidR="007C0256" w:rsidRDefault="007C0256" w:rsidP="007C0256">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rsidR="007C0256" w:rsidRDefault="007C0256" w:rsidP="007C0256">
      <w:pPr>
        <w:jc w:val="center"/>
      </w:pPr>
      <w:r>
        <w:rPr>
          <w:rFonts w:ascii="Times New Roman" w:hAnsi="Times New Roman" w:cs="Times New Roman"/>
          <w:b/>
          <w:spacing w:val="20"/>
        </w:rPr>
        <w:t>УЧЕБНЫХ ЗАНЯТИЙ</w:t>
      </w:r>
    </w:p>
    <w:p w:rsidR="007C0256" w:rsidRDefault="007C0256" w:rsidP="007C0256">
      <w:pPr>
        <w:jc w:val="center"/>
      </w:pPr>
      <w:r>
        <w:rPr>
          <w:rFonts w:ascii="Times New Roman" w:hAnsi="Times New Roman" w:cs="Times New Roman"/>
          <w:spacing w:val="20"/>
        </w:rPr>
        <w:br/>
      </w:r>
    </w:p>
    <w:p w:rsidR="007C0256" w:rsidRDefault="007C0256" w:rsidP="007C0256">
      <w:pPr>
        <w:jc w:val="center"/>
      </w:pPr>
      <w:r>
        <w:rPr>
          <w:rFonts w:ascii="Times New Roman" w:hAnsi="Times New Roman" w:cs="Times New Roman"/>
          <w:spacing w:val="20"/>
        </w:rPr>
        <w:t>Русский язык как иностранный</w:t>
      </w:r>
    </w:p>
    <w:p w:rsidR="007C0256" w:rsidRPr="002F77FD" w:rsidRDefault="007C0256" w:rsidP="007C0256">
      <w:pPr>
        <w:jc w:val="center"/>
        <w:rPr>
          <w:lang w:val="en-US"/>
        </w:rPr>
      </w:pPr>
      <w:r w:rsidRPr="002F77FD">
        <w:rPr>
          <w:rFonts w:ascii="Times New Roman" w:hAnsi="Times New Roman" w:cs="Times New Roman"/>
          <w:spacing w:val="20"/>
          <w:lang w:val="en-US"/>
        </w:rPr>
        <w:t>Russian as a Foreign Language</w:t>
      </w:r>
    </w:p>
    <w:p w:rsidR="007C0256" w:rsidRPr="002F77FD" w:rsidRDefault="007C0256" w:rsidP="007C0256">
      <w:pPr>
        <w:jc w:val="center"/>
        <w:rPr>
          <w:lang w:val="en-US"/>
        </w:rPr>
      </w:pPr>
      <w:r w:rsidRPr="002F77FD">
        <w:rPr>
          <w:rFonts w:ascii="Times New Roman" w:hAnsi="Times New Roman" w:cs="Times New Roman"/>
          <w:spacing w:val="20"/>
          <w:lang w:val="en-US"/>
        </w:rPr>
        <w:br/>
      </w:r>
    </w:p>
    <w:p w:rsidR="007C0256" w:rsidRPr="002F77FD" w:rsidRDefault="007C0256" w:rsidP="007C0256">
      <w:pPr>
        <w:jc w:val="center"/>
        <w:rPr>
          <w:lang w:val="en-US"/>
        </w:rPr>
      </w:pPr>
      <w:r>
        <w:rPr>
          <w:rFonts w:ascii="Times New Roman" w:hAnsi="Times New Roman" w:cs="Times New Roman"/>
          <w:b/>
        </w:rPr>
        <w:t>Язык</w:t>
      </w:r>
      <w:r w:rsidRPr="002F77FD">
        <w:rPr>
          <w:rFonts w:ascii="Times New Roman" w:hAnsi="Times New Roman" w:cs="Times New Roman"/>
          <w:b/>
          <w:lang w:val="en-US"/>
        </w:rPr>
        <w:t>(</w:t>
      </w:r>
      <w:r>
        <w:rPr>
          <w:rFonts w:ascii="Times New Roman" w:hAnsi="Times New Roman" w:cs="Times New Roman"/>
          <w:b/>
        </w:rPr>
        <w:t>и</w:t>
      </w:r>
      <w:r w:rsidRPr="002F77FD">
        <w:rPr>
          <w:rFonts w:ascii="Times New Roman" w:hAnsi="Times New Roman" w:cs="Times New Roman"/>
          <w:b/>
          <w:lang w:val="en-US"/>
        </w:rPr>
        <w:t xml:space="preserve">) </w:t>
      </w:r>
      <w:r>
        <w:rPr>
          <w:rFonts w:ascii="Times New Roman" w:hAnsi="Times New Roman" w:cs="Times New Roman"/>
          <w:b/>
        </w:rPr>
        <w:t>обучения</w:t>
      </w:r>
    </w:p>
    <w:p w:rsidR="007C0256" w:rsidRPr="002F77FD" w:rsidRDefault="007C0256" w:rsidP="007C0256">
      <w:pPr>
        <w:jc w:val="center"/>
        <w:rPr>
          <w:lang w:val="en-US"/>
        </w:rPr>
      </w:pPr>
      <w:r w:rsidRPr="002F77FD">
        <w:rPr>
          <w:rFonts w:ascii="Times New Roman" w:hAnsi="Times New Roman" w:cs="Times New Roman"/>
          <w:b/>
          <w:lang w:val="en-US"/>
        </w:rPr>
        <w:t xml:space="preserve"> </w:t>
      </w:r>
    </w:p>
    <w:p w:rsidR="007C0256" w:rsidRPr="00877251" w:rsidRDefault="007C0256" w:rsidP="007C0256">
      <w:pPr>
        <w:jc w:val="center"/>
      </w:pPr>
      <w:r>
        <w:rPr>
          <w:rFonts w:ascii="Times New Roman" w:hAnsi="Times New Roman" w:cs="Times New Roman"/>
        </w:rPr>
        <w:t>русский</w:t>
      </w:r>
    </w:p>
    <w:p w:rsidR="007C0256" w:rsidRPr="00877251" w:rsidRDefault="007C0256" w:rsidP="007C0256"/>
    <w:p w:rsidR="007C0256" w:rsidRPr="00877251" w:rsidRDefault="007C0256" w:rsidP="007C0256"/>
    <w:p w:rsidR="007C0256" w:rsidRDefault="007C0256" w:rsidP="007C0256">
      <w:pPr>
        <w:jc w:val="right"/>
      </w:pPr>
      <w:r>
        <w:rPr>
          <w:rFonts w:ascii="Times New Roman" w:hAnsi="Times New Roman" w:cs="Times New Roman"/>
        </w:rPr>
        <w:t>Трудоемкость в зачетных единицах: 6-12</w:t>
      </w:r>
    </w:p>
    <w:p w:rsidR="007C0256" w:rsidRDefault="007C0256" w:rsidP="007C0256">
      <w:r>
        <w:rPr>
          <w:rFonts w:ascii="Times New Roman" w:hAnsi="Times New Roman" w:cs="Times New Roman"/>
        </w:rPr>
        <w:t xml:space="preserve"> </w:t>
      </w:r>
    </w:p>
    <w:p w:rsidR="007C0256" w:rsidRDefault="007C0256" w:rsidP="007C0256">
      <w:pPr>
        <w:jc w:val="right"/>
      </w:pPr>
      <w:r>
        <w:rPr>
          <w:rFonts w:ascii="Times New Roman" w:hAnsi="Times New Roman" w:cs="Times New Roman"/>
        </w:rPr>
        <w:t>Регистрационный номер рабочей программы: 800000</w:t>
      </w:r>
    </w:p>
    <w:p w:rsidR="007C0256" w:rsidRDefault="007C0256" w:rsidP="007C0256">
      <w:r>
        <w:rPr>
          <w:rFonts w:ascii="Times New Roman" w:hAnsi="Times New Roman" w:cs="Times New Roman"/>
        </w:rPr>
        <w:t xml:space="preserve"> </w:t>
      </w:r>
    </w:p>
    <w:p w:rsidR="007C0256" w:rsidRDefault="007C0256" w:rsidP="007C0256">
      <w:pPr>
        <w:jc w:val="center"/>
      </w:pPr>
      <w:r>
        <w:rPr>
          <w:rFonts w:ascii="Times New Roman" w:hAnsi="Times New Roman" w:cs="Times New Roman"/>
        </w:rPr>
        <w:t xml:space="preserve"> </w:t>
      </w:r>
    </w:p>
    <w:p w:rsidR="007C0256" w:rsidRDefault="007C0256" w:rsidP="007C0256">
      <w:r>
        <w:br w:type="page"/>
      </w:r>
    </w:p>
    <w:p w:rsidR="007C0256" w:rsidRDefault="007C0256" w:rsidP="007C0256">
      <w:pPr>
        <w:ind w:firstLine="720"/>
      </w:pPr>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7C0256" w:rsidRDefault="007C0256" w:rsidP="007C0256"/>
    <w:p w:rsidR="007C0256" w:rsidRDefault="007C0256" w:rsidP="007C0256">
      <w:pPr>
        <w:ind w:firstLine="720"/>
      </w:pPr>
      <w:r>
        <w:rPr>
          <w:rFonts w:ascii="Times New Roman" w:hAnsi="Times New Roman" w:cs="Times New Roman"/>
          <w:b/>
        </w:rPr>
        <w:t>1.1.</w:t>
      </w:r>
      <w:r>
        <w:rPr>
          <w:rFonts w:ascii="Times New Roman" w:hAnsi="Times New Roman" w:cs="Times New Roman"/>
          <w:b/>
        </w:rPr>
        <w:tab/>
        <w:t>Цели и задачи учебных занятий</w:t>
      </w:r>
    </w:p>
    <w:p w:rsidR="007C0256" w:rsidRDefault="007C0256" w:rsidP="007C0256"/>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Дисциплина «Русский язык как иностранный» предусмотрена учебными планами основных образовательных программ высшего образования бакалавриата и специалитета гуманитарных и естественных направлений и специальностей.</w:t>
      </w: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Основная цель обучения состоит в том, чтобы сформировать у иностранных обучающихся  языковую и коммуникативную компетенции на русском языке, позволяющие им решать вопросы, возникающие в бытовой, учебной и социокультурной сферах, а также обеспечить процесс овладения языком специальности, необходимым для получения профессионального образования и подготовки  курсовых и квалификационных работ.</w:t>
      </w:r>
    </w:p>
    <w:p w:rsidR="00BA4920" w:rsidRPr="00877251" w:rsidRDefault="00BA4920" w:rsidP="00BA4920">
      <w:pPr>
        <w:ind w:firstLine="709"/>
        <w:jc w:val="both"/>
        <w:rPr>
          <w:rFonts w:ascii="Times New Roman" w:hAnsi="Times New Roman" w:cs="Times New Roman"/>
          <w:color w:val="000000"/>
        </w:rPr>
      </w:pPr>
      <w:r w:rsidRPr="00877251">
        <w:rPr>
          <w:rFonts w:ascii="Times New Roman" w:hAnsi="Times New Roman" w:cs="Times New Roman"/>
          <w:color w:val="000000"/>
        </w:rPr>
        <w:t xml:space="preserve">Курс </w:t>
      </w:r>
      <w:r w:rsidRPr="00877251">
        <w:rPr>
          <w:rFonts w:ascii="Times New Roman" w:hAnsi="Times New Roman" w:cs="Times New Roman"/>
        </w:rPr>
        <w:t xml:space="preserve">«Русский язык как иностранный» </w:t>
      </w:r>
      <w:r w:rsidRPr="00877251">
        <w:rPr>
          <w:rFonts w:ascii="Times New Roman" w:hAnsi="Times New Roman" w:cs="Times New Roman"/>
          <w:color w:val="000000"/>
        </w:rPr>
        <w:t>совместно с другими дисциплинами участвует в формировании следующих компетенций:</w:t>
      </w:r>
    </w:p>
    <w:p w:rsidR="006302E7" w:rsidRPr="00877251" w:rsidRDefault="006302E7" w:rsidP="006302E7">
      <w:pPr>
        <w:ind w:firstLine="708"/>
        <w:jc w:val="both"/>
        <w:rPr>
          <w:rFonts w:ascii="Times New Roman" w:hAnsi="Times New Roman" w:cs="Times New Roman"/>
        </w:rPr>
      </w:pPr>
    </w:p>
    <w:tbl>
      <w:tblPr>
        <w:tblStyle w:val="1a"/>
        <w:tblW w:w="9639" w:type="dxa"/>
        <w:tblInd w:w="108" w:type="dxa"/>
        <w:tblLayout w:type="fixed"/>
        <w:tblLook w:val="04A0" w:firstRow="1" w:lastRow="0" w:firstColumn="1" w:lastColumn="0" w:noHBand="0" w:noVBand="1"/>
      </w:tblPr>
      <w:tblGrid>
        <w:gridCol w:w="1418"/>
        <w:gridCol w:w="3402"/>
        <w:gridCol w:w="4819"/>
      </w:tblGrid>
      <w:tr w:rsidR="006302E7" w:rsidRPr="00877251" w:rsidTr="005F7CD9">
        <w:tc>
          <w:tcPr>
            <w:tcW w:w="1418" w:type="dxa"/>
          </w:tcPr>
          <w:p w:rsidR="006302E7" w:rsidRPr="00877251" w:rsidRDefault="006302E7" w:rsidP="005F7CD9">
            <w:pPr>
              <w:spacing w:before="100" w:beforeAutospacing="1" w:after="100" w:afterAutospacing="1"/>
              <w:jc w:val="both"/>
              <w:rPr>
                <w:rFonts w:ascii="Times New Roman" w:hAnsi="Times New Roman" w:cs="Times New Roman"/>
              </w:rPr>
            </w:pPr>
            <w:r w:rsidRPr="00877251">
              <w:rPr>
                <w:rFonts w:ascii="Times New Roman" w:hAnsi="Times New Roman" w:cs="Times New Roman"/>
              </w:rPr>
              <w:t>Код компетенции</w:t>
            </w:r>
          </w:p>
        </w:tc>
        <w:tc>
          <w:tcPr>
            <w:tcW w:w="3402" w:type="dxa"/>
          </w:tcPr>
          <w:p w:rsidR="006302E7" w:rsidRPr="00877251" w:rsidRDefault="006302E7" w:rsidP="005F7CD9">
            <w:pPr>
              <w:spacing w:before="100" w:beforeAutospacing="1" w:after="100" w:afterAutospacing="1"/>
              <w:jc w:val="both"/>
              <w:rPr>
                <w:rFonts w:ascii="Times New Roman" w:hAnsi="Times New Roman" w:cs="Times New Roman"/>
              </w:rPr>
            </w:pPr>
            <w:r w:rsidRPr="00877251">
              <w:rPr>
                <w:rFonts w:ascii="Times New Roman" w:hAnsi="Times New Roman" w:cs="Times New Roman"/>
              </w:rPr>
              <w:t>Содержание компетенции</w:t>
            </w:r>
          </w:p>
        </w:tc>
        <w:tc>
          <w:tcPr>
            <w:tcW w:w="4819" w:type="dxa"/>
          </w:tcPr>
          <w:p w:rsidR="006302E7" w:rsidRPr="00877251" w:rsidRDefault="006302E7" w:rsidP="005F7CD9">
            <w:pPr>
              <w:spacing w:before="100" w:beforeAutospacing="1" w:after="100" w:afterAutospacing="1"/>
              <w:jc w:val="both"/>
              <w:rPr>
                <w:rFonts w:ascii="Times New Roman" w:hAnsi="Times New Roman" w:cs="Times New Roman"/>
              </w:rPr>
            </w:pPr>
            <w:proofErr w:type="gramStart"/>
            <w:r w:rsidRPr="00877251">
              <w:rPr>
                <w:rFonts w:ascii="Times New Roman" w:hAnsi="Times New Roman" w:cs="Times New Roman"/>
              </w:rPr>
              <w:t>Индикаторы  компетенции</w:t>
            </w:r>
            <w:proofErr w:type="gramEnd"/>
          </w:p>
        </w:tc>
      </w:tr>
      <w:tr w:rsidR="006302E7" w:rsidRPr="00877251" w:rsidTr="005F7CD9">
        <w:tc>
          <w:tcPr>
            <w:tcW w:w="9639" w:type="dxa"/>
            <w:gridSpan w:val="3"/>
          </w:tcPr>
          <w:p w:rsidR="006302E7" w:rsidRPr="00877251" w:rsidRDefault="006302E7" w:rsidP="005F7CD9">
            <w:pPr>
              <w:spacing w:before="100" w:beforeAutospacing="1" w:after="100" w:afterAutospacing="1"/>
              <w:jc w:val="both"/>
              <w:rPr>
                <w:rFonts w:ascii="Times New Roman" w:hAnsi="Times New Roman" w:cs="Times New Roman"/>
              </w:rPr>
            </w:pPr>
            <w:r w:rsidRPr="00877251">
              <w:rPr>
                <w:rFonts w:ascii="Times New Roman" w:hAnsi="Times New Roman" w:cs="Times New Roman"/>
              </w:rPr>
              <w:t>ОП бакалавриата</w:t>
            </w:r>
          </w:p>
        </w:tc>
      </w:tr>
      <w:tr w:rsidR="006302E7" w:rsidRPr="00877251" w:rsidTr="005F7CD9">
        <w:tc>
          <w:tcPr>
            <w:tcW w:w="1418" w:type="dxa"/>
          </w:tcPr>
          <w:p w:rsidR="006302E7" w:rsidRPr="00877251" w:rsidRDefault="006302E7" w:rsidP="005F7CD9">
            <w:pPr>
              <w:spacing w:before="100" w:beforeAutospacing="1" w:after="100" w:afterAutospacing="1"/>
              <w:jc w:val="both"/>
              <w:rPr>
                <w:rFonts w:ascii="Times New Roman" w:hAnsi="Times New Roman" w:cs="Times New Roman"/>
              </w:rPr>
            </w:pPr>
            <w:r w:rsidRPr="00877251">
              <w:rPr>
                <w:rFonts w:ascii="Times New Roman" w:hAnsi="Times New Roman" w:cs="Times New Roman"/>
              </w:rPr>
              <w:t>Универсальная компетенция</w:t>
            </w:r>
          </w:p>
        </w:tc>
        <w:tc>
          <w:tcPr>
            <w:tcW w:w="3402" w:type="dxa"/>
          </w:tcPr>
          <w:p w:rsidR="006302E7" w:rsidRPr="00877251" w:rsidRDefault="006302E7" w:rsidP="005F7CD9">
            <w:pPr>
              <w:jc w:val="both"/>
              <w:rPr>
                <w:rFonts w:ascii="Times New Roman" w:hAnsi="Times New Roman" w:cs="Times New Roman"/>
              </w:rPr>
            </w:pPr>
            <w:r w:rsidRPr="00877251">
              <w:rPr>
                <w:rFonts w:ascii="Times New Roman" w:hAnsi="Times New Roman" w:cs="Times New Roman"/>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77251">
              <w:rPr>
                <w:rFonts w:ascii="Times New Roman" w:hAnsi="Times New Roman" w:cs="Times New Roman"/>
              </w:rPr>
              <w:t>ых</w:t>
            </w:r>
            <w:proofErr w:type="spellEnd"/>
            <w:r w:rsidRPr="00877251">
              <w:rPr>
                <w:rFonts w:ascii="Times New Roman" w:hAnsi="Times New Roman" w:cs="Times New Roman"/>
              </w:rPr>
              <w:t>) языке(ах)</w:t>
            </w:r>
          </w:p>
        </w:tc>
        <w:tc>
          <w:tcPr>
            <w:tcW w:w="4819" w:type="dxa"/>
          </w:tcPr>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УК-4.1. Выбирает стиль общения на русском языке в зависимости от цели и условий партнерства;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УК-4.2 Адаптирует речь, стиль общения и язык жестов к ситуациям взаимодействия;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УК-4.3. Ведет деловую переписку на русском языке с учетом особенностей стилистики официальных и неофициальных писем;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УК-4.4. Ведет деловую переписку на иностранном языке с учетом особенностей стилистики официальных писем и социокультурных различий; </w:t>
            </w:r>
          </w:p>
          <w:p w:rsidR="006302E7" w:rsidRPr="00877251" w:rsidRDefault="006302E7" w:rsidP="005F7CD9">
            <w:pPr>
              <w:jc w:val="both"/>
              <w:rPr>
                <w:rFonts w:ascii="Times New Roman" w:hAnsi="Times New Roman" w:cs="Times New Roman"/>
              </w:rPr>
            </w:pPr>
            <w:r w:rsidRPr="00877251">
              <w:rPr>
                <w:rFonts w:ascii="Times New Roman" w:hAnsi="Times New Roman" w:cs="Times New Roman"/>
              </w:rPr>
              <w:t>УК-4.5. Выполняет для личных целей перевод официальных и профессиональных текстов с иностранного языка на русский, с русского языка на иностранный.</w:t>
            </w:r>
          </w:p>
        </w:tc>
      </w:tr>
      <w:tr w:rsidR="006302E7" w:rsidRPr="00877251" w:rsidTr="005F7CD9">
        <w:tc>
          <w:tcPr>
            <w:tcW w:w="9639" w:type="dxa"/>
            <w:gridSpan w:val="3"/>
          </w:tcPr>
          <w:p w:rsidR="006302E7" w:rsidRPr="00877251" w:rsidRDefault="006302E7" w:rsidP="006302E7">
            <w:pPr>
              <w:rPr>
                <w:rFonts w:ascii="Times New Roman" w:hAnsi="Times New Roman" w:cs="Times New Roman"/>
              </w:rPr>
            </w:pPr>
            <w:r w:rsidRPr="00877251">
              <w:rPr>
                <w:rFonts w:ascii="Times New Roman" w:hAnsi="Times New Roman" w:cs="Times New Roman"/>
              </w:rPr>
              <w:t>ОП специалитета</w:t>
            </w:r>
          </w:p>
        </w:tc>
      </w:tr>
      <w:tr w:rsidR="006302E7" w:rsidRPr="00877251" w:rsidTr="005F7CD9">
        <w:tc>
          <w:tcPr>
            <w:tcW w:w="1418" w:type="dxa"/>
          </w:tcPr>
          <w:p w:rsidR="006302E7" w:rsidRPr="00877251" w:rsidRDefault="006302E7" w:rsidP="005F7CD9">
            <w:pPr>
              <w:spacing w:before="100" w:beforeAutospacing="1" w:after="100" w:afterAutospacing="1"/>
              <w:jc w:val="both"/>
              <w:rPr>
                <w:rFonts w:ascii="Times New Roman" w:hAnsi="Times New Roman" w:cs="Times New Roman"/>
              </w:rPr>
            </w:pPr>
            <w:r w:rsidRPr="00877251">
              <w:rPr>
                <w:rFonts w:ascii="Times New Roman" w:hAnsi="Times New Roman" w:cs="Times New Roman"/>
              </w:rPr>
              <w:t>Универсальная компетенция</w:t>
            </w:r>
          </w:p>
        </w:tc>
        <w:tc>
          <w:tcPr>
            <w:tcW w:w="3402" w:type="dxa"/>
          </w:tcPr>
          <w:p w:rsidR="006302E7" w:rsidRPr="00877251" w:rsidRDefault="006302E7" w:rsidP="005F7CD9">
            <w:pPr>
              <w:jc w:val="both"/>
              <w:rPr>
                <w:rFonts w:ascii="Times New Roman" w:hAnsi="Times New Roman" w:cs="Times New Roman"/>
              </w:rPr>
            </w:pPr>
            <w:r w:rsidRPr="00877251">
              <w:rPr>
                <w:rFonts w:ascii="Times New Roman" w:hAnsi="Times New Roman" w:cs="Times New Roman"/>
              </w:rPr>
              <w:t>УК-4 Способен применять современные коммуникативные технологии, в том числе на иностранном(</w:t>
            </w:r>
            <w:proofErr w:type="spellStart"/>
            <w:r w:rsidRPr="00877251">
              <w:rPr>
                <w:rFonts w:ascii="Times New Roman" w:hAnsi="Times New Roman" w:cs="Times New Roman"/>
              </w:rPr>
              <w:t>ых</w:t>
            </w:r>
            <w:proofErr w:type="spellEnd"/>
            <w:r w:rsidRPr="00877251">
              <w:rPr>
                <w:rFonts w:ascii="Times New Roman" w:hAnsi="Times New Roman" w:cs="Times New Roman"/>
              </w:rPr>
              <w:t xml:space="preserve">) языке(ах), для академического и профессионального взаимодействия  </w:t>
            </w:r>
          </w:p>
        </w:tc>
        <w:tc>
          <w:tcPr>
            <w:tcW w:w="4819" w:type="dxa"/>
          </w:tcPr>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УК-4.1. Выбирает стиль общения на русском языке в зависимости от цели и условий партнерства;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УК-4.2 Адаптирует речь, стиль общения и язык жестов к ситуациям взаимодействия;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УК-4.3. Ведет деловую переписку на русском языке с учетом особенностей стилистики официальных и неофициальных писем;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УК-4.4. Ведет деловую переписку на иностранном языке с учетом особенностей стилистики официальных писем и социокультурных различий; </w:t>
            </w:r>
          </w:p>
          <w:p w:rsidR="006302E7" w:rsidRPr="00877251" w:rsidRDefault="006302E7" w:rsidP="005F7CD9">
            <w:pPr>
              <w:rPr>
                <w:rFonts w:ascii="Times New Roman" w:hAnsi="Times New Roman" w:cs="Times New Roman"/>
                <w:strike/>
              </w:rPr>
            </w:pPr>
            <w:r w:rsidRPr="00877251">
              <w:rPr>
                <w:rFonts w:ascii="Times New Roman" w:hAnsi="Times New Roman" w:cs="Times New Roman"/>
              </w:rPr>
              <w:t xml:space="preserve">УК-4.5. Выполняет перевод официальных и </w:t>
            </w:r>
            <w:r w:rsidRPr="00877251">
              <w:rPr>
                <w:rFonts w:ascii="Times New Roman" w:hAnsi="Times New Roman" w:cs="Times New Roman"/>
              </w:rPr>
              <w:lastRenderedPageBreak/>
              <w:t xml:space="preserve">профессиональных текстов с иностранного языка на русский, с русского языка на иностранный;  </w:t>
            </w:r>
          </w:p>
          <w:p w:rsidR="006302E7" w:rsidRPr="00877251" w:rsidRDefault="006302E7" w:rsidP="005F7CD9">
            <w:pPr>
              <w:rPr>
                <w:rFonts w:ascii="Times New Roman" w:hAnsi="Times New Roman" w:cs="Times New Roman"/>
              </w:rPr>
            </w:pPr>
            <w:r w:rsidRPr="00877251">
              <w:rPr>
                <w:rFonts w:ascii="Times New Roman" w:hAnsi="Times New Roman" w:cs="Times New Roman"/>
              </w:rPr>
              <w:t xml:space="preserve">УК-4.6. Публично выступает на русском языке, строит свое выступление с учетом аудитории и цели общения; </w:t>
            </w:r>
          </w:p>
          <w:p w:rsidR="006302E7" w:rsidRPr="00877251" w:rsidRDefault="006302E7" w:rsidP="005F7CD9">
            <w:pPr>
              <w:jc w:val="both"/>
              <w:rPr>
                <w:rFonts w:ascii="Times New Roman" w:hAnsi="Times New Roman" w:cs="Times New Roman"/>
              </w:rPr>
            </w:pPr>
            <w:r w:rsidRPr="00877251">
              <w:rPr>
                <w:rFonts w:ascii="Times New Roman" w:hAnsi="Times New Roman" w:cs="Times New Roman"/>
              </w:rPr>
              <w:t>УК-4.7. Устно представляет результаты своей деятельности на иностранном языке, может поддержать разговор в ходе их обсуждения.</w:t>
            </w:r>
          </w:p>
        </w:tc>
      </w:tr>
    </w:tbl>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b/>
        </w:rPr>
        <w:t>Задачи обучения</w:t>
      </w:r>
      <w:r w:rsidRPr="003451C1">
        <w:rPr>
          <w:rFonts w:ascii="Times New Roman" w:hAnsi="Times New Roman"/>
        </w:rPr>
        <w:t>:</w:t>
      </w: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 xml:space="preserve">1) в чтении </w:t>
      </w:r>
      <w:r w:rsidRPr="00A86769">
        <w:rPr>
          <w:rFonts w:ascii="Times New Roman" w:hAnsi="Times New Roman"/>
        </w:rPr>
        <w:t>—</w:t>
      </w:r>
      <w:r w:rsidRPr="003451C1">
        <w:rPr>
          <w:rFonts w:ascii="Times New Roman" w:hAnsi="Times New Roman"/>
        </w:rPr>
        <w:t xml:space="preserve"> развитие навыков и умений изучающего, ознакомительного и реферативного чтения текстов по специальности, социально-экономических и социокультурных текстов;</w:t>
      </w: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 xml:space="preserve">2) в письме </w:t>
      </w:r>
      <w:r w:rsidRPr="00A86769">
        <w:rPr>
          <w:rFonts w:ascii="Times New Roman" w:hAnsi="Times New Roman"/>
        </w:rPr>
        <w:t>—</w:t>
      </w:r>
      <w:r w:rsidRPr="003451C1">
        <w:rPr>
          <w:rFonts w:ascii="Times New Roman" w:hAnsi="Times New Roman"/>
        </w:rPr>
        <w:t xml:space="preserve"> овладение основными видами письменной речи в научном и официально-деловом стилях в объеме, достаточном для составления официальных документов и написания курсовых и квалификационной работы по специальности;</w:t>
      </w: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 xml:space="preserve">3) в аудировании </w:t>
      </w:r>
      <w:r w:rsidRPr="00A86769">
        <w:rPr>
          <w:rFonts w:ascii="Times New Roman" w:hAnsi="Times New Roman"/>
        </w:rPr>
        <w:t>—</w:t>
      </w:r>
      <w:r w:rsidRPr="003451C1">
        <w:rPr>
          <w:rFonts w:ascii="Times New Roman" w:hAnsi="Times New Roman"/>
        </w:rPr>
        <w:t xml:space="preserve"> формирование уровня языковой, коммуникативной и социокультурной компетенций в разговорном, публицистическом и научном стилях речи, способствующих адекватному восприятию информации, приближенному к восприятию носителями языка;</w:t>
      </w:r>
    </w:p>
    <w:p w:rsidR="007C0256" w:rsidRPr="003451C1" w:rsidRDefault="007C0256" w:rsidP="007C0256">
      <w:pPr>
        <w:autoSpaceDE w:val="0"/>
        <w:autoSpaceDN w:val="0"/>
        <w:adjustRightInd w:val="0"/>
        <w:ind w:firstLine="720"/>
        <w:jc w:val="both"/>
        <w:rPr>
          <w:rFonts w:ascii="Times New Roman" w:hAnsi="Times New Roman"/>
        </w:rPr>
      </w:pPr>
      <w:r w:rsidRPr="003451C1">
        <w:rPr>
          <w:rFonts w:ascii="Times New Roman" w:hAnsi="Times New Roman"/>
        </w:rPr>
        <w:t xml:space="preserve">4) в говорении </w:t>
      </w:r>
      <w:r w:rsidRPr="00A86769">
        <w:rPr>
          <w:rFonts w:ascii="Times New Roman" w:hAnsi="Times New Roman"/>
        </w:rPr>
        <w:t>—</w:t>
      </w:r>
      <w:r w:rsidRPr="003451C1">
        <w:rPr>
          <w:rFonts w:ascii="Times New Roman" w:hAnsi="Times New Roman"/>
        </w:rPr>
        <w:t xml:space="preserve"> формирование уровня социолингвистической, коммуникативной и дискурсивной компетенций, предопределяющих оптимальное использование языковых средств в различных сферах общения.</w:t>
      </w:r>
    </w:p>
    <w:p w:rsidR="007C0256" w:rsidRDefault="007C0256" w:rsidP="007C0256"/>
    <w:p w:rsidR="007C0256" w:rsidRDefault="007C0256" w:rsidP="007C0256">
      <w:pPr>
        <w:ind w:firstLine="708"/>
      </w:pPr>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7C0256" w:rsidRDefault="007C0256" w:rsidP="007C0256">
      <w:pPr>
        <w:autoSpaceDE w:val="0"/>
        <w:autoSpaceDN w:val="0"/>
        <w:adjustRightInd w:val="0"/>
        <w:ind w:firstLine="708"/>
        <w:jc w:val="both"/>
        <w:rPr>
          <w:rFonts w:ascii="Times New Roman" w:hAnsi="Times New Roman"/>
        </w:rPr>
      </w:pP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Уровень подготовленности обучающихся в области русского языка определяется по результатам входного тестирования, проводимого в режиме онлайн </w:t>
      </w:r>
      <w:r w:rsidRPr="003451C1">
        <w:rPr>
          <w:rFonts w:ascii="Times New Roman" w:hAnsi="Times New Roman"/>
          <w:bCs/>
          <w:color w:val="000000"/>
        </w:rPr>
        <w:t xml:space="preserve">с использованием материалов стандартизованного распределительного теста уровня </w:t>
      </w:r>
      <w:r>
        <w:rPr>
          <w:rFonts w:ascii="Times New Roman" w:hAnsi="Times New Roman"/>
          <w:bCs/>
          <w:color w:val="000000"/>
        </w:rPr>
        <w:t>ТРИК-1 (</w:t>
      </w:r>
      <w:r w:rsidRPr="003451C1">
        <w:rPr>
          <w:rFonts w:ascii="Times New Roman" w:hAnsi="Times New Roman"/>
          <w:bCs/>
          <w:color w:val="000000"/>
        </w:rPr>
        <w:t>В1</w:t>
      </w:r>
      <w:r>
        <w:rPr>
          <w:rFonts w:ascii="Times New Roman" w:hAnsi="Times New Roman"/>
          <w:bCs/>
          <w:color w:val="000000"/>
        </w:rPr>
        <w:t xml:space="preserve"> по </w:t>
      </w:r>
      <w:r w:rsidRPr="003451C1">
        <w:rPr>
          <w:rFonts w:ascii="Times New Roman" w:hAnsi="Times New Roman"/>
        </w:rPr>
        <w:t>Общеевропейско</w:t>
      </w:r>
      <w:r>
        <w:rPr>
          <w:rFonts w:ascii="Times New Roman" w:hAnsi="Times New Roman"/>
        </w:rPr>
        <w:t>й</w:t>
      </w:r>
      <w:r w:rsidRPr="003451C1">
        <w:rPr>
          <w:rFonts w:ascii="Times New Roman" w:hAnsi="Times New Roman"/>
        </w:rPr>
        <w:t xml:space="preserve"> шкал</w:t>
      </w:r>
      <w:r>
        <w:rPr>
          <w:rFonts w:ascii="Times New Roman" w:hAnsi="Times New Roman"/>
        </w:rPr>
        <w:t>е</w:t>
      </w:r>
      <w:r w:rsidRPr="003451C1">
        <w:rPr>
          <w:rFonts w:ascii="Times New Roman" w:hAnsi="Times New Roman"/>
        </w:rPr>
        <w:t xml:space="preserve"> иноязычной коммуникативной компетенции</w:t>
      </w:r>
      <w:r>
        <w:rPr>
          <w:rFonts w:ascii="Times New Roman" w:hAnsi="Times New Roman"/>
        </w:rPr>
        <w:t>)</w:t>
      </w:r>
      <w:r w:rsidRPr="003451C1">
        <w:rPr>
          <w:rFonts w:ascii="Times New Roman" w:hAnsi="Times New Roman"/>
          <w:bCs/>
          <w:color w:val="000000"/>
        </w:rPr>
        <w:t xml:space="preserve"> согласно </w:t>
      </w:r>
      <w:r w:rsidRPr="00A07323">
        <w:rPr>
          <w:rFonts w:ascii="Times New Roman" w:hAnsi="Times New Roman"/>
          <w:bCs/>
          <w:color w:val="000000"/>
        </w:rPr>
        <w:t>Приложению 1</w:t>
      </w:r>
      <w:r w:rsidRPr="003451C1">
        <w:rPr>
          <w:rFonts w:ascii="Times New Roman" w:hAnsi="Times New Roman"/>
          <w:bCs/>
          <w:color w:val="000000"/>
        </w:rPr>
        <w:t xml:space="preserve"> </w:t>
      </w:r>
      <w:r w:rsidRPr="003451C1">
        <w:rPr>
          <w:rFonts w:ascii="Times New Roman" w:hAnsi="Times New Roman"/>
        </w:rPr>
        <w:t xml:space="preserve">и проверяющего навыки и умения в трех аспектах: 1) чтении, 2) аудировании, 3) лексике и грамматике. </w:t>
      </w:r>
    </w:p>
    <w:p w:rsidR="007C0256" w:rsidRDefault="007C0256" w:rsidP="007C0256">
      <w:pPr>
        <w:ind w:firstLine="708"/>
        <w:jc w:val="both"/>
        <w:rPr>
          <w:rFonts w:ascii="Times New Roman" w:hAnsi="Times New Roman"/>
          <w:bCs/>
          <w:color w:val="000000"/>
        </w:rPr>
      </w:pPr>
      <w:r w:rsidRPr="003451C1">
        <w:rPr>
          <w:rFonts w:ascii="Times New Roman" w:hAnsi="Times New Roman"/>
          <w:bCs/>
          <w:color w:val="000000"/>
        </w:rPr>
        <w:t xml:space="preserve">Оценка знаний обучающегося служит основанием </w:t>
      </w:r>
      <w:r>
        <w:rPr>
          <w:rFonts w:ascii="Times New Roman" w:hAnsi="Times New Roman"/>
          <w:bCs/>
          <w:color w:val="000000"/>
        </w:rPr>
        <w:t xml:space="preserve">для </w:t>
      </w:r>
      <w:r w:rsidRPr="003451C1">
        <w:rPr>
          <w:rFonts w:ascii="Times New Roman" w:hAnsi="Times New Roman"/>
          <w:bCs/>
          <w:color w:val="000000"/>
        </w:rPr>
        <w:t>направления на обучение по одной из образовательных траекторий, указанных в настоящей программе (Траектория 1</w:t>
      </w:r>
      <w:r w:rsidR="00B86AE2">
        <w:rPr>
          <w:rFonts w:ascii="Times New Roman" w:hAnsi="Times New Roman"/>
          <w:bCs/>
          <w:color w:val="000000"/>
        </w:rPr>
        <w:t xml:space="preserve">. Общий </w:t>
      </w:r>
      <w:proofErr w:type="gramStart"/>
      <w:r w:rsidR="00B86AE2">
        <w:rPr>
          <w:rFonts w:ascii="Times New Roman" w:hAnsi="Times New Roman"/>
          <w:bCs/>
          <w:color w:val="000000"/>
        </w:rPr>
        <w:t>курс</w:t>
      </w:r>
      <w:r>
        <w:rPr>
          <w:rFonts w:ascii="Times New Roman" w:hAnsi="Times New Roman"/>
          <w:bCs/>
          <w:color w:val="000000"/>
        </w:rPr>
        <w:t xml:space="preserve">, </w:t>
      </w:r>
      <w:r w:rsidRPr="003451C1">
        <w:rPr>
          <w:rFonts w:ascii="Times New Roman" w:hAnsi="Times New Roman"/>
          <w:bCs/>
          <w:color w:val="000000"/>
        </w:rPr>
        <w:t xml:space="preserve"> </w:t>
      </w:r>
      <w:r w:rsidRPr="004726CD">
        <w:rPr>
          <w:rFonts w:ascii="Times New Roman" w:hAnsi="Times New Roman"/>
          <w:bCs/>
          <w:color w:val="000000"/>
        </w:rPr>
        <w:t>Траектория</w:t>
      </w:r>
      <w:proofErr w:type="gramEnd"/>
      <w:r w:rsidRPr="004726CD">
        <w:rPr>
          <w:rFonts w:ascii="Times New Roman" w:hAnsi="Times New Roman"/>
          <w:bCs/>
          <w:color w:val="000000"/>
        </w:rPr>
        <w:t xml:space="preserve"> 2. Общий курс).</w:t>
      </w:r>
      <w:r w:rsidRPr="003451C1">
        <w:rPr>
          <w:rFonts w:ascii="Times New Roman" w:hAnsi="Times New Roman"/>
          <w:bCs/>
          <w:color w:val="000000"/>
        </w:rPr>
        <w:t xml:space="preserve"> </w:t>
      </w:r>
      <w:r>
        <w:rPr>
          <w:rFonts w:ascii="Times New Roman" w:hAnsi="Times New Roman"/>
          <w:bCs/>
          <w:color w:val="000000"/>
        </w:rPr>
        <w:t xml:space="preserve">  </w:t>
      </w:r>
    </w:p>
    <w:p w:rsidR="007C0256" w:rsidRPr="00A86769" w:rsidRDefault="007C0256" w:rsidP="007C0256">
      <w:pPr>
        <w:ind w:firstLine="708"/>
        <w:jc w:val="both"/>
        <w:rPr>
          <w:rFonts w:ascii="Times New Roman" w:hAnsi="Times New Roman"/>
          <w:bCs/>
        </w:rPr>
      </w:pPr>
      <w:r w:rsidRPr="00A86769">
        <w:rPr>
          <w:rFonts w:ascii="Times New Roman" w:hAnsi="Times New Roman"/>
          <w:bCs/>
        </w:rPr>
        <w:t>Распределение по траекториям обучения осуществляется следующим образом:</w:t>
      </w:r>
    </w:p>
    <w:p w:rsidR="007C0256" w:rsidRPr="004726CD" w:rsidRDefault="007C0256" w:rsidP="007C0256">
      <w:pPr>
        <w:ind w:firstLine="708"/>
        <w:jc w:val="both"/>
        <w:rPr>
          <w:rFonts w:ascii="Times New Roman" w:hAnsi="Times New Roman"/>
          <w:bCs/>
          <w:color w:val="FF0000"/>
        </w:rPr>
      </w:pPr>
    </w:p>
    <w:p w:rsidR="007C0256" w:rsidRPr="00A07323" w:rsidRDefault="007C0256" w:rsidP="007C0256">
      <w:pPr>
        <w:ind w:firstLine="708"/>
        <w:jc w:val="both"/>
        <w:rPr>
          <w:rFonts w:ascii="Times New Roman" w:hAnsi="Times New Roman"/>
          <w:bCs/>
        </w:rPr>
      </w:pPr>
      <w:r w:rsidRPr="00A07323">
        <w:rPr>
          <w:rFonts w:ascii="Times New Roman" w:hAnsi="Times New Roman"/>
          <w:bCs/>
        </w:rPr>
        <w:t xml:space="preserve">Траектория 1. Общий курс    —   65—82 % по всем </w:t>
      </w:r>
      <w:proofErr w:type="spellStart"/>
      <w:r w:rsidRPr="00A07323">
        <w:rPr>
          <w:rFonts w:ascii="Times New Roman" w:hAnsi="Times New Roman"/>
          <w:bCs/>
        </w:rPr>
        <w:t>субтестам</w:t>
      </w:r>
      <w:proofErr w:type="spellEnd"/>
      <w:r w:rsidRPr="00A07323">
        <w:rPr>
          <w:rFonts w:ascii="Times New Roman" w:hAnsi="Times New Roman"/>
          <w:bCs/>
        </w:rPr>
        <w:t>.</w:t>
      </w:r>
    </w:p>
    <w:p w:rsidR="007C0256" w:rsidRPr="007C0256" w:rsidRDefault="007C0256" w:rsidP="007C0256">
      <w:pPr>
        <w:ind w:firstLine="708"/>
        <w:jc w:val="both"/>
        <w:rPr>
          <w:rFonts w:ascii="Times New Roman" w:hAnsi="Times New Roman"/>
          <w:bCs/>
        </w:rPr>
      </w:pPr>
      <w:r w:rsidRPr="00A07323">
        <w:rPr>
          <w:rFonts w:ascii="Times New Roman" w:hAnsi="Times New Roman"/>
          <w:bCs/>
        </w:rPr>
        <w:t xml:space="preserve">Траектория 2. Общий курс    —   более 83 % по всем </w:t>
      </w:r>
      <w:proofErr w:type="spellStart"/>
      <w:r w:rsidRPr="00A07323">
        <w:rPr>
          <w:rFonts w:ascii="Times New Roman" w:hAnsi="Times New Roman"/>
          <w:bCs/>
        </w:rPr>
        <w:t>субтестам</w:t>
      </w:r>
      <w:proofErr w:type="spellEnd"/>
      <w:r w:rsidRPr="00A07323">
        <w:rPr>
          <w:rFonts w:ascii="Times New Roman" w:hAnsi="Times New Roman"/>
          <w:bCs/>
        </w:rPr>
        <w:t>.</w:t>
      </w:r>
    </w:p>
    <w:p w:rsidR="007C0256" w:rsidRPr="00A07323" w:rsidRDefault="007C0256" w:rsidP="007C0256">
      <w:pPr>
        <w:ind w:firstLine="708"/>
        <w:jc w:val="both"/>
        <w:rPr>
          <w:rFonts w:ascii="Times New Roman" w:hAnsi="Times New Roman"/>
          <w:bCs/>
        </w:rPr>
      </w:pPr>
    </w:p>
    <w:p w:rsidR="007C0256" w:rsidRPr="003C0D19" w:rsidRDefault="007C0256" w:rsidP="007C0256">
      <w:pPr>
        <w:spacing w:before="120" w:after="120"/>
        <w:ind w:firstLine="709"/>
        <w:jc w:val="both"/>
        <w:rPr>
          <w:rFonts w:ascii="Times New Roman" w:hAnsi="Times New Roman"/>
          <w:bCs/>
          <w:color w:val="000000"/>
        </w:rPr>
      </w:pPr>
      <w:r w:rsidRPr="003C0D19">
        <w:rPr>
          <w:rFonts w:ascii="Times New Roman" w:hAnsi="Times New Roman"/>
          <w:bCs/>
          <w:color w:val="000000"/>
        </w:rPr>
        <w:t xml:space="preserve">Если факультетами осуществляется обучение иностранцев в рамках интенсивного курса освоения основной специальности, </w:t>
      </w:r>
      <w:r>
        <w:rPr>
          <w:rFonts w:ascii="Times New Roman" w:hAnsi="Times New Roman"/>
          <w:bCs/>
          <w:color w:val="000000"/>
        </w:rPr>
        <w:t>т</w:t>
      </w:r>
      <w:r w:rsidRPr="003C0D19">
        <w:rPr>
          <w:rFonts w:ascii="Times New Roman" w:hAnsi="Times New Roman"/>
          <w:bCs/>
          <w:color w:val="000000"/>
        </w:rPr>
        <w:t>раектория 3 предусматривается для таких обучающихся независимо от результатов входного тестирования.</w:t>
      </w:r>
      <w:r w:rsidRPr="00A07323">
        <w:rPr>
          <w:rFonts w:ascii="Times New Roman" w:hAnsi="Times New Roman"/>
          <w:bCs/>
          <w:color w:val="000000"/>
        </w:rPr>
        <w:t xml:space="preserve"> </w:t>
      </w:r>
    </w:p>
    <w:p w:rsidR="007C0256" w:rsidRPr="003C0D19" w:rsidRDefault="007C0256" w:rsidP="007C0256">
      <w:pPr>
        <w:ind w:firstLine="708"/>
        <w:jc w:val="both"/>
        <w:rPr>
          <w:rFonts w:ascii="Times New Roman" w:hAnsi="Times New Roman"/>
          <w:bCs/>
        </w:rPr>
      </w:pPr>
      <w:r w:rsidRPr="00A86769">
        <w:rPr>
          <w:rFonts w:ascii="Times New Roman" w:hAnsi="Times New Roman"/>
          <w:bCs/>
        </w:rPr>
        <w:t>При наличии у обучающегося сертификата</w:t>
      </w:r>
      <w:r>
        <w:rPr>
          <w:rFonts w:ascii="Times New Roman" w:hAnsi="Times New Roman"/>
          <w:bCs/>
        </w:rPr>
        <w:t xml:space="preserve">, подтверждающего знание языка на уровне </w:t>
      </w:r>
      <w:r w:rsidRPr="00A86769">
        <w:rPr>
          <w:rFonts w:ascii="Times New Roman" w:hAnsi="Times New Roman"/>
          <w:bCs/>
        </w:rPr>
        <w:t>ТРКИ-1</w:t>
      </w:r>
      <w:r>
        <w:rPr>
          <w:rFonts w:ascii="Times New Roman" w:hAnsi="Times New Roman"/>
          <w:bCs/>
        </w:rPr>
        <w:t>,</w:t>
      </w:r>
      <w:r w:rsidRPr="00A86769">
        <w:rPr>
          <w:rFonts w:ascii="Times New Roman" w:hAnsi="Times New Roman"/>
          <w:bCs/>
        </w:rPr>
        <w:t xml:space="preserve"> распределение на траектории производится по результатам представленного сертифика</w:t>
      </w:r>
      <w:r>
        <w:rPr>
          <w:rFonts w:ascii="Times New Roman" w:hAnsi="Times New Roman"/>
          <w:bCs/>
        </w:rPr>
        <w:t>та.</w:t>
      </w:r>
    </w:p>
    <w:p w:rsidR="007C0256" w:rsidRDefault="007C0256" w:rsidP="007C0256"/>
    <w:p w:rsidR="007C0256" w:rsidRDefault="007C0256" w:rsidP="007C0256"/>
    <w:p w:rsidR="007C0256" w:rsidRDefault="007C0256" w:rsidP="007C0256">
      <w:r>
        <w:rPr>
          <w:rFonts w:ascii="Times New Roman" w:hAnsi="Times New Roman" w:cs="Times New Roman"/>
          <w:b/>
        </w:rPr>
        <w:lastRenderedPageBreak/>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7C0256" w:rsidRDefault="007C0256" w:rsidP="007C0256"/>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В результате освоения программы по траекториям 1</w:t>
      </w:r>
      <w:r>
        <w:rPr>
          <w:rFonts w:ascii="Times New Roman" w:hAnsi="Times New Roman"/>
        </w:rPr>
        <w:t xml:space="preserve"> и 2</w:t>
      </w:r>
      <w:r w:rsidRPr="003451C1">
        <w:rPr>
          <w:rFonts w:ascii="Times New Roman" w:hAnsi="Times New Roman"/>
        </w:rPr>
        <w:t xml:space="preserve"> (общий курс) </w:t>
      </w:r>
      <w:r>
        <w:rPr>
          <w:rFonts w:ascii="Times New Roman" w:hAnsi="Times New Roman"/>
        </w:rPr>
        <w:t xml:space="preserve">и траектории 3 (интенсивный курс) </w:t>
      </w:r>
      <w:r w:rsidRPr="003451C1">
        <w:rPr>
          <w:rFonts w:ascii="Times New Roman" w:hAnsi="Times New Roman"/>
        </w:rPr>
        <w:t>обучающийся должен владеть  русским языком с учетом своей профессиональной ориентации  на  уровне ТРКИ-2 в соответствии с  Российской государственной системой тестирования зарубежных граждан по русскому языку (что соотносится с уровнем В2 Общеевропейской шкалы иноязычной коммуникативной компетенции). Освоение данного уровня предполагает знание системы русского языка в функциональном аспекте и сформированность следующих навыков и умений во всех видах речевой деятельности:</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Чтение и аудирование</w:t>
      </w: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rPr>
        <w:t>— уметь</w:t>
      </w:r>
    </w:p>
    <w:p w:rsidR="007C0256" w:rsidRPr="003451C1" w:rsidRDefault="007C0256" w:rsidP="007C0256">
      <w:pPr>
        <w:pStyle w:val="af3"/>
        <w:numPr>
          <w:ilvl w:val="0"/>
          <w:numId w:val="1"/>
        </w:numPr>
        <w:spacing w:after="0" w:line="240" w:lineRule="auto"/>
        <w:jc w:val="both"/>
        <w:rPr>
          <w:rFonts w:ascii="Times New Roman" w:hAnsi="Times New Roman"/>
          <w:sz w:val="24"/>
          <w:szCs w:val="24"/>
        </w:rPr>
      </w:pPr>
      <w:r w:rsidRPr="003451C1">
        <w:rPr>
          <w:rFonts w:ascii="Times New Roman" w:hAnsi="Times New Roman"/>
          <w:sz w:val="24"/>
          <w:szCs w:val="24"/>
        </w:rPr>
        <w:t>читать и воспринимать на слух тексты разных типов (социокультурного, общественно-политического и научного характера); полностью понимать специализированные тексты в рамках профессиональной компетенции, критически оцени</w:t>
      </w:r>
      <w:r>
        <w:rPr>
          <w:rFonts w:ascii="Times New Roman" w:hAnsi="Times New Roman"/>
          <w:sz w:val="24"/>
          <w:szCs w:val="24"/>
        </w:rPr>
        <w:t>ва</w:t>
      </w:r>
      <w:r w:rsidRPr="003451C1">
        <w:rPr>
          <w:rFonts w:ascii="Times New Roman" w:hAnsi="Times New Roman"/>
          <w:sz w:val="24"/>
          <w:szCs w:val="24"/>
        </w:rPr>
        <w:t xml:space="preserve">ть прочитанное; </w:t>
      </w:r>
    </w:p>
    <w:p w:rsidR="007C0256" w:rsidRPr="003451C1" w:rsidRDefault="007C0256" w:rsidP="007C0256">
      <w:pPr>
        <w:numPr>
          <w:ilvl w:val="0"/>
          <w:numId w:val="1"/>
        </w:numPr>
        <w:autoSpaceDE w:val="0"/>
        <w:autoSpaceDN w:val="0"/>
        <w:adjustRightInd w:val="0"/>
        <w:jc w:val="both"/>
        <w:rPr>
          <w:rFonts w:ascii="Times New Roman" w:hAnsi="Times New Roman"/>
        </w:rPr>
      </w:pPr>
      <w:r w:rsidRPr="003451C1">
        <w:rPr>
          <w:rFonts w:ascii="Times New Roman" w:hAnsi="Times New Roman"/>
        </w:rPr>
        <w:t>находить и вычленять в текстах все содержательные блоки, самостоятельно ориентироваться в семантической, структурной и коммуникативной организации текста; вычленять в содержательных блоках главную, дополнительную (детализирующую, конкретизирующую и иллюстрирующую информацию) и избыточную информацию;</w:t>
      </w:r>
    </w:p>
    <w:p w:rsidR="007C0256" w:rsidRPr="003451C1" w:rsidRDefault="007C0256" w:rsidP="007C0256">
      <w:pPr>
        <w:numPr>
          <w:ilvl w:val="0"/>
          <w:numId w:val="1"/>
        </w:numPr>
        <w:autoSpaceDE w:val="0"/>
        <w:autoSpaceDN w:val="0"/>
        <w:adjustRightInd w:val="0"/>
        <w:jc w:val="both"/>
        <w:rPr>
          <w:rFonts w:ascii="Times New Roman" w:hAnsi="Times New Roman"/>
        </w:rPr>
      </w:pPr>
      <w:r w:rsidRPr="003451C1">
        <w:rPr>
          <w:rFonts w:ascii="Times New Roman" w:hAnsi="Times New Roman"/>
        </w:rPr>
        <w:t>прогнозировать динамику развертывания содержания текстов разного характера по заголовку, содержанию первого и последнего абзацев, а также опираясь на знание структуры текста, на средства межфразовой связи;</w:t>
      </w:r>
    </w:p>
    <w:p w:rsidR="007C0256" w:rsidRPr="003451C1" w:rsidRDefault="007C0256" w:rsidP="007C0256">
      <w:pPr>
        <w:numPr>
          <w:ilvl w:val="0"/>
          <w:numId w:val="1"/>
        </w:numPr>
        <w:autoSpaceDE w:val="0"/>
        <w:autoSpaceDN w:val="0"/>
        <w:adjustRightInd w:val="0"/>
        <w:jc w:val="both"/>
        <w:rPr>
          <w:rFonts w:ascii="Times New Roman" w:hAnsi="Times New Roman"/>
        </w:rPr>
      </w:pPr>
      <w:r w:rsidRPr="003451C1">
        <w:rPr>
          <w:rFonts w:ascii="Times New Roman" w:hAnsi="Times New Roman"/>
        </w:rPr>
        <w:t>сопоставлять информацию двух или более текстов, вычленять новое и уже известное;</w:t>
      </w:r>
    </w:p>
    <w:p w:rsidR="007C0256" w:rsidRPr="003451C1" w:rsidRDefault="007C0256" w:rsidP="007C0256">
      <w:pPr>
        <w:numPr>
          <w:ilvl w:val="0"/>
          <w:numId w:val="1"/>
        </w:numPr>
        <w:autoSpaceDE w:val="0"/>
        <w:autoSpaceDN w:val="0"/>
        <w:adjustRightInd w:val="0"/>
        <w:jc w:val="both"/>
        <w:rPr>
          <w:rFonts w:ascii="Times New Roman" w:hAnsi="Times New Roman"/>
        </w:rPr>
      </w:pPr>
      <w:r w:rsidRPr="003451C1">
        <w:rPr>
          <w:rFonts w:ascii="Times New Roman" w:hAnsi="Times New Roman"/>
        </w:rPr>
        <w:t>точно воспринимать устные речевые стимулы, корректировочные реплики (в том числе и эллиптические по форме), формулирующие коммуникативные задачи;</w:t>
      </w:r>
    </w:p>
    <w:p w:rsidR="007C0256" w:rsidRPr="003451C1" w:rsidRDefault="007C0256" w:rsidP="007C0256">
      <w:pPr>
        <w:numPr>
          <w:ilvl w:val="0"/>
          <w:numId w:val="1"/>
        </w:numPr>
        <w:autoSpaceDE w:val="0"/>
        <w:autoSpaceDN w:val="0"/>
        <w:adjustRightInd w:val="0"/>
        <w:jc w:val="both"/>
        <w:rPr>
          <w:rFonts w:ascii="Times New Roman" w:hAnsi="Times New Roman"/>
        </w:rPr>
      </w:pPr>
      <w:r w:rsidRPr="003451C1">
        <w:rPr>
          <w:rFonts w:ascii="Times New Roman" w:hAnsi="Times New Roman"/>
        </w:rPr>
        <w:t>понимать как живую, так и записанную устную речь в рамках знакомой и незнакомой тематики в личной, общественной, образовательной и профессиональной сферах общения (лекции, беседы, доклады, интервью, радио/теленовости и т.д.), с различной степенью проникновения в содержание (полное понимание, понимание основного содержания, извлечение необходимой информации).</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rPr>
        <w:t>Г</w:t>
      </w:r>
      <w:r w:rsidRPr="003451C1">
        <w:rPr>
          <w:rFonts w:ascii="Times New Roman" w:hAnsi="Times New Roman"/>
          <w:b/>
          <w:bCs/>
        </w:rPr>
        <w:t>оворение и письмо</w:t>
      </w:r>
    </w:p>
    <w:p w:rsidR="007C0256" w:rsidRPr="003451C1" w:rsidRDefault="007C0256" w:rsidP="007C0256">
      <w:pPr>
        <w:autoSpaceDE w:val="0"/>
        <w:autoSpaceDN w:val="0"/>
        <w:adjustRightInd w:val="0"/>
        <w:jc w:val="both"/>
        <w:rPr>
          <w:rFonts w:ascii="Times New Roman" w:hAnsi="Times New Roman"/>
          <w:bCs/>
        </w:rPr>
      </w:pPr>
      <w:r w:rsidRPr="003451C1">
        <w:rPr>
          <w:rFonts w:ascii="Times New Roman" w:hAnsi="Times New Roman"/>
          <w:bCs/>
        </w:rPr>
        <w:t>— уметь:</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реагировать на высказывания собеседника (задавать уточняющие вопросы, переспрашивать, обращаться с просьбой, объяснять что-л., повтор</w:t>
      </w:r>
      <w:r>
        <w:rPr>
          <w:rFonts w:ascii="Times New Roman" w:hAnsi="Times New Roman"/>
        </w:rPr>
        <w:t>я</w:t>
      </w:r>
      <w:r w:rsidRPr="003451C1">
        <w:rPr>
          <w:rFonts w:ascii="Times New Roman" w:hAnsi="Times New Roman"/>
        </w:rPr>
        <w:t>ть что-л. и пр.); да</w:t>
      </w:r>
      <w:r>
        <w:rPr>
          <w:rFonts w:ascii="Times New Roman" w:hAnsi="Times New Roman"/>
        </w:rPr>
        <w:t>ва</w:t>
      </w:r>
      <w:r w:rsidRPr="003451C1">
        <w:rPr>
          <w:rFonts w:ascii="Times New Roman" w:hAnsi="Times New Roman"/>
        </w:rPr>
        <w:t>ть оценку, выра</w:t>
      </w:r>
      <w:r>
        <w:rPr>
          <w:rFonts w:ascii="Times New Roman" w:hAnsi="Times New Roman"/>
        </w:rPr>
        <w:t>жа</w:t>
      </w:r>
      <w:r w:rsidRPr="003451C1">
        <w:rPr>
          <w:rFonts w:ascii="Times New Roman" w:hAnsi="Times New Roman"/>
        </w:rPr>
        <w:t>ть согласие/несогласие, прив</w:t>
      </w:r>
      <w:r>
        <w:rPr>
          <w:rFonts w:ascii="Times New Roman" w:hAnsi="Times New Roman"/>
        </w:rPr>
        <w:t>одить</w:t>
      </w:r>
      <w:r w:rsidRPr="003451C1">
        <w:rPr>
          <w:rFonts w:ascii="Times New Roman" w:hAnsi="Times New Roman"/>
        </w:rPr>
        <w:t xml:space="preserve"> контраргументы;</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при опоре на прочитанный или воспринятый на слух текст воспроизв</w:t>
      </w:r>
      <w:r>
        <w:rPr>
          <w:rFonts w:ascii="Times New Roman" w:hAnsi="Times New Roman"/>
        </w:rPr>
        <w:t>одить</w:t>
      </w:r>
      <w:r w:rsidRPr="003451C1">
        <w:rPr>
          <w:rFonts w:ascii="Times New Roman" w:hAnsi="Times New Roman"/>
        </w:rPr>
        <w:t xml:space="preserve"> его (устно или письменно) с необходимой коммуникативно заданной переработкой;</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 </w:t>
      </w:r>
      <w:r>
        <w:rPr>
          <w:rFonts w:ascii="Times New Roman" w:hAnsi="Times New Roman"/>
        </w:rPr>
        <w:t xml:space="preserve">осуществлять </w:t>
      </w:r>
      <w:r w:rsidRPr="003451C1">
        <w:rPr>
          <w:rFonts w:ascii="Times New Roman" w:hAnsi="Times New Roman"/>
        </w:rPr>
        <w:t>компресси</w:t>
      </w:r>
      <w:r>
        <w:rPr>
          <w:rFonts w:ascii="Times New Roman" w:hAnsi="Times New Roman"/>
        </w:rPr>
        <w:t>ю</w:t>
      </w:r>
      <w:r w:rsidRPr="003451C1">
        <w:rPr>
          <w:rFonts w:ascii="Times New Roman" w:hAnsi="Times New Roman"/>
        </w:rPr>
        <w:t xml:space="preserve"> на всех уровнях: текст, абзац, предложение;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производить сознательно-оценочную переработку текста: формулировать свою позицию (точку зрения) и давать оценку содержания текста с этой позиции; обобщать информацию двух или более текстов;</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 участвовать в обсуждении текста, </w:t>
      </w:r>
      <w:r>
        <w:rPr>
          <w:rFonts w:ascii="Times New Roman" w:hAnsi="Times New Roman"/>
        </w:rPr>
        <w:t>подводить</w:t>
      </w:r>
      <w:r w:rsidRPr="003451C1">
        <w:rPr>
          <w:rFonts w:ascii="Times New Roman" w:hAnsi="Times New Roman"/>
        </w:rPr>
        <w:t xml:space="preserve"> итоги обсуждения, обобщив информацию, воспринятую в диалоге;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строить собственные речевые произведения (в устной или письменной форме) типа сообщения, повествования, рассуждения на бытовые, социокультурные и научные темы;</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писать различные виды писем (личные или делового характера), используя соответствующий стиль речи;</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lastRenderedPageBreak/>
        <w:t>• характеризовать объект своего исследования, цели, задачи работы, изученный материал; обосновывать актуальность своего исследования, излагать историю вопроса, представлять литературные источники исследования;</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самостоятельно создавать тексты различной жанрово-стилистической принадлежности и требуемого объёма (отчёт по выполненной работе;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рецензия/отзыв по прочитанному материалу; записи по прослушанной лекции/презентации на семинаре; тезисы к докладу, курсовая и дипломная работа).</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Языковые навыки</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Знание и умение использовать:</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грамматические структуры, необходимые для выражения коммуникативных функций и понятий в соответствии с речевой ситуацией и для порождения разнообразных текстов в учебной и профессиональной сферах;</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 синтаксические модели предложений различных типов и правила их синонимической трансформации в целях  адекватного ситуации и целям коммуникации порождения и понимания текстов различных жанров; </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языковые формы, характерные для официального и разговорного стилей в учебной и профессиональной сферах;</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лексику (включая терминологическую) достаточную для общения как в рамках широкого спектра общих тем, так и тем, относящихся к сфере учебных и профессиональных интересов.</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Учебные навыки</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pStyle w:val="af3"/>
        <w:numPr>
          <w:ilvl w:val="0"/>
          <w:numId w:val="2"/>
        </w:numPr>
        <w:spacing w:after="0" w:line="240" w:lineRule="auto"/>
        <w:jc w:val="both"/>
        <w:rPr>
          <w:rFonts w:ascii="Times New Roman" w:hAnsi="Times New Roman"/>
          <w:sz w:val="24"/>
          <w:szCs w:val="24"/>
        </w:rPr>
      </w:pPr>
      <w:r w:rsidRPr="003451C1">
        <w:rPr>
          <w:rFonts w:ascii="Times New Roman" w:hAnsi="Times New Roman"/>
          <w:sz w:val="24"/>
          <w:szCs w:val="24"/>
        </w:rPr>
        <w:t>уметь планировать свою учебную работу и ставить четкие, реалистичные и практические цели;</w:t>
      </w:r>
    </w:p>
    <w:p w:rsidR="007C0256" w:rsidRPr="003451C1" w:rsidRDefault="007C0256" w:rsidP="007C0256">
      <w:pPr>
        <w:pStyle w:val="af3"/>
        <w:numPr>
          <w:ilvl w:val="0"/>
          <w:numId w:val="2"/>
        </w:numPr>
        <w:spacing w:after="0" w:line="240" w:lineRule="auto"/>
        <w:jc w:val="both"/>
        <w:rPr>
          <w:rFonts w:ascii="Times New Roman" w:hAnsi="Times New Roman"/>
          <w:sz w:val="24"/>
          <w:szCs w:val="24"/>
        </w:rPr>
      </w:pPr>
      <w:r w:rsidRPr="003451C1">
        <w:rPr>
          <w:rFonts w:ascii="Times New Roman" w:hAnsi="Times New Roman"/>
          <w:sz w:val="24"/>
          <w:szCs w:val="24"/>
        </w:rPr>
        <w:t>уметь планировать учебную работу в сотрудничестве с преподавателем и группой;</w:t>
      </w:r>
    </w:p>
    <w:p w:rsidR="007C0256" w:rsidRPr="003451C1" w:rsidRDefault="007C0256" w:rsidP="007C0256">
      <w:pPr>
        <w:pStyle w:val="af3"/>
        <w:numPr>
          <w:ilvl w:val="0"/>
          <w:numId w:val="2"/>
        </w:numPr>
        <w:spacing w:after="0" w:line="240" w:lineRule="auto"/>
        <w:jc w:val="both"/>
        <w:rPr>
          <w:rFonts w:ascii="Times New Roman" w:hAnsi="Times New Roman"/>
          <w:sz w:val="24"/>
          <w:szCs w:val="24"/>
        </w:rPr>
      </w:pPr>
      <w:r w:rsidRPr="003451C1">
        <w:rPr>
          <w:rFonts w:ascii="Times New Roman" w:hAnsi="Times New Roman"/>
          <w:sz w:val="24"/>
          <w:szCs w:val="24"/>
        </w:rPr>
        <w:t>владеть стратегиями и приемами эффективной учебной работы;</w:t>
      </w:r>
    </w:p>
    <w:p w:rsidR="007C0256" w:rsidRPr="003451C1" w:rsidRDefault="007C0256" w:rsidP="007C0256">
      <w:pPr>
        <w:pStyle w:val="af3"/>
        <w:numPr>
          <w:ilvl w:val="0"/>
          <w:numId w:val="2"/>
        </w:numPr>
        <w:spacing w:after="0" w:line="240" w:lineRule="auto"/>
        <w:jc w:val="both"/>
        <w:rPr>
          <w:rFonts w:ascii="Times New Roman" w:hAnsi="Times New Roman"/>
          <w:sz w:val="24"/>
          <w:szCs w:val="24"/>
        </w:rPr>
      </w:pPr>
      <w:r w:rsidRPr="003451C1">
        <w:rPr>
          <w:rFonts w:ascii="Times New Roman" w:hAnsi="Times New Roman"/>
          <w:sz w:val="24"/>
          <w:szCs w:val="24"/>
        </w:rPr>
        <w:t>понимать требования к оценке умений, навыков и знаний, включая текущий контроль;</w:t>
      </w:r>
    </w:p>
    <w:p w:rsidR="007C0256" w:rsidRPr="003451C1" w:rsidRDefault="007C0256" w:rsidP="007C0256">
      <w:pPr>
        <w:pStyle w:val="af3"/>
        <w:numPr>
          <w:ilvl w:val="0"/>
          <w:numId w:val="2"/>
        </w:numPr>
        <w:spacing w:after="0" w:line="240" w:lineRule="auto"/>
        <w:jc w:val="both"/>
        <w:rPr>
          <w:rFonts w:ascii="Times New Roman" w:hAnsi="Times New Roman"/>
          <w:sz w:val="24"/>
          <w:szCs w:val="24"/>
        </w:rPr>
      </w:pPr>
      <w:r w:rsidRPr="003451C1">
        <w:rPr>
          <w:rFonts w:ascii="Times New Roman" w:hAnsi="Times New Roman"/>
          <w:sz w:val="24"/>
          <w:szCs w:val="24"/>
        </w:rPr>
        <w:t>понимать систему оценивания заданий, сути аттестационных испытаний по английскому языку и эффективно готовиться к ним;</w:t>
      </w:r>
    </w:p>
    <w:p w:rsidR="007C0256" w:rsidRPr="003451C1" w:rsidRDefault="007C0256" w:rsidP="007C0256">
      <w:pPr>
        <w:pStyle w:val="af3"/>
        <w:numPr>
          <w:ilvl w:val="0"/>
          <w:numId w:val="2"/>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уметь адекватно оценивать свои возможности и степень своего освоения материала.</w:t>
      </w:r>
    </w:p>
    <w:p w:rsidR="007C0256" w:rsidRPr="003451C1" w:rsidRDefault="007C0256" w:rsidP="007C0256">
      <w:pPr>
        <w:pStyle w:val="af3"/>
        <w:numPr>
          <w:ilvl w:val="0"/>
          <w:numId w:val="2"/>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искать новую текстовую, графическую, аудио- и видеоинформацию в русскоязычных источниках (как печатных, так и электронных), используя соответствующие методы поиска и терминологию, для выполнения учебных и учебно-профессиональных задач.</w:t>
      </w:r>
    </w:p>
    <w:p w:rsidR="007C0256" w:rsidRPr="003451C1" w:rsidRDefault="007C0256" w:rsidP="007C0256">
      <w:pPr>
        <w:numPr>
          <w:ilvl w:val="0"/>
          <w:numId w:val="2"/>
        </w:numPr>
        <w:autoSpaceDE w:val="0"/>
        <w:autoSpaceDN w:val="0"/>
        <w:adjustRightInd w:val="0"/>
        <w:jc w:val="both"/>
        <w:rPr>
          <w:rFonts w:ascii="Times New Roman" w:hAnsi="Times New Roman"/>
        </w:rPr>
      </w:pPr>
      <w:r w:rsidRPr="003451C1">
        <w:rPr>
          <w:rFonts w:ascii="Times New Roman" w:hAnsi="Times New Roman"/>
        </w:rPr>
        <w:t>готовить логически связанные, аргументированные выступления и выступать с публичной речью по вопросам учебного характера (в рамках учебной тематики);</w:t>
      </w:r>
    </w:p>
    <w:p w:rsidR="007C0256" w:rsidRPr="003451C1" w:rsidRDefault="007C0256" w:rsidP="007C0256">
      <w:pPr>
        <w:numPr>
          <w:ilvl w:val="0"/>
          <w:numId w:val="2"/>
        </w:numPr>
        <w:autoSpaceDE w:val="0"/>
        <w:autoSpaceDN w:val="0"/>
        <w:adjustRightInd w:val="0"/>
        <w:jc w:val="both"/>
        <w:rPr>
          <w:rFonts w:ascii="Times New Roman" w:hAnsi="Times New Roman"/>
        </w:rPr>
      </w:pPr>
      <w:r w:rsidRPr="003451C1">
        <w:rPr>
          <w:rFonts w:ascii="Times New Roman" w:hAnsi="Times New Roman"/>
        </w:rPr>
        <w:t>использовать соответствующие средства вербальной коммуникации и адекватные формы ведения дискуссии.</w:t>
      </w:r>
    </w:p>
    <w:p w:rsidR="007C0256" w:rsidRDefault="007C0256" w:rsidP="007C0256"/>
    <w:p w:rsidR="007C0256" w:rsidRPr="00832162" w:rsidRDefault="007C0256" w:rsidP="007C0256">
      <w:pPr>
        <w:rPr>
          <w:rFonts w:ascii="Times New Roman" w:hAnsi="Times New Roman" w:cs="Times New Roman"/>
        </w:rPr>
      </w:pPr>
      <w:r w:rsidRPr="00832162">
        <w:rPr>
          <w:rFonts w:ascii="Times New Roman" w:hAnsi="Times New Roman" w:cs="Times New Roman"/>
          <w:b/>
        </w:rPr>
        <w:t>1.4.</w:t>
      </w:r>
      <w:r w:rsidRPr="00832162">
        <w:rPr>
          <w:rFonts w:ascii="Times New Roman" w:hAnsi="Times New Roman" w:cs="Times New Roman"/>
          <w:b/>
        </w:rPr>
        <w:tab/>
        <w:t>Перечень и объём активных и интерактивных форм учебных занятий</w:t>
      </w:r>
    </w:p>
    <w:p w:rsidR="007C0256" w:rsidRDefault="007C0256" w:rsidP="007C0256"/>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Основной формой обучения русскому языку являются практические занятия, которые в зависимости от конкретной цели урока могут варьироваться по формам работы и видам деятельности (чтение и пересказ, выполнение письменной работы, обсуждение темы, выступление с сообщением, просмотр фильма, аудирование новостей и т.д.).</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Выбор организационной формы работы соответствует типу выполняемого задания:</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1) языковые, условно-коммуникативные задания предполагают работу в парах;</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2) ситуативные задания могут быть реализованы при работе в группах и в парах;</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3) письменные задания выполняются, как правило, индивидуально.</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lastRenderedPageBreak/>
        <w:t>Современный коммуникативно-ориентированный подход к обучению русскому языку предполагает широкое использование нетрадиционных форм учебных занятий: интегрированный урок, урок-диспут, конференция, урок-экскурсия, видеоурок, организацию и проведение ролевых и аспектных игр разной целевой направленности, проектную деятельность, а также обращение к мультимедийным технологиям.</w:t>
      </w:r>
    </w:p>
    <w:p w:rsidR="007C0256" w:rsidRPr="003451C1" w:rsidRDefault="007C0256" w:rsidP="007C0256">
      <w:pPr>
        <w:ind w:firstLine="708"/>
        <w:jc w:val="both"/>
        <w:rPr>
          <w:rFonts w:ascii="Times New Roman" w:hAnsi="Times New Roman"/>
        </w:rPr>
      </w:pPr>
      <w:r w:rsidRPr="003451C1">
        <w:rPr>
          <w:rFonts w:ascii="Times New Roman" w:hAnsi="Times New Roman"/>
        </w:rPr>
        <w:t>Большую часть (80 % и более) времени занятий занимают активные и интерактивные формы учебной работы.</w:t>
      </w:r>
    </w:p>
    <w:p w:rsidR="007C0256" w:rsidRPr="003451C1" w:rsidRDefault="007C0256" w:rsidP="007C0256">
      <w:pPr>
        <w:ind w:firstLine="708"/>
        <w:jc w:val="both"/>
        <w:rPr>
          <w:rFonts w:ascii="Times New Roman" w:hAnsi="Times New Roman"/>
        </w:rPr>
      </w:pPr>
      <w:r w:rsidRPr="003451C1">
        <w:rPr>
          <w:rFonts w:ascii="Times New Roman" w:hAnsi="Times New Roman"/>
        </w:rPr>
        <w:t xml:space="preserve">Помимо активных и интерактивных форм работы в аудитории, большое значение имеет </w:t>
      </w:r>
      <w:r w:rsidRPr="003451C1">
        <w:rPr>
          <w:rFonts w:ascii="Times New Roman" w:hAnsi="Times New Roman"/>
          <w:b/>
        </w:rPr>
        <w:t>самостоятельная работа</w:t>
      </w:r>
      <w:r w:rsidRPr="003451C1">
        <w:rPr>
          <w:rFonts w:ascii="Times New Roman" w:hAnsi="Times New Roman"/>
        </w:rPr>
        <w:t xml:space="preserve"> студентов с использованием электронных ресурсов, размещаемых преподавателями в системе B</w:t>
      </w:r>
      <w:proofErr w:type="spellStart"/>
      <w:r w:rsidRPr="003451C1">
        <w:rPr>
          <w:rFonts w:ascii="Times New Roman" w:hAnsi="Times New Roman"/>
          <w:lang w:val="en-US"/>
        </w:rPr>
        <w:t>lackboard</w:t>
      </w:r>
      <w:proofErr w:type="spellEnd"/>
      <w:r w:rsidRPr="003451C1">
        <w:rPr>
          <w:rFonts w:ascii="Times New Roman" w:hAnsi="Times New Roman"/>
        </w:rPr>
        <w:t xml:space="preserve">. Эти материалы позволяют планировать и обеспечивать самостоятельную работу обучающихся на протяжении всего учебного периода, контролировать выполнение домашних заданий, вести учет успеваемости, создавать ресурсную базу языкового материала. </w:t>
      </w:r>
    </w:p>
    <w:p w:rsidR="007C0256" w:rsidRPr="003451C1" w:rsidRDefault="007C0256" w:rsidP="007C0256">
      <w:pPr>
        <w:ind w:firstLine="708"/>
        <w:jc w:val="both"/>
        <w:rPr>
          <w:rFonts w:ascii="Times New Roman" w:hAnsi="Times New Roman"/>
        </w:rPr>
      </w:pPr>
      <w:r w:rsidRPr="003451C1">
        <w:rPr>
          <w:rFonts w:ascii="Times New Roman" w:hAnsi="Times New Roman"/>
        </w:rPr>
        <w:t>Для обучающихся всех траекторий рекомендуется также самостоятельная работа с использованием современных интерактивных ресурсов (см. раздел 3.4.3) и онлайн-курсов.</w:t>
      </w:r>
      <w:bookmarkStart w:id="0" w:name="offering_card"/>
    </w:p>
    <w:bookmarkEnd w:id="0"/>
    <w:p w:rsidR="007C0256" w:rsidRDefault="007C0256" w:rsidP="007C0256"/>
    <w:p w:rsidR="007C0256" w:rsidRDefault="007C0256" w:rsidP="007C0256">
      <w:r>
        <w:rPr>
          <w:rFonts w:ascii="Times New Roman" w:hAnsi="Times New Roman" w:cs="Times New Roman"/>
          <w:b/>
        </w:rPr>
        <w:t>Раздел 2.</w:t>
      </w:r>
      <w:r>
        <w:rPr>
          <w:rFonts w:ascii="Times New Roman" w:hAnsi="Times New Roman" w:cs="Times New Roman"/>
          <w:b/>
        </w:rPr>
        <w:tab/>
        <w:t>Организация, структура и содержание учебных занятий</w:t>
      </w:r>
    </w:p>
    <w:p w:rsidR="007C0256" w:rsidRDefault="007C0256" w:rsidP="007C0256">
      <w:r>
        <w:rPr>
          <w:rFonts w:ascii="Times New Roman" w:hAnsi="Times New Roman" w:cs="Times New Roman"/>
          <w:b/>
        </w:rPr>
        <w:t>2.1.</w:t>
      </w:r>
      <w:r>
        <w:rPr>
          <w:rFonts w:ascii="Times New Roman" w:hAnsi="Times New Roman" w:cs="Times New Roman"/>
          <w:b/>
        </w:rPr>
        <w:tab/>
        <w:t>Организация учебных занятий</w:t>
      </w:r>
    </w:p>
    <w:p w:rsidR="007C0256" w:rsidRDefault="007C0256" w:rsidP="007C0256"/>
    <w:p w:rsidR="007C0256" w:rsidRDefault="007C0256" w:rsidP="007C0256">
      <w:r>
        <w:rPr>
          <w:rFonts w:ascii="Times New Roman" w:hAnsi="Times New Roman" w:cs="Times New Roman"/>
          <w:b/>
        </w:rPr>
        <w:t>2.1.1 Общий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7C0256" w:rsidRPr="00832162" w:rsidTr="00707042">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rPr>
            </w:pPr>
            <w:r w:rsidRPr="00832162">
              <w:rPr>
                <w:rFonts w:ascii="Times New Roman" w:hAnsi="Times New Roman" w:cs="Times New Roman"/>
              </w:rPr>
              <w:t xml:space="preserve">Трудоёмкость, объёмы учебной работы и наполняемость групп обучающихся </w:t>
            </w:r>
          </w:p>
        </w:tc>
      </w:tr>
      <w:tr w:rsidR="007C0256" w:rsidRPr="00832162" w:rsidTr="00707042">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Код модуля в составе дисциплины,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Объём активных и интерактивных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Трудоёмкость</w:t>
            </w:r>
          </w:p>
        </w:tc>
      </w:tr>
      <w:tr w:rsidR="007C0256" w:rsidRPr="00832162" w:rsidTr="00707042">
        <w:trPr>
          <w:trHeight w:val="2128"/>
        </w:trPr>
        <w:tc>
          <w:tcPr>
            <w:tcW w:w="993"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практические </w:t>
            </w:r>
            <w:r w:rsidRPr="0083216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лабораторные</w:t>
            </w:r>
            <w:r w:rsidRPr="00832162">
              <w:rPr>
                <w:rFonts w:ascii="Times New Roman" w:hAnsi="Times New Roman" w:cs="Times New Roman"/>
                <w:sz w:val="16"/>
                <w:szCs w:val="16"/>
                <w:lang w:val="en-US"/>
              </w:rPr>
              <w:t xml:space="preserve"> </w:t>
            </w:r>
            <w:r w:rsidRPr="00832162">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контрольные</w:t>
            </w:r>
            <w:r w:rsidRPr="00832162">
              <w:rPr>
                <w:rFonts w:ascii="Times New Roman" w:hAnsi="Times New Roman" w:cs="Times New Roman"/>
                <w:sz w:val="16"/>
                <w:szCs w:val="16"/>
                <w:lang w:val="en-US"/>
              </w:rPr>
              <w:t xml:space="preserve"> </w:t>
            </w:r>
            <w:r w:rsidRPr="00832162">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промежуточная </w:t>
            </w:r>
            <w:r w:rsidRPr="00832162">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под руководством</w:t>
            </w:r>
            <w:r w:rsidRPr="0083216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в присутствии </w:t>
            </w:r>
            <w:r w:rsidRPr="0083216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сам. раб. с использованием</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текущий контроль (</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промежуточная аттестация (</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итоговая  аттестация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057F33" w:rsidRDefault="007C0256" w:rsidP="00707042">
            <w:pPr>
              <w:contextualSpacing/>
              <w:jc w:val="center"/>
              <w:rPr>
                <w:rFonts w:ascii="Times New Roman" w:hAnsi="Times New Roman" w:cs="Times New Roman"/>
              </w:rPr>
            </w:pPr>
            <w:r w:rsidRPr="00832162">
              <w:rPr>
                <w:rFonts w:ascii="Times New Roman" w:hAnsi="Times New Roman" w:cs="Times New Roman"/>
              </w:rPr>
              <w:t>ТРАЕКТОРИЯ 1 (РКИ)</w:t>
            </w:r>
            <w:r w:rsidRPr="00832162">
              <w:rPr>
                <w:rFonts w:ascii="Times New Roman" w:hAnsi="Times New Roman" w:cs="Times New Roman"/>
                <w:color w:val="FF0000"/>
              </w:rPr>
              <w:t xml:space="preserve"> </w:t>
            </w:r>
            <w:r w:rsidRPr="00057F33">
              <w:rPr>
                <w:rFonts w:ascii="Times New Roman" w:hAnsi="Times New Roman" w:cs="Times New Roman"/>
                <w:b/>
              </w:rPr>
              <w:t>(</w:t>
            </w:r>
            <w:r w:rsidRPr="00057F33">
              <w:rPr>
                <w:rFonts w:ascii="Times New Roman" w:hAnsi="Times New Roman" w:cs="Times New Roman"/>
              </w:rPr>
              <w:t xml:space="preserve">проходной балл ТРКИ–1/результат входного тестирования: </w:t>
            </w:r>
          </w:p>
          <w:p w:rsidR="007C0256" w:rsidRPr="00832162" w:rsidRDefault="007C0256" w:rsidP="00707042">
            <w:pPr>
              <w:jc w:val="center"/>
              <w:rPr>
                <w:rFonts w:ascii="Times New Roman" w:hAnsi="Times New Roman" w:cs="Times New Roman"/>
                <w:sz w:val="16"/>
                <w:szCs w:val="16"/>
              </w:rPr>
            </w:pPr>
            <w:r w:rsidRPr="00057F33">
              <w:rPr>
                <w:rFonts w:ascii="Times New Roman" w:hAnsi="Times New Roman" w:cs="Times New Roman"/>
              </w:rPr>
              <w:t xml:space="preserve">65-82% по всем </w:t>
            </w:r>
            <w:proofErr w:type="spellStart"/>
            <w:r w:rsidRPr="00057F33">
              <w:rPr>
                <w:rFonts w:ascii="Times New Roman" w:hAnsi="Times New Roman" w:cs="Times New Roman"/>
              </w:rPr>
              <w:t>субтестам</w:t>
            </w:r>
            <w:proofErr w:type="spellEnd"/>
            <w:r w:rsidRPr="00057F33">
              <w:rPr>
                <w:rFonts w:ascii="Times New Roman" w:hAnsi="Times New Roman" w:cs="Times New Roman"/>
              </w:rPr>
              <w:t>)</w:t>
            </w:r>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rPr>
              <w:t>Форма обучения: очная</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232</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16</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64</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A07323" w:rsidRDefault="007C0256" w:rsidP="00707042">
            <w:pPr>
              <w:jc w:val="center"/>
              <w:rPr>
                <w:rFonts w:ascii="Times New Roman" w:hAnsi="Times New Roman" w:cs="Times New Roman"/>
                <w:sz w:val="16"/>
                <w:szCs w:val="16"/>
                <w:lang w:val="en-US"/>
              </w:rPr>
            </w:pPr>
            <w:r>
              <w:rPr>
                <w:rFonts w:ascii="Times New Roman" w:hAnsi="Times New Roman" w:cs="Times New Roman"/>
                <w:sz w:val="16"/>
                <w:szCs w:val="16"/>
                <w:lang w:val="en-US"/>
              </w:rPr>
              <w:t>432</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w:t>
            </w:r>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rPr>
              <w:t>Форма обучения: очно-заочная</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w:t>
            </w:r>
            <w:r w:rsidRPr="00832162">
              <w:rPr>
                <w:rFonts w:ascii="Times New Roman" w:hAnsi="Times New Roman" w:cs="Times New Roman"/>
                <w:sz w:val="16"/>
                <w:szCs w:val="16"/>
              </w:rPr>
              <w:lastRenderedPageBreak/>
              <w:t>20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14-</w:t>
            </w:r>
            <w:r w:rsidRPr="00832162">
              <w:rPr>
                <w:rFonts w:ascii="Times New Roman" w:hAnsi="Times New Roman" w:cs="Times New Roman"/>
                <w:sz w:val="16"/>
                <w:szCs w:val="16"/>
              </w:rPr>
              <w:lastRenderedPageBreak/>
              <w:t>20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1-1</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232</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16</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64</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120</w:t>
            </w: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A07323" w:rsidRDefault="007C0256" w:rsidP="00707042">
            <w:pPr>
              <w:jc w:val="center"/>
              <w:rPr>
                <w:rFonts w:ascii="Times New Roman" w:hAnsi="Times New Roman" w:cs="Times New Roman"/>
                <w:sz w:val="16"/>
                <w:szCs w:val="16"/>
                <w:lang w:val="en-US"/>
              </w:rPr>
            </w:pPr>
            <w:r>
              <w:rPr>
                <w:rFonts w:ascii="Times New Roman" w:hAnsi="Times New Roman" w:cs="Times New Roman"/>
                <w:sz w:val="16"/>
                <w:szCs w:val="16"/>
                <w:lang w:val="en-US"/>
              </w:rPr>
              <w:t>432</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w:t>
            </w:r>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Default="007C0256" w:rsidP="00707042">
            <w:pPr>
              <w:contextualSpacing/>
              <w:jc w:val="center"/>
              <w:rPr>
                <w:rFonts w:ascii="Times New Roman" w:hAnsi="Times New Roman" w:cs="Times New Roman"/>
              </w:rPr>
            </w:pPr>
          </w:p>
          <w:p w:rsidR="007C0256" w:rsidRPr="00057F33" w:rsidRDefault="007C0256" w:rsidP="00707042">
            <w:pPr>
              <w:contextualSpacing/>
              <w:jc w:val="center"/>
              <w:rPr>
                <w:rFonts w:ascii="Times New Roman" w:hAnsi="Times New Roman" w:cs="Times New Roman"/>
                <w:bCs/>
              </w:rPr>
            </w:pPr>
            <w:r w:rsidRPr="00832162">
              <w:rPr>
                <w:rFonts w:ascii="Times New Roman" w:hAnsi="Times New Roman" w:cs="Times New Roman"/>
              </w:rPr>
              <w:t>ТРАЕКТОРИЯ 2 (РКИ</w:t>
            </w:r>
            <w:r w:rsidRPr="00057F33">
              <w:rPr>
                <w:rFonts w:ascii="Times New Roman" w:hAnsi="Times New Roman" w:cs="Times New Roman"/>
              </w:rPr>
              <w:t xml:space="preserve">) </w:t>
            </w:r>
            <w:r w:rsidRPr="00057F33">
              <w:rPr>
                <w:rFonts w:ascii="Times New Roman" w:hAnsi="Times New Roman" w:cs="Times New Roman"/>
                <w:b/>
              </w:rPr>
              <w:t>(</w:t>
            </w:r>
            <w:r w:rsidRPr="00057F33">
              <w:rPr>
                <w:rFonts w:ascii="Times New Roman" w:hAnsi="Times New Roman" w:cs="Times New Roman"/>
                <w:bCs/>
              </w:rPr>
              <w:t>проходной балл ТРКИ–1</w:t>
            </w:r>
            <w:r w:rsidRPr="00057F33">
              <w:rPr>
                <w:rFonts w:ascii="Times New Roman" w:hAnsi="Times New Roman" w:cs="Times New Roman"/>
              </w:rPr>
              <w:t>/результат входного тестирования:</w:t>
            </w:r>
            <w:r w:rsidRPr="00057F33">
              <w:rPr>
                <w:rFonts w:ascii="Times New Roman" w:hAnsi="Times New Roman" w:cs="Times New Roman"/>
                <w:bCs/>
              </w:rPr>
              <w:t xml:space="preserve"> </w:t>
            </w:r>
          </w:p>
          <w:p w:rsidR="007C0256" w:rsidRPr="00832162" w:rsidRDefault="007C0256" w:rsidP="00707042">
            <w:pPr>
              <w:jc w:val="center"/>
              <w:rPr>
                <w:rFonts w:ascii="Times New Roman" w:hAnsi="Times New Roman" w:cs="Times New Roman"/>
                <w:sz w:val="16"/>
                <w:szCs w:val="16"/>
              </w:rPr>
            </w:pPr>
            <w:r w:rsidRPr="00057F33">
              <w:rPr>
                <w:rFonts w:ascii="Times New Roman" w:hAnsi="Times New Roman" w:cs="Times New Roman"/>
                <w:bCs/>
              </w:rPr>
              <w:t xml:space="preserve">более 83% по всем </w:t>
            </w:r>
            <w:proofErr w:type="spellStart"/>
            <w:proofErr w:type="gramStart"/>
            <w:r w:rsidRPr="00057F33">
              <w:rPr>
                <w:rFonts w:ascii="Times New Roman" w:hAnsi="Times New Roman" w:cs="Times New Roman"/>
                <w:bCs/>
              </w:rPr>
              <w:t>субтестам</w:t>
            </w:r>
            <w:proofErr w:type="spellEnd"/>
            <w:r w:rsidRPr="00057F33">
              <w:rPr>
                <w:rFonts w:ascii="Times New Roman" w:hAnsi="Times New Roman" w:cs="Times New Roman"/>
                <w:bCs/>
              </w:rPr>
              <w:t xml:space="preserve"> )</w:t>
            </w:r>
            <w:proofErr w:type="gramEnd"/>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rPr>
              <w:t>Форма обучения: очная</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224</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16</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192</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A07323" w:rsidRDefault="007C0256" w:rsidP="00707042">
            <w:pPr>
              <w:jc w:val="center"/>
              <w:rPr>
                <w:rFonts w:ascii="Times New Roman" w:hAnsi="Times New Roman" w:cs="Times New Roman"/>
                <w:sz w:val="16"/>
                <w:szCs w:val="16"/>
                <w:lang w:val="en-US"/>
              </w:rPr>
            </w:pPr>
            <w:r>
              <w:rPr>
                <w:rFonts w:ascii="Times New Roman" w:hAnsi="Times New Roman" w:cs="Times New Roman"/>
                <w:sz w:val="16"/>
                <w:szCs w:val="16"/>
                <w:lang w:val="en-US"/>
              </w:rPr>
              <w:t>432</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w:t>
            </w:r>
          </w:p>
        </w:tc>
      </w:tr>
      <w:tr w:rsidR="007C0256" w:rsidRPr="00832162" w:rsidTr="00707042">
        <w:tc>
          <w:tcPr>
            <w:tcW w:w="10065" w:type="dxa"/>
            <w:gridSpan w:val="19"/>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rPr>
              <w:t>Форма обучения: очно-заочная</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58</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50</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48</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108</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3</w:t>
            </w: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10-25</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r>
      <w:tr w:rsidR="007C0256" w:rsidRPr="00832162" w:rsidTr="00707042">
        <w:tc>
          <w:tcPr>
            <w:tcW w:w="993"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224</w:t>
            </w:r>
          </w:p>
        </w:tc>
        <w:tc>
          <w:tcPr>
            <w:tcW w:w="51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16</w:t>
            </w:r>
          </w:p>
        </w:tc>
        <w:tc>
          <w:tcPr>
            <w:tcW w:w="550"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192</w:t>
            </w:r>
          </w:p>
        </w:tc>
        <w:tc>
          <w:tcPr>
            <w:tcW w:w="45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04"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7C0256" w:rsidRPr="00A07323" w:rsidRDefault="007C0256" w:rsidP="00707042">
            <w:pPr>
              <w:jc w:val="center"/>
              <w:rPr>
                <w:rFonts w:ascii="Times New Roman" w:hAnsi="Times New Roman" w:cs="Times New Roman"/>
                <w:sz w:val="16"/>
                <w:szCs w:val="16"/>
                <w:lang w:val="en-US"/>
              </w:rPr>
            </w:pPr>
            <w:r>
              <w:rPr>
                <w:rFonts w:ascii="Times New Roman" w:hAnsi="Times New Roman" w:cs="Times New Roman"/>
                <w:sz w:val="16"/>
                <w:szCs w:val="16"/>
                <w:lang w:val="en-US"/>
              </w:rPr>
              <w:t>432</w:t>
            </w:r>
          </w:p>
        </w:tc>
        <w:tc>
          <w:tcPr>
            <w:tcW w:w="425" w:type="dxa"/>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12</w:t>
            </w:r>
          </w:p>
        </w:tc>
      </w:tr>
    </w:tbl>
    <w:p w:rsidR="007C0256" w:rsidRDefault="007C0256" w:rsidP="007C0256"/>
    <w:tbl>
      <w:tblPr>
        <w:tblW w:w="10207" w:type="dxa"/>
        <w:tblInd w:w="-601" w:type="dxa"/>
        <w:tblLayout w:type="fixed"/>
        <w:tblLook w:val="04A0" w:firstRow="1" w:lastRow="0" w:firstColumn="1" w:lastColumn="0" w:noHBand="0" w:noVBand="1"/>
      </w:tblPr>
      <w:tblGrid>
        <w:gridCol w:w="1985"/>
        <w:gridCol w:w="142"/>
        <w:gridCol w:w="1843"/>
        <w:gridCol w:w="2409"/>
        <w:gridCol w:w="1985"/>
        <w:gridCol w:w="1843"/>
      </w:tblGrid>
      <w:tr w:rsidR="007C0256" w:rsidRPr="003451C1" w:rsidTr="00707042">
        <w:trPr>
          <w:trHeight w:val="50"/>
        </w:trPr>
        <w:tc>
          <w:tcPr>
            <w:tcW w:w="10207" w:type="dxa"/>
            <w:gridSpan w:val="6"/>
            <w:tcBorders>
              <w:top w:val="single" w:sz="4" w:space="0" w:color="auto"/>
              <w:left w:val="single" w:sz="4" w:space="0" w:color="auto"/>
              <w:bottom w:val="single" w:sz="4" w:space="0" w:color="000000"/>
              <w:right w:val="single" w:sz="4" w:space="0" w:color="000000"/>
            </w:tcBorders>
            <w:shd w:val="clear" w:color="auto" w:fill="auto"/>
            <w:vAlign w:val="bottom"/>
          </w:tcPr>
          <w:p w:rsidR="007C0256" w:rsidRPr="004726CD" w:rsidRDefault="007C0256" w:rsidP="00707042">
            <w:pPr>
              <w:jc w:val="center"/>
              <w:rPr>
                <w:rFonts w:ascii="Times New Roman" w:hAnsi="Times New Roman"/>
                <w:b/>
                <w:sz w:val="22"/>
                <w:szCs w:val="22"/>
              </w:rPr>
            </w:pPr>
            <w:r w:rsidRPr="004726CD">
              <w:rPr>
                <w:rFonts w:ascii="Times New Roman" w:hAnsi="Times New Roman"/>
                <w:b/>
                <w:bCs/>
                <w:sz w:val="22"/>
                <w:szCs w:val="22"/>
              </w:rPr>
              <w:t>Виды, формы и сроки текущего контроля успеваемости и промежуточной аттестации</w:t>
            </w:r>
          </w:p>
        </w:tc>
      </w:tr>
      <w:tr w:rsidR="007C0256" w:rsidRPr="003451C1" w:rsidTr="00707042">
        <w:trPr>
          <w:trHeight w:val="300"/>
        </w:trPr>
        <w:tc>
          <w:tcPr>
            <w:tcW w:w="2127"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Код модуля в составе дисциплины, практики и т.п.</w:t>
            </w:r>
          </w:p>
        </w:tc>
        <w:tc>
          <w:tcPr>
            <w:tcW w:w="4252"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Промежуточная аттестация</w:t>
            </w:r>
          </w:p>
        </w:tc>
        <w:tc>
          <w:tcPr>
            <w:tcW w:w="3828"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Текущий контроль </w:t>
            </w:r>
          </w:p>
        </w:tc>
      </w:tr>
      <w:tr w:rsidR="007C0256" w:rsidRPr="003451C1" w:rsidTr="00707042">
        <w:trPr>
          <w:trHeight w:val="300"/>
        </w:trPr>
        <w:tc>
          <w:tcPr>
            <w:tcW w:w="2127" w:type="dxa"/>
            <w:gridSpan w:val="2"/>
            <w:vMerge/>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Виды</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Сроки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Формы</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Сроки</w:t>
            </w:r>
          </w:p>
        </w:tc>
      </w:tr>
      <w:tr w:rsidR="007C0256" w:rsidRPr="003451C1" w:rsidTr="00707042">
        <w:trPr>
          <w:trHeight w:val="300"/>
        </w:trPr>
        <w:tc>
          <w:tcPr>
            <w:tcW w:w="10207" w:type="dxa"/>
            <w:gridSpan w:val="6"/>
            <w:tcBorders>
              <w:top w:val="single" w:sz="4" w:space="0" w:color="auto"/>
              <w:left w:val="single" w:sz="4" w:space="0" w:color="auto"/>
              <w:bottom w:val="single" w:sz="4" w:space="0" w:color="auto"/>
              <w:right w:val="single" w:sz="4" w:space="0" w:color="000000"/>
            </w:tcBorders>
            <w:vAlign w:val="center"/>
          </w:tcPr>
          <w:p w:rsidR="007C0256" w:rsidRDefault="007C0256" w:rsidP="00707042">
            <w:pPr>
              <w:jc w:val="center"/>
              <w:rPr>
                <w:rFonts w:ascii="Times New Roman" w:hAnsi="Times New Roman"/>
                <w:b/>
                <w:sz w:val="22"/>
                <w:szCs w:val="22"/>
              </w:rPr>
            </w:pPr>
            <w:r w:rsidRPr="004726CD">
              <w:rPr>
                <w:rFonts w:ascii="Times New Roman" w:hAnsi="Times New Roman"/>
                <w:b/>
                <w:sz w:val="22"/>
                <w:szCs w:val="22"/>
              </w:rPr>
              <w:t>ТРАЕКТОРИЯ 1. Общий курс</w:t>
            </w:r>
          </w:p>
          <w:p w:rsidR="007C0256" w:rsidRPr="004726CD" w:rsidRDefault="007C0256" w:rsidP="00707042">
            <w:pPr>
              <w:jc w:val="center"/>
              <w:rPr>
                <w:rFonts w:ascii="Times New Roman" w:hAnsi="Times New Roman"/>
                <w:b/>
                <w:sz w:val="22"/>
                <w:szCs w:val="22"/>
              </w:rPr>
            </w:pPr>
            <w:r w:rsidRPr="00832162">
              <w:rPr>
                <w:rFonts w:ascii="Times New Roman" w:hAnsi="Times New Roman" w:cs="Times New Roman"/>
              </w:rPr>
              <w:t>Форма обучения: очная</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зачёт </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3</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4</w:t>
            </w: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color w:val="FF0000"/>
                <w:sz w:val="22"/>
                <w:szCs w:val="22"/>
              </w:rPr>
            </w:pPr>
          </w:p>
          <w:p w:rsidR="007C0256" w:rsidRPr="004726CD" w:rsidRDefault="007C0256" w:rsidP="00707042">
            <w:pPr>
              <w:jc w:val="center"/>
              <w:rPr>
                <w:rFonts w:ascii="Times New Roman" w:hAnsi="Times New Roman"/>
                <w:color w:val="FF0000"/>
                <w:sz w:val="22"/>
                <w:szCs w:val="22"/>
              </w:rPr>
            </w:pPr>
          </w:p>
          <w:p w:rsidR="007C0256" w:rsidRPr="00057F33" w:rsidRDefault="007C0256" w:rsidP="00707042">
            <w:pPr>
              <w:jc w:val="center"/>
              <w:rPr>
                <w:rFonts w:ascii="Times New Roman" w:hAnsi="Times New Roman"/>
                <w:sz w:val="22"/>
                <w:szCs w:val="22"/>
              </w:rPr>
            </w:pPr>
            <w:r w:rsidRPr="00057F33">
              <w:rPr>
                <w:rFonts w:ascii="Times New Roman" w:hAnsi="Times New Roman"/>
                <w:sz w:val="22"/>
                <w:szCs w:val="22"/>
              </w:rPr>
              <w:t>экзамен</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аттестационное испытание уровня ТРКИ-2 (по методике, описанной в п.3.1.3)</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0207" w:type="dxa"/>
            <w:gridSpan w:val="6"/>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jc w:val="center"/>
              <w:rPr>
                <w:rFonts w:ascii="Times New Roman" w:hAnsi="Times New Roman"/>
                <w:b/>
                <w:sz w:val="22"/>
                <w:szCs w:val="22"/>
              </w:rPr>
            </w:pPr>
            <w:r w:rsidRPr="00832162">
              <w:rPr>
                <w:rFonts w:ascii="Times New Roman" w:hAnsi="Times New Roman" w:cs="Times New Roman"/>
              </w:rPr>
              <w:t>Форма обучения: очно-заочная</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зачёт </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по графику </w:t>
            </w:r>
            <w:r w:rsidRPr="004726CD">
              <w:rPr>
                <w:rFonts w:ascii="Times New Roman" w:hAnsi="Times New Roman"/>
                <w:sz w:val="22"/>
                <w:szCs w:val="22"/>
              </w:rPr>
              <w:lastRenderedPageBreak/>
              <w:t>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lastRenderedPageBreak/>
              <w:t xml:space="preserve">тест достижений и </w:t>
            </w:r>
            <w:r w:rsidRPr="004726CD">
              <w:rPr>
                <w:rFonts w:ascii="Times New Roman" w:hAnsi="Times New Roman"/>
                <w:sz w:val="22"/>
                <w:szCs w:val="22"/>
              </w:rPr>
              <w:lastRenderedPageBreak/>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lastRenderedPageBreak/>
              <w:t xml:space="preserve">период </w:t>
            </w:r>
            <w:r w:rsidRPr="004726CD">
              <w:rPr>
                <w:rFonts w:ascii="Times New Roman" w:hAnsi="Times New Roman"/>
                <w:sz w:val="22"/>
                <w:szCs w:val="22"/>
              </w:rPr>
              <w:lastRenderedPageBreak/>
              <w:t>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lastRenderedPageBreak/>
              <w:t>Семестр 3</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4</w:t>
            </w: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color w:val="FF0000"/>
                <w:sz w:val="22"/>
                <w:szCs w:val="22"/>
              </w:rPr>
            </w:pPr>
          </w:p>
          <w:p w:rsidR="007C0256" w:rsidRPr="004726CD" w:rsidRDefault="007C0256" w:rsidP="00707042">
            <w:pPr>
              <w:jc w:val="center"/>
              <w:rPr>
                <w:rFonts w:ascii="Times New Roman" w:hAnsi="Times New Roman"/>
                <w:color w:val="FF0000"/>
                <w:sz w:val="22"/>
                <w:szCs w:val="22"/>
              </w:rPr>
            </w:pPr>
          </w:p>
          <w:p w:rsidR="007C0256" w:rsidRPr="00057F33" w:rsidRDefault="007C0256" w:rsidP="00707042">
            <w:pPr>
              <w:jc w:val="center"/>
              <w:rPr>
                <w:rFonts w:ascii="Times New Roman" w:hAnsi="Times New Roman"/>
                <w:sz w:val="22"/>
                <w:szCs w:val="22"/>
              </w:rPr>
            </w:pPr>
            <w:r w:rsidRPr="00057F33">
              <w:rPr>
                <w:rFonts w:ascii="Times New Roman" w:hAnsi="Times New Roman"/>
                <w:sz w:val="22"/>
                <w:szCs w:val="22"/>
              </w:rPr>
              <w:t>экзамен</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аттестационное испытание уровня ТРКИ-2 (по методике, описанной в п.3.1.3)</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0207" w:type="dxa"/>
            <w:gridSpan w:val="6"/>
            <w:tcBorders>
              <w:top w:val="single" w:sz="4" w:space="0" w:color="auto"/>
              <w:left w:val="single" w:sz="4" w:space="0" w:color="auto"/>
              <w:bottom w:val="single" w:sz="4" w:space="0" w:color="auto"/>
              <w:right w:val="single" w:sz="4" w:space="0" w:color="000000"/>
            </w:tcBorders>
            <w:vAlign w:val="center"/>
          </w:tcPr>
          <w:p w:rsidR="007C0256" w:rsidRDefault="007C0256" w:rsidP="00707042">
            <w:pPr>
              <w:jc w:val="center"/>
              <w:rPr>
                <w:rFonts w:ascii="Times New Roman" w:hAnsi="Times New Roman"/>
                <w:b/>
                <w:sz w:val="22"/>
                <w:szCs w:val="22"/>
              </w:rPr>
            </w:pPr>
            <w:r w:rsidRPr="004726CD">
              <w:rPr>
                <w:rFonts w:ascii="Times New Roman" w:hAnsi="Times New Roman"/>
                <w:b/>
                <w:sz w:val="22"/>
                <w:szCs w:val="22"/>
              </w:rPr>
              <w:t xml:space="preserve">ТРАЕКТОРИЯ </w:t>
            </w:r>
            <w:r>
              <w:rPr>
                <w:rFonts w:ascii="Times New Roman" w:hAnsi="Times New Roman"/>
                <w:b/>
                <w:sz w:val="22"/>
                <w:szCs w:val="22"/>
              </w:rPr>
              <w:t>2</w:t>
            </w:r>
            <w:r w:rsidRPr="004726CD">
              <w:rPr>
                <w:rFonts w:ascii="Times New Roman" w:hAnsi="Times New Roman"/>
                <w:b/>
                <w:sz w:val="22"/>
                <w:szCs w:val="22"/>
              </w:rPr>
              <w:t>. Общий курс</w:t>
            </w:r>
          </w:p>
          <w:p w:rsidR="007C0256" w:rsidRPr="004726CD" w:rsidRDefault="007C0256" w:rsidP="00707042">
            <w:pPr>
              <w:jc w:val="center"/>
              <w:rPr>
                <w:rFonts w:ascii="Times New Roman" w:hAnsi="Times New Roman"/>
                <w:b/>
                <w:sz w:val="22"/>
                <w:szCs w:val="22"/>
              </w:rPr>
            </w:pPr>
            <w:r w:rsidRPr="00832162">
              <w:rPr>
                <w:rFonts w:ascii="Times New Roman" w:hAnsi="Times New Roman" w:cs="Times New Roman"/>
              </w:rPr>
              <w:t>Форма обучения: очная</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зачёт </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3</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4</w:t>
            </w: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p>
          <w:p w:rsidR="007C0256" w:rsidRPr="003C0D19" w:rsidRDefault="007C0256" w:rsidP="00707042">
            <w:pPr>
              <w:jc w:val="center"/>
              <w:rPr>
                <w:rFonts w:ascii="Times New Roman" w:hAnsi="Times New Roman"/>
                <w:sz w:val="22"/>
                <w:szCs w:val="22"/>
              </w:rPr>
            </w:pPr>
          </w:p>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экзамен</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аттестационное испытание уровня ТРКИ-2 (по методике, описанной в п.3.1.3)</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0207" w:type="dxa"/>
            <w:gridSpan w:val="6"/>
            <w:tcBorders>
              <w:top w:val="single" w:sz="4" w:space="0" w:color="auto"/>
              <w:left w:val="single" w:sz="4" w:space="0" w:color="auto"/>
              <w:bottom w:val="single" w:sz="4" w:space="0" w:color="auto"/>
              <w:right w:val="single" w:sz="4" w:space="0" w:color="000000"/>
            </w:tcBorders>
            <w:vAlign w:val="center"/>
          </w:tcPr>
          <w:p w:rsidR="007C0256" w:rsidRPr="003C0D19" w:rsidRDefault="007C0256" w:rsidP="00707042">
            <w:pPr>
              <w:jc w:val="center"/>
              <w:rPr>
                <w:rFonts w:ascii="Times New Roman" w:hAnsi="Times New Roman"/>
                <w:b/>
                <w:sz w:val="22"/>
                <w:szCs w:val="22"/>
              </w:rPr>
            </w:pPr>
            <w:r w:rsidRPr="003C0D19">
              <w:rPr>
                <w:rFonts w:ascii="Times New Roman" w:hAnsi="Times New Roman" w:cs="Times New Roman"/>
              </w:rPr>
              <w:t>Форма обучения: очно-заочная</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 xml:space="preserve">зачёт </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3</w:t>
            </w: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зачёт</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3451C1" w:rsidTr="00707042">
        <w:trPr>
          <w:trHeight w:val="300"/>
        </w:trPr>
        <w:tc>
          <w:tcPr>
            <w:tcW w:w="1985" w:type="dxa"/>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4</w:t>
            </w: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p w:rsidR="007C0256" w:rsidRPr="004726CD" w:rsidRDefault="007C0256" w:rsidP="00707042">
            <w:pPr>
              <w:rPr>
                <w:rFonts w:ascii="Times New Roman" w:hAnsi="Times New Roman"/>
                <w:sz w:val="22"/>
                <w:szCs w:val="22"/>
              </w:rPr>
            </w:pPr>
          </w:p>
        </w:tc>
        <w:tc>
          <w:tcPr>
            <w:tcW w:w="1985" w:type="dxa"/>
            <w:gridSpan w:val="2"/>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p>
          <w:p w:rsidR="007C0256" w:rsidRPr="003C0D19" w:rsidRDefault="007C0256" w:rsidP="00707042">
            <w:pPr>
              <w:jc w:val="center"/>
              <w:rPr>
                <w:rFonts w:ascii="Times New Roman" w:hAnsi="Times New Roman"/>
                <w:sz w:val="22"/>
                <w:szCs w:val="22"/>
              </w:rPr>
            </w:pPr>
          </w:p>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экзамен</w:t>
            </w:r>
          </w:p>
        </w:tc>
        <w:tc>
          <w:tcPr>
            <w:tcW w:w="2409"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аттестационное испытание уровня ТРКИ-2 (по методике, описанной в п.3.1.3)</w:t>
            </w:r>
          </w:p>
        </w:tc>
        <w:tc>
          <w:tcPr>
            <w:tcW w:w="1843" w:type="dxa"/>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bl>
    <w:p w:rsidR="007C0256" w:rsidRPr="004726CD" w:rsidRDefault="007C0256" w:rsidP="007C0256"/>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Default="007C0256" w:rsidP="007C0256">
      <w:pPr>
        <w:rPr>
          <w:rFonts w:ascii="Times New Roman" w:hAnsi="Times New Roman" w:cs="Times New Roman"/>
          <w:b/>
        </w:rPr>
      </w:pPr>
    </w:p>
    <w:p w:rsidR="007C0256" w:rsidRPr="000746FE" w:rsidRDefault="007C0256" w:rsidP="007C0256">
      <w:pPr>
        <w:rPr>
          <w:rFonts w:ascii="Times New Roman" w:hAnsi="Times New Roman" w:cs="Times New Roman"/>
          <w:b/>
          <w:color w:val="FF0000"/>
        </w:rPr>
      </w:pPr>
      <w:r>
        <w:rPr>
          <w:rFonts w:ascii="Times New Roman" w:hAnsi="Times New Roman" w:cs="Times New Roman"/>
          <w:b/>
        </w:rPr>
        <w:lastRenderedPageBreak/>
        <w:t>2.1.2 Интенсивный курс</w:t>
      </w:r>
      <w:r>
        <w:rPr>
          <w:rFonts w:ascii="Times New Roman" w:hAnsi="Times New Roman" w:cs="Times New Roman"/>
          <w:b/>
          <w:lang w:val="en-US"/>
        </w:rPr>
        <w:t xml:space="preserve"> </w:t>
      </w:r>
    </w:p>
    <w:p w:rsidR="007C0256" w:rsidRDefault="007C0256" w:rsidP="007C0256">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142"/>
        <w:gridCol w:w="374"/>
        <w:gridCol w:w="518"/>
        <w:gridCol w:w="518"/>
        <w:gridCol w:w="433"/>
        <w:gridCol w:w="113"/>
        <w:gridCol w:w="448"/>
        <w:gridCol w:w="448"/>
        <w:gridCol w:w="448"/>
        <w:gridCol w:w="550"/>
        <w:gridCol w:w="402"/>
        <w:gridCol w:w="113"/>
        <w:gridCol w:w="454"/>
        <w:gridCol w:w="552"/>
        <w:gridCol w:w="504"/>
        <w:gridCol w:w="362"/>
        <w:gridCol w:w="170"/>
        <w:gridCol w:w="539"/>
        <w:gridCol w:w="567"/>
        <w:gridCol w:w="425"/>
      </w:tblGrid>
      <w:tr w:rsidR="007C0256" w:rsidRPr="00832162" w:rsidTr="00707042">
        <w:trPr>
          <w:trHeight w:val="315"/>
        </w:trPr>
        <w:tc>
          <w:tcPr>
            <w:tcW w:w="10065" w:type="dxa"/>
            <w:gridSpan w:val="23"/>
            <w:tcBorders>
              <w:top w:val="single" w:sz="4" w:space="0" w:color="auto"/>
              <w:left w:val="single" w:sz="4" w:space="0" w:color="auto"/>
              <w:bottom w:val="single" w:sz="4" w:space="0" w:color="auto"/>
              <w:right w:val="single" w:sz="4" w:space="0" w:color="auto"/>
            </w:tcBorders>
            <w:vAlign w:val="center"/>
          </w:tcPr>
          <w:p w:rsidR="007C0256" w:rsidRPr="00832162" w:rsidRDefault="007C0256" w:rsidP="00707042">
            <w:pPr>
              <w:jc w:val="center"/>
              <w:rPr>
                <w:rFonts w:ascii="Times New Roman" w:hAnsi="Times New Roman" w:cs="Times New Roman"/>
              </w:rPr>
            </w:pPr>
            <w:r w:rsidRPr="00832162">
              <w:rPr>
                <w:rFonts w:ascii="Times New Roman" w:hAnsi="Times New Roman" w:cs="Times New Roman"/>
              </w:rPr>
              <w:t xml:space="preserve">Трудоёмкость, объёмы учебной работы и наполняемость групп обучающихся </w:t>
            </w:r>
          </w:p>
        </w:tc>
      </w:tr>
      <w:tr w:rsidR="007C0256" w:rsidRPr="00832162" w:rsidTr="00707042">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Код модуля в составе дисциплины,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 практики и т.п.</w:t>
            </w:r>
          </w:p>
        </w:tc>
        <w:tc>
          <w:tcPr>
            <w:tcW w:w="5953" w:type="dxa"/>
            <w:gridSpan w:val="15"/>
            <w:tcBorders>
              <w:top w:val="single" w:sz="4" w:space="0" w:color="auto"/>
              <w:left w:val="nil"/>
              <w:bottom w:val="single" w:sz="4" w:space="0" w:color="auto"/>
              <w:right w:val="single" w:sz="4" w:space="0" w:color="000000"/>
            </w:tcBorders>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Контактная работа обучающихся с преподавателем</w:t>
            </w:r>
          </w:p>
        </w:tc>
        <w:tc>
          <w:tcPr>
            <w:tcW w:w="2127" w:type="dxa"/>
            <w:gridSpan w:val="5"/>
            <w:tcBorders>
              <w:top w:val="single" w:sz="4" w:space="0" w:color="auto"/>
              <w:left w:val="nil"/>
              <w:bottom w:val="single" w:sz="4" w:space="0" w:color="auto"/>
              <w:right w:val="single" w:sz="4" w:space="0" w:color="000000"/>
            </w:tcBorders>
          </w:tcPr>
          <w:p w:rsidR="007C0256" w:rsidRPr="00832162" w:rsidRDefault="007C0256" w:rsidP="00707042">
            <w:pPr>
              <w:rPr>
                <w:rFonts w:ascii="Times New Roman" w:hAnsi="Times New Roman" w:cs="Times New Roman"/>
                <w:sz w:val="16"/>
                <w:szCs w:val="16"/>
              </w:rPr>
            </w:pPr>
            <w:r w:rsidRPr="0083216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Объём активных и интерактивных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Трудоёмкость</w:t>
            </w:r>
          </w:p>
        </w:tc>
      </w:tr>
      <w:tr w:rsidR="007C0256" w:rsidRPr="00832162" w:rsidTr="00707042">
        <w:trPr>
          <w:trHeight w:val="2128"/>
        </w:trPr>
        <w:tc>
          <w:tcPr>
            <w:tcW w:w="993"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семинары</w:t>
            </w:r>
          </w:p>
        </w:tc>
        <w:tc>
          <w:tcPr>
            <w:tcW w:w="516" w:type="dxa"/>
            <w:gridSpan w:val="2"/>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практические </w:t>
            </w:r>
            <w:r w:rsidRPr="0083216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лабораторные</w:t>
            </w:r>
            <w:r w:rsidRPr="00832162">
              <w:rPr>
                <w:rFonts w:ascii="Times New Roman" w:hAnsi="Times New Roman" w:cs="Times New Roman"/>
                <w:sz w:val="16"/>
                <w:szCs w:val="16"/>
                <w:lang w:val="en-US"/>
              </w:rPr>
              <w:t xml:space="preserve"> </w:t>
            </w:r>
            <w:r w:rsidRPr="00832162">
              <w:rPr>
                <w:rFonts w:ascii="Times New Roman" w:hAnsi="Times New Roman" w:cs="Times New Roman"/>
                <w:sz w:val="16"/>
                <w:szCs w:val="16"/>
              </w:rPr>
              <w:t>работы</w:t>
            </w:r>
          </w:p>
        </w:tc>
        <w:tc>
          <w:tcPr>
            <w:tcW w:w="546" w:type="dxa"/>
            <w:gridSpan w:val="2"/>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контрольные</w:t>
            </w:r>
            <w:r w:rsidRPr="00832162">
              <w:rPr>
                <w:rFonts w:ascii="Times New Roman" w:hAnsi="Times New Roman" w:cs="Times New Roman"/>
                <w:sz w:val="16"/>
                <w:szCs w:val="16"/>
                <w:lang w:val="en-US"/>
              </w:rPr>
              <w:t xml:space="preserve"> </w:t>
            </w:r>
            <w:r w:rsidRPr="00832162">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промежуточная </w:t>
            </w:r>
            <w:r w:rsidRPr="00832162">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итоговая аттестация</w:t>
            </w:r>
          </w:p>
        </w:tc>
        <w:tc>
          <w:tcPr>
            <w:tcW w:w="515" w:type="dxa"/>
            <w:gridSpan w:val="2"/>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под руководством</w:t>
            </w:r>
            <w:r w:rsidRPr="0083216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в присутствии </w:t>
            </w:r>
            <w:r w:rsidRPr="0083216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сам. раб. с использованием</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текущий контроль (</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32" w:type="dxa"/>
            <w:gridSpan w:val="2"/>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промежуточная аттестация (</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 xml:space="preserve">итоговая  аттестация </w:t>
            </w:r>
          </w:p>
          <w:p w:rsidR="007C0256" w:rsidRPr="00832162" w:rsidRDefault="007C0256" w:rsidP="00707042">
            <w:pPr>
              <w:jc w:val="center"/>
              <w:rPr>
                <w:rFonts w:ascii="Times New Roman" w:hAnsi="Times New Roman" w:cs="Times New Roman"/>
                <w:sz w:val="16"/>
                <w:szCs w:val="16"/>
              </w:rPr>
            </w:pPr>
            <w:r w:rsidRPr="00832162">
              <w:rPr>
                <w:rFonts w:ascii="Times New Roman" w:hAnsi="Times New Roman" w:cs="Times New Roman"/>
                <w:sz w:val="16"/>
                <w:szCs w:val="16"/>
              </w:rPr>
              <w:t>(</w:t>
            </w:r>
            <w:proofErr w:type="spellStart"/>
            <w:proofErr w:type="gramStart"/>
            <w:r w:rsidRPr="00832162">
              <w:rPr>
                <w:rFonts w:ascii="Times New Roman" w:hAnsi="Times New Roman" w:cs="Times New Roman"/>
                <w:sz w:val="16"/>
                <w:szCs w:val="16"/>
              </w:rPr>
              <w:t>сам.раб</w:t>
            </w:r>
            <w:proofErr w:type="spellEnd"/>
            <w:proofErr w:type="gramEnd"/>
            <w:r w:rsidRPr="0083216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rsidR="007C0256" w:rsidRPr="00832162" w:rsidRDefault="007C0256" w:rsidP="00707042">
            <w:pPr>
              <w:rPr>
                <w:rFonts w:ascii="Times New Roman" w:hAnsi="Times New Roman" w:cs="Times New Roman"/>
                <w:sz w:val="16"/>
                <w:szCs w:val="16"/>
              </w:rPr>
            </w:pPr>
          </w:p>
        </w:tc>
      </w:tr>
      <w:tr w:rsidR="007C0256" w:rsidRPr="00832162" w:rsidTr="00707042">
        <w:tc>
          <w:tcPr>
            <w:tcW w:w="10065" w:type="dxa"/>
            <w:gridSpan w:val="23"/>
            <w:tcBorders>
              <w:top w:val="single" w:sz="4" w:space="0" w:color="auto"/>
              <w:left w:val="single" w:sz="4" w:space="0" w:color="auto"/>
              <w:bottom w:val="single" w:sz="4" w:space="0" w:color="auto"/>
              <w:right w:val="single" w:sz="4" w:space="0" w:color="auto"/>
            </w:tcBorders>
            <w:vAlign w:val="center"/>
          </w:tcPr>
          <w:p w:rsidR="007C0256" w:rsidRPr="003C0D19" w:rsidRDefault="007C0256" w:rsidP="00707042">
            <w:pPr>
              <w:contextualSpacing/>
              <w:jc w:val="center"/>
              <w:rPr>
                <w:rFonts w:ascii="Times New Roman" w:hAnsi="Times New Roman" w:cs="Times New Roman"/>
                <w:sz w:val="16"/>
                <w:szCs w:val="16"/>
              </w:rPr>
            </w:pPr>
            <w:r w:rsidRPr="003C0D19">
              <w:rPr>
                <w:rFonts w:ascii="Times New Roman" w:hAnsi="Times New Roman"/>
                <w:b/>
                <w:sz w:val="20"/>
                <w:szCs w:val="20"/>
              </w:rPr>
              <w:t xml:space="preserve">ТРАЕКТОРИЯ 3 </w:t>
            </w:r>
          </w:p>
        </w:tc>
      </w:tr>
      <w:tr w:rsidR="007C0256" w:rsidRPr="00832162" w:rsidTr="00707042">
        <w:tc>
          <w:tcPr>
            <w:tcW w:w="10065" w:type="dxa"/>
            <w:gridSpan w:val="23"/>
            <w:tcBorders>
              <w:top w:val="single" w:sz="4" w:space="0" w:color="auto"/>
              <w:left w:val="single" w:sz="4" w:space="0" w:color="auto"/>
              <w:bottom w:val="single" w:sz="4" w:space="0" w:color="auto"/>
              <w:right w:val="single" w:sz="4" w:space="0" w:color="auto"/>
            </w:tcBorders>
            <w:vAlign w:val="center"/>
          </w:tcPr>
          <w:p w:rsidR="007C0256" w:rsidRPr="003C0D19" w:rsidRDefault="007C0256" w:rsidP="00707042">
            <w:pPr>
              <w:jc w:val="center"/>
              <w:rPr>
                <w:rFonts w:ascii="Times New Roman" w:hAnsi="Times New Roman" w:cs="Times New Roman"/>
              </w:rPr>
            </w:pPr>
            <w:r w:rsidRPr="003C0D19">
              <w:rPr>
                <w:rFonts w:ascii="Times New Roman" w:hAnsi="Times New Roman" w:cs="Times New Roman"/>
              </w:rPr>
              <w:t>Форма обучения: очная</w:t>
            </w:r>
          </w:p>
          <w:tbl>
            <w:tblPr>
              <w:tblW w:w="995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16"/>
              <w:gridCol w:w="516"/>
              <w:gridCol w:w="516"/>
              <w:gridCol w:w="516"/>
              <w:gridCol w:w="515"/>
              <w:gridCol w:w="515"/>
              <w:gridCol w:w="515"/>
              <w:gridCol w:w="515"/>
              <w:gridCol w:w="515"/>
              <w:gridCol w:w="605"/>
              <w:gridCol w:w="567"/>
              <w:gridCol w:w="567"/>
              <w:gridCol w:w="321"/>
              <w:gridCol w:w="515"/>
              <w:gridCol w:w="894"/>
              <w:gridCol w:w="709"/>
            </w:tblGrid>
            <w:tr w:rsidR="007C0256" w:rsidRPr="003C0D19" w:rsidTr="00707042">
              <w:trPr>
                <w:trHeight w:val="507"/>
              </w:trPr>
              <w:tc>
                <w:tcPr>
                  <w:tcW w:w="1135" w:type="dxa"/>
                  <w:vMerge w:val="restart"/>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Семестр 1</w:t>
                  </w: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88</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2</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18</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restart"/>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108</w:t>
                  </w:r>
                </w:p>
              </w:tc>
              <w:tc>
                <w:tcPr>
                  <w:tcW w:w="709" w:type="dxa"/>
                  <w:vMerge w:val="restart"/>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3</w:t>
                  </w:r>
                </w:p>
              </w:tc>
            </w:tr>
            <w:tr w:rsidR="007C0256" w:rsidRPr="003C0D19" w:rsidTr="00707042">
              <w:trPr>
                <w:trHeight w:val="507"/>
              </w:trPr>
              <w:tc>
                <w:tcPr>
                  <w:tcW w:w="1135" w:type="dxa"/>
                  <w:vMerge/>
                  <w:vAlign w:val="center"/>
                </w:tcPr>
                <w:p w:rsidR="007C0256" w:rsidRPr="003C0D19" w:rsidRDefault="007C0256" w:rsidP="00707042">
                  <w:pP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14-20</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w:t>
                  </w:r>
                  <w:r w:rsidRPr="003C0D19">
                    <w:rPr>
                      <w:rFonts w:ascii="Times New Roman" w:hAnsi="Times New Roman"/>
                      <w:sz w:val="20"/>
                      <w:szCs w:val="20"/>
                      <w:lang w:val="en-US"/>
                    </w:rPr>
                    <w:t>20</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1-1</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ign w:val="center"/>
                </w:tcPr>
                <w:p w:rsidR="007C0256" w:rsidRPr="003C0D19" w:rsidRDefault="007C0256" w:rsidP="00707042">
                  <w:pPr>
                    <w:jc w:val="center"/>
                    <w:rPr>
                      <w:rFonts w:ascii="Times New Roman" w:hAnsi="Times New Roman"/>
                      <w:sz w:val="20"/>
                      <w:szCs w:val="20"/>
                    </w:rPr>
                  </w:pPr>
                </w:p>
              </w:tc>
              <w:tc>
                <w:tcPr>
                  <w:tcW w:w="709" w:type="dxa"/>
                  <w:vMerge/>
                  <w:vAlign w:val="center"/>
                </w:tcPr>
                <w:p w:rsidR="007C0256" w:rsidRPr="003C0D19" w:rsidRDefault="007C0256" w:rsidP="00707042">
                  <w:pPr>
                    <w:jc w:val="center"/>
                    <w:rPr>
                      <w:rFonts w:ascii="Times New Roman" w:hAnsi="Times New Roman"/>
                      <w:sz w:val="20"/>
                      <w:szCs w:val="20"/>
                    </w:rPr>
                  </w:pPr>
                </w:p>
              </w:tc>
            </w:tr>
            <w:tr w:rsidR="007C0256" w:rsidRPr="003C0D19" w:rsidTr="00707042">
              <w:trPr>
                <w:trHeight w:val="507"/>
              </w:trPr>
              <w:tc>
                <w:tcPr>
                  <w:tcW w:w="1135" w:type="dxa"/>
                  <w:vMerge w:val="restart"/>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Семестр 2</w:t>
                  </w: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82</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8</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18</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restart"/>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108</w:t>
                  </w:r>
                </w:p>
              </w:tc>
              <w:tc>
                <w:tcPr>
                  <w:tcW w:w="709" w:type="dxa"/>
                  <w:vMerge w:val="restart"/>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3</w:t>
                  </w:r>
                </w:p>
              </w:tc>
            </w:tr>
            <w:tr w:rsidR="007C0256" w:rsidRPr="003C0D19" w:rsidTr="00707042">
              <w:trPr>
                <w:trHeight w:val="507"/>
              </w:trPr>
              <w:tc>
                <w:tcPr>
                  <w:tcW w:w="1135" w:type="dxa"/>
                  <w:vMerge/>
                  <w:tcBorders>
                    <w:bottom w:val="single" w:sz="4" w:space="0" w:color="auto"/>
                  </w:tcBorders>
                  <w:vAlign w:val="center"/>
                </w:tcPr>
                <w:p w:rsidR="007C0256" w:rsidRPr="003C0D19" w:rsidRDefault="007C0256" w:rsidP="00707042">
                  <w:pP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14-20</w:t>
                  </w: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14-</w:t>
                  </w:r>
                  <w:r w:rsidRPr="003C0D19">
                    <w:rPr>
                      <w:rFonts w:ascii="Times New Roman" w:hAnsi="Times New Roman"/>
                      <w:sz w:val="20"/>
                      <w:szCs w:val="20"/>
                      <w:lang w:val="en-US"/>
                    </w:rPr>
                    <w:t>20</w:t>
                  </w:r>
                </w:p>
              </w:tc>
              <w:tc>
                <w:tcPr>
                  <w:tcW w:w="60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1-1</w:t>
                  </w: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tcBorders>
                    <w:bottom w:val="single" w:sz="4" w:space="0" w:color="auto"/>
                  </w:tcBorders>
                  <w:vAlign w:val="center"/>
                </w:tcPr>
                <w:p w:rsidR="007C0256" w:rsidRPr="003C0D19" w:rsidRDefault="007C0256" w:rsidP="00707042">
                  <w:pPr>
                    <w:jc w:val="center"/>
                    <w:rPr>
                      <w:rFonts w:ascii="Times New Roman" w:hAnsi="Times New Roman"/>
                      <w:sz w:val="20"/>
                      <w:szCs w:val="20"/>
                    </w:rPr>
                  </w:pPr>
                </w:p>
              </w:tc>
              <w:tc>
                <w:tcPr>
                  <w:tcW w:w="709" w:type="dxa"/>
                  <w:vMerge/>
                  <w:tcBorders>
                    <w:bottom w:val="single" w:sz="4" w:space="0" w:color="auto"/>
                  </w:tcBorders>
                  <w:vAlign w:val="center"/>
                </w:tcPr>
                <w:p w:rsidR="007C0256" w:rsidRPr="003C0D19" w:rsidRDefault="007C0256" w:rsidP="00707042">
                  <w:pPr>
                    <w:jc w:val="center"/>
                    <w:rPr>
                      <w:rFonts w:ascii="Times New Roman" w:hAnsi="Times New Roman"/>
                      <w:sz w:val="20"/>
                      <w:szCs w:val="20"/>
                    </w:rPr>
                  </w:pPr>
                </w:p>
              </w:tc>
            </w:tr>
            <w:tr w:rsidR="007C0256" w:rsidRPr="003C0D19" w:rsidTr="00707042">
              <w:trPr>
                <w:trHeight w:val="507"/>
              </w:trPr>
              <w:tc>
                <w:tcPr>
                  <w:tcW w:w="1135" w:type="dxa"/>
                  <w:tcBorders>
                    <w:bottom w:val="single" w:sz="4" w:space="0" w:color="auto"/>
                  </w:tcBorders>
                  <w:vAlign w:val="center"/>
                </w:tcPr>
                <w:p w:rsidR="007C0256" w:rsidRPr="003C0D19" w:rsidRDefault="007C0256" w:rsidP="00707042">
                  <w:pPr>
                    <w:rPr>
                      <w:rFonts w:ascii="Times New Roman" w:hAnsi="Times New Roman"/>
                      <w:b/>
                      <w:sz w:val="20"/>
                      <w:szCs w:val="20"/>
                    </w:rPr>
                  </w:pPr>
                  <w:r w:rsidRPr="003C0D19">
                    <w:rPr>
                      <w:rFonts w:ascii="Times New Roman" w:hAnsi="Times New Roman"/>
                      <w:b/>
                      <w:sz w:val="20"/>
                      <w:szCs w:val="20"/>
                    </w:rPr>
                    <w:t>ИТОГО</w:t>
                  </w: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170</w:t>
                  </w: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10</w:t>
                  </w:r>
                </w:p>
              </w:tc>
              <w:tc>
                <w:tcPr>
                  <w:tcW w:w="60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r w:rsidRPr="003C0D19">
                    <w:rPr>
                      <w:rFonts w:ascii="Times New Roman" w:hAnsi="Times New Roman"/>
                      <w:b/>
                      <w:sz w:val="20"/>
                      <w:szCs w:val="20"/>
                    </w:rPr>
                    <w:t>36</w:t>
                  </w: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321"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894" w:type="dxa"/>
                  <w:tcBorders>
                    <w:bottom w:val="single" w:sz="4" w:space="0" w:color="auto"/>
                  </w:tcBorders>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216</w:t>
                  </w:r>
                </w:p>
              </w:tc>
              <w:tc>
                <w:tcPr>
                  <w:tcW w:w="709" w:type="dxa"/>
                  <w:tcBorders>
                    <w:bottom w:val="single" w:sz="4" w:space="0" w:color="auto"/>
                  </w:tcBorders>
                  <w:vAlign w:val="center"/>
                </w:tcPr>
                <w:p w:rsidR="007C0256" w:rsidRPr="003C0D19" w:rsidRDefault="007C0256" w:rsidP="00707042">
                  <w:pPr>
                    <w:jc w:val="center"/>
                    <w:rPr>
                      <w:rFonts w:ascii="Times New Roman" w:hAnsi="Times New Roman"/>
                      <w:b/>
                      <w:sz w:val="20"/>
                      <w:szCs w:val="20"/>
                    </w:rPr>
                  </w:pPr>
                  <w:r w:rsidRPr="003C0D19">
                    <w:rPr>
                      <w:rFonts w:ascii="Times New Roman" w:hAnsi="Times New Roman"/>
                      <w:b/>
                      <w:sz w:val="20"/>
                      <w:szCs w:val="20"/>
                    </w:rPr>
                    <w:t>6</w:t>
                  </w:r>
                </w:p>
              </w:tc>
            </w:tr>
          </w:tbl>
          <w:p w:rsidR="007C0256" w:rsidRPr="003C0D19" w:rsidRDefault="007C0256" w:rsidP="00707042">
            <w:pPr>
              <w:jc w:val="center"/>
              <w:rPr>
                <w:rFonts w:ascii="Times New Roman" w:hAnsi="Times New Roman" w:cs="Times New Roman"/>
                <w:sz w:val="16"/>
                <w:szCs w:val="16"/>
              </w:rPr>
            </w:pPr>
          </w:p>
        </w:tc>
      </w:tr>
      <w:tr w:rsidR="007C0256" w:rsidRPr="00832162" w:rsidTr="00707042">
        <w:tc>
          <w:tcPr>
            <w:tcW w:w="10065" w:type="dxa"/>
            <w:gridSpan w:val="23"/>
            <w:tcBorders>
              <w:top w:val="single" w:sz="4" w:space="0" w:color="auto"/>
              <w:left w:val="single" w:sz="4" w:space="0" w:color="auto"/>
              <w:bottom w:val="single" w:sz="4" w:space="0" w:color="auto"/>
              <w:right w:val="single" w:sz="4" w:space="0" w:color="auto"/>
            </w:tcBorders>
            <w:vAlign w:val="center"/>
          </w:tcPr>
          <w:tbl>
            <w:tblPr>
              <w:tblW w:w="995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16"/>
              <w:gridCol w:w="516"/>
              <w:gridCol w:w="516"/>
              <w:gridCol w:w="516"/>
              <w:gridCol w:w="515"/>
              <w:gridCol w:w="515"/>
              <w:gridCol w:w="515"/>
              <w:gridCol w:w="515"/>
              <w:gridCol w:w="515"/>
              <w:gridCol w:w="605"/>
              <w:gridCol w:w="567"/>
              <w:gridCol w:w="567"/>
              <w:gridCol w:w="321"/>
              <w:gridCol w:w="515"/>
              <w:gridCol w:w="894"/>
              <w:gridCol w:w="709"/>
            </w:tblGrid>
            <w:tr w:rsidR="007C0256" w:rsidRPr="003C0D19" w:rsidTr="00707042">
              <w:trPr>
                <w:trHeight w:val="245"/>
              </w:trPr>
              <w:tc>
                <w:tcPr>
                  <w:tcW w:w="9952" w:type="dxa"/>
                  <w:gridSpan w:val="17"/>
                  <w:shd w:val="clear" w:color="auto" w:fill="auto"/>
                  <w:vAlign w:val="center"/>
                </w:tcPr>
                <w:p w:rsidR="007C0256" w:rsidRPr="003C0D19" w:rsidRDefault="007C0256" w:rsidP="00707042">
                  <w:pPr>
                    <w:jc w:val="center"/>
                    <w:rPr>
                      <w:rFonts w:ascii="Times New Roman" w:hAnsi="Times New Roman"/>
                      <w:b/>
                      <w:sz w:val="20"/>
                      <w:szCs w:val="20"/>
                    </w:rPr>
                  </w:pPr>
                  <w:r w:rsidRPr="003C0D19">
                    <w:rPr>
                      <w:rFonts w:ascii="Times New Roman" w:hAnsi="Times New Roman"/>
                      <w:b/>
                      <w:sz w:val="20"/>
                      <w:szCs w:val="20"/>
                    </w:rPr>
                    <w:t xml:space="preserve">ТРАЕКТОРИЯ 3 </w:t>
                  </w:r>
                </w:p>
                <w:p w:rsidR="007C0256" w:rsidRPr="003C0D19" w:rsidRDefault="007C0256" w:rsidP="00707042">
                  <w:pPr>
                    <w:jc w:val="center"/>
                    <w:rPr>
                      <w:rFonts w:ascii="Times New Roman" w:hAnsi="Times New Roman" w:cs="Times New Roman"/>
                    </w:rPr>
                  </w:pPr>
                  <w:r w:rsidRPr="003C0D19">
                    <w:rPr>
                      <w:rFonts w:ascii="Times New Roman" w:hAnsi="Times New Roman" w:cs="Times New Roman"/>
                    </w:rPr>
                    <w:t>Форма обучения: очно-заочная</w:t>
                  </w:r>
                </w:p>
                <w:p w:rsidR="007C0256" w:rsidRPr="003C0D19" w:rsidRDefault="007C0256" w:rsidP="00707042">
                  <w:pPr>
                    <w:jc w:val="center"/>
                    <w:rPr>
                      <w:rFonts w:ascii="Times New Roman" w:hAnsi="Times New Roman"/>
                      <w:b/>
                      <w:sz w:val="20"/>
                      <w:szCs w:val="20"/>
                    </w:rPr>
                  </w:pPr>
                </w:p>
              </w:tc>
            </w:tr>
            <w:tr w:rsidR="007C0256" w:rsidRPr="003C0D19" w:rsidTr="00707042">
              <w:trPr>
                <w:trHeight w:val="507"/>
              </w:trPr>
              <w:tc>
                <w:tcPr>
                  <w:tcW w:w="1135" w:type="dxa"/>
                  <w:vMerge w:val="restart"/>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Семестр 1</w:t>
                  </w: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88</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2</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18</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restart"/>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108</w:t>
                  </w:r>
                </w:p>
              </w:tc>
              <w:tc>
                <w:tcPr>
                  <w:tcW w:w="709" w:type="dxa"/>
                  <w:vMerge w:val="restart"/>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3</w:t>
                  </w:r>
                </w:p>
              </w:tc>
            </w:tr>
            <w:tr w:rsidR="007C0256" w:rsidRPr="003C0D19" w:rsidTr="00707042">
              <w:trPr>
                <w:trHeight w:val="507"/>
              </w:trPr>
              <w:tc>
                <w:tcPr>
                  <w:tcW w:w="1135" w:type="dxa"/>
                  <w:vMerge/>
                  <w:vAlign w:val="center"/>
                </w:tcPr>
                <w:p w:rsidR="007C0256" w:rsidRPr="003C0D19" w:rsidRDefault="007C0256" w:rsidP="00707042">
                  <w:pP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14-20</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w:t>
                  </w:r>
                  <w:r w:rsidRPr="003C0D19">
                    <w:rPr>
                      <w:rFonts w:ascii="Times New Roman" w:hAnsi="Times New Roman"/>
                      <w:sz w:val="20"/>
                      <w:szCs w:val="20"/>
                      <w:lang w:val="en-US"/>
                    </w:rPr>
                    <w:t>20</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1-1</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ign w:val="center"/>
                </w:tcPr>
                <w:p w:rsidR="007C0256" w:rsidRPr="003C0D19" w:rsidRDefault="007C0256" w:rsidP="00707042">
                  <w:pPr>
                    <w:jc w:val="center"/>
                    <w:rPr>
                      <w:rFonts w:ascii="Times New Roman" w:hAnsi="Times New Roman"/>
                      <w:sz w:val="20"/>
                      <w:szCs w:val="20"/>
                    </w:rPr>
                  </w:pPr>
                </w:p>
              </w:tc>
              <w:tc>
                <w:tcPr>
                  <w:tcW w:w="709" w:type="dxa"/>
                  <w:vMerge/>
                  <w:vAlign w:val="center"/>
                </w:tcPr>
                <w:p w:rsidR="007C0256" w:rsidRPr="003C0D19" w:rsidRDefault="007C0256" w:rsidP="00707042">
                  <w:pPr>
                    <w:jc w:val="center"/>
                    <w:rPr>
                      <w:rFonts w:ascii="Times New Roman" w:hAnsi="Times New Roman"/>
                      <w:sz w:val="20"/>
                      <w:szCs w:val="20"/>
                    </w:rPr>
                  </w:pPr>
                </w:p>
              </w:tc>
            </w:tr>
            <w:tr w:rsidR="007C0256" w:rsidRPr="003C0D19" w:rsidTr="00707042">
              <w:trPr>
                <w:trHeight w:val="507"/>
              </w:trPr>
              <w:tc>
                <w:tcPr>
                  <w:tcW w:w="1135" w:type="dxa"/>
                  <w:vMerge w:val="restart"/>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Семестр 2</w:t>
                  </w: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shd w:val="clear" w:color="auto" w:fill="auto"/>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82</w:t>
                  </w: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8</w:t>
                  </w:r>
                </w:p>
              </w:tc>
              <w:tc>
                <w:tcPr>
                  <w:tcW w:w="605" w:type="dxa"/>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18</w:t>
                  </w: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val="restart"/>
                  <w:vAlign w:val="center"/>
                </w:tcPr>
                <w:p w:rsidR="007C0256" w:rsidRPr="003C0D19" w:rsidRDefault="007C0256" w:rsidP="00707042">
                  <w:pPr>
                    <w:jc w:val="center"/>
                    <w:rPr>
                      <w:rFonts w:ascii="Times New Roman" w:hAnsi="Times New Roman"/>
                      <w:sz w:val="20"/>
                      <w:szCs w:val="20"/>
                      <w:lang w:val="en-US"/>
                    </w:rPr>
                  </w:pPr>
                  <w:r w:rsidRPr="003C0D19">
                    <w:rPr>
                      <w:rFonts w:ascii="Times New Roman" w:hAnsi="Times New Roman"/>
                      <w:sz w:val="20"/>
                      <w:szCs w:val="20"/>
                      <w:lang w:val="en-US"/>
                    </w:rPr>
                    <w:t>108</w:t>
                  </w:r>
                </w:p>
              </w:tc>
              <w:tc>
                <w:tcPr>
                  <w:tcW w:w="709" w:type="dxa"/>
                  <w:vMerge w:val="restart"/>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3</w:t>
                  </w:r>
                </w:p>
              </w:tc>
            </w:tr>
            <w:tr w:rsidR="007C0256" w:rsidRPr="003C0D19" w:rsidTr="00707042">
              <w:trPr>
                <w:trHeight w:val="507"/>
              </w:trPr>
              <w:tc>
                <w:tcPr>
                  <w:tcW w:w="1135" w:type="dxa"/>
                  <w:vMerge/>
                  <w:tcBorders>
                    <w:bottom w:val="single" w:sz="4" w:space="0" w:color="auto"/>
                  </w:tcBorders>
                  <w:vAlign w:val="center"/>
                </w:tcPr>
                <w:p w:rsidR="007C0256" w:rsidRPr="003C0D19" w:rsidRDefault="007C0256" w:rsidP="00707042">
                  <w:pP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14-20</w:t>
                  </w: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rPr>
                      <w:rFonts w:ascii="Times New Roman" w:hAnsi="Times New Roman"/>
                      <w:sz w:val="20"/>
                      <w:szCs w:val="20"/>
                    </w:rPr>
                  </w:pPr>
                  <w:r w:rsidRPr="003C0D19">
                    <w:rPr>
                      <w:rFonts w:ascii="Times New Roman" w:hAnsi="Times New Roman"/>
                      <w:sz w:val="20"/>
                      <w:szCs w:val="20"/>
                    </w:rPr>
                    <w:t>14-</w:t>
                  </w:r>
                  <w:r w:rsidRPr="003C0D19">
                    <w:rPr>
                      <w:rFonts w:ascii="Times New Roman" w:hAnsi="Times New Roman"/>
                      <w:sz w:val="20"/>
                      <w:szCs w:val="20"/>
                      <w:lang w:val="en-US"/>
                    </w:rPr>
                    <w:t>20</w:t>
                  </w:r>
                </w:p>
              </w:tc>
              <w:tc>
                <w:tcPr>
                  <w:tcW w:w="60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r w:rsidRPr="003C0D19">
                    <w:rPr>
                      <w:rFonts w:ascii="Times New Roman" w:hAnsi="Times New Roman"/>
                      <w:sz w:val="20"/>
                      <w:szCs w:val="20"/>
                    </w:rPr>
                    <w:t>1-1</w:t>
                  </w: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321"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sz w:val="20"/>
                      <w:szCs w:val="20"/>
                    </w:rPr>
                  </w:pPr>
                </w:p>
              </w:tc>
              <w:tc>
                <w:tcPr>
                  <w:tcW w:w="894" w:type="dxa"/>
                  <w:vMerge/>
                  <w:tcBorders>
                    <w:bottom w:val="single" w:sz="4" w:space="0" w:color="auto"/>
                  </w:tcBorders>
                  <w:vAlign w:val="center"/>
                </w:tcPr>
                <w:p w:rsidR="007C0256" w:rsidRPr="003C0D19" w:rsidRDefault="007C0256" w:rsidP="00707042">
                  <w:pPr>
                    <w:jc w:val="center"/>
                    <w:rPr>
                      <w:rFonts w:ascii="Times New Roman" w:hAnsi="Times New Roman"/>
                      <w:sz w:val="20"/>
                      <w:szCs w:val="20"/>
                    </w:rPr>
                  </w:pPr>
                </w:p>
              </w:tc>
              <w:tc>
                <w:tcPr>
                  <w:tcW w:w="709" w:type="dxa"/>
                  <w:vMerge/>
                  <w:tcBorders>
                    <w:bottom w:val="single" w:sz="4" w:space="0" w:color="auto"/>
                  </w:tcBorders>
                  <w:vAlign w:val="center"/>
                </w:tcPr>
                <w:p w:rsidR="007C0256" w:rsidRPr="003C0D19" w:rsidRDefault="007C0256" w:rsidP="00707042">
                  <w:pPr>
                    <w:jc w:val="center"/>
                    <w:rPr>
                      <w:rFonts w:ascii="Times New Roman" w:hAnsi="Times New Roman"/>
                      <w:sz w:val="20"/>
                      <w:szCs w:val="20"/>
                    </w:rPr>
                  </w:pPr>
                </w:p>
              </w:tc>
            </w:tr>
            <w:tr w:rsidR="007C0256" w:rsidRPr="003C0D19" w:rsidTr="00707042">
              <w:trPr>
                <w:trHeight w:val="507"/>
              </w:trPr>
              <w:tc>
                <w:tcPr>
                  <w:tcW w:w="1135" w:type="dxa"/>
                  <w:tcBorders>
                    <w:bottom w:val="single" w:sz="4" w:space="0" w:color="auto"/>
                  </w:tcBorders>
                  <w:vAlign w:val="center"/>
                </w:tcPr>
                <w:p w:rsidR="007C0256" w:rsidRPr="003C0D19" w:rsidRDefault="007C0256" w:rsidP="00707042">
                  <w:pPr>
                    <w:rPr>
                      <w:rFonts w:ascii="Times New Roman" w:hAnsi="Times New Roman"/>
                      <w:b/>
                      <w:sz w:val="20"/>
                      <w:szCs w:val="20"/>
                    </w:rPr>
                  </w:pPr>
                  <w:r w:rsidRPr="003C0D19">
                    <w:rPr>
                      <w:rFonts w:ascii="Times New Roman" w:hAnsi="Times New Roman"/>
                      <w:b/>
                      <w:sz w:val="20"/>
                      <w:szCs w:val="20"/>
                    </w:rPr>
                    <w:t>ИТОГО</w:t>
                  </w: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6"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170</w:t>
                  </w: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10</w:t>
                  </w:r>
                </w:p>
              </w:tc>
              <w:tc>
                <w:tcPr>
                  <w:tcW w:w="60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r w:rsidRPr="003C0D19">
                    <w:rPr>
                      <w:rFonts w:ascii="Times New Roman" w:hAnsi="Times New Roman"/>
                      <w:b/>
                      <w:sz w:val="20"/>
                      <w:szCs w:val="20"/>
                    </w:rPr>
                    <w:t>36</w:t>
                  </w: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67"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321"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515" w:type="dxa"/>
                  <w:tcBorders>
                    <w:bottom w:val="single" w:sz="4" w:space="0" w:color="auto"/>
                  </w:tcBorders>
                  <w:shd w:val="clear" w:color="auto" w:fill="auto"/>
                  <w:vAlign w:val="center"/>
                </w:tcPr>
                <w:p w:rsidR="007C0256" w:rsidRPr="003C0D19" w:rsidRDefault="007C0256" w:rsidP="00707042">
                  <w:pPr>
                    <w:jc w:val="center"/>
                    <w:rPr>
                      <w:rFonts w:ascii="Times New Roman" w:hAnsi="Times New Roman"/>
                      <w:b/>
                      <w:sz w:val="20"/>
                      <w:szCs w:val="20"/>
                    </w:rPr>
                  </w:pPr>
                </w:p>
              </w:tc>
              <w:tc>
                <w:tcPr>
                  <w:tcW w:w="894" w:type="dxa"/>
                  <w:tcBorders>
                    <w:bottom w:val="single" w:sz="4" w:space="0" w:color="auto"/>
                  </w:tcBorders>
                  <w:vAlign w:val="center"/>
                </w:tcPr>
                <w:p w:rsidR="007C0256" w:rsidRPr="003C0D19" w:rsidRDefault="007C0256" w:rsidP="00707042">
                  <w:pPr>
                    <w:jc w:val="center"/>
                    <w:rPr>
                      <w:rFonts w:ascii="Times New Roman" w:hAnsi="Times New Roman"/>
                      <w:b/>
                      <w:sz w:val="20"/>
                      <w:szCs w:val="20"/>
                      <w:lang w:val="en-US"/>
                    </w:rPr>
                  </w:pPr>
                  <w:r w:rsidRPr="003C0D19">
                    <w:rPr>
                      <w:rFonts w:ascii="Times New Roman" w:hAnsi="Times New Roman"/>
                      <w:b/>
                      <w:sz w:val="20"/>
                      <w:szCs w:val="20"/>
                      <w:lang w:val="en-US"/>
                    </w:rPr>
                    <w:t>216</w:t>
                  </w:r>
                </w:p>
              </w:tc>
              <w:tc>
                <w:tcPr>
                  <w:tcW w:w="709" w:type="dxa"/>
                  <w:tcBorders>
                    <w:bottom w:val="single" w:sz="4" w:space="0" w:color="auto"/>
                  </w:tcBorders>
                  <w:vAlign w:val="center"/>
                </w:tcPr>
                <w:p w:rsidR="007C0256" w:rsidRPr="003C0D19" w:rsidRDefault="007C0256" w:rsidP="00707042">
                  <w:pPr>
                    <w:jc w:val="center"/>
                    <w:rPr>
                      <w:rFonts w:ascii="Times New Roman" w:hAnsi="Times New Roman"/>
                      <w:b/>
                      <w:sz w:val="20"/>
                      <w:szCs w:val="20"/>
                    </w:rPr>
                  </w:pPr>
                  <w:r w:rsidRPr="003C0D19">
                    <w:rPr>
                      <w:rFonts w:ascii="Times New Roman" w:hAnsi="Times New Roman"/>
                      <w:b/>
                      <w:sz w:val="20"/>
                      <w:szCs w:val="20"/>
                    </w:rPr>
                    <w:t>6</w:t>
                  </w:r>
                </w:p>
              </w:tc>
            </w:tr>
          </w:tbl>
          <w:p w:rsidR="007C0256" w:rsidRPr="003C0D19" w:rsidRDefault="007C0256" w:rsidP="00707042">
            <w:pPr>
              <w:jc w:val="center"/>
              <w:rPr>
                <w:rFonts w:ascii="Times New Roman" w:hAnsi="Times New Roman" w:cs="Times New Roman"/>
                <w:sz w:val="16"/>
                <w:szCs w:val="16"/>
              </w:rPr>
            </w:pPr>
          </w:p>
        </w:tc>
      </w:tr>
      <w:tr w:rsidR="007C0256" w:rsidRPr="004726CD" w:rsidTr="00707042">
        <w:tblPrEx>
          <w:tblLook w:val="04A0" w:firstRow="1" w:lastRow="0" w:firstColumn="1" w:lastColumn="0" w:noHBand="0" w:noVBand="1"/>
        </w:tblPrEx>
        <w:trPr>
          <w:trHeight w:val="50"/>
        </w:trPr>
        <w:tc>
          <w:tcPr>
            <w:tcW w:w="10065" w:type="dxa"/>
            <w:gridSpan w:val="23"/>
            <w:tcBorders>
              <w:top w:val="single" w:sz="4" w:space="0" w:color="auto"/>
              <w:left w:val="single" w:sz="4" w:space="0" w:color="auto"/>
              <w:bottom w:val="single" w:sz="4" w:space="0" w:color="000000"/>
              <w:right w:val="single" w:sz="4" w:space="0" w:color="000000"/>
            </w:tcBorders>
            <w:shd w:val="clear" w:color="auto" w:fill="auto"/>
            <w:vAlign w:val="bottom"/>
          </w:tcPr>
          <w:p w:rsidR="007C0256" w:rsidRDefault="007C0256" w:rsidP="00707042">
            <w:pPr>
              <w:jc w:val="center"/>
              <w:rPr>
                <w:rFonts w:ascii="Times New Roman" w:hAnsi="Times New Roman"/>
                <w:b/>
                <w:bCs/>
                <w:sz w:val="22"/>
                <w:szCs w:val="22"/>
              </w:rPr>
            </w:pPr>
          </w:p>
          <w:p w:rsidR="007C0256" w:rsidRPr="004726CD" w:rsidRDefault="007C0256" w:rsidP="00707042">
            <w:pPr>
              <w:jc w:val="center"/>
              <w:rPr>
                <w:rFonts w:ascii="Times New Roman" w:hAnsi="Times New Roman"/>
                <w:b/>
                <w:sz w:val="22"/>
                <w:szCs w:val="22"/>
              </w:rPr>
            </w:pPr>
            <w:r w:rsidRPr="004726CD">
              <w:rPr>
                <w:rFonts w:ascii="Times New Roman" w:hAnsi="Times New Roman"/>
                <w:b/>
                <w:bCs/>
                <w:sz w:val="22"/>
                <w:szCs w:val="22"/>
              </w:rPr>
              <w:t>Виды, формы и сроки текущего контроля успеваемости и промежуточной аттестации</w:t>
            </w:r>
          </w:p>
        </w:tc>
      </w:tr>
      <w:tr w:rsidR="007C0256" w:rsidRPr="004726CD" w:rsidTr="00707042">
        <w:tblPrEx>
          <w:tblLook w:val="04A0" w:firstRow="1" w:lastRow="0" w:firstColumn="1" w:lastColumn="0" w:noHBand="0" w:noVBand="1"/>
        </w:tblPrEx>
        <w:trPr>
          <w:trHeight w:val="300"/>
        </w:trPr>
        <w:tc>
          <w:tcPr>
            <w:tcW w:w="2127"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bottom"/>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Код модуля в составе дисциплины, практики и т.п.</w:t>
            </w:r>
          </w:p>
        </w:tc>
        <w:tc>
          <w:tcPr>
            <w:tcW w:w="4252" w:type="dxa"/>
            <w:gridSpan w:val="10"/>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Промежуточная аттестация</w:t>
            </w:r>
          </w:p>
        </w:tc>
        <w:tc>
          <w:tcPr>
            <w:tcW w:w="3686" w:type="dxa"/>
            <w:gridSpan w:val="9"/>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 xml:space="preserve">Текущий контроль </w:t>
            </w:r>
          </w:p>
        </w:tc>
      </w:tr>
      <w:tr w:rsidR="007C0256" w:rsidRPr="004726CD" w:rsidTr="00707042">
        <w:tblPrEx>
          <w:tblLook w:val="04A0" w:firstRow="1" w:lastRow="0" w:firstColumn="1" w:lastColumn="0" w:noHBand="0" w:noVBand="1"/>
        </w:tblPrEx>
        <w:trPr>
          <w:trHeight w:val="300"/>
        </w:trPr>
        <w:tc>
          <w:tcPr>
            <w:tcW w:w="2127" w:type="dxa"/>
            <w:gridSpan w:val="4"/>
            <w:vMerge/>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p>
        </w:tc>
        <w:tc>
          <w:tcPr>
            <w:tcW w:w="1843" w:type="dxa"/>
            <w:gridSpan w:val="4"/>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Виды</w:t>
            </w:r>
          </w:p>
        </w:tc>
        <w:tc>
          <w:tcPr>
            <w:tcW w:w="2409" w:type="dxa"/>
            <w:gridSpan w:val="6"/>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Сроки</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Формы</w:t>
            </w:r>
          </w:p>
        </w:tc>
        <w:tc>
          <w:tcPr>
            <w:tcW w:w="1701" w:type="dxa"/>
            <w:gridSpan w:val="4"/>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Сроки</w:t>
            </w:r>
          </w:p>
        </w:tc>
      </w:tr>
      <w:tr w:rsidR="007C0256" w:rsidRPr="004726CD" w:rsidTr="00707042">
        <w:tblPrEx>
          <w:tblLook w:val="04A0" w:firstRow="1" w:lastRow="0" w:firstColumn="1" w:lastColumn="0" w:noHBand="0" w:noVBand="1"/>
        </w:tblPrEx>
        <w:trPr>
          <w:trHeight w:val="300"/>
        </w:trPr>
        <w:tc>
          <w:tcPr>
            <w:tcW w:w="10065" w:type="dxa"/>
            <w:gridSpan w:val="23"/>
            <w:tcBorders>
              <w:top w:val="single" w:sz="4" w:space="0" w:color="auto"/>
              <w:left w:val="single" w:sz="4" w:space="0" w:color="auto"/>
              <w:bottom w:val="single" w:sz="4" w:space="0" w:color="auto"/>
              <w:right w:val="single" w:sz="4" w:space="0" w:color="000000"/>
            </w:tcBorders>
            <w:vAlign w:val="center"/>
          </w:tcPr>
          <w:p w:rsidR="007C0256" w:rsidRPr="003C0D19" w:rsidRDefault="007C0256" w:rsidP="00707042">
            <w:pPr>
              <w:jc w:val="center"/>
              <w:rPr>
                <w:rFonts w:ascii="Times New Roman" w:hAnsi="Times New Roman" w:cs="Times New Roman"/>
                <w:b/>
              </w:rPr>
            </w:pPr>
            <w:r w:rsidRPr="003C0D19">
              <w:rPr>
                <w:rFonts w:ascii="Times New Roman" w:hAnsi="Times New Roman"/>
                <w:b/>
                <w:sz w:val="22"/>
                <w:szCs w:val="22"/>
              </w:rPr>
              <w:t xml:space="preserve">ТРАЕКТОРИЯ </w:t>
            </w:r>
            <w:r w:rsidRPr="007C0256">
              <w:rPr>
                <w:rFonts w:ascii="Times New Roman" w:hAnsi="Times New Roman"/>
                <w:b/>
                <w:sz w:val="22"/>
                <w:szCs w:val="22"/>
              </w:rPr>
              <w:t>3</w:t>
            </w:r>
            <w:r w:rsidRPr="003C0D19">
              <w:rPr>
                <w:rFonts w:ascii="Times New Roman" w:hAnsi="Times New Roman"/>
                <w:b/>
                <w:sz w:val="22"/>
                <w:szCs w:val="22"/>
              </w:rPr>
              <w:t xml:space="preserve">. </w:t>
            </w:r>
            <w:r w:rsidRPr="003C0D19">
              <w:rPr>
                <w:rFonts w:ascii="Times New Roman" w:hAnsi="Times New Roman" w:cs="Times New Roman"/>
                <w:b/>
              </w:rPr>
              <w:t>Интенсивный курс</w:t>
            </w:r>
          </w:p>
          <w:p w:rsidR="007C0256" w:rsidRPr="003C0D19" w:rsidRDefault="007C0256" w:rsidP="00707042">
            <w:pPr>
              <w:jc w:val="center"/>
              <w:rPr>
                <w:rFonts w:ascii="Times New Roman" w:hAnsi="Times New Roman"/>
                <w:b/>
                <w:sz w:val="22"/>
                <w:szCs w:val="22"/>
              </w:rPr>
            </w:pPr>
            <w:r w:rsidRPr="003C0D19">
              <w:rPr>
                <w:rFonts w:ascii="Times New Roman" w:hAnsi="Times New Roman" w:cs="Times New Roman"/>
              </w:rPr>
              <w:t>Форма обучения: очная</w:t>
            </w:r>
          </w:p>
        </w:tc>
      </w:tr>
      <w:tr w:rsidR="007C0256" w:rsidRPr="004726CD" w:rsidTr="00707042">
        <w:tblPrEx>
          <w:tblLook w:val="04A0" w:firstRow="1" w:lastRow="0" w:firstColumn="1" w:lastColumn="0" w:noHBand="0" w:noVBand="1"/>
        </w:tblPrEx>
        <w:trPr>
          <w:trHeight w:val="300"/>
        </w:trPr>
        <w:tc>
          <w:tcPr>
            <w:tcW w:w="1985" w:type="dxa"/>
            <w:gridSpan w:val="3"/>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зачёт</w:t>
            </w:r>
          </w:p>
        </w:tc>
        <w:tc>
          <w:tcPr>
            <w:tcW w:w="2409" w:type="dxa"/>
            <w:gridSpan w:val="6"/>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по графику промежуточной аттестации</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3C0D19" w:rsidRDefault="007C0256" w:rsidP="00707042">
            <w:pPr>
              <w:jc w:val="center"/>
              <w:rPr>
                <w:rFonts w:ascii="Times New Roman" w:hAnsi="Times New Roman"/>
                <w:sz w:val="22"/>
                <w:szCs w:val="22"/>
              </w:rPr>
            </w:pPr>
            <w:r w:rsidRPr="003C0D19">
              <w:rPr>
                <w:rFonts w:ascii="Times New Roman" w:hAnsi="Times New Roman"/>
                <w:sz w:val="22"/>
                <w:szCs w:val="22"/>
              </w:rPr>
              <w:t>тест достижений и портфолио</w:t>
            </w:r>
          </w:p>
        </w:tc>
        <w:tc>
          <w:tcPr>
            <w:tcW w:w="1701" w:type="dxa"/>
            <w:gridSpan w:val="4"/>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период промежуточной аттестации</w:t>
            </w:r>
          </w:p>
        </w:tc>
      </w:tr>
      <w:tr w:rsidR="007C0256" w:rsidRPr="004726CD" w:rsidTr="00707042">
        <w:tblPrEx>
          <w:tblLook w:val="04A0" w:firstRow="1" w:lastRow="0" w:firstColumn="1" w:lastColumn="0" w:noHBand="0" w:noVBand="1"/>
        </w:tblPrEx>
        <w:trPr>
          <w:trHeight w:val="300"/>
        </w:trPr>
        <w:tc>
          <w:tcPr>
            <w:tcW w:w="1985" w:type="dxa"/>
            <w:gridSpan w:val="3"/>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 xml:space="preserve">экзамен </w:t>
            </w:r>
          </w:p>
        </w:tc>
        <w:tc>
          <w:tcPr>
            <w:tcW w:w="2409" w:type="dxa"/>
            <w:gridSpan w:val="6"/>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по графику промежуточной аттестации</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тест достижений и аттестационное испытание уровня ТРКИ-2 (по методике, описанной в п.3.1.3)</w:t>
            </w:r>
          </w:p>
        </w:tc>
        <w:tc>
          <w:tcPr>
            <w:tcW w:w="1701" w:type="dxa"/>
            <w:gridSpan w:val="4"/>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период промежуточной аттестации</w:t>
            </w:r>
          </w:p>
        </w:tc>
      </w:tr>
      <w:tr w:rsidR="007C0256" w:rsidRPr="004726CD" w:rsidTr="00707042">
        <w:tblPrEx>
          <w:tblLook w:val="04A0" w:firstRow="1" w:lastRow="0" w:firstColumn="1" w:lastColumn="0" w:noHBand="0" w:noVBand="1"/>
        </w:tblPrEx>
        <w:trPr>
          <w:trHeight w:val="300"/>
        </w:trPr>
        <w:tc>
          <w:tcPr>
            <w:tcW w:w="10065" w:type="dxa"/>
            <w:gridSpan w:val="23"/>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jc w:val="center"/>
              <w:rPr>
                <w:rFonts w:ascii="Times New Roman" w:hAnsi="Times New Roman"/>
                <w:b/>
                <w:sz w:val="22"/>
                <w:szCs w:val="22"/>
              </w:rPr>
            </w:pPr>
            <w:r w:rsidRPr="00832162">
              <w:rPr>
                <w:rFonts w:ascii="Times New Roman" w:hAnsi="Times New Roman" w:cs="Times New Roman"/>
              </w:rPr>
              <w:lastRenderedPageBreak/>
              <w:t>Форма обучения: очно-заочная</w:t>
            </w:r>
          </w:p>
        </w:tc>
      </w:tr>
      <w:tr w:rsidR="007C0256" w:rsidRPr="004726CD" w:rsidTr="00707042">
        <w:tblPrEx>
          <w:tblLook w:val="04A0" w:firstRow="1" w:lastRow="0" w:firstColumn="1" w:lastColumn="0" w:noHBand="0" w:noVBand="1"/>
        </w:tblPrEx>
        <w:trPr>
          <w:trHeight w:val="300"/>
        </w:trPr>
        <w:tc>
          <w:tcPr>
            <w:tcW w:w="1985" w:type="dxa"/>
            <w:gridSpan w:val="3"/>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b/>
                <w:sz w:val="22"/>
                <w:szCs w:val="22"/>
              </w:rPr>
            </w:pPr>
            <w:r w:rsidRPr="004726CD">
              <w:rPr>
                <w:rFonts w:ascii="Times New Roman" w:hAnsi="Times New Roman"/>
                <w:sz w:val="22"/>
                <w:szCs w:val="22"/>
              </w:rPr>
              <w:t>Семестр 1</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зачёт</w:t>
            </w:r>
          </w:p>
        </w:tc>
        <w:tc>
          <w:tcPr>
            <w:tcW w:w="2409" w:type="dxa"/>
            <w:gridSpan w:val="6"/>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 графику промежуточной аттестации</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достижений и портфолио</w:t>
            </w:r>
          </w:p>
        </w:tc>
        <w:tc>
          <w:tcPr>
            <w:tcW w:w="1701" w:type="dxa"/>
            <w:gridSpan w:val="4"/>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r w:rsidR="007C0256" w:rsidRPr="004726CD" w:rsidTr="00707042">
        <w:tblPrEx>
          <w:tblLook w:val="04A0" w:firstRow="1" w:lastRow="0" w:firstColumn="1" w:lastColumn="0" w:noHBand="0" w:noVBand="1"/>
        </w:tblPrEx>
        <w:trPr>
          <w:trHeight w:val="300"/>
        </w:trPr>
        <w:tc>
          <w:tcPr>
            <w:tcW w:w="1985" w:type="dxa"/>
            <w:gridSpan w:val="3"/>
            <w:tcBorders>
              <w:top w:val="single" w:sz="4" w:space="0" w:color="auto"/>
              <w:left w:val="single" w:sz="4" w:space="0" w:color="auto"/>
              <w:bottom w:val="single" w:sz="4" w:space="0" w:color="auto"/>
              <w:right w:val="single" w:sz="4" w:space="0" w:color="000000"/>
            </w:tcBorders>
            <w:vAlign w:val="center"/>
          </w:tcPr>
          <w:p w:rsidR="007C0256" w:rsidRPr="004726CD" w:rsidRDefault="007C0256" w:rsidP="00707042">
            <w:pPr>
              <w:rPr>
                <w:rFonts w:ascii="Times New Roman" w:hAnsi="Times New Roman"/>
                <w:sz w:val="22"/>
                <w:szCs w:val="22"/>
              </w:rPr>
            </w:pPr>
            <w:r w:rsidRPr="004726CD">
              <w:rPr>
                <w:rFonts w:ascii="Times New Roman" w:hAnsi="Times New Roman"/>
                <w:sz w:val="22"/>
                <w:szCs w:val="22"/>
              </w:rPr>
              <w:t>Семестр 2</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экзамен</w:t>
            </w:r>
          </w:p>
        </w:tc>
        <w:tc>
          <w:tcPr>
            <w:tcW w:w="2409" w:type="dxa"/>
            <w:gridSpan w:val="6"/>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по графику промежуточной аттестации</w:t>
            </w:r>
          </w:p>
        </w:tc>
        <w:tc>
          <w:tcPr>
            <w:tcW w:w="1985" w:type="dxa"/>
            <w:gridSpan w:val="5"/>
            <w:tcBorders>
              <w:top w:val="single" w:sz="4" w:space="0" w:color="auto"/>
              <w:left w:val="nil"/>
              <w:bottom w:val="single" w:sz="4" w:space="0" w:color="auto"/>
              <w:right w:val="single" w:sz="4" w:space="0" w:color="000000"/>
            </w:tcBorders>
            <w:shd w:val="clear" w:color="auto" w:fill="auto"/>
            <w:noWrap/>
          </w:tcPr>
          <w:p w:rsidR="007C0256" w:rsidRPr="00A07323" w:rsidRDefault="007C0256" w:rsidP="00707042">
            <w:pPr>
              <w:jc w:val="center"/>
              <w:rPr>
                <w:rFonts w:ascii="Times New Roman" w:hAnsi="Times New Roman"/>
                <w:sz w:val="22"/>
                <w:szCs w:val="22"/>
              </w:rPr>
            </w:pPr>
            <w:r w:rsidRPr="00A07323">
              <w:rPr>
                <w:rFonts w:ascii="Times New Roman" w:hAnsi="Times New Roman"/>
                <w:sz w:val="22"/>
                <w:szCs w:val="22"/>
              </w:rPr>
              <w:t>тест достижений и аттестационное испытание уровня ТРКИ-2 (по методике, описанной в п.3.1.3</w:t>
            </w:r>
          </w:p>
        </w:tc>
        <w:tc>
          <w:tcPr>
            <w:tcW w:w="1701" w:type="dxa"/>
            <w:gridSpan w:val="4"/>
            <w:tcBorders>
              <w:top w:val="single" w:sz="4" w:space="0" w:color="auto"/>
              <w:left w:val="nil"/>
              <w:bottom w:val="single" w:sz="4" w:space="0" w:color="auto"/>
              <w:right w:val="single" w:sz="4" w:space="0" w:color="000000"/>
            </w:tcBorders>
            <w:shd w:val="clear" w:color="auto" w:fill="auto"/>
            <w:noWrap/>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период промежуточной аттестации</w:t>
            </w:r>
          </w:p>
        </w:tc>
      </w:tr>
    </w:tbl>
    <w:p w:rsidR="007C0256" w:rsidRPr="00832162" w:rsidRDefault="007C0256" w:rsidP="007C0256">
      <w:pPr>
        <w:rPr>
          <w:rFonts w:ascii="Times New Roman" w:hAnsi="Times New Roman" w:cs="Times New Roman"/>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2.2. Структура и содержание учебных занятий</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Каждый учебный год имеет семестровую и модульную организацию, при этом в течение каждого учебного семестра обучение проходит по двум содержательным позициям модулей:</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а) </w:t>
      </w:r>
      <w:r w:rsidRPr="003451C1">
        <w:rPr>
          <w:rFonts w:ascii="Times New Roman" w:hAnsi="Times New Roman"/>
          <w:b/>
          <w:bCs/>
        </w:rPr>
        <w:t xml:space="preserve">«Языковая система: функционально-семантический аспект» </w:t>
      </w:r>
      <w:r w:rsidRPr="003451C1">
        <w:rPr>
          <w:rFonts w:ascii="Times New Roman" w:hAnsi="Times New Roman"/>
        </w:rPr>
        <w:t>- предполагает изучение языковой системы русского языка, его грамматики, лексики и фразеологии, жанровых разновидностей текста с точки зрения реализации структурных и функциональных моделей.</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б) </w:t>
      </w:r>
      <w:r w:rsidRPr="003451C1">
        <w:rPr>
          <w:rFonts w:ascii="Times New Roman" w:hAnsi="Times New Roman"/>
          <w:b/>
          <w:bCs/>
        </w:rPr>
        <w:t xml:space="preserve">«Коммуникативно-речевой аспект» </w:t>
      </w:r>
      <w:r w:rsidRPr="003451C1">
        <w:rPr>
          <w:rFonts w:ascii="Times New Roman" w:hAnsi="Times New Roman"/>
        </w:rPr>
        <w:t>- ориентирован на формирование и развитие требуемых компетенций в бытовой, социокультурной, учебно-научной и официально-деловой сфере.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Содержание каждого модуля и его бинарных позиций (</w:t>
      </w:r>
      <w:proofErr w:type="spellStart"/>
      <w:r w:rsidRPr="003451C1">
        <w:rPr>
          <w:rFonts w:ascii="Times New Roman" w:hAnsi="Times New Roman"/>
        </w:rPr>
        <w:t>субмодулей</w:t>
      </w:r>
      <w:proofErr w:type="spellEnd"/>
      <w:r w:rsidRPr="003451C1">
        <w:rPr>
          <w:rFonts w:ascii="Times New Roman" w:hAnsi="Times New Roman"/>
        </w:rPr>
        <w:t xml:space="preserve"> а-б) определяется учебными задачами по развитию конкретных речевых умений и объемом лингвистического материала, соответствующего изучаемой тематике и учебно-профессиональному профилю учащегося.</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b/>
          <w:bCs/>
        </w:rPr>
        <w:t>Описание содержания модулей</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rPr>
        <w:t xml:space="preserve">Семестр </w:t>
      </w:r>
      <w:r w:rsidRPr="003451C1">
        <w:rPr>
          <w:rFonts w:ascii="Times New Roman" w:hAnsi="Times New Roman"/>
          <w:bCs/>
        </w:rPr>
        <w:t>I</w:t>
      </w:r>
      <w:r w:rsidRPr="003451C1">
        <w:rPr>
          <w:rFonts w:ascii="Times New Roman" w:hAnsi="Times New Roman"/>
          <w:b/>
          <w:bCs/>
        </w:rPr>
        <w:t>.</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1-а. Языковая система: функционально-семантический аспект</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pStyle w:val="af3"/>
        <w:numPr>
          <w:ilvl w:val="0"/>
          <w:numId w:val="3"/>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Корректировочный курс фонетики.</w:t>
      </w:r>
    </w:p>
    <w:p w:rsidR="007C0256" w:rsidRPr="003451C1" w:rsidRDefault="007C0256" w:rsidP="007C0256">
      <w:pPr>
        <w:pStyle w:val="af3"/>
        <w:numPr>
          <w:ilvl w:val="0"/>
          <w:numId w:val="3"/>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Корректировочный курс: морфология имен существительных, прилагательных, числительных, а также глагола, местоимения, наречия.</w:t>
      </w:r>
    </w:p>
    <w:p w:rsidR="007C0256" w:rsidRPr="003451C1" w:rsidRDefault="007C0256" w:rsidP="007C0256">
      <w:pPr>
        <w:pStyle w:val="af3"/>
        <w:numPr>
          <w:ilvl w:val="0"/>
          <w:numId w:val="3"/>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Синтаксис простого предложения. Способы выражения субъекта и предикаты. Типология простого предложения.</w:t>
      </w:r>
    </w:p>
    <w:p w:rsidR="007C0256" w:rsidRPr="003451C1" w:rsidRDefault="007C0256" w:rsidP="007C0256">
      <w:pPr>
        <w:pStyle w:val="af3"/>
        <w:numPr>
          <w:ilvl w:val="0"/>
          <w:numId w:val="3"/>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Принципы выявления и </w:t>
      </w:r>
      <w:proofErr w:type="spellStart"/>
      <w:r w:rsidRPr="003451C1">
        <w:rPr>
          <w:rFonts w:ascii="Times New Roman" w:hAnsi="Times New Roman"/>
          <w:sz w:val="24"/>
          <w:szCs w:val="24"/>
        </w:rPr>
        <w:t>семантизации</w:t>
      </w:r>
      <w:proofErr w:type="spellEnd"/>
      <w:r w:rsidRPr="003451C1">
        <w:rPr>
          <w:rFonts w:ascii="Times New Roman" w:hAnsi="Times New Roman"/>
          <w:sz w:val="24"/>
          <w:szCs w:val="24"/>
        </w:rPr>
        <w:t xml:space="preserve"> терминологической лексики. Формирование индивидуального тезауруса по общенаучной лексике.</w:t>
      </w:r>
    </w:p>
    <w:p w:rsidR="007C0256" w:rsidRPr="003451C1" w:rsidRDefault="007C0256" w:rsidP="007C0256">
      <w:pPr>
        <w:pStyle w:val="af3"/>
        <w:numPr>
          <w:ilvl w:val="0"/>
          <w:numId w:val="3"/>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Анализ основных морфологических и синтаксических особенностей научного текста.</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1-б. Коммуникативно-речевой аспект</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pStyle w:val="af3"/>
        <w:numPr>
          <w:ilvl w:val="0"/>
          <w:numId w:val="4"/>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Слушание и говорение на бытовые и социокультурные темы.</w:t>
      </w:r>
    </w:p>
    <w:p w:rsidR="007C0256" w:rsidRPr="003451C1" w:rsidRDefault="007C0256" w:rsidP="007C0256">
      <w:pPr>
        <w:pStyle w:val="af3"/>
        <w:numPr>
          <w:ilvl w:val="0"/>
          <w:numId w:val="4"/>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Речевой этикет: выражение согласия/несогласия, приглашения, предложения, совета, рекомендации.</w:t>
      </w:r>
    </w:p>
    <w:p w:rsidR="007C0256" w:rsidRPr="003451C1" w:rsidRDefault="007C0256" w:rsidP="007C0256">
      <w:pPr>
        <w:pStyle w:val="af3"/>
        <w:numPr>
          <w:ilvl w:val="0"/>
          <w:numId w:val="4"/>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Официально-деловой стиль: стандартные формы составления заявлений и объяснительных записок. </w:t>
      </w:r>
    </w:p>
    <w:p w:rsidR="007C0256" w:rsidRPr="003451C1" w:rsidRDefault="007C0256" w:rsidP="007C0256">
      <w:pPr>
        <w:pStyle w:val="af3"/>
        <w:numPr>
          <w:ilvl w:val="0"/>
          <w:numId w:val="4"/>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lastRenderedPageBreak/>
        <w:t>Формирование навыков аудирования и конспектирования учебных лекций. Общая характеристика сокращений и их функции, буквенные аббревиатуры, условно-графические сокращения.</w:t>
      </w:r>
    </w:p>
    <w:p w:rsidR="007C0256" w:rsidRPr="003451C1" w:rsidRDefault="007C0256" w:rsidP="007C0256">
      <w:pPr>
        <w:pStyle w:val="af3"/>
        <w:numPr>
          <w:ilvl w:val="0"/>
          <w:numId w:val="4"/>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Развитие навыков изучающего чтения текста по специальности.</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Семестр II.</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2-а. Языковая система: функционально-семантический аспект</w:t>
      </w:r>
    </w:p>
    <w:p w:rsidR="007C0256" w:rsidRPr="003451C1" w:rsidRDefault="007C0256" w:rsidP="007C0256">
      <w:pPr>
        <w:autoSpaceDE w:val="0"/>
        <w:autoSpaceDN w:val="0"/>
        <w:adjustRightInd w:val="0"/>
        <w:ind w:left="360"/>
        <w:jc w:val="both"/>
        <w:rPr>
          <w:rFonts w:ascii="Times New Roman" w:hAnsi="Times New Roman"/>
        </w:rPr>
      </w:pPr>
    </w:p>
    <w:p w:rsidR="007C0256" w:rsidRPr="003451C1" w:rsidRDefault="007C0256" w:rsidP="007C0256">
      <w:pPr>
        <w:pStyle w:val="af3"/>
        <w:numPr>
          <w:ilvl w:val="0"/>
          <w:numId w:val="5"/>
        </w:numPr>
        <w:spacing w:after="0" w:line="240" w:lineRule="auto"/>
        <w:jc w:val="both"/>
        <w:rPr>
          <w:rFonts w:ascii="Times New Roman" w:hAnsi="Times New Roman"/>
          <w:sz w:val="24"/>
          <w:szCs w:val="24"/>
        </w:rPr>
      </w:pPr>
      <w:r w:rsidRPr="003451C1">
        <w:rPr>
          <w:rFonts w:ascii="Times New Roman" w:hAnsi="Times New Roman"/>
          <w:sz w:val="24"/>
          <w:szCs w:val="24"/>
        </w:rPr>
        <w:t>Действительный и страдательный залог. Выражение значения действия в зависимости от активной/пассивной роли субъекта. Безличный пассивный оборот. Выражение значения необходимости и возможности в пассивном обороте.</w:t>
      </w:r>
    </w:p>
    <w:p w:rsidR="007C0256" w:rsidRPr="003451C1" w:rsidRDefault="007C0256" w:rsidP="007C0256">
      <w:pPr>
        <w:pStyle w:val="af3"/>
        <w:numPr>
          <w:ilvl w:val="0"/>
          <w:numId w:val="5"/>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Причастие и причастные обороты. Сложносочиненное определительное предложение. Синонимия придаточного определительного предложения и причастного оборота. Стилистика причастного оборота.</w:t>
      </w:r>
    </w:p>
    <w:p w:rsidR="007C0256" w:rsidRPr="003451C1" w:rsidRDefault="007C0256" w:rsidP="007C0256">
      <w:pPr>
        <w:pStyle w:val="af3"/>
        <w:numPr>
          <w:ilvl w:val="0"/>
          <w:numId w:val="5"/>
        </w:numPr>
        <w:autoSpaceDE w:val="0"/>
        <w:autoSpaceDN w:val="0"/>
        <w:adjustRightInd w:val="0"/>
        <w:spacing w:after="0" w:line="240" w:lineRule="auto"/>
        <w:jc w:val="both"/>
        <w:rPr>
          <w:rFonts w:ascii="Times New Roman" w:hAnsi="Times New Roman"/>
          <w:bCs/>
          <w:iCs/>
          <w:sz w:val="24"/>
          <w:szCs w:val="24"/>
        </w:rPr>
      </w:pPr>
      <w:r w:rsidRPr="003451C1">
        <w:rPr>
          <w:rFonts w:ascii="Times New Roman" w:hAnsi="Times New Roman"/>
          <w:sz w:val="24"/>
          <w:szCs w:val="24"/>
        </w:rPr>
        <w:t xml:space="preserve">Семантика и употребление глаголов с постфиксом </w:t>
      </w:r>
      <w:r w:rsidRPr="003451C1">
        <w:rPr>
          <w:rFonts w:ascii="Times New Roman" w:hAnsi="Times New Roman"/>
          <w:bCs/>
          <w:iCs/>
          <w:sz w:val="24"/>
          <w:szCs w:val="24"/>
        </w:rPr>
        <w:t>-</w:t>
      </w:r>
      <w:proofErr w:type="spellStart"/>
      <w:r w:rsidRPr="003451C1">
        <w:rPr>
          <w:rFonts w:ascii="Times New Roman" w:hAnsi="Times New Roman"/>
          <w:bCs/>
          <w:iCs/>
          <w:sz w:val="24"/>
          <w:szCs w:val="24"/>
        </w:rPr>
        <w:t>ся</w:t>
      </w:r>
      <w:proofErr w:type="spellEnd"/>
      <w:r w:rsidRPr="003451C1">
        <w:rPr>
          <w:rFonts w:ascii="Times New Roman" w:hAnsi="Times New Roman"/>
          <w:bCs/>
          <w:iCs/>
          <w:sz w:val="24"/>
          <w:szCs w:val="24"/>
        </w:rPr>
        <w:t>.</w:t>
      </w:r>
    </w:p>
    <w:p w:rsidR="007C0256" w:rsidRPr="003451C1" w:rsidRDefault="007C0256" w:rsidP="007C0256">
      <w:pPr>
        <w:pStyle w:val="af3"/>
        <w:numPr>
          <w:ilvl w:val="0"/>
          <w:numId w:val="5"/>
        </w:numPr>
        <w:autoSpaceDE w:val="0"/>
        <w:autoSpaceDN w:val="0"/>
        <w:adjustRightInd w:val="0"/>
        <w:spacing w:after="0" w:line="240" w:lineRule="auto"/>
        <w:jc w:val="both"/>
        <w:rPr>
          <w:rFonts w:ascii="Times New Roman" w:hAnsi="Times New Roman"/>
          <w:bCs/>
          <w:iCs/>
          <w:sz w:val="24"/>
          <w:szCs w:val="24"/>
        </w:rPr>
      </w:pPr>
      <w:r w:rsidRPr="003451C1">
        <w:rPr>
          <w:rFonts w:ascii="Times New Roman" w:hAnsi="Times New Roman"/>
          <w:bCs/>
          <w:iCs/>
          <w:sz w:val="24"/>
          <w:szCs w:val="24"/>
        </w:rPr>
        <w:t>Развитие навыков просмотрового чтения.</w:t>
      </w:r>
    </w:p>
    <w:p w:rsidR="007C0256" w:rsidRPr="003451C1" w:rsidRDefault="007C0256" w:rsidP="007C0256">
      <w:pPr>
        <w:pStyle w:val="af3"/>
        <w:numPr>
          <w:ilvl w:val="0"/>
          <w:numId w:val="5"/>
        </w:numPr>
        <w:autoSpaceDE w:val="0"/>
        <w:autoSpaceDN w:val="0"/>
        <w:adjustRightInd w:val="0"/>
        <w:spacing w:after="0" w:line="240" w:lineRule="auto"/>
        <w:jc w:val="both"/>
        <w:rPr>
          <w:rFonts w:ascii="Times New Roman" w:hAnsi="Times New Roman"/>
          <w:b/>
          <w:bCs/>
          <w:sz w:val="24"/>
          <w:szCs w:val="24"/>
        </w:rPr>
      </w:pPr>
      <w:r w:rsidRPr="003451C1">
        <w:rPr>
          <w:rFonts w:ascii="Times New Roman" w:hAnsi="Times New Roman"/>
          <w:sz w:val="24"/>
          <w:szCs w:val="24"/>
        </w:rPr>
        <w:t xml:space="preserve">Формирование индивидуального тезауруса по общенаучной лексике и языку специальности. Интернациональная терминология. Словообразовательные префиксы и суффиксы. </w:t>
      </w:r>
    </w:p>
    <w:p w:rsidR="007C0256" w:rsidRPr="003451C1" w:rsidRDefault="007C0256" w:rsidP="007C0256">
      <w:pPr>
        <w:pStyle w:val="af3"/>
        <w:autoSpaceDE w:val="0"/>
        <w:autoSpaceDN w:val="0"/>
        <w:adjustRightInd w:val="0"/>
        <w:spacing w:after="0" w:line="240" w:lineRule="auto"/>
        <w:jc w:val="both"/>
        <w:rPr>
          <w:rFonts w:ascii="Times New Roman" w:hAnsi="Times New Roman"/>
          <w:b/>
          <w:bCs/>
          <w:sz w:val="24"/>
          <w:szCs w:val="24"/>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2-6. Коммуникативно-речевой аспект</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Слушание и говорение на бытовые и социокультурные темы. Разговор о проблемах современной науки. Наука и общество. Выдающиеся ученые мира. Аудирование текста-повествования. </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Речевой этикет: выражение удивления, возмущения, сожаления, радости, грусти.</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Официально-деловой стиль: принципы написания автобиографии. Виды резюме. Особенности расположения материала и стандартные формы резюме.</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Понятие функционально-смыслового типа речи. Аудирование и конспектирование текста-описания.</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Структурно-смысловой анализ научного текста. Принципы выделения главной и вспомогательной информации. Составление разного вида планов: номинативного, вопросного, тезисного.</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Понятие о компрессии текста. Формулы развертывания и сжатия текстового материала.</w:t>
      </w:r>
    </w:p>
    <w:p w:rsidR="007C0256" w:rsidRPr="003451C1" w:rsidRDefault="007C0256" w:rsidP="007C0256">
      <w:pPr>
        <w:pStyle w:val="af3"/>
        <w:numPr>
          <w:ilvl w:val="0"/>
          <w:numId w:val="6"/>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Структура и принципы составления библиографического описания.</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rPr>
        <w:t xml:space="preserve">Семестр </w:t>
      </w:r>
      <w:r w:rsidRPr="003451C1">
        <w:rPr>
          <w:rFonts w:ascii="Times New Roman" w:hAnsi="Times New Roman"/>
          <w:b/>
          <w:bCs/>
        </w:rPr>
        <w:t>III.</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3-а. Языковая система: функционально-семантический аспект</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Особенности сочинительной и подчинительной связи. Сложноподчиненные изъяснительные и обстоятельственные предложения. </w:t>
      </w: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Сложноподчиненное предложение со значением времени. Виды временных союзов и правила их употребления.</w:t>
      </w: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Сложноподчиненные предложения с придаточными условия, уступки.  Типы условных и уступительных предложений. Трансформация сложноподчиненных предложений в простые.</w:t>
      </w: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Выражение субъектных  и объектных отношений. Способы выражения модальности. </w:t>
      </w: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lastRenderedPageBreak/>
        <w:t>Официально-деловой стиль речи: принципы составления официальных и неофициальных писем. Особенности употребления сложных союзов официально-делового стиля.</w:t>
      </w:r>
    </w:p>
    <w:p w:rsidR="007C0256" w:rsidRPr="003451C1" w:rsidRDefault="007C0256" w:rsidP="007C0256">
      <w:pPr>
        <w:pStyle w:val="af3"/>
        <w:numPr>
          <w:ilvl w:val="0"/>
          <w:numId w:val="7"/>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Аннотирование учебно-научного текста. Виды аннотаций. Требования, предъявляемые к составлению аннотаций. Речевые стандарты и клише при аннотировании текста.</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3-6. Коммуникативно-речевой аспект</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Разговор на актуальные общественно-политические темы, социокультурные и общенаучные темы. Чтение, анализ и пересказ публицистического текста.</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Речевой этикет: выражение удивления, возмущения, сожаления, радости, грусти.</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Аудирование и пересказ текстов (функционально-смысловой тип – рассуждение, аргументация, доказательство.) Средства выражения интеллектуальной и эмоциональной оценки.</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Назначение и виды рефератов. Требования, предъявляемые к составлению рефератов. Виды реферативного текста.</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Синтаксические средства и речевые клише, используемые при реферировании  текста. Реферирование научного текста.</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Общая схема научного исследования и структура научной работы. Формально-логический способ изложения материала. Категории научного текста: абстрактность, отвлеченность, логичность, аргументированность, объективная модальность, нейтральная </w:t>
      </w:r>
      <w:proofErr w:type="spellStart"/>
      <w:r w:rsidRPr="003451C1">
        <w:rPr>
          <w:rFonts w:ascii="Times New Roman" w:hAnsi="Times New Roman"/>
          <w:sz w:val="24"/>
          <w:szCs w:val="24"/>
        </w:rPr>
        <w:t>оценочность</w:t>
      </w:r>
      <w:proofErr w:type="spellEnd"/>
      <w:r w:rsidRPr="003451C1">
        <w:rPr>
          <w:rFonts w:ascii="Times New Roman" w:hAnsi="Times New Roman"/>
          <w:sz w:val="24"/>
          <w:szCs w:val="24"/>
        </w:rPr>
        <w:t>.</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Существующие правила и государственные стандарты оформления научных работ. Справочно-библиографический аппарат научной работы. Виды ссылок. Цитирование.</w:t>
      </w:r>
    </w:p>
    <w:p w:rsidR="007C0256" w:rsidRPr="003451C1" w:rsidRDefault="007C0256" w:rsidP="007C0256">
      <w:pPr>
        <w:pStyle w:val="af3"/>
        <w:numPr>
          <w:ilvl w:val="0"/>
          <w:numId w:val="8"/>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Основные типы научных текстов: дефиниция, определение, описание, рассуждение, доказательство, объяснение.</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Семестр </w:t>
      </w:r>
      <w:r w:rsidRPr="003451C1">
        <w:rPr>
          <w:rFonts w:ascii="Times New Roman" w:hAnsi="Times New Roman"/>
          <w:bCs/>
        </w:rPr>
        <w:t>I</w:t>
      </w:r>
      <w:r w:rsidRPr="003451C1">
        <w:rPr>
          <w:rFonts w:ascii="Times New Roman" w:hAnsi="Times New Roman"/>
        </w:rPr>
        <w:t>V.</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4-а. Языковая система: функционально-семантический аспект</w:t>
      </w:r>
    </w:p>
    <w:p w:rsidR="007C0256" w:rsidRPr="003451C1" w:rsidRDefault="007C0256" w:rsidP="007C0256">
      <w:pPr>
        <w:autoSpaceDE w:val="0"/>
        <w:autoSpaceDN w:val="0"/>
        <w:adjustRightInd w:val="0"/>
        <w:jc w:val="both"/>
        <w:rPr>
          <w:rFonts w:ascii="Times New Roman" w:hAnsi="Times New Roman"/>
        </w:rPr>
      </w:pP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Анализ и употребление конструкций научного стиля речи со значением причинно-следственной взаимосвязи явлений, процессов, событий. Сложноподчиненные предложения с придаточными причины, следствия, цели. </w:t>
      </w: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Синонимия сложноподчиненных  и простых предложений. Правила трансформации сложноподчиненных предложений в простые. Производные предлоги и их стилистическая </w:t>
      </w:r>
      <w:proofErr w:type="spellStart"/>
      <w:r w:rsidRPr="003451C1">
        <w:rPr>
          <w:rFonts w:ascii="Times New Roman" w:hAnsi="Times New Roman"/>
          <w:sz w:val="24"/>
          <w:szCs w:val="24"/>
        </w:rPr>
        <w:t>маркированность</w:t>
      </w:r>
      <w:proofErr w:type="spellEnd"/>
      <w:r w:rsidRPr="003451C1">
        <w:rPr>
          <w:rFonts w:ascii="Times New Roman" w:hAnsi="Times New Roman"/>
          <w:sz w:val="24"/>
          <w:szCs w:val="24"/>
        </w:rPr>
        <w:t xml:space="preserve">; синонимия производных и непроизводных предлогов. </w:t>
      </w: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Бессоюзное сложное предложение. Типы бессоюзных предложений и пунктуационное оформление связи.</w:t>
      </w: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Выражение обстоятельственных отношений. Реальное и ирреальное условие.</w:t>
      </w: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bCs/>
          <w:sz w:val="24"/>
          <w:szCs w:val="24"/>
        </w:rPr>
      </w:pPr>
      <w:r w:rsidRPr="003451C1">
        <w:rPr>
          <w:rFonts w:ascii="Times New Roman" w:hAnsi="Times New Roman"/>
          <w:bCs/>
          <w:sz w:val="24"/>
          <w:szCs w:val="24"/>
        </w:rPr>
        <w:t>Элементы лексической и синтаксической стилистики.</w:t>
      </w:r>
    </w:p>
    <w:p w:rsidR="007C0256" w:rsidRPr="003451C1" w:rsidRDefault="007C0256" w:rsidP="007C0256">
      <w:pPr>
        <w:pStyle w:val="af3"/>
        <w:numPr>
          <w:ilvl w:val="0"/>
          <w:numId w:val="9"/>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Особенности языка СМИ (экономия языковых средств, использование стереотипов, клише, эмоционально-экспрессивных средств языка, стилистического синтаксиса).</w:t>
      </w:r>
    </w:p>
    <w:p w:rsidR="007C0256" w:rsidRPr="003451C1" w:rsidRDefault="007C0256" w:rsidP="007C0256">
      <w:pPr>
        <w:autoSpaceDE w:val="0"/>
        <w:autoSpaceDN w:val="0"/>
        <w:adjustRightInd w:val="0"/>
        <w:jc w:val="both"/>
        <w:rPr>
          <w:rFonts w:ascii="Times New Roman" w:hAnsi="Times New Roman"/>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Модуль 4-6. Коммуникативно-речевой аспект</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Аудирование, чтение и обсуждение публицистического текста (просмотр/аудирование информационных видеосюжетов).</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Официально-деловой стиль: принципы написания текста-жалобы и текста-благодарности.</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t xml:space="preserve">Виды иллюстративного материала: таблицы, графики, диаграммы, </w:t>
      </w:r>
      <w:proofErr w:type="gramStart"/>
      <w:r w:rsidRPr="003451C1">
        <w:rPr>
          <w:rFonts w:ascii="Times New Roman" w:hAnsi="Times New Roman"/>
          <w:sz w:val="24"/>
          <w:szCs w:val="24"/>
        </w:rPr>
        <w:t>рисунки,  фотоснимки</w:t>
      </w:r>
      <w:proofErr w:type="gramEnd"/>
      <w:r w:rsidRPr="003451C1">
        <w:rPr>
          <w:rFonts w:ascii="Times New Roman" w:hAnsi="Times New Roman"/>
          <w:sz w:val="24"/>
          <w:szCs w:val="24"/>
        </w:rPr>
        <w:t>, чертежи и др.</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sz w:val="24"/>
          <w:szCs w:val="24"/>
        </w:rPr>
        <w:lastRenderedPageBreak/>
        <w:t>Основные черты устной профессиональной речи. Особенности подготовки устного сообщения, доклада) на профессиональную тему.</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bCs/>
          <w:sz w:val="24"/>
          <w:szCs w:val="24"/>
        </w:rPr>
      </w:pPr>
      <w:r w:rsidRPr="003451C1">
        <w:rPr>
          <w:rFonts w:ascii="Times New Roman" w:hAnsi="Times New Roman"/>
          <w:bCs/>
          <w:sz w:val="24"/>
          <w:szCs w:val="24"/>
        </w:rPr>
        <w:t xml:space="preserve">Аудирование и обсуждение учебно-научного и научно-популярного текста. </w:t>
      </w:r>
      <w:r>
        <w:rPr>
          <w:rFonts w:ascii="Times New Roman" w:hAnsi="Times New Roman"/>
          <w:bCs/>
          <w:sz w:val="24"/>
          <w:szCs w:val="24"/>
        </w:rPr>
        <w:t>Написание эссе.</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bCs/>
          <w:sz w:val="24"/>
          <w:szCs w:val="24"/>
        </w:rPr>
      </w:pPr>
      <w:r w:rsidRPr="003451C1">
        <w:rPr>
          <w:rFonts w:ascii="Times New Roman" w:hAnsi="Times New Roman"/>
          <w:bCs/>
          <w:sz w:val="24"/>
          <w:szCs w:val="24"/>
        </w:rPr>
        <w:t>Функционально-стилистическая дифференциация научного стиля речи.</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bCs/>
          <w:sz w:val="24"/>
          <w:szCs w:val="24"/>
        </w:rPr>
      </w:pPr>
      <w:r w:rsidRPr="003451C1">
        <w:rPr>
          <w:rFonts w:ascii="Times New Roman" w:hAnsi="Times New Roman"/>
          <w:bCs/>
          <w:sz w:val="24"/>
          <w:szCs w:val="24"/>
        </w:rPr>
        <w:t xml:space="preserve">Основные черты академического, учебно-научного, научно-информационного и научно-популярного </w:t>
      </w:r>
      <w:proofErr w:type="spellStart"/>
      <w:r w:rsidRPr="003451C1">
        <w:rPr>
          <w:rFonts w:ascii="Times New Roman" w:hAnsi="Times New Roman"/>
          <w:bCs/>
          <w:sz w:val="24"/>
          <w:szCs w:val="24"/>
        </w:rPr>
        <w:t>подстиля</w:t>
      </w:r>
      <w:proofErr w:type="spellEnd"/>
      <w:r w:rsidRPr="003451C1">
        <w:rPr>
          <w:rFonts w:ascii="Times New Roman" w:hAnsi="Times New Roman"/>
          <w:bCs/>
          <w:sz w:val="24"/>
          <w:szCs w:val="24"/>
        </w:rPr>
        <w:t>. Жанровая структура научного стиля.</w:t>
      </w:r>
    </w:p>
    <w:p w:rsidR="007C0256" w:rsidRPr="003451C1" w:rsidRDefault="007C0256" w:rsidP="007C0256">
      <w:pPr>
        <w:pStyle w:val="af3"/>
        <w:numPr>
          <w:ilvl w:val="0"/>
          <w:numId w:val="10"/>
        </w:numPr>
        <w:autoSpaceDE w:val="0"/>
        <w:autoSpaceDN w:val="0"/>
        <w:adjustRightInd w:val="0"/>
        <w:spacing w:after="0" w:line="240" w:lineRule="auto"/>
        <w:jc w:val="both"/>
        <w:rPr>
          <w:rFonts w:ascii="Times New Roman" w:hAnsi="Times New Roman"/>
          <w:sz w:val="24"/>
          <w:szCs w:val="24"/>
        </w:rPr>
      </w:pPr>
      <w:r w:rsidRPr="003451C1">
        <w:rPr>
          <w:rFonts w:ascii="Times New Roman" w:hAnsi="Times New Roman"/>
          <w:bCs/>
          <w:sz w:val="24"/>
          <w:szCs w:val="24"/>
        </w:rPr>
        <w:t xml:space="preserve">Высшая квалификационная работа как жанр учебно-научного </w:t>
      </w:r>
      <w:proofErr w:type="spellStart"/>
      <w:r w:rsidRPr="003451C1">
        <w:rPr>
          <w:rFonts w:ascii="Times New Roman" w:hAnsi="Times New Roman"/>
          <w:bCs/>
          <w:sz w:val="24"/>
          <w:szCs w:val="24"/>
        </w:rPr>
        <w:t>подстиля</w:t>
      </w:r>
      <w:proofErr w:type="spellEnd"/>
      <w:r w:rsidRPr="003451C1">
        <w:rPr>
          <w:rFonts w:ascii="Times New Roman" w:hAnsi="Times New Roman"/>
          <w:bCs/>
          <w:sz w:val="24"/>
          <w:szCs w:val="24"/>
        </w:rPr>
        <w:t xml:space="preserve"> речи: </w:t>
      </w:r>
      <w:r w:rsidRPr="003451C1">
        <w:rPr>
          <w:rFonts w:ascii="Times New Roman" w:hAnsi="Times New Roman"/>
          <w:sz w:val="24"/>
          <w:szCs w:val="24"/>
        </w:rPr>
        <w:t>актуальность, объект и предмет исследования, цель, задачи, методы</w:t>
      </w:r>
      <w:r w:rsidRPr="003451C1">
        <w:rPr>
          <w:rFonts w:ascii="Times New Roman" w:hAnsi="Times New Roman"/>
          <w:bCs/>
          <w:sz w:val="24"/>
          <w:szCs w:val="24"/>
        </w:rPr>
        <w:t xml:space="preserve">. </w:t>
      </w:r>
      <w:r w:rsidRPr="003451C1">
        <w:rPr>
          <w:rFonts w:ascii="Times New Roman" w:hAnsi="Times New Roman"/>
          <w:sz w:val="24"/>
          <w:szCs w:val="24"/>
        </w:rPr>
        <w:t xml:space="preserve">Композиция работы. Заглавие и его функция. Оглавление. Рубрикация научного текста. </w:t>
      </w:r>
    </w:p>
    <w:p w:rsidR="007C0256" w:rsidRPr="003451C1" w:rsidRDefault="007C0256" w:rsidP="007C0256">
      <w:pPr>
        <w:autoSpaceDE w:val="0"/>
        <w:autoSpaceDN w:val="0"/>
        <w:adjustRightInd w:val="0"/>
        <w:jc w:val="both"/>
        <w:rPr>
          <w:rFonts w:ascii="Times New Roman" w:hAnsi="Times New Roman"/>
          <w:b/>
          <w:bCs/>
        </w:rPr>
      </w:pPr>
    </w:p>
    <w:p w:rsidR="007C0256" w:rsidRDefault="007C0256" w:rsidP="007C0256"/>
    <w:p w:rsidR="007C0256" w:rsidRDefault="007C0256" w:rsidP="007C0256">
      <w:r>
        <w:rPr>
          <w:rFonts w:ascii="Times New Roman" w:hAnsi="Times New Roman" w:cs="Times New Roman"/>
          <w:b/>
        </w:rPr>
        <w:t>Раздел 3.</w:t>
      </w:r>
      <w:r>
        <w:rPr>
          <w:rFonts w:ascii="Times New Roman" w:hAnsi="Times New Roman" w:cs="Times New Roman"/>
          <w:b/>
        </w:rPr>
        <w:tab/>
        <w:t>Обеспечение учебных занятий</w:t>
      </w:r>
    </w:p>
    <w:p w:rsidR="007C0256" w:rsidRDefault="007C0256" w:rsidP="007C0256">
      <w:r>
        <w:rPr>
          <w:rFonts w:ascii="Times New Roman" w:hAnsi="Times New Roman" w:cs="Times New Roman"/>
          <w:b/>
        </w:rPr>
        <w:t>3.1.</w:t>
      </w:r>
      <w:r>
        <w:rPr>
          <w:rFonts w:ascii="Times New Roman" w:hAnsi="Times New Roman" w:cs="Times New Roman"/>
          <w:b/>
        </w:rPr>
        <w:tab/>
        <w:t>Методическое обеспечение</w:t>
      </w:r>
    </w:p>
    <w:p w:rsidR="007C0256" w:rsidRDefault="007C0256" w:rsidP="007C0256">
      <w:pPr>
        <w:rPr>
          <w:rFonts w:ascii="Times New Roman" w:hAnsi="Times New Roman" w:cs="Times New Roman"/>
          <w:b/>
        </w:rPr>
      </w:pPr>
    </w:p>
    <w:p w:rsidR="007C0256" w:rsidRDefault="007C0256" w:rsidP="007C0256">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7C0256" w:rsidRPr="003451C1" w:rsidRDefault="007C0256" w:rsidP="007C0256">
      <w:pPr>
        <w:spacing w:after="5"/>
        <w:ind w:right="9" w:firstLine="708"/>
        <w:jc w:val="both"/>
        <w:rPr>
          <w:rFonts w:ascii="Times New Roman" w:hAnsi="Times New Roman"/>
        </w:rPr>
      </w:pPr>
      <w:r w:rsidRPr="003451C1">
        <w:rPr>
          <w:rFonts w:ascii="Times New Roman" w:hAnsi="Times New Roman"/>
        </w:rPr>
        <w:t xml:space="preserve">Основой </w:t>
      </w:r>
      <w:r w:rsidRPr="003451C1">
        <w:rPr>
          <w:rFonts w:ascii="Times New Roman" w:hAnsi="Times New Roman"/>
          <w:bCs/>
        </w:rPr>
        <w:t>методического обеспечения аудиторной работы</w:t>
      </w:r>
      <w:r w:rsidRPr="003451C1">
        <w:rPr>
          <w:rFonts w:ascii="Times New Roman" w:hAnsi="Times New Roman"/>
        </w:rPr>
        <w:t xml:space="preserve"> выступают учебные и учебно-методические пособия и материалы. Используемые учебные пособия соответствуют </w:t>
      </w:r>
      <w:r>
        <w:rPr>
          <w:rFonts w:ascii="Times New Roman" w:hAnsi="Times New Roman"/>
        </w:rPr>
        <w:t xml:space="preserve">формируемому </w:t>
      </w:r>
      <w:r w:rsidRPr="003451C1">
        <w:rPr>
          <w:rFonts w:ascii="Times New Roman" w:hAnsi="Times New Roman"/>
        </w:rPr>
        <w:t>уровню владения русским языком и полностью удовлетворяют требованиям программы: они нацелены на сбалансированное развитие отдельных видов речевой деятельности.</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Перечень основных учебников и методических материалов, а также детальное описание языкового материала </w:t>
      </w:r>
      <w:proofErr w:type="gramStart"/>
      <w:r w:rsidRPr="003451C1">
        <w:rPr>
          <w:rFonts w:ascii="Times New Roman" w:hAnsi="Times New Roman"/>
        </w:rPr>
        <w:t>содержится  в</w:t>
      </w:r>
      <w:proofErr w:type="gramEnd"/>
      <w:r w:rsidRPr="003451C1">
        <w:rPr>
          <w:rFonts w:ascii="Times New Roman" w:hAnsi="Times New Roman"/>
        </w:rPr>
        <w:t xml:space="preserve"> «Учебных программах кафедры русского языка для гуманитарных и естественных факультетов» (СПб., 2008). Дополнительные материалы и учебные пособия указаны в п. </w:t>
      </w:r>
      <w:r>
        <w:rPr>
          <w:rFonts w:ascii="Times New Roman" w:hAnsi="Times New Roman"/>
        </w:rPr>
        <w:t xml:space="preserve">3.4 </w:t>
      </w:r>
      <w:r w:rsidRPr="003451C1">
        <w:rPr>
          <w:rFonts w:ascii="Times New Roman" w:hAnsi="Times New Roman"/>
        </w:rPr>
        <w:t>настоящей Программы.</w:t>
      </w:r>
    </w:p>
    <w:p w:rsidR="007C0256" w:rsidRPr="003451C1" w:rsidRDefault="007C0256" w:rsidP="007C0256">
      <w:pPr>
        <w:autoSpaceDE w:val="0"/>
        <w:autoSpaceDN w:val="0"/>
        <w:adjustRightInd w:val="0"/>
        <w:ind w:firstLine="708"/>
        <w:jc w:val="both"/>
        <w:rPr>
          <w:rFonts w:ascii="Times New Roman" w:hAnsi="Times New Roman"/>
          <w:b/>
          <w:bCs/>
        </w:rPr>
      </w:pPr>
      <w:r w:rsidRPr="003451C1">
        <w:rPr>
          <w:rFonts w:ascii="Times New Roman" w:hAnsi="Times New Roman"/>
        </w:rPr>
        <w:t xml:space="preserve">В помощь </w:t>
      </w:r>
      <w:proofErr w:type="gramStart"/>
      <w:r w:rsidRPr="003451C1">
        <w:rPr>
          <w:rFonts w:ascii="Times New Roman" w:hAnsi="Times New Roman"/>
        </w:rPr>
        <w:t>обучающимся  преподаватель</w:t>
      </w:r>
      <w:proofErr w:type="gramEnd"/>
      <w:r w:rsidRPr="003451C1">
        <w:rPr>
          <w:rFonts w:ascii="Times New Roman" w:hAnsi="Times New Roman"/>
        </w:rPr>
        <w:t xml:space="preserve"> имеет возможность размещать (размещает) дополнительные учебные материалы, отвечающие профилю обучающихся, на платформе </w:t>
      </w:r>
      <w:proofErr w:type="spellStart"/>
      <w:r w:rsidRPr="003451C1">
        <w:rPr>
          <w:rFonts w:ascii="Times New Roman" w:hAnsi="Times New Roman"/>
        </w:rPr>
        <w:t>Blackboard</w:t>
      </w:r>
      <w:proofErr w:type="spellEnd"/>
      <w:r w:rsidRPr="003451C1">
        <w:rPr>
          <w:rFonts w:ascii="Times New Roman" w:hAnsi="Times New Roman"/>
        </w:rPr>
        <w:t xml:space="preserve"> в рамках соответствующего курса. </w:t>
      </w:r>
    </w:p>
    <w:p w:rsidR="007C0256" w:rsidRDefault="007C0256" w:rsidP="007C0256"/>
    <w:p w:rsidR="007C0256" w:rsidRDefault="007C0256" w:rsidP="007C0256">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7C0256" w:rsidRDefault="007C0256" w:rsidP="007C0256"/>
    <w:p w:rsidR="007C0256" w:rsidRPr="003451C1" w:rsidRDefault="007C0256" w:rsidP="007C0256">
      <w:pPr>
        <w:autoSpaceDE w:val="0"/>
        <w:autoSpaceDN w:val="0"/>
        <w:adjustRightInd w:val="0"/>
        <w:ind w:firstLine="708"/>
        <w:jc w:val="both"/>
        <w:rPr>
          <w:rFonts w:ascii="Times New Roman" w:hAnsi="Times New Roman"/>
          <w:b/>
          <w:bCs/>
        </w:rPr>
      </w:pPr>
      <w:r w:rsidRPr="003451C1">
        <w:rPr>
          <w:rFonts w:ascii="Times New Roman" w:hAnsi="Times New Roman"/>
          <w:bCs/>
        </w:rPr>
        <w:t>Методическое обеспечение самостоятельной работы обучающихся реализуется в процессе непосредственного обучения, предполагающего выполнение различного вида самостоятельных работ на основе рекомендаций преподавателя. К ним относятся:</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1) образовательные исследовательские проекты (создание презентационных проектов в программе </w:t>
      </w:r>
      <w:proofErr w:type="spellStart"/>
      <w:r w:rsidRPr="003451C1">
        <w:rPr>
          <w:rFonts w:ascii="Times New Roman" w:hAnsi="Times New Roman"/>
        </w:rPr>
        <w:t>MicrosoftPowerPoint</w:t>
      </w:r>
      <w:proofErr w:type="spellEnd"/>
      <w:r w:rsidRPr="003451C1">
        <w:rPr>
          <w:rFonts w:ascii="Times New Roman" w:hAnsi="Times New Roman"/>
        </w:rPr>
        <w:t>);</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 xml:space="preserve">2) самостоятельная работа в среде </w:t>
      </w:r>
      <w:proofErr w:type="spellStart"/>
      <w:r w:rsidRPr="003451C1">
        <w:rPr>
          <w:rFonts w:ascii="Times New Roman" w:hAnsi="Times New Roman"/>
        </w:rPr>
        <w:t>Blackboard</w:t>
      </w:r>
      <w:proofErr w:type="spellEnd"/>
      <w:r w:rsidRPr="003451C1">
        <w:rPr>
          <w:rFonts w:ascii="Times New Roman" w:hAnsi="Times New Roman"/>
        </w:rPr>
        <w:t xml:space="preserve"> и </w:t>
      </w:r>
      <w:proofErr w:type="spellStart"/>
      <w:r w:rsidRPr="003451C1">
        <w:rPr>
          <w:rFonts w:ascii="Times New Roman" w:hAnsi="Times New Roman"/>
        </w:rPr>
        <w:t>Moodle</w:t>
      </w:r>
      <w:proofErr w:type="spellEnd"/>
      <w:r w:rsidRPr="003451C1">
        <w:rPr>
          <w:rFonts w:ascii="Times New Roman" w:hAnsi="Times New Roman"/>
        </w:rPr>
        <w:t xml:space="preserve"> (комплекс практических упражнений по грамматике, лексике и фонетике русского языка с дистанционной связью с преподавателем);</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3) использование образовательных электронных пособий, интерактивных компьютерных учебников и тренажеров;</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4) индивидуальное компьютерное тестирование при контроле и оценке</w:t>
      </w:r>
      <w:r>
        <w:rPr>
          <w:rFonts w:ascii="Times New Roman" w:hAnsi="Times New Roman"/>
        </w:rPr>
        <w:t xml:space="preserve"> </w:t>
      </w:r>
      <w:r w:rsidRPr="003451C1">
        <w:rPr>
          <w:rFonts w:ascii="Times New Roman" w:hAnsi="Times New Roman"/>
        </w:rPr>
        <w:t>результатов обучения.</w:t>
      </w:r>
    </w:p>
    <w:p w:rsidR="007C0256" w:rsidRPr="003451C1" w:rsidRDefault="007C0256" w:rsidP="007C0256">
      <w:pPr>
        <w:ind w:firstLine="708"/>
        <w:jc w:val="both"/>
        <w:rPr>
          <w:rFonts w:ascii="Times New Roman" w:eastAsia="Times New Roman" w:hAnsi="Times New Roman"/>
          <w:lang w:eastAsia="ru-RU"/>
        </w:rPr>
      </w:pPr>
      <w:r w:rsidRPr="003451C1">
        <w:rPr>
          <w:rFonts w:ascii="Times New Roman" w:eastAsia="Times New Roman" w:hAnsi="Times New Roman"/>
          <w:lang w:eastAsia="ru-RU"/>
        </w:rPr>
        <w:t>Список онлайн-курсов, рекомендованных для самостоятельной работы:</w:t>
      </w:r>
    </w:p>
    <w:p w:rsidR="007C0256" w:rsidRPr="003451C1" w:rsidRDefault="007C0256" w:rsidP="007C0256">
      <w:pPr>
        <w:numPr>
          <w:ilvl w:val="0"/>
          <w:numId w:val="12"/>
        </w:numPr>
        <w:autoSpaceDE w:val="0"/>
        <w:autoSpaceDN w:val="0"/>
        <w:adjustRightInd w:val="0"/>
        <w:jc w:val="both"/>
        <w:rPr>
          <w:rFonts w:ascii="Times New Roman" w:hAnsi="Times New Roman"/>
        </w:rPr>
      </w:pPr>
      <w:r w:rsidRPr="003451C1">
        <w:rPr>
          <w:rFonts w:ascii="Times New Roman" w:hAnsi="Times New Roman"/>
        </w:rPr>
        <w:t>Выполнение тестов на знание русского языка (грамматики, академической лексики, других навыков)</w:t>
      </w:r>
    </w:p>
    <w:p w:rsidR="007C0256" w:rsidRPr="003451C1" w:rsidRDefault="00350738" w:rsidP="007C0256">
      <w:pPr>
        <w:pStyle w:val="af3"/>
        <w:numPr>
          <w:ilvl w:val="0"/>
          <w:numId w:val="11"/>
        </w:numPr>
        <w:autoSpaceDE w:val="0"/>
        <w:autoSpaceDN w:val="0"/>
        <w:adjustRightInd w:val="0"/>
        <w:spacing w:after="0" w:line="240" w:lineRule="auto"/>
        <w:jc w:val="both"/>
        <w:rPr>
          <w:rFonts w:ascii="Times New Roman" w:hAnsi="Times New Roman"/>
          <w:sz w:val="24"/>
          <w:szCs w:val="24"/>
        </w:rPr>
      </w:pPr>
      <w:hyperlink r:id="rId7" w:history="1">
        <w:r w:rsidR="007C0256" w:rsidRPr="003451C1">
          <w:rPr>
            <w:rStyle w:val="af4"/>
            <w:rFonts w:ascii="Times New Roman" w:hAnsi="Times New Roman"/>
            <w:sz w:val="24"/>
            <w:szCs w:val="24"/>
          </w:rPr>
          <w:t>https://pushkininstitute.ru/certified1</w:t>
        </w:r>
      </w:hyperlink>
    </w:p>
    <w:p w:rsidR="007C0256" w:rsidRPr="003451C1" w:rsidRDefault="00350738" w:rsidP="007C0256">
      <w:pPr>
        <w:pStyle w:val="af3"/>
        <w:numPr>
          <w:ilvl w:val="0"/>
          <w:numId w:val="11"/>
        </w:numPr>
        <w:autoSpaceDE w:val="0"/>
        <w:autoSpaceDN w:val="0"/>
        <w:adjustRightInd w:val="0"/>
        <w:spacing w:after="0" w:line="240" w:lineRule="auto"/>
        <w:jc w:val="both"/>
        <w:rPr>
          <w:rFonts w:ascii="Times New Roman" w:hAnsi="Times New Roman"/>
          <w:sz w:val="24"/>
          <w:szCs w:val="24"/>
        </w:rPr>
      </w:pPr>
      <w:hyperlink r:id="rId8" w:history="1">
        <w:r w:rsidR="007C0256" w:rsidRPr="003451C1">
          <w:rPr>
            <w:rStyle w:val="af4"/>
            <w:rFonts w:ascii="Times New Roman" w:hAnsi="Times New Roman"/>
            <w:sz w:val="24"/>
            <w:szCs w:val="24"/>
          </w:rPr>
          <w:t>https://pushkininstitute.ru/certified2</w:t>
        </w:r>
      </w:hyperlink>
    </w:p>
    <w:p w:rsidR="007C0256" w:rsidRPr="003451C1" w:rsidRDefault="007C0256" w:rsidP="007C0256">
      <w:pPr>
        <w:numPr>
          <w:ilvl w:val="0"/>
          <w:numId w:val="12"/>
        </w:numPr>
        <w:autoSpaceDE w:val="0"/>
        <w:autoSpaceDN w:val="0"/>
        <w:adjustRightInd w:val="0"/>
        <w:jc w:val="both"/>
        <w:rPr>
          <w:rFonts w:ascii="Times New Roman" w:hAnsi="Times New Roman"/>
        </w:rPr>
      </w:pPr>
      <w:r w:rsidRPr="003451C1">
        <w:rPr>
          <w:rFonts w:ascii="Times New Roman" w:hAnsi="Times New Roman"/>
        </w:rPr>
        <w:t xml:space="preserve">Прослушивание/просмотр в Интернете презентаций на темы, представляющие учебный и научный интерес </w:t>
      </w:r>
    </w:p>
    <w:p w:rsidR="007C0256" w:rsidRPr="003451C1" w:rsidRDefault="00350738" w:rsidP="007C0256">
      <w:pPr>
        <w:pStyle w:val="af3"/>
        <w:numPr>
          <w:ilvl w:val="0"/>
          <w:numId w:val="11"/>
        </w:numPr>
        <w:autoSpaceDE w:val="0"/>
        <w:autoSpaceDN w:val="0"/>
        <w:adjustRightInd w:val="0"/>
        <w:spacing w:after="0" w:line="240" w:lineRule="auto"/>
        <w:jc w:val="both"/>
        <w:rPr>
          <w:rFonts w:ascii="Times New Roman" w:hAnsi="Times New Roman"/>
          <w:sz w:val="24"/>
          <w:szCs w:val="24"/>
        </w:rPr>
      </w:pPr>
      <w:hyperlink r:id="rId9" w:history="1">
        <w:r w:rsidR="007C0256" w:rsidRPr="003451C1">
          <w:rPr>
            <w:rStyle w:val="af4"/>
            <w:rFonts w:ascii="Times New Roman" w:hAnsi="Times New Roman"/>
            <w:sz w:val="24"/>
            <w:szCs w:val="24"/>
          </w:rPr>
          <w:t>https://openedu.ru/</w:t>
        </w:r>
      </w:hyperlink>
    </w:p>
    <w:p w:rsidR="007C0256" w:rsidRPr="003451C1" w:rsidRDefault="00350738" w:rsidP="007C0256">
      <w:pPr>
        <w:pStyle w:val="af3"/>
        <w:numPr>
          <w:ilvl w:val="0"/>
          <w:numId w:val="11"/>
        </w:numPr>
        <w:autoSpaceDE w:val="0"/>
        <w:autoSpaceDN w:val="0"/>
        <w:adjustRightInd w:val="0"/>
        <w:spacing w:after="0" w:line="240" w:lineRule="auto"/>
        <w:jc w:val="both"/>
        <w:rPr>
          <w:rFonts w:ascii="Times New Roman" w:hAnsi="Times New Roman"/>
          <w:sz w:val="24"/>
          <w:szCs w:val="24"/>
        </w:rPr>
      </w:pPr>
      <w:hyperlink r:id="rId10" w:history="1">
        <w:r w:rsidR="007C0256" w:rsidRPr="003451C1">
          <w:rPr>
            <w:rStyle w:val="af4"/>
            <w:rFonts w:ascii="Times New Roman" w:hAnsi="Times New Roman"/>
            <w:sz w:val="24"/>
            <w:szCs w:val="24"/>
          </w:rPr>
          <w:t>https://www.msu.ru/ad/otkrytyy-lektoriy-rki-vchera-segodnya-zavtra-.html</w:t>
        </w:r>
      </w:hyperlink>
    </w:p>
    <w:p w:rsidR="007C0256" w:rsidRPr="003451C1" w:rsidRDefault="007C0256" w:rsidP="007C0256">
      <w:pPr>
        <w:numPr>
          <w:ilvl w:val="0"/>
          <w:numId w:val="12"/>
        </w:numPr>
        <w:autoSpaceDE w:val="0"/>
        <w:autoSpaceDN w:val="0"/>
        <w:adjustRightInd w:val="0"/>
        <w:jc w:val="both"/>
        <w:rPr>
          <w:rFonts w:ascii="Times New Roman" w:hAnsi="Times New Roman"/>
        </w:rPr>
      </w:pPr>
      <w:r w:rsidRPr="003451C1">
        <w:rPr>
          <w:rFonts w:ascii="Times New Roman" w:hAnsi="Times New Roman"/>
        </w:rPr>
        <w:lastRenderedPageBreak/>
        <w:t xml:space="preserve">Выполнение заданий на освоение навыков академического письма </w:t>
      </w:r>
    </w:p>
    <w:p w:rsidR="007C0256" w:rsidRPr="003451C1" w:rsidRDefault="00350738" w:rsidP="007C0256">
      <w:pPr>
        <w:pStyle w:val="af3"/>
        <w:numPr>
          <w:ilvl w:val="0"/>
          <w:numId w:val="11"/>
        </w:numPr>
        <w:autoSpaceDE w:val="0"/>
        <w:autoSpaceDN w:val="0"/>
        <w:adjustRightInd w:val="0"/>
        <w:spacing w:after="0" w:line="240" w:lineRule="auto"/>
        <w:jc w:val="both"/>
        <w:rPr>
          <w:rFonts w:ascii="Times New Roman" w:hAnsi="Times New Roman"/>
          <w:sz w:val="24"/>
          <w:szCs w:val="24"/>
        </w:rPr>
      </w:pPr>
      <w:hyperlink r:id="rId11" w:history="1">
        <w:r w:rsidR="007C0256" w:rsidRPr="003451C1">
          <w:rPr>
            <w:rStyle w:val="af4"/>
            <w:rFonts w:ascii="Times New Roman" w:hAnsi="Times New Roman"/>
            <w:sz w:val="24"/>
            <w:szCs w:val="24"/>
          </w:rPr>
          <w:t>https://openedu.ru/course/spbu/ACADRU/</w:t>
        </w:r>
      </w:hyperlink>
    </w:p>
    <w:p w:rsidR="007C0256" w:rsidRPr="003451C1" w:rsidRDefault="007C0256" w:rsidP="007C0256">
      <w:pPr>
        <w:pStyle w:val="af5"/>
        <w:numPr>
          <w:ilvl w:val="0"/>
          <w:numId w:val="12"/>
        </w:numPr>
        <w:spacing w:before="0" w:beforeAutospacing="0" w:after="0" w:afterAutospacing="0"/>
        <w:jc w:val="both"/>
      </w:pPr>
      <w:r w:rsidRPr="003451C1">
        <w:t xml:space="preserve">Корректировка лексико-грамматических и коммуникативных навыков и умений </w:t>
      </w:r>
    </w:p>
    <w:p w:rsidR="007C0256" w:rsidRPr="003451C1" w:rsidRDefault="007C0256" w:rsidP="007C0256">
      <w:pPr>
        <w:pStyle w:val="af5"/>
        <w:numPr>
          <w:ilvl w:val="0"/>
          <w:numId w:val="12"/>
        </w:numPr>
        <w:spacing w:before="0" w:beforeAutospacing="0" w:after="0" w:afterAutospacing="0"/>
        <w:jc w:val="both"/>
      </w:pPr>
      <w:r w:rsidRPr="003451C1">
        <w:t xml:space="preserve">Русский как иностранный В1+ Часть вторая (повторение) / Гончар И.А., Колесова Д.В., Попова Т.И., Рогова К.А., </w:t>
      </w:r>
      <w:proofErr w:type="spellStart"/>
      <w:r w:rsidRPr="003451C1">
        <w:t>Хорохордина</w:t>
      </w:r>
      <w:proofErr w:type="spellEnd"/>
      <w:r w:rsidRPr="003451C1">
        <w:t xml:space="preserve"> О.В. [Электронный ресурс] Режим доступа: </w:t>
      </w:r>
    </w:p>
    <w:p w:rsidR="007C0256" w:rsidRPr="003451C1" w:rsidRDefault="00350738" w:rsidP="007C0256">
      <w:pPr>
        <w:pStyle w:val="af5"/>
        <w:numPr>
          <w:ilvl w:val="0"/>
          <w:numId w:val="11"/>
        </w:numPr>
        <w:spacing w:before="0" w:beforeAutospacing="0" w:after="0" w:afterAutospacing="0"/>
        <w:jc w:val="both"/>
      </w:pPr>
      <w:hyperlink r:id="rId12" w:tgtFrame="_blank" w:history="1">
        <w:r w:rsidR="007C0256" w:rsidRPr="003451C1">
          <w:rPr>
            <w:rStyle w:val="af4"/>
          </w:rPr>
          <w:t>https://www.coursera.org/learn/russkiy-kak-inostrannyy-b1-2</w:t>
        </w:r>
      </w:hyperlink>
      <w:r w:rsidR="007C0256" w:rsidRPr="003451C1">
        <w:t xml:space="preserve"> (дата обращения: 06.04.2020).</w:t>
      </w:r>
    </w:p>
    <w:p w:rsidR="007C0256" w:rsidRDefault="007C0256" w:rsidP="007C0256"/>
    <w:p w:rsidR="007C0256" w:rsidRDefault="007C0256" w:rsidP="007C0256">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7C0256" w:rsidRPr="003451C1" w:rsidRDefault="007C0256" w:rsidP="007C0256">
      <w:pPr>
        <w:ind w:firstLine="708"/>
        <w:jc w:val="both"/>
        <w:rPr>
          <w:rFonts w:ascii="Times New Roman" w:hAnsi="Times New Roman"/>
        </w:rPr>
      </w:pPr>
      <w:r w:rsidRPr="003451C1">
        <w:rPr>
          <w:rFonts w:ascii="Times New Roman" w:hAnsi="Times New Roman"/>
        </w:rPr>
        <w:t xml:space="preserve">Контроль успеваемости осуществляется преподавателем в течение семестра и включает: 1) регулярную проверку самостоятельной работы обучающегося (домашних заданий); 2) оценку </w:t>
      </w:r>
      <w:r>
        <w:rPr>
          <w:rFonts w:ascii="Times New Roman" w:hAnsi="Times New Roman"/>
        </w:rPr>
        <w:t>эффективности</w:t>
      </w:r>
      <w:r w:rsidRPr="003451C1">
        <w:rPr>
          <w:rFonts w:ascii="Times New Roman" w:hAnsi="Times New Roman"/>
        </w:rPr>
        <w:t xml:space="preserve"> аудиторной работы, в том числе оценку контрольных работ. Контрольная работа выполняется по завершении учебной темы (комплекса тем)</w:t>
      </w:r>
      <w:r>
        <w:rPr>
          <w:rFonts w:ascii="Times New Roman" w:hAnsi="Times New Roman"/>
        </w:rPr>
        <w:t xml:space="preserve"> и м</w:t>
      </w:r>
      <w:r w:rsidRPr="003451C1">
        <w:rPr>
          <w:rFonts w:ascii="Times New Roman" w:hAnsi="Times New Roman"/>
        </w:rPr>
        <w:t>ожет представлять собой:</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грамматический тест</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изложение</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эссе</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xml:space="preserve">- презентацию в формате </w:t>
      </w:r>
      <w:r w:rsidRPr="003451C1">
        <w:rPr>
          <w:rFonts w:ascii="Times New Roman" w:hAnsi="Times New Roman"/>
          <w:lang w:val="en-US"/>
        </w:rPr>
        <w:t>PowerPoint</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xml:space="preserve">- устное/ письменное аннотирование учебно-научного, научного, научно-популярного текста; </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xml:space="preserve">- устное/ письменное реферирование учебно-научного, научного, научно-популярного текста; </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xml:space="preserve"> - выступление с сообщением</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составление текста официально-делового жанра (заявление, объяснительная записка, автобиография, резюме, жалоба, благодарность, официальное письмо;</w:t>
      </w:r>
    </w:p>
    <w:p w:rsidR="007C0256" w:rsidRPr="003451C1" w:rsidRDefault="007C0256" w:rsidP="007C0256">
      <w:pPr>
        <w:autoSpaceDE w:val="0"/>
        <w:autoSpaceDN w:val="0"/>
        <w:adjustRightInd w:val="0"/>
        <w:ind w:firstLine="709"/>
        <w:jc w:val="both"/>
        <w:rPr>
          <w:rFonts w:ascii="Times New Roman" w:hAnsi="Times New Roman"/>
        </w:rPr>
      </w:pPr>
      <w:r w:rsidRPr="003451C1">
        <w:rPr>
          <w:rFonts w:ascii="Times New Roman" w:hAnsi="Times New Roman"/>
        </w:rPr>
        <w:t>- составление неофициального письма.</w:t>
      </w:r>
    </w:p>
    <w:p w:rsidR="007C0256" w:rsidRPr="003451C1" w:rsidRDefault="007C0256" w:rsidP="007C0256">
      <w:pPr>
        <w:ind w:firstLine="709"/>
        <w:jc w:val="both"/>
        <w:rPr>
          <w:rFonts w:ascii="Times New Roman" w:hAnsi="Times New Roman"/>
        </w:rPr>
      </w:pPr>
      <w:r w:rsidRPr="003451C1">
        <w:rPr>
          <w:rFonts w:ascii="Times New Roman" w:hAnsi="Times New Roman"/>
        </w:rPr>
        <w:t>Выбор заданий определяется преподавателем в зависимости от  содержания учебного модуля, а также учитывает учебно-профессиональные потребности обучающихся.</w:t>
      </w:r>
    </w:p>
    <w:p w:rsidR="007C0256" w:rsidRPr="003451C1" w:rsidRDefault="007C0256" w:rsidP="007C0256">
      <w:pPr>
        <w:ind w:firstLine="709"/>
        <w:jc w:val="both"/>
        <w:rPr>
          <w:rFonts w:ascii="Times New Roman" w:hAnsi="Times New Roman"/>
        </w:rPr>
      </w:pPr>
      <w:r w:rsidRPr="003451C1">
        <w:rPr>
          <w:rFonts w:ascii="Times New Roman" w:hAnsi="Times New Roman"/>
        </w:rPr>
        <w:t>Выполненные самостоятельные и</w:t>
      </w:r>
      <w:r>
        <w:rPr>
          <w:rFonts w:ascii="Times New Roman" w:hAnsi="Times New Roman"/>
        </w:rPr>
        <w:t xml:space="preserve"> аудиторные </w:t>
      </w:r>
      <w:r w:rsidRPr="003451C1">
        <w:rPr>
          <w:rFonts w:ascii="Times New Roman" w:hAnsi="Times New Roman"/>
        </w:rPr>
        <w:t>контрольные работы составляют так называемое портфолио обучающегося, которое оценивается преподавателем в соответствии</w:t>
      </w:r>
      <w:r>
        <w:rPr>
          <w:rFonts w:ascii="Times New Roman" w:hAnsi="Times New Roman"/>
        </w:rPr>
        <w:t xml:space="preserve"> с</w:t>
      </w:r>
      <w:r w:rsidRPr="003451C1">
        <w:rPr>
          <w:rFonts w:ascii="Times New Roman" w:hAnsi="Times New Roman"/>
        </w:rPr>
        <w:t xml:space="preserve"> критериями оценки письменных/устных работ (см. Приложение 2).  Количество работ портфолио должно насчитывать не менее 4  в семестр. Максимальная оценка портфолио составляет 30%</w:t>
      </w:r>
      <w:r>
        <w:rPr>
          <w:rFonts w:ascii="Times New Roman" w:hAnsi="Times New Roman"/>
        </w:rPr>
        <w:t xml:space="preserve"> от суммарной оценки</w:t>
      </w:r>
      <w:r w:rsidRPr="003451C1">
        <w:rPr>
          <w:rFonts w:ascii="Times New Roman" w:hAnsi="Times New Roman"/>
        </w:rPr>
        <w:t>. Оценка каждого элемента портфолио варьируется в зависимости от количества работ, предусмотренных преподавателем.</w:t>
      </w:r>
    </w:p>
    <w:p w:rsidR="007C0256" w:rsidRPr="003451C1" w:rsidRDefault="007C0256" w:rsidP="007C0256">
      <w:pPr>
        <w:ind w:firstLine="709"/>
        <w:jc w:val="both"/>
        <w:rPr>
          <w:rFonts w:ascii="Times New Roman" w:hAnsi="Times New Roman"/>
        </w:rPr>
      </w:pPr>
      <w:r w:rsidRPr="003451C1">
        <w:rPr>
          <w:rFonts w:ascii="Times New Roman" w:hAnsi="Times New Roman"/>
        </w:rPr>
        <w:t>Выполнение заданий, составляющих портфолио, распределяется равномерно; работы сдаются в установленные преподавателем сроки. Работа, сданная не в срок, не принимается.</w:t>
      </w:r>
    </w:p>
    <w:p w:rsidR="007C0256" w:rsidRPr="003451C1" w:rsidRDefault="007C0256" w:rsidP="007C0256">
      <w:pPr>
        <w:ind w:firstLine="709"/>
        <w:jc w:val="both"/>
        <w:rPr>
          <w:rFonts w:ascii="Times New Roman" w:hAnsi="Times New Roman"/>
        </w:rPr>
      </w:pPr>
      <w:r w:rsidRPr="003451C1">
        <w:rPr>
          <w:rFonts w:ascii="Times New Roman" w:hAnsi="Times New Roman"/>
        </w:rPr>
        <w:t>По окончании каждого семестра обучающиеся выполняют итоговую контрольную работу (тест достижений), содержание которой определяется преподавателем в соответствии с изученным материалом  модуля программы.</w:t>
      </w:r>
    </w:p>
    <w:p w:rsidR="007C0256" w:rsidRPr="003451C1" w:rsidRDefault="007C0256" w:rsidP="007C0256">
      <w:pPr>
        <w:ind w:firstLine="709"/>
        <w:jc w:val="both"/>
        <w:rPr>
          <w:rFonts w:ascii="Times New Roman" w:hAnsi="Times New Roman"/>
        </w:rPr>
      </w:pPr>
      <w:r w:rsidRPr="003451C1">
        <w:rPr>
          <w:rFonts w:ascii="Times New Roman" w:hAnsi="Times New Roman"/>
        </w:rPr>
        <w:t xml:space="preserve">Максимальная оценка итоговой контрольной работы в </w:t>
      </w:r>
      <w:r w:rsidRPr="003451C1">
        <w:rPr>
          <w:rFonts w:ascii="Times New Roman" w:hAnsi="Times New Roman"/>
          <w:b/>
        </w:rPr>
        <w:t>1,2,3</w:t>
      </w:r>
      <w:r w:rsidRPr="003451C1">
        <w:rPr>
          <w:rFonts w:ascii="Times New Roman" w:hAnsi="Times New Roman"/>
        </w:rPr>
        <w:t xml:space="preserve"> </w:t>
      </w:r>
      <w:r>
        <w:rPr>
          <w:rFonts w:ascii="Times New Roman" w:hAnsi="Times New Roman"/>
        </w:rPr>
        <w:t xml:space="preserve"> </w:t>
      </w:r>
      <w:r w:rsidRPr="003451C1">
        <w:rPr>
          <w:rFonts w:ascii="Times New Roman" w:hAnsi="Times New Roman"/>
        </w:rPr>
        <w:t>семестрах</w:t>
      </w:r>
      <w:r>
        <w:rPr>
          <w:rFonts w:ascii="Times New Roman" w:hAnsi="Times New Roman"/>
        </w:rPr>
        <w:t xml:space="preserve"> (траектории 1,2) и в 1 семестре (траектория 3) </w:t>
      </w:r>
      <w:r w:rsidRPr="003451C1">
        <w:rPr>
          <w:rFonts w:ascii="Times New Roman" w:hAnsi="Times New Roman"/>
        </w:rPr>
        <w:t xml:space="preserve">составляет </w:t>
      </w:r>
      <w:r w:rsidRPr="003451C1">
        <w:rPr>
          <w:rFonts w:ascii="Times New Roman" w:hAnsi="Times New Roman"/>
          <w:b/>
        </w:rPr>
        <w:t>40 %</w:t>
      </w:r>
      <w:r w:rsidRPr="003451C1">
        <w:rPr>
          <w:rFonts w:ascii="Times New Roman" w:hAnsi="Times New Roman"/>
        </w:rPr>
        <w:t>.</w:t>
      </w:r>
    </w:p>
    <w:p w:rsidR="007C0256" w:rsidRPr="003451C1" w:rsidRDefault="007C0256" w:rsidP="007C0256">
      <w:pPr>
        <w:ind w:firstLine="709"/>
        <w:jc w:val="both"/>
        <w:rPr>
          <w:rFonts w:ascii="Times New Roman" w:hAnsi="Times New Roman"/>
        </w:rPr>
      </w:pPr>
      <w:r w:rsidRPr="003451C1">
        <w:rPr>
          <w:rFonts w:ascii="Times New Roman" w:hAnsi="Times New Roman"/>
        </w:rPr>
        <w:t xml:space="preserve">Промежуточная аттестация (зачет) осуществляется на основе суммирования оценок за:  1) портфолио (30%), 2) итоговую контрольную работу (40 %) и 3) учета посещаемости занятий (30%). </w:t>
      </w:r>
    </w:p>
    <w:p w:rsidR="007C0256" w:rsidRPr="003451C1" w:rsidRDefault="007C0256" w:rsidP="007C0256">
      <w:pPr>
        <w:ind w:firstLine="709"/>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2563"/>
        <w:gridCol w:w="2654"/>
        <w:gridCol w:w="1893"/>
      </w:tblGrid>
      <w:tr w:rsidR="007C0256" w:rsidRPr="00832162" w:rsidTr="00707042">
        <w:tc>
          <w:tcPr>
            <w:tcW w:w="9571" w:type="dxa"/>
            <w:gridSpan w:val="4"/>
          </w:tcPr>
          <w:p w:rsidR="007C0256" w:rsidRPr="00832162" w:rsidRDefault="007C0256" w:rsidP="00877251">
            <w:pPr>
              <w:jc w:val="center"/>
              <w:rPr>
                <w:rFonts w:ascii="Times New Roman" w:hAnsi="Times New Roman"/>
                <w:b/>
              </w:rPr>
            </w:pPr>
            <w:r w:rsidRPr="00832162">
              <w:rPr>
                <w:rFonts w:ascii="Times New Roman" w:hAnsi="Times New Roman"/>
                <w:b/>
              </w:rPr>
              <w:t>Промежуточная аттестация</w:t>
            </w:r>
            <w:bookmarkStart w:id="1" w:name="_GoBack"/>
            <w:bookmarkEnd w:id="1"/>
            <w:r w:rsidRPr="00832162">
              <w:rPr>
                <w:rFonts w:ascii="Times New Roman" w:hAnsi="Times New Roman"/>
                <w:b/>
              </w:rPr>
              <w:t xml:space="preserve"> (зачёт)</w:t>
            </w:r>
          </w:p>
        </w:tc>
      </w:tr>
      <w:tr w:rsidR="007C0256" w:rsidRPr="00832162" w:rsidTr="00707042">
        <w:tc>
          <w:tcPr>
            <w:tcW w:w="2461" w:type="dxa"/>
          </w:tcPr>
          <w:p w:rsidR="007C0256" w:rsidRPr="00832162" w:rsidRDefault="007C0256" w:rsidP="00707042">
            <w:pPr>
              <w:jc w:val="center"/>
              <w:rPr>
                <w:rFonts w:ascii="Times New Roman" w:hAnsi="Times New Roman"/>
              </w:rPr>
            </w:pPr>
            <w:r w:rsidRPr="00832162">
              <w:rPr>
                <w:rFonts w:ascii="Times New Roman" w:hAnsi="Times New Roman"/>
              </w:rPr>
              <w:t>портфолио</w:t>
            </w:r>
          </w:p>
        </w:tc>
        <w:tc>
          <w:tcPr>
            <w:tcW w:w="2563" w:type="dxa"/>
          </w:tcPr>
          <w:p w:rsidR="007C0256" w:rsidRPr="00832162" w:rsidRDefault="007C0256" w:rsidP="00707042">
            <w:pPr>
              <w:jc w:val="center"/>
              <w:rPr>
                <w:rFonts w:ascii="Times New Roman" w:hAnsi="Times New Roman"/>
              </w:rPr>
            </w:pPr>
            <w:r w:rsidRPr="00832162">
              <w:rPr>
                <w:rFonts w:ascii="Times New Roman" w:hAnsi="Times New Roman"/>
              </w:rPr>
              <w:t xml:space="preserve">итоговая контрольная </w:t>
            </w:r>
            <w:r w:rsidRPr="00832162">
              <w:rPr>
                <w:rFonts w:ascii="Times New Roman" w:hAnsi="Times New Roman"/>
              </w:rPr>
              <w:lastRenderedPageBreak/>
              <w:t>работа (тест достижений)</w:t>
            </w:r>
          </w:p>
        </w:tc>
        <w:tc>
          <w:tcPr>
            <w:tcW w:w="2654" w:type="dxa"/>
          </w:tcPr>
          <w:p w:rsidR="007C0256" w:rsidRPr="00832162" w:rsidRDefault="007C0256" w:rsidP="00707042">
            <w:pPr>
              <w:jc w:val="center"/>
              <w:rPr>
                <w:rFonts w:ascii="Times New Roman" w:hAnsi="Times New Roman"/>
              </w:rPr>
            </w:pPr>
            <w:r w:rsidRPr="00832162">
              <w:rPr>
                <w:rFonts w:ascii="Times New Roman" w:hAnsi="Times New Roman"/>
              </w:rPr>
              <w:lastRenderedPageBreak/>
              <w:t>посещаемость занятий</w:t>
            </w:r>
          </w:p>
        </w:tc>
        <w:tc>
          <w:tcPr>
            <w:tcW w:w="1893" w:type="dxa"/>
          </w:tcPr>
          <w:p w:rsidR="007C0256" w:rsidRPr="00832162" w:rsidRDefault="007C0256" w:rsidP="00707042">
            <w:pPr>
              <w:jc w:val="center"/>
              <w:rPr>
                <w:rFonts w:ascii="Times New Roman" w:hAnsi="Times New Roman"/>
              </w:rPr>
            </w:pPr>
            <w:r w:rsidRPr="00832162">
              <w:rPr>
                <w:rFonts w:ascii="Times New Roman" w:hAnsi="Times New Roman"/>
              </w:rPr>
              <w:t>Итого</w:t>
            </w:r>
          </w:p>
        </w:tc>
      </w:tr>
      <w:tr w:rsidR="007C0256" w:rsidRPr="00832162" w:rsidTr="00707042">
        <w:tc>
          <w:tcPr>
            <w:tcW w:w="2461" w:type="dxa"/>
          </w:tcPr>
          <w:p w:rsidR="007C0256" w:rsidRPr="00832162" w:rsidRDefault="007C0256" w:rsidP="00707042">
            <w:pPr>
              <w:jc w:val="center"/>
              <w:rPr>
                <w:rFonts w:ascii="Times New Roman" w:hAnsi="Times New Roman"/>
              </w:rPr>
            </w:pPr>
            <w:r w:rsidRPr="00832162">
              <w:rPr>
                <w:rFonts w:ascii="Times New Roman" w:hAnsi="Times New Roman"/>
              </w:rPr>
              <w:t>30%</w:t>
            </w:r>
          </w:p>
        </w:tc>
        <w:tc>
          <w:tcPr>
            <w:tcW w:w="2563" w:type="dxa"/>
          </w:tcPr>
          <w:p w:rsidR="007C0256" w:rsidRPr="00832162" w:rsidRDefault="007C0256" w:rsidP="00707042">
            <w:pPr>
              <w:jc w:val="center"/>
              <w:rPr>
                <w:rFonts w:ascii="Times New Roman" w:hAnsi="Times New Roman"/>
              </w:rPr>
            </w:pPr>
            <w:r w:rsidRPr="00832162">
              <w:rPr>
                <w:rFonts w:ascii="Times New Roman" w:hAnsi="Times New Roman"/>
              </w:rPr>
              <w:t>40%</w:t>
            </w:r>
          </w:p>
        </w:tc>
        <w:tc>
          <w:tcPr>
            <w:tcW w:w="2654" w:type="dxa"/>
          </w:tcPr>
          <w:p w:rsidR="007C0256" w:rsidRPr="00832162" w:rsidRDefault="007C0256" w:rsidP="00707042">
            <w:pPr>
              <w:jc w:val="center"/>
              <w:rPr>
                <w:rFonts w:ascii="Times New Roman" w:hAnsi="Times New Roman"/>
              </w:rPr>
            </w:pPr>
            <w:r w:rsidRPr="00832162">
              <w:rPr>
                <w:rFonts w:ascii="Times New Roman" w:hAnsi="Times New Roman"/>
              </w:rPr>
              <w:t>30%</w:t>
            </w:r>
          </w:p>
        </w:tc>
        <w:tc>
          <w:tcPr>
            <w:tcW w:w="1893" w:type="dxa"/>
          </w:tcPr>
          <w:p w:rsidR="007C0256" w:rsidRPr="00832162" w:rsidRDefault="007C0256" w:rsidP="00707042">
            <w:pPr>
              <w:jc w:val="center"/>
              <w:rPr>
                <w:rFonts w:ascii="Times New Roman" w:hAnsi="Times New Roman"/>
              </w:rPr>
            </w:pPr>
            <w:r w:rsidRPr="00832162">
              <w:rPr>
                <w:rFonts w:ascii="Times New Roman" w:hAnsi="Times New Roman"/>
              </w:rPr>
              <w:t>100 %</w:t>
            </w:r>
          </w:p>
        </w:tc>
      </w:tr>
      <w:tr w:rsidR="007C0256" w:rsidRPr="00832162" w:rsidTr="00707042">
        <w:tc>
          <w:tcPr>
            <w:tcW w:w="9571" w:type="dxa"/>
            <w:gridSpan w:val="4"/>
          </w:tcPr>
          <w:p w:rsidR="007C0256" w:rsidRPr="00832162" w:rsidRDefault="007C0256" w:rsidP="00707042">
            <w:pPr>
              <w:jc w:val="center"/>
              <w:rPr>
                <w:rFonts w:ascii="Times New Roman" w:hAnsi="Times New Roman"/>
                <w:b/>
              </w:rPr>
            </w:pPr>
            <w:r w:rsidRPr="00832162">
              <w:rPr>
                <w:rFonts w:ascii="Times New Roman" w:hAnsi="Times New Roman"/>
                <w:b/>
              </w:rPr>
              <w:t>Зачёт &gt; 59 %</w:t>
            </w:r>
          </w:p>
        </w:tc>
      </w:tr>
    </w:tbl>
    <w:p w:rsidR="007C0256" w:rsidRPr="003451C1" w:rsidRDefault="007C0256" w:rsidP="007C0256">
      <w:pPr>
        <w:ind w:firstLine="709"/>
        <w:jc w:val="both"/>
        <w:rPr>
          <w:rFonts w:ascii="Times New Roman" w:hAnsi="Times New Roman"/>
        </w:rPr>
      </w:pPr>
    </w:p>
    <w:p w:rsidR="007C0256" w:rsidRPr="003451C1" w:rsidRDefault="007C0256" w:rsidP="007C0256">
      <w:pPr>
        <w:ind w:firstLine="709"/>
        <w:jc w:val="both"/>
        <w:rPr>
          <w:rFonts w:ascii="Times New Roman" w:hAnsi="Times New Roman"/>
        </w:rPr>
      </w:pPr>
      <w:r w:rsidRPr="003451C1">
        <w:rPr>
          <w:rFonts w:ascii="Times New Roman" w:hAnsi="Times New Roman"/>
        </w:rPr>
        <w:t xml:space="preserve">Обучающийся получает </w:t>
      </w:r>
      <w:r w:rsidRPr="003451C1">
        <w:rPr>
          <w:rFonts w:ascii="Times New Roman" w:hAnsi="Times New Roman"/>
          <w:b/>
        </w:rPr>
        <w:t>зачёт</w:t>
      </w:r>
      <w:r w:rsidRPr="003451C1">
        <w:rPr>
          <w:rFonts w:ascii="Times New Roman" w:hAnsi="Times New Roman"/>
        </w:rPr>
        <w:t>, если суммарная оценка его работы в семестре с учетом итоговой работы (теста достижений) составляет более 59%.</w:t>
      </w:r>
    </w:p>
    <w:p w:rsidR="007C0256" w:rsidRPr="003451C1" w:rsidRDefault="007C0256" w:rsidP="007C0256">
      <w:pPr>
        <w:ind w:firstLine="709"/>
        <w:jc w:val="both"/>
        <w:rPr>
          <w:rFonts w:ascii="Times New Roman" w:hAnsi="Times New Roman"/>
        </w:rPr>
      </w:pPr>
      <w:r w:rsidRPr="003451C1">
        <w:rPr>
          <w:rFonts w:ascii="Times New Roman" w:hAnsi="Times New Roman"/>
        </w:rPr>
        <w:t xml:space="preserve">Расчет суммарной оценки  в </w:t>
      </w:r>
      <w:r w:rsidRPr="003451C1">
        <w:rPr>
          <w:rFonts w:ascii="Times New Roman" w:hAnsi="Times New Roman"/>
          <w:b/>
        </w:rPr>
        <w:t>1,2,3</w:t>
      </w:r>
      <w:r w:rsidRPr="003451C1">
        <w:rPr>
          <w:rFonts w:ascii="Times New Roman" w:hAnsi="Times New Roman"/>
        </w:rPr>
        <w:t xml:space="preserve"> </w:t>
      </w:r>
      <w:r>
        <w:rPr>
          <w:rFonts w:ascii="Times New Roman" w:hAnsi="Times New Roman"/>
        </w:rPr>
        <w:t xml:space="preserve"> </w:t>
      </w:r>
      <w:r w:rsidRPr="003451C1">
        <w:rPr>
          <w:rFonts w:ascii="Times New Roman" w:hAnsi="Times New Roman"/>
        </w:rPr>
        <w:t>семестрах</w:t>
      </w:r>
      <w:r>
        <w:rPr>
          <w:rFonts w:ascii="Times New Roman" w:hAnsi="Times New Roman"/>
        </w:rPr>
        <w:t xml:space="preserve"> (траектории 1,2) и в 1 семестре (траектория 3) </w:t>
      </w:r>
      <w:r w:rsidRPr="003451C1">
        <w:rPr>
          <w:rFonts w:ascii="Times New Roman" w:hAnsi="Times New Roman"/>
        </w:rPr>
        <w:t>производится следующим образом.</w:t>
      </w:r>
    </w:p>
    <w:p w:rsidR="007C0256" w:rsidRPr="003451C1" w:rsidRDefault="007C0256" w:rsidP="007C0256">
      <w:pPr>
        <w:ind w:firstLine="709"/>
        <w:jc w:val="both"/>
        <w:rPr>
          <w:rFonts w:ascii="Times New Roman" w:hAnsi="Times New Roman"/>
        </w:rPr>
      </w:pPr>
    </w:p>
    <w:tbl>
      <w:tblPr>
        <w:tblW w:w="7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4"/>
        <w:gridCol w:w="1985"/>
        <w:gridCol w:w="3359"/>
      </w:tblGrid>
      <w:tr w:rsidR="007C0256" w:rsidRPr="00832162" w:rsidTr="00707042">
        <w:trPr>
          <w:trHeight w:val="1095"/>
          <w:jc w:val="center"/>
        </w:trPr>
        <w:tc>
          <w:tcPr>
            <w:tcW w:w="2554" w:type="dxa"/>
            <w:shd w:val="clear" w:color="auto" w:fill="DDD9C3"/>
            <w:vAlign w:val="center"/>
          </w:tcPr>
          <w:p w:rsidR="007C0256" w:rsidRPr="00832162" w:rsidRDefault="007C0256" w:rsidP="00707042">
            <w:pPr>
              <w:jc w:val="center"/>
              <w:rPr>
                <w:rFonts w:ascii="Times New Roman" w:hAnsi="Times New Roman"/>
                <w:b/>
              </w:rPr>
            </w:pPr>
          </w:p>
          <w:p w:rsidR="007C0256" w:rsidRPr="00832162" w:rsidRDefault="007C0256" w:rsidP="00707042">
            <w:pPr>
              <w:jc w:val="center"/>
              <w:rPr>
                <w:rFonts w:ascii="Times New Roman" w:hAnsi="Times New Roman"/>
                <w:b/>
              </w:rPr>
            </w:pPr>
            <w:r w:rsidRPr="00832162">
              <w:rPr>
                <w:rFonts w:ascii="Times New Roman" w:hAnsi="Times New Roman"/>
                <w:b/>
              </w:rPr>
              <w:t>Портфолио</w:t>
            </w:r>
          </w:p>
        </w:tc>
        <w:tc>
          <w:tcPr>
            <w:tcW w:w="1985" w:type="dxa"/>
            <w:shd w:val="clear" w:color="auto" w:fill="DDD9C3"/>
            <w:vAlign w:val="center"/>
          </w:tcPr>
          <w:p w:rsidR="007C0256" w:rsidRPr="00832162" w:rsidRDefault="007C0256" w:rsidP="00707042">
            <w:pPr>
              <w:jc w:val="center"/>
              <w:rPr>
                <w:rFonts w:ascii="Times New Roman" w:hAnsi="Times New Roman"/>
                <w:b/>
              </w:rPr>
            </w:pPr>
          </w:p>
          <w:p w:rsidR="007C0256" w:rsidRPr="00832162" w:rsidRDefault="007C0256" w:rsidP="00707042">
            <w:pPr>
              <w:jc w:val="center"/>
              <w:rPr>
                <w:rFonts w:ascii="Times New Roman" w:hAnsi="Times New Roman"/>
                <w:b/>
              </w:rPr>
            </w:pPr>
            <w:r w:rsidRPr="00832162">
              <w:rPr>
                <w:rFonts w:ascii="Times New Roman" w:hAnsi="Times New Roman"/>
                <w:b/>
              </w:rPr>
              <w:t>Посещаемость</w:t>
            </w:r>
          </w:p>
        </w:tc>
        <w:tc>
          <w:tcPr>
            <w:tcW w:w="3359" w:type="dxa"/>
            <w:shd w:val="clear" w:color="auto" w:fill="EAF1DD"/>
          </w:tcPr>
          <w:p w:rsidR="007C0256" w:rsidRPr="00832162" w:rsidRDefault="007C0256" w:rsidP="00707042">
            <w:pPr>
              <w:jc w:val="center"/>
              <w:rPr>
                <w:rFonts w:ascii="Times New Roman" w:hAnsi="Times New Roman"/>
                <w:b/>
              </w:rPr>
            </w:pPr>
          </w:p>
          <w:p w:rsidR="007C0256" w:rsidRPr="00832162" w:rsidRDefault="007C0256" w:rsidP="00707042">
            <w:pPr>
              <w:jc w:val="center"/>
              <w:rPr>
                <w:rFonts w:ascii="Times New Roman" w:hAnsi="Times New Roman"/>
                <w:b/>
              </w:rPr>
            </w:pPr>
            <w:r w:rsidRPr="00832162">
              <w:rPr>
                <w:rFonts w:ascii="Times New Roman" w:hAnsi="Times New Roman"/>
                <w:b/>
              </w:rPr>
              <w:t>Тест достижений</w:t>
            </w:r>
          </w:p>
          <w:p w:rsidR="007C0256" w:rsidRPr="00832162" w:rsidRDefault="007C0256" w:rsidP="00707042">
            <w:pPr>
              <w:jc w:val="center"/>
              <w:rPr>
                <w:rFonts w:ascii="Times New Roman" w:hAnsi="Times New Roman"/>
                <w:b/>
              </w:rPr>
            </w:pPr>
            <w:r w:rsidRPr="00832162">
              <w:rPr>
                <w:rFonts w:ascii="Times New Roman" w:hAnsi="Times New Roman"/>
                <w:b/>
              </w:rPr>
              <w:t>(итоговая контрольная работа)</w:t>
            </w:r>
          </w:p>
        </w:tc>
      </w:tr>
      <w:tr w:rsidR="007C0256" w:rsidRPr="00832162" w:rsidTr="00707042">
        <w:trPr>
          <w:trHeight w:val="508"/>
          <w:jc w:val="center"/>
        </w:trPr>
        <w:tc>
          <w:tcPr>
            <w:tcW w:w="2554"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lang w:val="en-US"/>
              </w:rPr>
              <w:t>x 0.</w:t>
            </w:r>
            <w:r w:rsidRPr="00832162">
              <w:rPr>
                <w:rFonts w:ascii="Times New Roman" w:hAnsi="Times New Roman"/>
                <w:b/>
              </w:rPr>
              <w:t>3</w:t>
            </w:r>
          </w:p>
        </w:tc>
        <w:tc>
          <w:tcPr>
            <w:tcW w:w="1985"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lang w:val="en-US"/>
              </w:rPr>
              <w:t>x</w:t>
            </w:r>
            <w:r w:rsidRPr="00832162">
              <w:rPr>
                <w:rFonts w:ascii="Times New Roman" w:hAnsi="Times New Roman"/>
                <w:b/>
              </w:rPr>
              <w:t xml:space="preserve"> 0.3</w:t>
            </w:r>
          </w:p>
        </w:tc>
        <w:tc>
          <w:tcPr>
            <w:tcW w:w="3359" w:type="dxa"/>
            <w:shd w:val="clear" w:color="auto" w:fill="EAF1DD"/>
            <w:vAlign w:val="center"/>
          </w:tcPr>
          <w:p w:rsidR="007C0256" w:rsidRPr="00832162" w:rsidRDefault="007C0256" w:rsidP="00707042">
            <w:pPr>
              <w:jc w:val="center"/>
              <w:rPr>
                <w:rFonts w:ascii="Times New Roman" w:hAnsi="Times New Roman"/>
                <w:b/>
              </w:rPr>
            </w:pPr>
            <w:r w:rsidRPr="00832162">
              <w:rPr>
                <w:rFonts w:ascii="Times New Roman" w:hAnsi="Times New Roman"/>
                <w:b/>
              </w:rPr>
              <w:t>х  0.4</w:t>
            </w:r>
          </w:p>
        </w:tc>
      </w:tr>
      <w:tr w:rsidR="007C0256" w:rsidRPr="00832162" w:rsidTr="00707042">
        <w:trPr>
          <w:trHeight w:val="513"/>
          <w:jc w:val="center"/>
        </w:trPr>
        <w:tc>
          <w:tcPr>
            <w:tcW w:w="7898" w:type="dxa"/>
            <w:gridSpan w:val="3"/>
            <w:shd w:val="clear" w:color="auto" w:fill="D9D9D9"/>
          </w:tcPr>
          <w:p w:rsidR="007C0256" w:rsidRPr="00832162" w:rsidRDefault="007C0256" w:rsidP="00707042">
            <w:pPr>
              <w:jc w:val="center"/>
              <w:rPr>
                <w:rFonts w:ascii="Times New Roman" w:hAnsi="Times New Roman"/>
                <w:b/>
              </w:rPr>
            </w:pPr>
            <w:r>
              <w:rPr>
                <w:rFonts w:ascii="Times New Roman" w:hAnsi="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-1410970</wp:posOffset>
                      </wp:positionV>
                      <wp:extent cx="197485" cy="3062605"/>
                      <wp:effectExtent l="0" t="3810" r="27305" b="27305"/>
                      <wp:wrapNone/>
                      <wp:docPr id="1" name="Правая фигурная скобка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97485" cy="3062605"/>
                              </a:xfrm>
                              <a:prstGeom prst="rightBrace">
                                <a:avLst>
                                  <a:gd name="adj1" fmla="val 47803"/>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EAA0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margin-left:194.55pt;margin-top:-111.1pt;width:15.55pt;height:241.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" adj="666">
                      <o:lock v:ext="edit" aspectratio="t"/>
                    </v:shape>
                  </w:pict>
                </mc:Fallback>
              </mc:AlternateContent>
            </w:r>
          </w:p>
          <w:p w:rsidR="007C0256" w:rsidRPr="00832162" w:rsidRDefault="007C0256" w:rsidP="00707042">
            <w:pPr>
              <w:jc w:val="center"/>
              <w:rPr>
                <w:rFonts w:ascii="Times New Roman" w:hAnsi="Times New Roman"/>
                <w:b/>
              </w:rPr>
            </w:pPr>
            <w:r w:rsidRPr="00832162">
              <w:rPr>
                <w:rFonts w:ascii="Times New Roman" w:hAnsi="Times New Roman"/>
                <w:b/>
              </w:rPr>
              <w:t>Итого</w:t>
            </w:r>
          </w:p>
        </w:tc>
      </w:tr>
    </w:tbl>
    <w:p w:rsidR="007C0256" w:rsidRPr="003451C1" w:rsidRDefault="007C0256" w:rsidP="007C0256">
      <w:pPr>
        <w:ind w:firstLine="709"/>
        <w:jc w:val="both"/>
        <w:rPr>
          <w:rFonts w:ascii="Times New Roman" w:hAnsi="Times New Roman"/>
        </w:rPr>
      </w:pPr>
    </w:p>
    <w:p w:rsidR="007C0256" w:rsidRPr="003451C1" w:rsidRDefault="007C0256" w:rsidP="007C0256">
      <w:pPr>
        <w:ind w:firstLine="709"/>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43"/>
        <w:gridCol w:w="1417"/>
        <w:gridCol w:w="2268"/>
        <w:gridCol w:w="1559"/>
        <w:gridCol w:w="958"/>
      </w:tblGrid>
      <w:tr w:rsidR="007C0256" w:rsidRPr="00832162" w:rsidTr="00707042">
        <w:tc>
          <w:tcPr>
            <w:tcW w:w="9571" w:type="dxa"/>
            <w:gridSpan w:val="6"/>
          </w:tcPr>
          <w:p w:rsidR="007C0256" w:rsidRPr="004E2F26" w:rsidRDefault="007C0256" w:rsidP="00707042">
            <w:pPr>
              <w:jc w:val="center"/>
              <w:rPr>
                <w:rFonts w:ascii="Times New Roman" w:hAnsi="Times New Roman"/>
                <w:b/>
              </w:rPr>
            </w:pPr>
            <w:r w:rsidRPr="004E2F26">
              <w:rPr>
                <w:rFonts w:ascii="Times New Roman" w:hAnsi="Times New Roman"/>
                <w:b/>
              </w:rPr>
              <w:t>Промежуточная аттестация  (экзамен)</w:t>
            </w:r>
          </w:p>
          <w:p w:rsidR="007C0256" w:rsidRPr="00832162" w:rsidRDefault="007C0256" w:rsidP="00707042">
            <w:pPr>
              <w:jc w:val="center"/>
              <w:rPr>
                <w:rFonts w:ascii="Times New Roman" w:hAnsi="Times New Roman"/>
                <w:b/>
              </w:rPr>
            </w:pPr>
            <w:r w:rsidRPr="004E2F26">
              <w:rPr>
                <w:rFonts w:ascii="Times New Roman" w:hAnsi="Times New Roman"/>
              </w:rPr>
              <w:t xml:space="preserve">семестр 4 </w:t>
            </w:r>
            <w:r>
              <w:rPr>
                <w:rFonts w:ascii="Times New Roman" w:hAnsi="Times New Roman"/>
              </w:rPr>
              <w:t>(Траектория 1; Траектория 2); семестр 2 (Траектория 3)</w:t>
            </w:r>
          </w:p>
        </w:tc>
      </w:tr>
      <w:tr w:rsidR="007C0256" w:rsidRPr="00832162" w:rsidTr="00707042">
        <w:trPr>
          <w:trHeight w:val="558"/>
        </w:trPr>
        <w:tc>
          <w:tcPr>
            <w:tcW w:w="4786" w:type="dxa"/>
            <w:gridSpan w:val="3"/>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Тест, соотнесенный с уровнем ТРКИ-2</w:t>
            </w:r>
          </w:p>
        </w:tc>
        <w:tc>
          <w:tcPr>
            <w:tcW w:w="2268" w:type="dxa"/>
            <w:vMerge w:val="restart"/>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итоговая контрольная работа (тест достижений)</w:t>
            </w:r>
          </w:p>
        </w:tc>
        <w:tc>
          <w:tcPr>
            <w:tcW w:w="1559" w:type="dxa"/>
            <w:vMerge w:val="restart"/>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посещаемость занятий</w:t>
            </w:r>
          </w:p>
          <w:p w:rsidR="007C0256" w:rsidRPr="004726CD" w:rsidRDefault="007C0256" w:rsidP="00707042">
            <w:pPr>
              <w:jc w:val="center"/>
              <w:rPr>
                <w:rFonts w:ascii="Times New Roman" w:hAnsi="Times New Roman"/>
                <w:sz w:val="22"/>
                <w:szCs w:val="22"/>
              </w:rPr>
            </w:pPr>
          </w:p>
        </w:tc>
        <w:tc>
          <w:tcPr>
            <w:tcW w:w="958" w:type="dxa"/>
            <w:vMerge w:val="restart"/>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Итого</w:t>
            </w:r>
          </w:p>
        </w:tc>
      </w:tr>
      <w:tr w:rsidR="007C0256" w:rsidRPr="00832162" w:rsidTr="00707042">
        <w:trPr>
          <w:trHeight w:val="2252"/>
        </w:trPr>
        <w:tc>
          <w:tcPr>
            <w:tcW w:w="1526" w:type="dxa"/>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лексико-грамматический тест, тест по чтению и аудированию</w:t>
            </w:r>
            <w:r w:rsidRPr="004726CD">
              <w:rPr>
                <w:rFonts w:ascii="Times New Roman" w:hAnsi="Times New Roman"/>
                <w:b/>
                <w:sz w:val="22"/>
                <w:szCs w:val="22"/>
              </w:rPr>
              <w:t>40%</w:t>
            </w:r>
          </w:p>
        </w:tc>
        <w:tc>
          <w:tcPr>
            <w:tcW w:w="1843" w:type="dxa"/>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говорение</w:t>
            </w:r>
          </w:p>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(монологическое высказывание и диалогическая речь)</w:t>
            </w:r>
          </w:p>
          <w:p w:rsidR="007C0256" w:rsidRPr="004726CD" w:rsidRDefault="007C0256" w:rsidP="00707042">
            <w:pPr>
              <w:jc w:val="center"/>
              <w:rPr>
                <w:rFonts w:ascii="Times New Roman" w:hAnsi="Times New Roman"/>
                <w:b/>
                <w:sz w:val="22"/>
                <w:szCs w:val="22"/>
              </w:rPr>
            </w:pPr>
            <w:r w:rsidRPr="004726CD">
              <w:rPr>
                <w:rFonts w:ascii="Times New Roman" w:hAnsi="Times New Roman"/>
                <w:b/>
                <w:sz w:val="22"/>
                <w:szCs w:val="22"/>
              </w:rPr>
              <w:t>30%</w:t>
            </w:r>
          </w:p>
          <w:p w:rsidR="007C0256" w:rsidRPr="004726CD" w:rsidRDefault="007C0256" w:rsidP="00707042">
            <w:pPr>
              <w:rPr>
                <w:rFonts w:ascii="Times New Roman" w:hAnsi="Times New Roman"/>
                <w:sz w:val="22"/>
                <w:szCs w:val="22"/>
              </w:rPr>
            </w:pPr>
          </w:p>
        </w:tc>
        <w:tc>
          <w:tcPr>
            <w:tcW w:w="1417" w:type="dxa"/>
          </w:tcPr>
          <w:p w:rsidR="007C0256" w:rsidRPr="004726CD" w:rsidRDefault="007C0256" w:rsidP="00707042">
            <w:pPr>
              <w:jc w:val="center"/>
              <w:rPr>
                <w:rFonts w:ascii="Times New Roman" w:hAnsi="Times New Roman"/>
                <w:sz w:val="22"/>
                <w:szCs w:val="22"/>
              </w:rPr>
            </w:pPr>
            <w:r w:rsidRPr="004726CD">
              <w:rPr>
                <w:rFonts w:ascii="Times New Roman" w:hAnsi="Times New Roman"/>
                <w:sz w:val="22"/>
                <w:szCs w:val="22"/>
              </w:rPr>
              <w:t>Письмо</w:t>
            </w:r>
          </w:p>
          <w:p w:rsidR="007C0256" w:rsidRPr="004726CD" w:rsidRDefault="007C0256" w:rsidP="00707042">
            <w:pPr>
              <w:jc w:val="center"/>
              <w:rPr>
                <w:rFonts w:ascii="Times New Roman" w:hAnsi="Times New Roman"/>
                <w:sz w:val="22"/>
                <w:szCs w:val="22"/>
              </w:rPr>
            </w:pPr>
          </w:p>
          <w:p w:rsidR="007C0256" w:rsidRPr="004726CD" w:rsidRDefault="007C0256" w:rsidP="00707042">
            <w:pPr>
              <w:jc w:val="center"/>
              <w:rPr>
                <w:rFonts w:ascii="Times New Roman" w:hAnsi="Times New Roman"/>
                <w:sz w:val="22"/>
                <w:szCs w:val="22"/>
              </w:rPr>
            </w:pPr>
          </w:p>
          <w:p w:rsidR="007C0256" w:rsidRPr="004726CD" w:rsidRDefault="007C0256" w:rsidP="00707042">
            <w:pPr>
              <w:jc w:val="center"/>
              <w:rPr>
                <w:rFonts w:ascii="Times New Roman" w:hAnsi="Times New Roman"/>
                <w:b/>
                <w:sz w:val="22"/>
                <w:szCs w:val="22"/>
              </w:rPr>
            </w:pPr>
            <w:r w:rsidRPr="004726CD">
              <w:rPr>
                <w:rFonts w:ascii="Times New Roman" w:hAnsi="Times New Roman"/>
                <w:b/>
                <w:sz w:val="22"/>
                <w:szCs w:val="22"/>
              </w:rPr>
              <w:t>30 %</w:t>
            </w:r>
          </w:p>
        </w:tc>
        <w:tc>
          <w:tcPr>
            <w:tcW w:w="2268" w:type="dxa"/>
            <w:vMerge/>
          </w:tcPr>
          <w:p w:rsidR="007C0256" w:rsidRPr="00832162" w:rsidRDefault="007C0256" w:rsidP="00707042">
            <w:pPr>
              <w:jc w:val="center"/>
              <w:rPr>
                <w:rFonts w:ascii="Times New Roman" w:hAnsi="Times New Roman"/>
              </w:rPr>
            </w:pPr>
          </w:p>
        </w:tc>
        <w:tc>
          <w:tcPr>
            <w:tcW w:w="1559" w:type="dxa"/>
            <w:vMerge/>
          </w:tcPr>
          <w:p w:rsidR="007C0256" w:rsidRPr="00832162" w:rsidRDefault="007C0256" w:rsidP="00707042">
            <w:pPr>
              <w:jc w:val="center"/>
              <w:rPr>
                <w:rFonts w:ascii="Times New Roman" w:hAnsi="Times New Roman"/>
              </w:rPr>
            </w:pPr>
          </w:p>
        </w:tc>
        <w:tc>
          <w:tcPr>
            <w:tcW w:w="958" w:type="dxa"/>
            <w:vMerge/>
          </w:tcPr>
          <w:p w:rsidR="007C0256" w:rsidRPr="00832162" w:rsidRDefault="007C0256" w:rsidP="00707042">
            <w:pPr>
              <w:jc w:val="center"/>
              <w:rPr>
                <w:rFonts w:ascii="Times New Roman" w:hAnsi="Times New Roman"/>
              </w:rPr>
            </w:pPr>
          </w:p>
        </w:tc>
      </w:tr>
      <w:tr w:rsidR="007C0256" w:rsidRPr="00832162" w:rsidTr="00707042">
        <w:tc>
          <w:tcPr>
            <w:tcW w:w="4786" w:type="dxa"/>
            <w:gridSpan w:val="3"/>
          </w:tcPr>
          <w:p w:rsidR="007C0256" w:rsidRPr="00832162" w:rsidRDefault="007C0256" w:rsidP="00707042">
            <w:pPr>
              <w:jc w:val="center"/>
              <w:rPr>
                <w:rFonts w:ascii="Times New Roman" w:hAnsi="Times New Roman"/>
                <w:b/>
              </w:rPr>
            </w:pPr>
            <w:r w:rsidRPr="00832162">
              <w:rPr>
                <w:rFonts w:ascii="Times New Roman" w:hAnsi="Times New Roman"/>
                <w:b/>
              </w:rPr>
              <w:t>40%</w:t>
            </w:r>
          </w:p>
        </w:tc>
        <w:tc>
          <w:tcPr>
            <w:tcW w:w="2268" w:type="dxa"/>
          </w:tcPr>
          <w:p w:rsidR="007C0256" w:rsidRPr="00832162" w:rsidRDefault="007C0256" w:rsidP="00707042">
            <w:pPr>
              <w:jc w:val="center"/>
              <w:rPr>
                <w:rFonts w:ascii="Times New Roman" w:hAnsi="Times New Roman"/>
                <w:b/>
              </w:rPr>
            </w:pPr>
            <w:r w:rsidRPr="00832162">
              <w:rPr>
                <w:rFonts w:ascii="Times New Roman" w:hAnsi="Times New Roman"/>
                <w:b/>
              </w:rPr>
              <w:t>35%</w:t>
            </w:r>
          </w:p>
        </w:tc>
        <w:tc>
          <w:tcPr>
            <w:tcW w:w="1559" w:type="dxa"/>
          </w:tcPr>
          <w:p w:rsidR="007C0256" w:rsidRPr="00832162" w:rsidRDefault="007C0256" w:rsidP="00707042">
            <w:pPr>
              <w:jc w:val="center"/>
              <w:rPr>
                <w:rFonts w:ascii="Times New Roman" w:hAnsi="Times New Roman"/>
                <w:b/>
              </w:rPr>
            </w:pPr>
            <w:r w:rsidRPr="00832162">
              <w:rPr>
                <w:rFonts w:ascii="Times New Roman" w:hAnsi="Times New Roman"/>
                <w:b/>
              </w:rPr>
              <w:t>25%</w:t>
            </w:r>
          </w:p>
        </w:tc>
        <w:tc>
          <w:tcPr>
            <w:tcW w:w="958" w:type="dxa"/>
          </w:tcPr>
          <w:p w:rsidR="007C0256" w:rsidRPr="00832162" w:rsidRDefault="007C0256" w:rsidP="00707042">
            <w:pPr>
              <w:jc w:val="center"/>
              <w:rPr>
                <w:rFonts w:ascii="Times New Roman" w:hAnsi="Times New Roman"/>
                <w:b/>
              </w:rPr>
            </w:pPr>
            <w:r w:rsidRPr="00832162">
              <w:rPr>
                <w:rFonts w:ascii="Times New Roman" w:hAnsi="Times New Roman"/>
                <w:b/>
              </w:rPr>
              <w:t>100 %</w:t>
            </w:r>
          </w:p>
        </w:tc>
      </w:tr>
    </w:tbl>
    <w:p w:rsidR="007C0256" w:rsidRPr="003451C1" w:rsidRDefault="007C0256" w:rsidP="007C0256">
      <w:pPr>
        <w:ind w:firstLine="709"/>
        <w:jc w:val="both"/>
        <w:rPr>
          <w:rFonts w:ascii="Times New Roman" w:hAnsi="Times New Roman"/>
        </w:rPr>
      </w:pPr>
    </w:p>
    <w:p w:rsidR="007C0256" w:rsidRPr="003451C1" w:rsidRDefault="007C0256" w:rsidP="007C0256">
      <w:pPr>
        <w:ind w:firstLine="709"/>
        <w:jc w:val="both"/>
        <w:rPr>
          <w:rFonts w:ascii="Times New Roman" w:hAnsi="Times New Roman"/>
        </w:rPr>
      </w:pPr>
      <w:r w:rsidRPr="003451C1">
        <w:rPr>
          <w:rFonts w:ascii="Times New Roman" w:hAnsi="Times New Roman"/>
        </w:rPr>
        <w:t>Расчет суммарной оценки  в последнем (четвертом</w:t>
      </w:r>
      <w:r>
        <w:rPr>
          <w:rFonts w:ascii="Times New Roman" w:hAnsi="Times New Roman"/>
        </w:rPr>
        <w:t>/втором</w:t>
      </w:r>
      <w:r w:rsidRPr="003451C1">
        <w:rPr>
          <w:rFonts w:ascii="Times New Roman" w:hAnsi="Times New Roman"/>
        </w:rPr>
        <w:t>) семестре производится в соответствии со следующей схемой.</w:t>
      </w:r>
    </w:p>
    <w:p w:rsidR="007C0256" w:rsidRPr="003451C1" w:rsidRDefault="007C0256" w:rsidP="007C0256">
      <w:pPr>
        <w:ind w:firstLine="709"/>
        <w:jc w:val="both"/>
        <w:rPr>
          <w:rFonts w:ascii="Times New Roman" w:hAnsi="Times New Roman"/>
        </w:rPr>
      </w:pPr>
    </w:p>
    <w:tbl>
      <w:tblPr>
        <w:tblW w:w="7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0"/>
        <w:gridCol w:w="2835"/>
        <w:gridCol w:w="1963"/>
      </w:tblGrid>
      <w:tr w:rsidR="007C0256" w:rsidRPr="00832162" w:rsidTr="00707042">
        <w:trPr>
          <w:trHeight w:val="1095"/>
          <w:jc w:val="center"/>
        </w:trPr>
        <w:tc>
          <w:tcPr>
            <w:tcW w:w="3100"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rPr>
              <w:t>Тест достижений</w:t>
            </w:r>
          </w:p>
          <w:p w:rsidR="007C0256" w:rsidRPr="00832162" w:rsidRDefault="007C0256" w:rsidP="00707042">
            <w:pPr>
              <w:jc w:val="center"/>
              <w:rPr>
                <w:rFonts w:ascii="Times New Roman" w:hAnsi="Times New Roman"/>
                <w:b/>
              </w:rPr>
            </w:pPr>
            <w:r w:rsidRPr="00832162">
              <w:rPr>
                <w:rFonts w:ascii="Times New Roman" w:hAnsi="Times New Roman"/>
                <w:b/>
              </w:rPr>
              <w:t>(итоговая контрольная работа)</w:t>
            </w:r>
          </w:p>
        </w:tc>
        <w:tc>
          <w:tcPr>
            <w:tcW w:w="2835"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rPr>
              <w:t>Тест, соотнесенный с уровнем ТРКИ-2</w:t>
            </w:r>
          </w:p>
          <w:p w:rsidR="007C0256" w:rsidRPr="00832162" w:rsidRDefault="007C0256" w:rsidP="00707042">
            <w:pPr>
              <w:jc w:val="center"/>
              <w:rPr>
                <w:rFonts w:ascii="Times New Roman" w:hAnsi="Times New Roman"/>
                <w:b/>
              </w:rPr>
            </w:pPr>
            <w:r w:rsidRPr="00832162">
              <w:rPr>
                <w:rFonts w:ascii="Times New Roman" w:hAnsi="Times New Roman"/>
                <w:b/>
              </w:rPr>
              <w:t>(слушание, говорение,</w:t>
            </w:r>
          </w:p>
          <w:p w:rsidR="007C0256" w:rsidRPr="00832162" w:rsidRDefault="007C0256" w:rsidP="00707042">
            <w:pPr>
              <w:jc w:val="center"/>
              <w:rPr>
                <w:rFonts w:ascii="Times New Roman" w:hAnsi="Times New Roman"/>
                <w:b/>
              </w:rPr>
            </w:pPr>
            <w:r w:rsidRPr="00832162">
              <w:rPr>
                <w:rFonts w:ascii="Times New Roman" w:hAnsi="Times New Roman"/>
                <w:b/>
              </w:rPr>
              <w:t>чтение и письмо,</w:t>
            </w:r>
          </w:p>
          <w:p w:rsidR="007C0256" w:rsidRPr="00832162" w:rsidRDefault="007C0256" w:rsidP="00707042">
            <w:pPr>
              <w:jc w:val="center"/>
              <w:rPr>
                <w:rFonts w:ascii="Times New Roman" w:hAnsi="Times New Roman"/>
                <w:b/>
              </w:rPr>
            </w:pPr>
            <w:r w:rsidRPr="00832162">
              <w:rPr>
                <w:rFonts w:ascii="Times New Roman" w:hAnsi="Times New Roman"/>
                <w:b/>
              </w:rPr>
              <w:t>лексика и грамматика)</w:t>
            </w:r>
          </w:p>
        </w:tc>
        <w:tc>
          <w:tcPr>
            <w:tcW w:w="1963" w:type="dxa"/>
            <w:shd w:val="clear" w:color="auto" w:fill="EAF1DD"/>
          </w:tcPr>
          <w:p w:rsidR="007C0256" w:rsidRPr="00832162" w:rsidRDefault="007C0256" w:rsidP="00707042">
            <w:pPr>
              <w:jc w:val="center"/>
              <w:rPr>
                <w:rFonts w:ascii="Times New Roman" w:hAnsi="Times New Roman"/>
                <w:b/>
              </w:rPr>
            </w:pPr>
          </w:p>
          <w:p w:rsidR="007C0256" w:rsidRPr="00832162" w:rsidRDefault="007C0256" w:rsidP="00707042">
            <w:pPr>
              <w:jc w:val="center"/>
              <w:rPr>
                <w:rFonts w:ascii="Times New Roman" w:hAnsi="Times New Roman"/>
                <w:b/>
              </w:rPr>
            </w:pPr>
            <w:r w:rsidRPr="00832162">
              <w:rPr>
                <w:rFonts w:ascii="Times New Roman" w:hAnsi="Times New Roman"/>
                <w:b/>
              </w:rPr>
              <w:t>Посещаемость</w:t>
            </w:r>
          </w:p>
        </w:tc>
      </w:tr>
      <w:tr w:rsidR="007C0256" w:rsidRPr="00832162" w:rsidTr="00707042">
        <w:trPr>
          <w:trHeight w:val="508"/>
          <w:jc w:val="center"/>
        </w:trPr>
        <w:tc>
          <w:tcPr>
            <w:tcW w:w="3100"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lang w:val="en-US"/>
              </w:rPr>
              <w:t>x 0.</w:t>
            </w:r>
            <w:r w:rsidRPr="00832162">
              <w:rPr>
                <w:rFonts w:ascii="Times New Roman" w:hAnsi="Times New Roman"/>
                <w:b/>
              </w:rPr>
              <w:t>35</w:t>
            </w:r>
          </w:p>
        </w:tc>
        <w:tc>
          <w:tcPr>
            <w:tcW w:w="2835" w:type="dxa"/>
            <w:shd w:val="clear" w:color="auto" w:fill="DDD9C3"/>
            <w:vAlign w:val="center"/>
          </w:tcPr>
          <w:p w:rsidR="007C0256" w:rsidRPr="00832162" w:rsidRDefault="007C0256" w:rsidP="00707042">
            <w:pPr>
              <w:jc w:val="center"/>
              <w:rPr>
                <w:rFonts w:ascii="Times New Roman" w:hAnsi="Times New Roman"/>
                <w:b/>
              </w:rPr>
            </w:pPr>
            <w:r w:rsidRPr="00832162">
              <w:rPr>
                <w:rFonts w:ascii="Times New Roman" w:hAnsi="Times New Roman"/>
                <w:b/>
                <w:lang w:val="en-US"/>
              </w:rPr>
              <w:t>x</w:t>
            </w:r>
            <w:r w:rsidRPr="00832162">
              <w:rPr>
                <w:rFonts w:ascii="Times New Roman" w:hAnsi="Times New Roman"/>
                <w:b/>
              </w:rPr>
              <w:t xml:space="preserve"> 0.4</w:t>
            </w:r>
          </w:p>
        </w:tc>
        <w:tc>
          <w:tcPr>
            <w:tcW w:w="1963" w:type="dxa"/>
            <w:shd w:val="clear" w:color="auto" w:fill="EAF1DD"/>
            <w:vAlign w:val="center"/>
          </w:tcPr>
          <w:p w:rsidR="007C0256" w:rsidRPr="00832162" w:rsidRDefault="007C0256" w:rsidP="00707042">
            <w:pPr>
              <w:jc w:val="center"/>
              <w:rPr>
                <w:rFonts w:ascii="Times New Roman" w:hAnsi="Times New Roman"/>
                <w:b/>
              </w:rPr>
            </w:pPr>
            <w:r w:rsidRPr="00832162">
              <w:rPr>
                <w:rFonts w:ascii="Times New Roman" w:hAnsi="Times New Roman"/>
                <w:b/>
              </w:rPr>
              <w:t>х  0.25</w:t>
            </w:r>
          </w:p>
        </w:tc>
      </w:tr>
      <w:tr w:rsidR="007C0256" w:rsidRPr="00832162" w:rsidTr="00707042">
        <w:trPr>
          <w:trHeight w:val="513"/>
          <w:jc w:val="center"/>
        </w:trPr>
        <w:tc>
          <w:tcPr>
            <w:tcW w:w="7898" w:type="dxa"/>
            <w:gridSpan w:val="3"/>
            <w:shd w:val="clear" w:color="auto" w:fill="D9D9D9"/>
          </w:tcPr>
          <w:p w:rsidR="007C0256" w:rsidRPr="00832162" w:rsidRDefault="007C0256" w:rsidP="00707042">
            <w:pPr>
              <w:jc w:val="center"/>
              <w:rPr>
                <w:rFonts w:ascii="Times New Roman" w:hAnsi="Times New Roman"/>
                <w:b/>
              </w:rPr>
            </w:pPr>
            <w:r>
              <w:rPr>
                <w:rFonts w:ascii="Times New Roman" w:hAnsi="Times New Roman"/>
                <w:noProof/>
                <w:lang w:eastAsia="ru-RU"/>
              </w:rPr>
              <mc:AlternateContent>
                <mc:Choice Requires="wps">
                  <w:drawing>
                    <wp:anchor distT="0" distB="0" distL="114300" distR="114300" simplePos="0" relativeHeight="251660288" behindDoc="0" locked="0" layoutInCell="1" allowOverlap="1">
                      <wp:simplePos x="0" y="0"/>
                      <wp:positionH relativeFrom="column">
                        <wp:posOffset>2470785</wp:posOffset>
                      </wp:positionH>
                      <wp:positionV relativeFrom="paragraph">
                        <wp:posOffset>-1410970</wp:posOffset>
                      </wp:positionV>
                      <wp:extent cx="197485" cy="3062605"/>
                      <wp:effectExtent l="0" t="3810" r="27305" b="27305"/>
                      <wp:wrapNone/>
                      <wp:docPr id="2" name="Правая фигурная скобка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97485" cy="3062605"/>
                              </a:xfrm>
                              <a:prstGeom prst="rightBrace">
                                <a:avLst>
                                  <a:gd name="adj1" fmla="val 47803"/>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69CE6" id="Правая фигурная скобка 2" o:spid="_x0000_s1026" type="#_x0000_t88" style="position:absolute;margin-left:194.55pt;margin-top:-111.1pt;width:15.55pt;height:241.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" adj="666">
                      <o:lock v:ext="edit" aspectratio="t"/>
                    </v:shape>
                  </w:pict>
                </mc:Fallback>
              </mc:AlternateContent>
            </w:r>
          </w:p>
          <w:p w:rsidR="007C0256" w:rsidRPr="00832162" w:rsidRDefault="007C0256" w:rsidP="00707042">
            <w:pPr>
              <w:jc w:val="center"/>
              <w:rPr>
                <w:rFonts w:ascii="Times New Roman" w:hAnsi="Times New Roman"/>
                <w:b/>
              </w:rPr>
            </w:pPr>
            <w:r w:rsidRPr="00832162">
              <w:rPr>
                <w:rFonts w:ascii="Times New Roman" w:hAnsi="Times New Roman"/>
                <w:b/>
              </w:rPr>
              <w:t>Итого</w:t>
            </w:r>
          </w:p>
        </w:tc>
      </w:tr>
    </w:tbl>
    <w:p w:rsidR="007C0256" w:rsidRPr="003451C1" w:rsidRDefault="007C0256" w:rsidP="007C0256">
      <w:pPr>
        <w:ind w:firstLine="709"/>
        <w:jc w:val="both"/>
        <w:rPr>
          <w:rFonts w:ascii="Times New Roman" w:hAnsi="Times New Roman"/>
        </w:rPr>
      </w:pPr>
    </w:p>
    <w:p w:rsidR="007C0256" w:rsidRPr="003451C1" w:rsidRDefault="007C0256" w:rsidP="007C0256">
      <w:pPr>
        <w:ind w:firstLine="709"/>
        <w:jc w:val="both"/>
        <w:rPr>
          <w:rFonts w:ascii="Times New Roman" w:hAnsi="Times New Roman"/>
        </w:rPr>
      </w:pPr>
      <w:r w:rsidRPr="003451C1">
        <w:rPr>
          <w:rFonts w:ascii="Times New Roman" w:hAnsi="Times New Roman"/>
        </w:rPr>
        <w:t>При расчете общей оценки успеваемости обучающегося в последних семестрах вместо оценки портфолио учитывается результат выполнения итогового теста, соотнесенного с ТРКИ-2 (Вторым сертификационным уровнем общего владения русским языком как иностранным).</w:t>
      </w:r>
    </w:p>
    <w:p w:rsidR="007C0256" w:rsidRPr="003451C1" w:rsidRDefault="007C0256" w:rsidP="007C0256">
      <w:pPr>
        <w:ind w:firstLine="709"/>
        <w:jc w:val="both"/>
        <w:rPr>
          <w:rFonts w:ascii="Times New Roman" w:hAnsi="Times New Roman"/>
        </w:rPr>
      </w:pPr>
      <w:r w:rsidRPr="003451C1">
        <w:rPr>
          <w:rFonts w:ascii="Times New Roman" w:hAnsi="Times New Roman"/>
        </w:rPr>
        <w:t>Тест, соотнесенный с уровнем ТРКИ-2 (В2 в системе CEFR), содержит:</w:t>
      </w:r>
    </w:p>
    <w:p w:rsidR="007C0256" w:rsidRPr="003451C1" w:rsidRDefault="007C0256" w:rsidP="007C0256">
      <w:pPr>
        <w:pStyle w:val="af3"/>
        <w:numPr>
          <w:ilvl w:val="0"/>
          <w:numId w:val="13"/>
        </w:numPr>
        <w:spacing w:after="120" w:line="240" w:lineRule="auto"/>
        <w:jc w:val="both"/>
        <w:rPr>
          <w:rFonts w:ascii="Times New Roman" w:hAnsi="Times New Roman"/>
          <w:sz w:val="24"/>
          <w:szCs w:val="24"/>
        </w:rPr>
      </w:pPr>
      <w:r w:rsidRPr="003451C1">
        <w:rPr>
          <w:rFonts w:ascii="Times New Roman" w:hAnsi="Times New Roman"/>
          <w:sz w:val="24"/>
          <w:szCs w:val="24"/>
        </w:rPr>
        <w:lastRenderedPageBreak/>
        <w:t xml:space="preserve">лексико-грамматический тест, тест по чтению и аудированию /слушанию (может проводиться как в системе </w:t>
      </w:r>
      <w:proofErr w:type="spellStart"/>
      <w:r w:rsidRPr="003451C1">
        <w:rPr>
          <w:rFonts w:ascii="Times New Roman" w:hAnsi="Times New Roman"/>
          <w:sz w:val="24"/>
          <w:szCs w:val="24"/>
        </w:rPr>
        <w:t>Blackboard</w:t>
      </w:r>
      <w:proofErr w:type="spellEnd"/>
      <w:r w:rsidRPr="003451C1">
        <w:rPr>
          <w:rFonts w:ascii="Times New Roman" w:hAnsi="Times New Roman"/>
          <w:sz w:val="24"/>
          <w:szCs w:val="24"/>
        </w:rPr>
        <w:t>, так и непосредственно преподавателем);</w:t>
      </w:r>
    </w:p>
    <w:p w:rsidR="007C0256" w:rsidRPr="003451C1" w:rsidRDefault="007C0256" w:rsidP="007C0256">
      <w:pPr>
        <w:pStyle w:val="af3"/>
        <w:numPr>
          <w:ilvl w:val="0"/>
          <w:numId w:val="13"/>
        </w:numPr>
        <w:spacing w:after="120" w:line="240" w:lineRule="auto"/>
        <w:jc w:val="both"/>
        <w:rPr>
          <w:rFonts w:ascii="Times New Roman" w:hAnsi="Times New Roman"/>
          <w:sz w:val="24"/>
          <w:szCs w:val="24"/>
        </w:rPr>
      </w:pPr>
      <w:r>
        <w:rPr>
          <w:rFonts w:ascii="Times New Roman" w:hAnsi="Times New Roman"/>
          <w:sz w:val="24"/>
          <w:szCs w:val="24"/>
        </w:rPr>
        <w:t>говорение/ устное тестирование</w:t>
      </w:r>
      <w:r w:rsidRPr="003451C1">
        <w:rPr>
          <w:rFonts w:ascii="Times New Roman" w:hAnsi="Times New Roman"/>
          <w:sz w:val="24"/>
          <w:szCs w:val="24"/>
        </w:rPr>
        <w:t xml:space="preserve"> (включает в себя диалогический компонент и задание по построению цельного  монологического  высказывания) </w:t>
      </w:r>
    </w:p>
    <w:p w:rsidR="007C0256" w:rsidRPr="003451C1" w:rsidRDefault="007C0256" w:rsidP="007C0256">
      <w:pPr>
        <w:pStyle w:val="af3"/>
        <w:numPr>
          <w:ilvl w:val="0"/>
          <w:numId w:val="13"/>
        </w:numPr>
        <w:spacing w:after="0" w:line="240" w:lineRule="auto"/>
        <w:jc w:val="both"/>
        <w:rPr>
          <w:rFonts w:ascii="Times New Roman" w:hAnsi="Times New Roman"/>
          <w:sz w:val="24"/>
          <w:szCs w:val="24"/>
        </w:rPr>
      </w:pPr>
      <w:r w:rsidRPr="003451C1">
        <w:rPr>
          <w:rFonts w:ascii="Times New Roman" w:hAnsi="Times New Roman"/>
          <w:sz w:val="24"/>
          <w:szCs w:val="24"/>
        </w:rPr>
        <w:t xml:space="preserve">письменный тест (проводится в контактной форме или в системе </w:t>
      </w:r>
      <w:proofErr w:type="spellStart"/>
      <w:r w:rsidRPr="003451C1">
        <w:rPr>
          <w:rFonts w:ascii="Times New Roman" w:hAnsi="Times New Roman"/>
          <w:sz w:val="24"/>
          <w:szCs w:val="24"/>
        </w:rPr>
        <w:t>Blackboard</w:t>
      </w:r>
      <w:proofErr w:type="spellEnd"/>
      <w:r w:rsidRPr="003451C1">
        <w:rPr>
          <w:rFonts w:ascii="Times New Roman" w:hAnsi="Times New Roman"/>
          <w:sz w:val="24"/>
          <w:szCs w:val="24"/>
        </w:rPr>
        <w:t>, в зависимости от целесообразности того или иного способа тестирования для каждого направления подготовки и состоит из задания написать рекомендательное письмо неофициального</w:t>
      </w:r>
      <w:r>
        <w:rPr>
          <w:rFonts w:ascii="Times New Roman" w:hAnsi="Times New Roman"/>
          <w:sz w:val="24"/>
          <w:szCs w:val="24"/>
        </w:rPr>
        <w:t>/официального</w:t>
      </w:r>
      <w:r w:rsidRPr="003451C1">
        <w:rPr>
          <w:rFonts w:ascii="Times New Roman" w:hAnsi="Times New Roman"/>
          <w:sz w:val="24"/>
          <w:szCs w:val="24"/>
        </w:rPr>
        <w:t xml:space="preserve"> характера </w:t>
      </w:r>
      <w:r>
        <w:rPr>
          <w:rFonts w:ascii="Times New Roman" w:hAnsi="Times New Roman"/>
          <w:sz w:val="24"/>
          <w:szCs w:val="24"/>
        </w:rPr>
        <w:t>и/</w:t>
      </w:r>
      <w:r w:rsidRPr="003451C1">
        <w:rPr>
          <w:rFonts w:ascii="Times New Roman" w:hAnsi="Times New Roman"/>
          <w:sz w:val="24"/>
          <w:szCs w:val="24"/>
        </w:rPr>
        <w:t>или документ официально-делового жанра).</w:t>
      </w:r>
    </w:p>
    <w:p w:rsidR="007C0256" w:rsidRPr="003451C1" w:rsidRDefault="007C0256" w:rsidP="007C0256">
      <w:pPr>
        <w:spacing w:after="120"/>
        <w:jc w:val="both"/>
        <w:rPr>
          <w:rFonts w:ascii="Times New Roman" w:hAnsi="Times New Roman"/>
        </w:rPr>
      </w:pPr>
      <w:r w:rsidRPr="003451C1">
        <w:rPr>
          <w:rFonts w:ascii="Times New Roman" w:hAnsi="Times New Roman"/>
        </w:rPr>
        <w:t xml:space="preserve">Тестовые баллы переводятся в проценты и рассчитываются исходя из следующих весовых коэффициентов: </w:t>
      </w:r>
    </w:p>
    <w:p w:rsidR="007C0256" w:rsidRPr="003451C1" w:rsidRDefault="007C0256" w:rsidP="007C0256">
      <w:pPr>
        <w:pStyle w:val="af3"/>
        <w:numPr>
          <w:ilvl w:val="0"/>
          <w:numId w:val="14"/>
        </w:numPr>
        <w:spacing w:after="120" w:line="240" w:lineRule="auto"/>
        <w:jc w:val="both"/>
        <w:rPr>
          <w:rFonts w:ascii="Times New Roman" w:hAnsi="Times New Roman"/>
          <w:sz w:val="24"/>
          <w:szCs w:val="24"/>
        </w:rPr>
      </w:pPr>
      <w:r w:rsidRPr="003451C1">
        <w:rPr>
          <w:rFonts w:ascii="Times New Roman" w:hAnsi="Times New Roman"/>
          <w:sz w:val="24"/>
          <w:szCs w:val="24"/>
        </w:rPr>
        <w:t xml:space="preserve">лексика и грамматика, чтение, аудирование  </w:t>
      </w:r>
      <w:r w:rsidRPr="003451C1">
        <w:rPr>
          <w:rFonts w:ascii="Times New Roman" w:hAnsi="Times New Roman"/>
          <w:sz w:val="24"/>
          <w:szCs w:val="24"/>
        </w:rPr>
        <w:tab/>
        <w:t xml:space="preserve">—  40%  </w:t>
      </w:r>
    </w:p>
    <w:p w:rsidR="007C0256" w:rsidRPr="003451C1" w:rsidRDefault="007C0256" w:rsidP="007C0256">
      <w:pPr>
        <w:pStyle w:val="af3"/>
        <w:numPr>
          <w:ilvl w:val="0"/>
          <w:numId w:val="14"/>
        </w:numPr>
        <w:spacing w:after="120" w:line="240" w:lineRule="auto"/>
        <w:jc w:val="both"/>
        <w:rPr>
          <w:rFonts w:ascii="Times New Roman" w:hAnsi="Times New Roman"/>
          <w:sz w:val="24"/>
          <w:szCs w:val="24"/>
        </w:rPr>
      </w:pPr>
      <w:r w:rsidRPr="003451C1">
        <w:rPr>
          <w:rFonts w:ascii="Times New Roman" w:hAnsi="Times New Roman"/>
          <w:sz w:val="24"/>
          <w:szCs w:val="24"/>
        </w:rPr>
        <w:t xml:space="preserve">устное тестирование </w:t>
      </w:r>
      <w:r w:rsidRPr="003451C1">
        <w:rPr>
          <w:rFonts w:ascii="Times New Roman" w:hAnsi="Times New Roman"/>
          <w:sz w:val="24"/>
          <w:szCs w:val="24"/>
        </w:rPr>
        <w:tab/>
      </w:r>
      <w:r w:rsidRPr="003451C1">
        <w:rPr>
          <w:rFonts w:ascii="Times New Roman" w:hAnsi="Times New Roman"/>
          <w:sz w:val="24"/>
          <w:szCs w:val="24"/>
        </w:rPr>
        <w:tab/>
      </w:r>
      <w:r w:rsidRPr="003451C1">
        <w:rPr>
          <w:rFonts w:ascii="Times New Roman" w:hAnsi="Times New Roman"/>
          <w:sz w:val="24"/>
          <w:szCs w:val="24"/>
        </w:rPr>
        <w:tab/>
        <w:t xml:space="preserve"> </w:t>
      </w:r>
      <w:r w:rsidRPr="003451C1">
        <w:rPr>
          <w:rFonts w:ascii="Times New Roman" w:hAnsi="Times New Roman"/>
          <w:sz w:val="24"/>
          <w:szCs w:val="24"/>
        </w:rPr>
        <w:tab/>
        <w:t xml:space="preserve">—  30% </w:t>
      </w:r>
    </w:p>
    <w:p w:rsidR="007C0256" w:rsidRPr="003451C1" w:rsidRDefault="007C0256" w:rsidP="007C0256">
      <w:pPr>
        <w:pStyle w:val="af3"/>
        <w:numPr>
          <w:ilvl w:val="0"/>
          <w:numId w:val="14"/>
        </w:numPr>
        <w:spacing w:after="120" w:line="240" w:lineRule="auto"/>
        <w:jc w:val="both"/>
        <w:rPr>
          <w:rFonts w:ascii="Times New Roman" w:hAnsi="Times New Roman"/>
          <w:sz w:val="24"/>
          <w:szCs w:val="24"/>
        </w:rPr>
      </w:pPr>
      <w:r w:rsidRPr="003451C1">
        <w:rPr>
          <w:rFonts w:ascii="Times New Roman" w:hAnsi="Times New Roman"/>
          <w:sz w:val="24"/>
          <w:szCs w:val="24"/>
        </w:rPr>
        <w:t xml:space="preserve">письменное тестирование </w:t>
      </w:r>
      <w:r w:rsidRPr="003451C1">
        <w:rPr>
          <w:rFonts w:ascii="Times New Roman" w:hAnsi="Times New Roman"/>
          <w:sz w:val="24"/>
          <w:szCs w:val="24"/>
        </w:rPr>
        <w:tab/>
      </w:r>
      <w:r w:rsidRPr="003451C1">
        <w:rPr>
          <w:rFonts w:ascii="Times New Roman" w:hAnsi="Times New Roman"/>
          <w:sz w:val="24"/>
          <w:szCs w:val="24"/>
        </w:rPr>
        <w:tab/>
      </w:r>
      <w:r w:rsidRPr="003451C1">
        <w:rPr>
          <w:rFonts w:ascii="Times New Roman" w:hAnsi="Times New Roman"/>
          <w:sz w:val="24"/>
          <w:szCs w:val="24"/>
        </w:rPr>
        <w:tab/>
        <w:t xml:space="preserve"> </w:t>
      </w:r>
      <w:r w:rsidRPr="003451C1">
        <w:rPr>
          <w:rFonts w:ascii="Times New Roman" w:hAnsi="Times New Roman"/>
          <w:sz w:val="24"/>
          <w:szCs w:val="24"/>
        </w:rPr>
        <w:tab/>
        <w:t xml:space="preserve">—   30% </w:t>
      </w:r>
    </w:p>
    <w:p w:rsidR="007C0256" w:rsidRPr="003451C1" w:rsidRDefault="007C0256" w:rsidP="007C0256">
      <w:pPr>
        <w:pStyle w:val="af3"/>
        <w:spacing w:after="120" w:line="240" w:lineRule="auto"/>
        <w:ind w:left="0" w:firstLine="360"/>
        <w:jc w:val="both"/>
        <w:rPr>
          <w:rFonts w:ascii="Times New Roman" w:hAnsi="Times New Roman"/>
          <w:sz w:val="24"/>
          <w:szCs w:val="24"/>
        </w:rPr>
      </w:pPr>
    </w:p>
    <w:p w:rsidR="007C0256" w:rsidRPr="003451C1" w:rsidRDefault="007C0256" w:rsidP="007C0256">
      <w:pPr>
        <w:pStyle w:val="af3"/>
        <w:spacing w:after="0" w:line="240" w:lineRule="auto"/>
        <w:ind w:left="0" w:firstLine="360"/>
        <w:jc w:val="both"/>
        <w:rPr>
          <w:rFonts w:ascii="Times New Roman" w:hAnsi="Times New Roman"/>
          <w:sz w:val="24"/>
          <w:szCs w:val="24"/>
        </w:rPr>
      </w:pPr>
      <w:r w:rsidRPr="003451C1">
        <w:rPr>
          <w:rFonts w:ascii="Times New Roman" w:hAnsi="Times New Roman"/>
          <w:sz w:val="24"/>
          <w:szCs w:val="24"/>
        </w:rPr>
        <w:t>Оценивание правильности выполнения тестовых заданий основывается на требованиях  государственного образовательного стандарта  по русскому языку как иностранному для Второго сертификационного уровня</w:t>
      </w:r>
      <w:r w:rsidRPr="003451C1">
        <w:rPr>
          <w:rStyle w:val="af6"/>
          <w:rFonts w:ascii="Times New Roman" w:hAnsi="Times New Roman"/>
          <w:sz w:val="24"/>
          <w:szCs w:val="24"/>
        </w:rPr>
        <w:footnoteReference w:id="1"/>
      </w:r>
      <w:r w:rsidRPr="003451C1">
        <w:rPr>
          <w:rFonts w:ascii="Times New Roman" w:hAnsi="Times New Roman"/>
          <w:sz w:val="24"/>
          <w:szCs w:val="24"/>
        </w:rPr>
        <w:t xml:space="preserve">, лежащего в  основе Российской государственной системы тестирования граждан зарубежных стран по русскому языку, и осуществляется с использованием </w:t>
      </w:r>
      <w:proofErr w:type="spellStart"/>
      <w:r w:rsidRPr="003451C1">
        <w:rPr>
          <w:rFonts w:ascii="Times New Roman" w:hAnsi="Times New Roman"/>
          <w:sz w:val="24"/>
          <w:szCs w:val="24"/>
        </w:rPr>
        <w:t>рейтерских</w:t>
      </w:r>
      <w:proofErr w:type="spellEnd"/>
      <w:r w:rsidRPr="003451C1">
        <w:rPr>
          <w:rFonts w:ascii="Times New Roman" w:hAnsi="Times New Roman"/>
          <w:sz w:val="24"/>
          <w:szCs w:val="24"/>
        </w:rPr>
        <w:t xml:space="preserve"> таблиц, представленных в Стандарте.</w:t>
      </w:r>
    </w:p>
    <w:p w:rsidR="007C0256" w:rsidRPr="003451C1" w:rsidRDefault="007C0256" w:rsidP="007C0256">
      <w:pPr>
        <w:ind w:firstLine="360"/>
        <w:jc w:val="both"/>
        <w:rPr>
          <w:rFonts w:ascii="Times New Roman" w:hAnsi="Times New Roman"/>
        </w:rPr>
      </w:pPr>
      <w:r w:rsidRPr="003451C1">
        <w:rPr>
          <w:rFonts w:ascii="Times New Roman" w:hAnsi="Times New Roman"/>
        </w:rPr>
        <w:t>Тест, соотнесенный с уровнем ТРКИ-2, считается успешно пройденным, если суммарная оценка выполненных тестов составляет 60%</w:t>
      </w:r>
      <w:r>
        <w:rPr>
          <w:rFonts w:ascii="Times New Roman" w:hAnsi="Times New Roman"/>
        </w:rPr>
        <w:t xml:space="preserve"> и более</w:t>
      </w:r>
      <w:r w:rsidRPr="003451C1">
        <w:rPr>
          <w:rFonts w:ascii="Times New Roman" w:hAnsi="Times New Roman"/>
        </w:rPr>
        <w:t>.</w:t>
      </w:r>
    </w:p>
    <w:p w:rsidR="007C0256" w:rsidRPr="003C0D19" w:rsidRDefault="007C0256" w:rsidP="007C0256">
      <w:pPr>
        <w:ind w:firstLine="360"/>
        <w:jc w:val="both"/>
        <w:rPr>
          <w:rFonts w:ascii="Times New Roman" w:hAnsi="Times New Roman" w:cs="Times New Roman"/>
        </w:rPr>
      </w:pPr>
      <w:r w:rsidRPr="003C0D19">
        <w:rPr>
          <w:rFonts w:ascii="Times New Roman" w:hAnsi="Times New Roman" w:cs="Times New Roman"/>
        </w:rPr>
        <w:t>Экзаменационные оценки выставляются на основании суммирования результатов теста достижений, контрольной работы и учета посещаемости обучающегося в соответствии с указанной выше схемой следующим образом:</w:t>
      </w:r>
    </w:p>
    <w:p w:rsidR="007C0256" w:rsidRPr="003C0D19" w:rsidRDefault="007C0256" w:rsidP="007C0256">
      <w:pPr>
        <w:ind w:firstLine="360"/>
        <w:jc w:val="both"/>
        <w:rPr>
          <w:rFonts w:ascii="Times New Roman" w:hAnsi="Times New Roman" w:cs="Times New Roman"/>
        </w:rPr>
      </w:pPr>
      <w:r w:rsidRPr="003C0D19">
        <w:rPr>
          <w:rFonts w:ascii="Times New Roman" w:hAnsi="Times New Roman" w:cs="Times New Roman"/>
        </w:rPr>
        <w:t>«Отлично»  —85% и более</w:t>
      </w:r>
    </w:p>
    <w:p w:rsidR="007C0256" w:rsidRPr="003C0D19" w:rsidRDefault="007C0256" w:rsidP="007C0256">
      <w:pPr>
        <w:ind w:firstLine="360"/>
        <w:jc w:val="both"/>
        <w:rPr>
          <w:rFonts w:ascii="Times New Roman" w:hAnsi="Times New Roman" w:cs="Times New Roman"/>
        </w:rPr>
      </w:pPr>
      <w:r w:rsidRPr="003C0D19">
        <w:rPr>
          <w:rFonts w:ascii="Times New Roman" w:hAnsi="Times New Roman" w:cs="Times New Roman"/>
        </w:rPr>
        <w:t>«Хорошо»   — от 75 % до 84% включительно</w:t>
      </w:r>
    </w:p>
    <w:p w:rsidR="007C0256" w:rsidRPr="004726CD" w:rsidRDefault="007C0256" w:rsidP="007C0256">
      <w:pPr>
        <w:ind w:firstLine="360"/>
        <w:jc w:val="both"/>
        <w:rPr>
          <w:rFonts w:ascii="Times New Roman" w:hAnsi="Times New Roman" w:cs="Times New Roman"/>
        </w:rPr>
      </w:pPr>
      <w:r w:rsidRPr="003C0D19">
        <w:rPr>
          <w:rFonts w:ascii="Times New Roman" w:hAnsi="Times New Roman" w:cs="Times New Roman"/>
        </w:rPr>
        <w:t>«Удовлетворительно» — от 65 % до 74% включительно.</w:t>
      </w:r>
    </w:p>
    <w:p w:rsidR="007C0256" w:rsidRDefault="007C0256" w:rsidP="007C0256">
      <w:pPr>
        <w:rPr>
          <w:rFonts w:ascii="Times New Roman" w:hAnsi="Times New Roman" w:cs="Times New Roman"/>
          <w:b/>
        </w:rPr>
      </w:pPr>
    </w:p>
    <w:p w:rsidR="007C0256" w:rsidRDefault="007C0256" w:rsidP="007C0256">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7C0256" w:rsidRPr="003451C1" w:rsidRDefault="007C0256" w:rsidP="007C0256">
      <w:pPr>
        <w:ind w:firstLine="708"/>
        <w:jc w:val="both"/>
        <w:rPr>
          <w:rFonts w:ascii="Times New Roman" w:hAnsi="Times New Roman"/>
        </w:rPr>
      </w:pPr>
      <w:r w:rsidRPr="003451C1">
        <w:rPr>
          <w:rFonts w:ascii="Times New Roman" w:hAnsi="Times New Roman"/>
        </w:rPr>
        <w:t xml:space="preserve">Для проведения текущего </w:t>
      </w:r>
      <w:proofErr w:type="gramStart"/>
      <w:r w:rsidRPr="003451C1">
        <w:rPr>
          <w:rFonts w:ascii="Times New Roman" w:hAnsi="Times New Roman"/>
        </w:rPr>
        <w:t>контроля  и</w:t>
      </w:r>
      <w:proofErr w:type="gramEnd"/>
      <w:r w:rsidRPr="003451C1">
        <w:rPr>
          <w:rFonts w:ascii="Times New Roman" w:hAnsi="Times New Roman"/>
        </w:rPr>
        <w:t xml:space="preserve"> промежуточной аттестации используются лексико-грамматические контрольные работы и тесты, тексты а также аудио- и видеоматериалы для проверки навыков чтения, аудирования, запоминания, умения воспроизвести и интерпретировать информацию письменных и звучащих текстов. </w:t>
      </w:r>
    </w:p>
    <w:p w:rsidR="007C0256" w:rsidRPr="003451C1" w:rsidRDefault="007C0256" w:rsidP="007C0256">
      <w:pPr>
        <w:ind w:firstLine="708"/>
        <w:jc w:val="both"/>
        <w:rPr>
          <w:rFonts w:ascii="Times New Roman" w:hAnsi="Times New Roman"/>
        </w:rPr>
      </w:pPr>
      <w:r w:rsidRPr="003451C1">
        <w:rPr>
          <w:rFonts w:ascii="Times New Roman" w:hAnsi="Times New Roman"/>
        </w:rPr>
        <w:t>Методические материалы для проведения зачета (в форме теста достижений + портфолио) являются частью соответствующего учебно-методического комплекса, разрабатываются преподавателями и представляют собой: а) перечень работ, формирующих языковое портфолио обучающегося, б) материалы для проведения теста достижений и методику оценивания теста.</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Образцы заданий и тестов для проведения текущей и промежуточной аттестаций размещаются преподавателями в системе </w:t>
      </w:r>
      <w:proofErr w:type="spellStart"/>
      <w:r w:rsidRPr="003451C1">
        <w:rPr>
          <w:rFonts w:ascii="Times New Roman" w:hAnsi="Times New Roman"/>
        </w:rPr>
        <w:t>Blackboard</w:t>
      </w:r>
      <w:proofErr w:type="spellEnd"/>
      <w:r w:rsidRPr="003451C1">
        <w:rPr>
          <w:rFonts w:ascii="Times New Roman" w:hAnsi="Times New Roman"/>
        </w:rPr>
        <w:t xml:space="preserve"> СПбГУ (например: </w:t>
      </w:r>
      <w:r w:rsidRPr="003451C1">
        <w:rPr>
          <w:rFonts w:ascii="Times New Roman" w:hAnsi="Times New Roman"/>
          <w:lang w:val="en-US"/>
        </w:rPr>
        <w:t>UNIV</w:t>
      </w:r>
      <w:r w:rsidRPr="003451C1">
        <w:rPr>
          <w:rFonts w:ascii="Times New Roman" w:hAnsi="Times New Roman"/>
        </w:rPr>
        <w:t>.000900.2015.</w:t>
      </w:r>
      <w:r w:rsidRPr="003451C1">
        <w:rPr>
          <w:rFonts w:ascii="Times New Roman" w:hAnsi="Times New Roman"/>
          <w:lang w:val="en-US"/>
        </w:rPr>
        <w:t>FT</w:t>
      </w:r>
      <w:r w:rsidRPr="003451C1">
        <w:rPr>
          <w:rFonts w:ascii="Times New Roman" w:hAnsi="Times New Roman"/>
        </w:rPr>
        <w:t>.</w:t>
      </w:r>
      <w:r w:rsidRPr="003451C1">
        <w:rPr>
          <w:rFonts w:ascii="Times New Roman" w:hAnsi="Times New Roman"/>
          <w:lang w:val="en-US"/>
        </w:rPr>
        <w:t>EN</w:t>
      </w:r>
      <w:r w:rsidRPr="003451C1">
        <w:rPr>
          <w:rFonts w:ascii="Times New Roman" w:hAnsi="Times New Roman"/>
        </w:rPr>
        <w:t>1.</w:t>
      </w:r>
      <w:r w:rsidRPr="003451C1">
        <w:rPr>
          <w:rFonts w:ascii="Times New Roman" w:hAnsi="Times New Roman"/>
          <w:lang w:val="en-US"/>
        </w:rPr>
        <w:t>RT</w:t>
      </w:r>
      <w:r w:rsidRPr="003451C1">
        <w:rPr>
          <w:rFonts w:ascii="Times New Roman" w:hAnsi="Times New Roman"/>
        </w:rPr>
        <w:t>1.</w:t>
      </w:r>
      <w:r w:rsidRPr="003451C1">
        <w:rPr>
          <w:rFonts w:ascii="Times New Roman" w:hAnsi="Times New Roman"/>
          <w:lang w:val="en-US"/>
        </w:rPr>
        <w:t>C</w:t>
      </w:r>
      <w:r w:rsidRPr="003451C1">
        <w:rPr>
          <w:rFonts w:ascii="Times New Roman" w:hAnsi="Times New Roman"/>
        </w:rPr>
        <w:t>05.</w:t>
      </w:r>
      <w:r w:rsidRPr="003451C1">
        <w:rPr>
          <w:rFonts w:ascii="Times New Roman" w:hAnsi="Times New Roman"/>
          <w:lang w:val="en-US"/>
        </w:rPr>
        <w:t>PRA</w:t>
      </w:r>
      <w:r w:rsidRPr="003451C1">
        <w:rPr>
          <w:rFonts w:ascii="Times New Roman" w:hAnsi="Times New Roman"/>
        </w:rPr>
        <w:t xml:space="preserve">.5074: </w:t>
      </w:r>
      <w:r w:rsidRPr="003451C1">
        <w:rPr>
          <w:rFonts w:ascii="Times New Roman" w:hAnsi="Times New Roman"/>
          <w:lang w:val="en-US"/>
        </w:rPr>
        <w:t>Russian</w:t>
      </w:r>
      <w:r w:rsidRPr="003451C1">
        <w:rPr>
          <w:rFonts w:ascii="Times New Roman" w:hAnsi="Times New Roman"/>
        </w:rPr>
        <w:t xml:space="preserve"> </w:t>
      </w:r>
      <w:r w:rsidRPr="003451C1">
        <w:rPr>
          <w:rFonts w:ascii="Times New Roman" w:hAnsi="Times New Roman"/>
          <w:lang w:val="en-US"/>
        </w:rPr>
        <w:t>as</w:t>
      </w:r>
      <w:r w:rsidRPr="003451C1">
        <w:rPr>
          <w:rFonts w:ascii="Times New Roman" w:hAnsi="Times New Roman"/>
        </w:rPr>
        <w:t xml:space="preserve"> </w:t>
      </w:r>
      <w:r w:rsidRPr="003451C1">
        <w:rPr>
          <w:rFonts w:ascii="Times New Roman" w:hAnsi="Times New Roman"/>
          <w:lang w:val="en-US"/>
        </w:rPr>
        <w:t>a</w:t>
      </w:r>
      <w:r w:rsidRPr="003451C1">
        <w:rPr>
          <w:rFonts w:ascii="Times New Roman" w:hAnsi="Times New Roman"/>
        </w:rPr>
        <w:t xml:space="preserve"> </w:t>
      </w:r>
      <w:r w:rsidRPr="003451C1">
        <w:rPr>
          <w:rFonts w:ascii="Times New Roman" w:hAnsi="Times New Roman"/>
          <w:lang w:val="en-US"/>
        </w:rPr>
        <w:t>Foreign</w:t>
      </w:r>
      <w:r w:rsidRPr="003451C1">
        <w:rPr>
          <w:rFonts w:ascii="Times New Roman" w:hAnsi="Times New Roman"/>
        </w:rPr>
        <w:t xml:space="preserve"> </w:t>
      </w:r>
      <w:r w:rsidRPr="003451C1">
        <w:rPr>
          <w:rFonts w:ascii="Times New Roman" w:hAnsi="Times New Roman"/>
          <w:lang w:val="en-US"/>
        </w:rPr>
        <w:t>Language</w:t>
      </w:r>
      <w:r w:rsidRPr="003451C1">
        <w:rPr>
          <w:rFonts w:ascii="Times New Roman" w:hAnsi="Times New Roman"/>
        </w:rPr>
        <w:t xml:space="preserve"> (</w:t>
      </w:r>
      <w:proofErr w:type="spellStart"/>
      <w:r w:rsidRPr="003451C1">
        <w:rPr>
          <w:rFonts w:ascii="Times New Roman" w:hAnsi="Times New Roman"/>
        </w:rPr>
        <w:t>Baccalaureate</w:t>
      </w:r>
      <w:proofErr w:type="spellEnd"/>
      <w:r w:rsidRPr="003451C1">
        <w:rPr>
          <w:rFonts w:ascii="Times New Roman" w:hAnsi="Times New Roman"/>
        </w:rPr>
        <w:t xml:space="preserve"> </w:t>
      </w:r>
      <w:proofErr w:type="spellStart"/>
      <w:r w:rsidRPr="003451C1">
        <w:rPr>
          <w:rFonts w:ascii="Times New Roman" w:hAnsi="Times New Roman"/>
        </w:rPr>
        <w:t>Program</w:t>
      </w:r>
      <w:proofErr w:type="spellEnd"/>
      <w:r w:rsidRPr="003451C1">
        <w:rPr>
          <w:rFonts w:ascii="Times New Roman" w:hAnsi="Times New Roman"/>
        </w:rPr>
        <w:t>, 2015), а также хранятся на кафедре русского языка для естественных и гуманитарных факультетов.</w:t>
      </w:r>
    </w:p>
    <w:p w:rsidR="007C0256" w:rsidRDefault="007C0256" w:rsidP="007C0256"/>
    <w:p w:rsidR="007C0256" w:rsidRDefault="007C0256" w:rsidP="007C0256">
      <w:pPr>
        <w:rPr>
          <w:rFonts w:ascii="Times New Roman" w:hAnsi="Times New Roman" w:cs="Times New Roman"/>
          <w:b/>
        </w:rPr>
      </w:pPr>
      <w:r>
        <w:rPr>
          <w:rFonts w:ascii="Times New Roman" w:hAnsi="Times New Roman" w:cs="Times New Roman"/>
          <w:b/>
        </w:rPr>
        <w:lastRenderedPageBreak/>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rsidR="007C0256" w:rsidRDefault="007C0256" w:rsidP="007C0256">
      <w:pPr>
        <w:rPr>
          <w:rFonts w:ascii="Times New Roman" w:hAnsi="Times New Roman" w:cs="Times New Roman"/>
          <w:b/>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Оценка обучающимися содержания и качества учебного процесса проводится путем опроса и анкетирования.</w:t>
      </w:r>
    </w:p>
    <w:p w:rsidR="007C0256" w:rsidRPr="003451C1" w:rsidRDefault="007C0256" w:rsidP="007C0256">
      <w:pPr>
        <w:autoSpaceDE w:val="0"/>
        <w:autoSpaceDN w:val="0"/>
        <w:adjustRightInd w:val="0"/>
        <w:jc w:val="center"/>
        <w:rPr>
          <w:rFonts w:ascii="Times New Roman" w:hAnsi="Times New Roman"/>
          <w:b/>
          <w:bCs/>
        </w:rPr>
      </w:pPr>
    </w:p>
    <w:p w:rsidR="007C0256" w:rsidRPr="003451C1" w:rsidRDefault="007C0256" w:rsidP="007C0256">
      <w:pPr>
        <w:autoSpaceDE w:val="0"/>
        <w:autoSpaceDN w:val="0"/>
        <w:adjustRightInd w:val="0"/>
        <w:jc w:val="center"/>
        <w:rPr>
          <w:rFonts w:ascii="Times New Roman" w:hAnsi="Times New Roman"/>
          <w:b/>
          <w:bCs/>
        </w:rPr>
      </w:pPr>
      <w:r w:rsidRPr="003451C1">
        <w:rPr>
          <w:rFonts w:ascii="Times New Roman" w:hAnsi="Times New Roman"/>
          <w:b/>
          <w:bCs/>
        </w:rPr>
        <w:t>Анкета для иностранных учащихся</w:t>
      </w: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1. Статус обучающегося</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Уровень образования (бакалавриат/специалитет) наименование образовательной программы</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курс</w:t>
      </w: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2. Преподаватель</w:t>
      </w: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3. Результаты обучения</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а) значительный прогресс</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грамматика ,</w:t>
      </w:r>
      <w:proofErr w:type="gramEnd"/>
      <w:r w:rsidRPr="003451C1">
        <w:rPr>
          <w:rFonts w:ascii="Times New Roman" w:hAnsi="Times New Roman"/>
        </w:rPr>
        <w:t xml:space="preserve"> лексика , фонетика , чтение , письмо</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аудирование ,</w:t>
      </w:r>
      <w:proofErr w:type="gramEnd"/>
      <w:r w:rsidRPr="003451C1">
        <w:rPr>
          <w:rFonts w:ascii="Times New Roman" w:hAnsi="Times New Roman"/>
        </w:rPr>
        <w:t xml:space="preserve"> говорение , другое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б) незначительный прогресс</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грамматика ,</w:t>
      </w:r>
      <w:proofErr w:type="gramEnd"/>
      <w:r w:rsidRPr="003451C1">
        <w:rPr>
          <w:rFonts w:ascii="Times New Roman" w:hAnsi="Times New Roman"/>
        </w:rPr>
        <w:t xml:space="preserve"> лексика , фонетика , чтение , письмо</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аудирование ,</w:t>
      </w:r>
      <w:proofErr w:type="gramEnd"/>
      <w:r w:rsidRPr="003451C1">
        <w:rPr>
          <w:rFonts w:ascii="Times New Roman" w:hAnsi="Times New Roman"/>
        </w:rPr>
        <w:t xml:space="preserve"> говорение , другое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 нет прогресса</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грамматика ,</w:t>
      </w:r>
      <w:proofErr w:type="gramEnd"/>
      <w:r w:rsidRPr="003451C1">
        <w:rPr>
          <w:rFonts w:ascii="Times New Roman" w:hAnsi="Times New Roman"/>
        </w:rPr>
        <w:t xml:space="preserve"> лексика , фонетика , чтение , письмо</w:t>
      </w:r>
    </w:p>
    <w:p w:rsidR="007C0256" w:rsidRPr="003451C1" w:rsidRDefault="007C0256" w:rsidP="007C0256">
      <w:pPr>
        <w:autoSpaceDE w:val="0"/>
        <w:autoSpaceDN w:val="0"/>
        <w:adjustRightInd w:val="0"/>
        <w:jc w:val="both"/>
        <w:rPr>
          <w:rFonts w:ascii="Times New Roman" w:hAnsi="Times New Roman"/>
        </w:rPr>
      </w:pPr>
      <w:proofErr w:type="gramStart"/>
      <w:r w:rsidRPr="003451C1">
        <w:rPr>
          <w:rFonts w:ascii="Times New Roman" w:hAnsi="Times New Roman"/>
        </w:rPr>
        <w:t>аудирование ,</w:t>
      </w:r>
      <w:proofErr w:type="gramEnd"/>
      <w:r w:rsidRPr="003451C1">
        <w:rPr>
          <w:rFonts w:ascii="Times New Roman" w:hAnsi="Times New Roman"/>
        </w:rPr>
        <w:t xml:space="preserve"> говорение , другое</w:t>
      </w:r>
    </w:p>
    <w:p w:rsidR="007C0256" w:rsidRPr="00832162" w:rsidRDefault="007C0256" w:rsidP="007C0256">
      <w:pPr>
        <w:rPr>
          <w:rFonts w:ascii="Times New Roman" w:hAnsi="Times New Roman" w:cs="Times New Roman"/>
        </w:rPr>
      </w:pPr>
    </w:p>
    <w:p w:rsidR="007C0256" w:rsidRPr="00832162" w:rsidRDefault="007C0256" w:rsidP="007C0256">
      <w:pPr>
        <w:rPr>
          <w:rFonts w:ascii="Times New Roman" w:hAnsi="Times New Roman" w:cs="Times New Roman"/>
        </w:rPr>
      </w:pPr>
      <w:r w:rsidRPr="00832162">
        <w:rPr>
          <w:rFonts w:ascii="Times New Roman" w:hAnsi="Times New Roman" w:cs="Times New Roman"/>
        </w:rPr>
        <w:t>4. Если есть прогресс, то</w:t>
      </w:r>
    </w:p>
    <w:p w:rsidR="007C0256" w:rsidRPr="00832162" w:rsidRDefault="007C0256" w:rsidP="007C0256">
      <w:pPr>
        <w:rPr>
          <w:rFonts w:ascii="Times New Roman" w:hAnsi="Times New Roman" w:cs="Times New Roman"/>
        </w:rPr>
      </w:pPr>
      <w:r w:rsidRPr="00832162">
        <w:rPr>
          <w:rFonts w:ascii="Times New Roman" w:hAnsi="Times New Roman" w:cs="Times New Roman"/>
        </w:rPr>
        <w:t>а) благодаря занятиям в аудитории</w:t>
      </w:r>
    </w:p>
    <w:p w:rsidR="007C0256" w:rsidRPr="00832162" w:rsidRDefault="007C0256" w:rsidP="007C0256">
      <w:pPr>
        <w:rPr>
          <w:rFonts w:ascii="Times New Roman" w:hAnsi="Times New Roman" w:cs="Times New Roman"/>
        </w:rPr>
      </w:pPr>
      <w:r w:rsidRPr="00832162">
        <w:rPr>
          <w:rFonts w:ascii="Times New Roman" w:hAnsi="Times New Roman" w:cs="Times New Roman"/>
        </w:rPr>
        <w:t>б) благодаря самостоятельным занятиям</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 благодаря дополнительным занятиям с частным преподавателем (или в другом вузе)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г) благодаря общению с русскими друзьями или проживанию в русской семье</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д) другое (что именно)</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b/>
          <w:bCs/>
        </w:rPr>
      </w:pPr>
      <w:r w:rsidRPr="003451C1">
        <w:rPr>
          <w:rFonts w:ascii="Times New Roman" w:hAnsi="Times New Roman"/>
          <w:b/>
          <w:bCs/>
        </w:rPr>
        <w:t>5. Если нет прогресса, то причина:</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а) недостаточное качество занятий</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б) недостаточная самостоятельная работа</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 плохая организация учебной программы</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г) отсутствие общения с русскими людьми</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д) другое (что именно)</w:t>
      </w:r>
    </w:p>
    <w:p w:rsidR="007C0256" w:rsidRPr="003451C1" w:rsidRDefault="007C0256" w:rsidP="007C0256">
      <w:pPr>
        <w:autoSpaceDE w:val="0"/>
        <w:autoSpaceDN w:val="0"/>
        <w:adjustRightInd w:val="0"/>
        <w:jc w:val="both"/>
        <w:rPr>
          <w:rFonts w:ascii="Times New Roman" w:hAnsi="Times New Roman"/>
          <w:b/>
          <w:bCs/>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b/>
          <w:bCs/>
        </w:rPr>
        <w:t xml:space="preserve">6. Что было лучше всего </w:t>
      </w:r>
      <w:r w:rsidRPr="003451C1">
        <w:rPr>
          <w:rFonts w:ascii="Times New Roman" w:hAnsi="Times New Roman"/>
        </w:rPr>
        <w:t>(можно отметить несколько пунктов):</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а) программа</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б) учебник</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 дополнительные материалы</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г) эффективное использование времени на занятиях</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д) промежуточный и итоговый контроль</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е) психологический контакт с преподавателем</w:t>
      </w:r>
    </w:p>
    <w:p w:rsidR="007C0256" w:rsidRDefault="007C0256" w:rsidP="007C0256">
      <w:pPr>
        <w:rPr>
          <w:rFonts w:ascii="Times New Roman" w:hAnsi="Times New Roman"/>
          <w:b/>
          <w:bCs/>
        </w:rPr>
      </w:pPr>
    </w:p>
    <w:p w:rsidR="007C0256" w:rsidRDefault="007C0256" w:rsidP="007C0256">
      <w:pPr>
        <w:rPr>
          <w:rFonts w:ascii="Times New Roman" w:hAnsi="Times New Roman"/>
          <w:b/>
          <w:bCs/>
        </w:rPr>
      </w:pPr>
      <w:r w:rsidRPr="00832162">
        <w:rPr>
          <w:rFonts w:ascii="Times New Roman" w:hAnsi="Times New Roman"/>
          <w:b/>
          <w:bCs/>
        </w:rPr>
        <w:t>7. Ваши пожелания и предложения</w:t>
      </w:r>
    </w:p>
    <w:p w:rsidR="007C0256" w:rsidRPr="00832162" w:rsidRDefault="007C0256" w:rsidP="007C0256">
      <w:pPr>
        <w:rPr>
          <w:b/>
        </w:rPr>
      </w:pPr>
    </w:p>
    <w:p w:rsidR="007C0256" w:rsidRDefault="007C0256" w:rsidP="007C0256">
      <w:r>
        <w:rPr>
          <w:rFonts w:ascii="Times New Roman" w:hAnsi="Times New Roman" w:cs="Times New Roman"/>
          <w:b/>
        </w:rPr>
        <w:t>3.2.</w:t>
      </w:r>
      <w:r>
        <w:rPr>
          <w:rFonts w:ascii="Times New Roman" w:hAnsi="Times New Roman" w:cs="Times New Roman"/>
          <w:b/>
        </w:rPr>
        <w:tab/>
        <w:t>Кадровое обеспечение</w:t>
      </w:r>
    </w:p>
    <w:p w:rsidR="007C0256" w:rsidRDefault="007C0256" w:rsidP="007C0256">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7C0256" w:rsidRDefault="007C0256" w:rsidP="007C0256"/>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lastRenderedPageBreak/>
        <w:t xml:space="preserve">Квалификационные требования определяются на основе требований образовательного стандарта СПбГУ. </w:t>
      </w:r>
    </w:p>
    <w:p w:rsidR="007C0256" w:rsidRPr="003451C1" w:rsidRDefault="007C0256" w:rsidP="007C0256">
      <w:pPr>
        <w:autoSpaceDE w:val="0"/>
        <w:autoSpaceDN w:val="0"/>
        <w:adjustRightInd w:val="0"/>
        <w:ind w:firstLine="708"/>
        <w:jc w:val="both"/>
        <w:rPr>
          <w:rFonts w:ascii="Times New Roman" w:hAnsi="Times New Roman"/>
        </w:rPr>
      </w:pPr>
      <w:r w:rsidRPr="003451C1">
        <w:rPr>
          <w:rFonts w:ascii="Times New Roman" w:hAnsi="Times New Roman"/>
        </w:rPr>
        <w:t>Преподаватель должен иметь высшее образование по специальностям «Русский язык как иностранный», «Русский язык и литература» либо учёную степень кандидата филологических или педагогических наук.</w:t>
      </w:r>
    </w:p>
    <w:p w:rsidR="007C0256" w:rsidRPr="003451C1" w:rsidRDefault="007C0256" w:rsidP="007C0256">
      <w:pPr>
        <w:autoSpaceDE w:val="0"/>
        <w:autoSpaceDN w:val="0"/>
        <w:adjustRightInd w:val="0"/>
        <w:jc w:val="both"/>
        <w:rPr>
          <w:rFonts w:ascii="Times New Roman" w:hAnsi="Times New Roman"/>
        </w:rPr>
      </w:pPr>
    </w:p>
    <w:p w:rsidR="007C0256" w:rsidRDefault="007C0256" w:rsidP="007C0256">
      <w:r>
        <w:rPr>
          <w:rFonts w:ascii="Times New Roman" w:hAnsi="Times New Roman" w:cs="Times New Roman"/>
          <w:b/>
        </w:rPr>
        <w:t>3.2.2  Обеспечение учебно-вспомогательным и (или) иным персоналом</w:t>
      </w:r>
    </w:p>
    <w:p w:rsidR="007C0256" w:rsidRPr="003451C1" w:rsidRDefault="007C0256" w:rsidP="007C0256">
      <w:pPr>
        <w:ind w:firstLine="708"/>
        <w:jc w:val="both"/>
        <w:rPr>
          <w:rFonts w:ascii="Times New Roman" w:hAnsi="Times New Roman"/>
        </w:rPr>
      </w:pPr>
      <w:r w:rsidRPr="003451C1">
        <w:rPr>
          <w:rFonts w:ascii="Times New Roman" w:hAnsi="Times New Roman"/>
        </w:rPr>
        <w:t xml:space="preserve">Учебный процесс должен быть обеспечен персоналом для оперативной помощи преподавателям и студентам при выполнении работ с использованием лингафонных, мультимедийных, компьютерных классов, интерактивных досок, а также специализированных обучающих программ, программ </w:t>
      </w:r>
      <w:proofErr w:type="spellStart"/>
      <w:r w:rsidRPr="003451C1">
        <w:rPr>
          <w:rFonts w:ascii="Times New Roman" w:hAnsi="Times New Roman"/>
        </w:rPr>
        <w:t>дистантного</w:t>
      </w:r>
      <w:proofErr w:type="spellEnd"/>
      <w:r w:rsidRPr="003451C1">
        <w:rPr>
          <w:rFonts w:ascii="Times New Roman" w:hAnsi="Times New Roman"/>
        </w:rPr>
        <w:t xml:space="preserve"> контроля самостоятельной работы и тестирования.</w:t>
      </w:r>
    </w:p>
    <w:p w:rsidR="007C0256" w:rsidRDefault="007C0256" w:rsidP="007C0256"/>
    <w:p w:rsidR="007C0256" w:rsidRDefault="007C0256" w:rsidP="007C0256">
      <w:r>
        <w:rPr>
          <w:rFonts w:ascii="Times New Roman" w:hAnsi="Times New Roman" w:cs="Times New Roman"/>
          <w:b/>
        </w:rPr>
        <w:t>3.3.</w:t>
      </w:r>
      <w:r>
        <w:rPr>
          <w:rFonts w:ascii="Times New Roman" w:hAnsi="Times New Roman" w:cs="Times New Roman"/>
          <w:b/>
        </w:rPr>
        <w:tab/>
        <w:t>Материально-техническое обеспечение</w:t>
      </w:r>
    </w:p>
    <w:p w:rsidR="007C0256" w:rsidRDefault="007C0256" w:rsidP="007C0256">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7C0256"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a) для проведения занятий по русскому языку целесообразно выделение</w:t>
      </w:r>
      <w:r>
        <w:rPr>
          <w:rFonts w:ascii="Times New Roman" w:hAnsi="Times New Roman"/>
        </w:rPr>
        <w:t xml:space="preserve"> </w:t>
      </w:r>
      <w:r w:rsidRPr="003451C1">
        <w:rPr>
          <w:rFonts w:ascii="Times New Roman" w:hAnsi="Times New Roman"/>
        </w:rPr>
        <w:t>на факультете, где обучаются иностранные бакалавры, кабинета русского</w:t>
      </w:r>
      <w:r>
        <w:rPr>
          <w:rFonts w:ascii="Times New Roman" w:hAnsi="Times New Roman"/>
        </w:rPr>
        <w:t xml:space="preserve"> </w:t>
      </w:r>
      <w:r w:rsidRPr="003451C1">
        <w:rPr>
          <w:rFonts w:ascii="Times New Roman" w:hAnsi="Times New Roman"/>
        </w:rPr>
        <w:t>языка. Учебная аудитория должна вмещать не менее 10 чел.;</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b) наличие в аудитории стационарного мультимедийного оборудования,</w:t>
      </w:r>
      <w:r>
        <w:rPr>
          <w:rFonts w:ascii="Times New Roman" w:hAnsi="Times New Roman"/>
        </w:rPr>
        <w:t xml:space="preserve"> </w:t>
      </w:r>
      <w:r w:rsidRPr="003451C1">
        <w:rPr>
          <w:rFonts w:ascii="Times New Roman" w:hAnsi="Times New Roman"/>
        </w:rPr>
        <w:t>проекционного экрана, точек доступа к сети Интернет.</w:t>
      </w:r>
    </w:p>
    <w:p w:rsidR="007C0256" w:rsidRDefault="007C0256" w:rsidP="007C0256"/>
    <w:p w:rsidR="007C0256" w:rsidRDefault="007C0256" w:rsidP="007C0256">
      <w:pPr>
        <w:rPr>
          <w:rFonts w:ascii="Times New Roman" w:hAnsi="Times New Roman" w:cs="Times New Roman"/>
          <w:b/>
        </w:rPr>
      </w:pPr>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Наличие аудиовизуальной техники, включая </w:t>
      </w:r>
      <w:proofErr w:type="spellStart"/>
      <w:r w:rsidRPr="003451C1">
        <w:rPr>
          <w:rFonts w:ascii="Times New Roman" w:hAnsi="Times New Roman"/>
        </w:rPr>
        <w:t>мультимедиапроектор</w:t>
      </w:r>
      <w:proofErr w:type="spellEnd"/>
      <w:r w:rsidRPr="003451C1">
        <w:rPr>
          <w:rFonts w:ascii="Times New Roman" w:hAnsi="Times New Roman"/>
        </w:rPr>
        <w:t>, компьютер для преподавателя с доступом в сеть Интернет;</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возможность копирования учебных материалов;</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 xml:space="preserve">наличие интерактивной доски </w:t>
      </w:r>
      <w:proofErr w:type="spellStart"/>
      <w:r w:rsidRPr="003451C1">
        <w:rPr>
          <w:rFonts w:ascii="Times New Roman" w:hAnsi="Times New Roman"/>
        </w:rPr>
        <w:t>SMARTboard</w:t>
      </w:r>
      <w:proofErr w:type="spellEnd"/>
      <w:r w:rsidRPr="003451C1">
        <w:rPr>
          <w:rFonts w:ascii="Times New Roman" w:hAnsi="Times New Roman"/>
        </w:rPr>
        <w:t xml:space="preserve"> или современного аналога.</w:t>
      </w:r>
    </w:p>
    <w:p w:rsidR="007C0256" w:rsidRPr="003451C1" w:rsidRDefault="007C0256" w:rsidP="007C0256">
      <w:pPr>
        <w:autoSpaceDE w:val="0"/>
        <w:autoSpaceDN w:val="0"/>
        <w:adjustRightInd w:val="0"/>
        <w:jc w:val="both"/>
        <w:rPr>
          <w:rFonts w:ascii="Times New Roman" w:hAnsi="Times New Roman"/>
          <w:b/>
          <w:bCs/>
        </w:rPr>
      </w:pPr>
    </w:p>
    <w:p w:rsidR="007C0256" w:rsidRDefault="007C0256" w:rsidP="007C0256">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7C0256" w:rsidRDefault="007C0256" w:rsidP="007C0256">
      <w:pPr>
        <w:autoSpaceDE w:val="0"/>
        <w:autoSpaceDN w:val="0"/>
        <w:adjustRightInd w:val="0"/>
        <w:jc w:val="both"/>
        <w:rPr>
          <w:rFonts w:ascii="Times New Roman" w:hAnsi="Times New Roman"/>
        </w:rPr>
      </w:pPr>
    </w:p>
    <w:p w:rsidR="007C0256" w:rsidRPr="003451C1" w:rsidRDefault="007C0256" w:rsidP="007C0256">
      <w:pPr>
        <w:autoSpaceDE w:val="0"/>
        <w:autoSpaceDN w:val="0"/>
        <w:adjustRightInd w:val="0"/>
        <w:jc w:val="both"/>
        <w:rPr>
          <w:rFonts w:ascii="Times New Roman" w:hAnsi="Times New Roman"/>
        </w:rPr>
      </w:pPr>
      <w:r>
        <w:rPr>
          <w:rFonts w:ascii="Times New Roman" w:hAnsi="Times New Roman"/>
        </w:rPr>
        <w:t>М</w:t>
      </w:r>
      <w:r w:rsidRPr="003451C1">
        <w:rPr>
          <w:rFonts w:ascii="Times New Roman" w:hAnsi="Times New Roman"/>
        </w:rPr>
        <w:t>ультимедийный учебный комплекс с сильным программным обеспечением, дающим возможность беспрепятственной работы в Интернете и прослушивания аудио-файлов;</w:t>
      </w:r>
    </w:p>
    <w:p w:rsidR="007C0256" w:rsidRPr="003451C1" w:rsidRDefault="007C0256" w:rsidP="007C0256">
      <w:pPr>
        <w:autoSpaceDE w:val="0"/>
        <w:autoSpaceDN w:val="0"/>
        <w:adjustRightInd w:val="0"/>
        <w:jc w:val="both"/>
        <w:rPr>
          <w:rFonts w:ascii="Times New Roman" w:hAnsi="Times New Roman"/>
        </w:rPr>
      </w:pPr>
      <w:r w:rsidRPr="003451C1">
        <w:rPr>
          <w:rFonts w:ascii="Times New Roman" w:hAnsi="Times New Roman"/>
        </w:rPr>
        <w:t>наличие лингафонного и компьютерного класса для самостоятельной и аудиторной работы.</w:t>
      </w:r>
    </w:p>
    <w:p w:rsidR="007C0256" w:rsidRDefault="007C0256" w:rsidP="007C0256"/>
    <w:p w:rsidR="007C0256" w:rsidRDefault="007C0256" w:rsidP="007C0256">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7C0256" w:rsidRPr="005A53DE" w:rsidRDefault="007C0256" w:rsidP="007C0256">
      <w:pPr>
        <w:autoSpaceDE w:val="0"/>
        <w:autoSpaceDN w:val="0"/>
        <w:adjustRightInd w:val="0"/>
        <w:jc w:val="both"/>
        <w:rPr>
          <w:rFonts w:ascii="Times New Roman" w:hAnsi="Times New Roman" w:cs="Times New Roman"/>
        </w:rPr>
      </w:pPr>
    </w:p>
    <w:p w:rsidR="007C0256" w:rsidRPr="005A53DE" w:rsidRDefault="007C0256" w:rsidP="007C0256">
      <w:pPr>
        <w:autoSpaceDE w:val="0"/>
        <w:autoSpaceDN w:val="0"/>
        <w:adjustRightInd w:val="0"/>
        <w:jc w:val="both"/>
        <w:rPr>
          <w:rFonts w:ascii="Times New Roman" w:hAnsi="Times New Roman" w:cs="Times New Roman"/>
        </w:rPr>
      </w:pPr>
      <w:r w:rsidRPr="005A53DE">
        <w:rPr>
          <w:rFonts w:ascii="Times New Roman" w:hAnsi="Times New Roman" w:cs="Times New Roman"/>
        </w:rPr>
        <w:t xml:space="preserve">1) компьютерные программы: </w:t>
      </w:r>
      <w:proofErr w:type="spellStart"/>
      <w:r w:rsidRPr="005A53DE">
        <w:rPr>
          <w:rFonts w:ascii="Times New Roman" w:hAnsi="Times New Roman" w:cs="Times New Roman"/>
        </w:rPr>
        <w:t>MicrosoftOffice</w:t>
      </w:r>
      <w:proofErr w:type="spellEnd"/>
      <w:r w:rsidRPr="005A53DE">
        <w:rPr>
          <w:rFonts w:ascii="Times New Roman" w:hAnsi="Times New Roman" w:cs="Times New Roman"/>
        </w:rPr>
        <w:t xml:space="preserve"> (в том числе -</w:t>
      </w:r>
      <w:proofErr w:type="spellStart"/>
      <w:r w:rsidRPr="005A53DE">
        <w:rPr>
          <w:rFonts w:ascii="Times New Roman" w:hAnsi="Times New Roman" w:cs="Times New Roman"/>
        </w:rPr>
        <w:t>MicrosoftPowerPoint</w:t>
      </w:r>
      <w:proofErr w:type="spellEnd"/>
      <w:r w:rsidRPr="005A53DE">
        <w:rPr>
          <w:rFonts w:ascii="Times New Roman" w:hAnsi="Times New Roman" w:cs="Times New Roman"/>
        </w:rPr>
        <w:t xml:space="preserve"> - презентационная программа);</w:t>
      </w:r>
    </w:p>
    <w:p w:rsidR="007C0256" w:rsidRPr="005A53DE" w:rsidRDefault="007C0256" w:rsidP="007C0256">
      <w:pPr>
        <w:autoSpaceDE w:val="0"/>
        <w:autoSpaceDN w:val="0"/>
        <w:adjustRightInd w:val="0"/>
        <w:jc w:val="both"/>
        <w:rPr>
          <w:rFonts w:ascii="Times New Roman" w:hAnsi="Times New Roman" w:cs="Times New Roman"/>
        </w:rPr>
      </w:pPr>
      <w:r w:rsidRPr="005A53DE">
        <w:rPr>
          <w:rFonts w:ascii="Times New Roman" w:hAnsi="Times New Roman" w:cs="Times New Roman"/>
        </w:rPr>
        <w:t xml:space="preserve">2) компьютерные технологии дистанционного обучения: </w:t>
      </w:r>
      <w:proofErr w:type="spellStart"/>
      <w:r w:rsidRPr="005A53DE">
        <w:rPr>
          <w:rFonts w:ascii="Times New Roman" w:hAnsi="Times New Roman" w:cs="Times New Roman"/>
        </w:rPr>
        <w:t>Blackboard</w:t>
      </w:r>
      <w:proofErr w:type="spellEnd"/>
      <w:r w:rsidRPr="005A53DE">
        <w:rPr>
          <w:rFonts w:ascii="Times New Roman" w:hAnsi="Times New Roman" w:cs="Times New Roman"/>
        </w:rPr>
        <w:t xml:space="preserve"> -платформа поддержки дистанционного обучения, модульная объектно-ориентированная динамическая учебная среда;</w:t>
      </w:r>
    </w:p>
    <w:p w:rsidR="007C0256" w:rsidRPr="005A53DE" w:rsidRDefault="007C0256" w:rsidP="007C0256">
      <w:pPr>
        <w:rPr>
          <w:rFonts w:ascii="Times New Roman" w:hAnsi="Times New Roman" w:cs="Times New Roman"/>
        </w:rPr>
      </w:pPr>
    </w:p>
    <w:p w:rsidR="007C0256" w:rsidRPr="005A53DE" w:rsidRDefault="007C0256" w:rsidP="007C0256">
      <w:pPr>
        <w:rPr>
          <w:rFonts w:ascii="Times New Roman" w:hAnsi="Times New Roman" w:cs="Times New Roman"/>
        </w:rPr>
      </w:pPr>
      <w:r w:rsidRPr="005A53DE">
        <w:rPr>
          <w:rFonts w:ascii="Times New Roman" w:hAnsi="Times New Roman" w:cs="Times New Roman"/>
          <w:b/>
        </w:rPr>
        <w:t>3.3.5</w:t>
      </w:r>
      <w:r w:rsidRPr="005A53DE">
        <w:rPr>
          <w:rFonts w:ascii="Times New Roman" w:hAnsi="Times New Roman" w:cs="Times New Roman"/>
          <w:b/>
        </w:rPr>
        <w:tab/>
        <w:t>Перечень и объёмы требуемых расходных материалов</w:t>
      </w:r>
    </w:p>
    <w:p w:rsidR="007C0256" w:rsidRPr="005A53DE" w:rsidRDefault="007C0256" w:rsidP="007C0256">
      <w:pPr>
        <w:autoSpaceDE w:val="0"/>
        <w:autoSpaceDN w:val="0"/>
        <w:adjustRightInd w:val="0"/>
        <w:jc w:val="both"/>
        <w:rPr>
          <w:rFonts w:ascii="Times New Roman" w:hAnsi="Times New Roman" w:cs="Times New Roman"/>
        </w:rPr>
      </w:pPr>
    </w:p>
    <w:p w:rsidR="007C0256" w:rsidRPr="005A53DE" w:rsidRDefault="007C0256" w:rsidP="007C0256">
      <w:pPr>
        <w:autoSpaceDE w:val="0"/>
        <w:autoSpaceDN w:val="0"/>
        <w:adjustRightInd w:val="0"/>
        <w:jc w:val="both"/>
        <w:rPr>
          <w:rFonts w:ascii="Times New Roman" w:hAnsi="Times New Roman" w:cs="Times New Roman"/>
        </w:rPr>
      </w:pPr>
      <w:r w:rsidRPr="005A53DE">
        <w:rPr>
          <w:rFonts w:ascii="Times New Roman" w:hAnsi="Times New Roman" w:cs="Times New Roman"/>
        </w:rPr>
        <w:t>Возможность ксерокопирования учебных материалов.</w:t>
      </w:r>
    </w:p>
    <w:p w:rsidR="007C0256" w:rsidRPr="005A53DE" w:rsidRDefault="007C0256" w:rsidP="007C0256">
      <w:pPr>
        <w:rPr>
          <w:rFonts w:ascii="Times New Roman" w:hAnsi="Times New Roman" w:cs="Times New Roman"/>
        </w:rPr>
      </w:pPr>
    </w:p>
    <w:p w:rsidR="007C0256" w:rsidRPr="005A53DE" w:rsidRDefault="007C0256" w:rsidP="007C0256">
      <w:pPr>
        <w:rPr>
          <w:rFonts w:ascii="Times New Roman" w:hAnsi="Times New Roman" w:cs="Times New Roman"/>
        </w:rPr>
      </w:pPr>
      <w:r w:rsidRPr="005A53DE">
        <w:rPr>
          <w:rFonts w:ascii="Times New Roman" w:hAnsi="Times New Roman" w:cs="Times New Roman"/>
          <w:b/>
        </w:rPr>
        <w:t>3.4.</w:t>
      </w:r>
      <w:r w:rsidRPr="005A53DE">
        <w:rPr>
          <w:rFonts w:ascii="Times New Roman" w:hAnsi="Times New Roman" w:cs="Times New Roman"/>
          <w:b/>
        </w:rPr>
        <w:tab/>
        <w:t>Информационное обеспечение</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rPr>
        <w:t xml:space="preserve">Барыкина А.Н., Добровольская В.В. </w:t>
      </w:r>
      <w:r w:rsidRPr="005A53DE">
        <w:rPr>
          <w:rFonts w:ascii="Times New Roman" w:hAnsi="Times New Roman" w:cs="Times New Roman"/>
        </w:rPr>
        <w:t xml:space="preserve">Изучаем глагольные приставки. - СПб: Златоуст, 2015. </w:t>
      </w:r>
      <w:hyperlink r:id="rId13" w:history="1">
        <w:r w:rsidRPr="005A53DE">
          <w:rPr>
            <w:rStyle w:val="af4"/>
            <w:rFonts w:ascii="Times New Roman" w:hAnsi="Times New Roman"/>
          </w:rPr>
          <w:t>https://znanium.com/catalog/document?id=243610</w:t>
        </w:r>
      </w:hyperlink>
      <w:r w:rsidRPr="005A53DE">
        <w:rPr>
          <w:rFonts w:ascii="Times New Roman" w:hAnsi="Times New Roman" w:cs="Times New Roman"/>
        </w:rPr>
        <w:t xml:space="preserve"> </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proofErr w:type="spellStart"/>
      <w:r w:rsidRPr="005A53DE">
        <w:rPr>
          <w:rFonts w:ascii="Times New Roman" w:hAnsi="Times New Roman" w:cs="Times New Roman"/>
          <w:i/>
          <w:iCs/>
        </w:rPr>
        <w:lastRenderedPageBreak/>
        <w:t>Баско</w:t>
      </w:r>
      <w:proofErr w:type="spellEnd"/>
      <w:r w:rsidRPr="005A53DE">
        <w:rPr>
          <w:rFonts w:ascii="Times New Roman" w:hAnsi="Times New Roman" w:cs="Times New Roman"/>
          <w:i/>
          <w:iCs/>
        </w:rPr>
        <w:t xml:space="preserve"> Н.В. </w:t>
      </w:r>
      <w:r w:rsidRPr="005A53DE">
        <w:rPr>
          <w:rFonts w:ascii="Times New Roman" w:hAnsi="Times New Roman" w:cs="Times New Roman"/>
        </w:rPr>
        <w:t>Обсуждаем глобальные проблемы, повторяем русскую грамматику: учебное пособие по русскому языку для иностранных учащихся. М., 2014.</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proofErr w:type="spellStart"/>
      <w:r w:rsidRPr="005A53DE">
        <w:rPr>
          <w:rFonts w:ascii="Times New Roman" w:hAnsi="Times New Roman" w:cs="Times New Roman"/>
          <w:i/>
          <w:iCs/>
        </w:rPr>
        <w:t>Бушлакова</w:t>
      </w:r>
      <w:proofErr w:type="spellEnd"/>
      <w:r w:rsidRPr="005A53DE">
        <w:rPr>
          <w:rFonts w:ascii="Times New Roman" w:hAnsi="Times New Roman" w:cs="Times New Roman"/>
          <w:i/>
          <w:iCs/>
        </w:rPr>
        <w:t xml:space="preserve"> О.Н., Булгакова Л.Н., </w:t>
      </w:r>
      <w:proofErr w:type="spellStart"/>
      <w:r w:rsidRPr="005A53DE">
        <w:rPr>
          <w:rFonts w:ascii="Times New Roman" w:hAnsi="Times New Roman" w:cs="Times New Roman"/>
          <w:i/>
          <w:iCs/>
        </w:rPr>
        <w:t>Красшъникова</w:t>
      </w:r>
      <w:proofErr w:type="spellEnd"/>
      <w:r w:rsidRPr="005A53DE">
        <w:rPr>
          <w:rFonts w:ascii="Times New Roman" w:hAnsi="Times New Roman" w:cs="Times New Roman"/>
          <w:i/>
          <w:iCs/>
        </w:rPr>
        <w:t xml:space="preserve"> Л.В., </w:t>
      </w:r>
      <w:proofErr w:type="spellStart"/>
      <w:r w:rsidRPr="005A53DE">
        <w:rPr>
          <w:rFonts w:ascii="Times New Roman" w:hAnsi="Times New Roman" w:cs="Times New Roman"/>
          <w:i/>
          <w:iCs/>
        </w:rPr>
        <w:t>Нестерская</w:t>
      </w:r>
      <w:proofErr w:type="spellEnd"/>
      <w:r w:rsidRPr="005A53DE">
        <w:rPr>
          <w:rFonts w:ascii="Times New Roman" w:hAnsi="Times New Roman" w:cs="Times New Roman"/>
          <w:i/>
          <w:iCs/>
        </w:rPr>
        <w:t xml:space="preserve"> Л.А. </w:t>
      </w:r>
      <w:r w:rsidRPr="005A53DE">
        <w:rPr>
          <w:rFonts w:ascii="Times New Roman" w:hAnsi="Times New Roman" w:cs="Times New Roman"/>
        </w:rPr>
        <w:t>Пособие по обучению профессиональной научной речи. М., 1991.</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rPr>
        <w:t>В мире людей.</w:t>
      </w:r>
      <w:r w:rsidRPr="005A53DE">
        <w:rPr>
          <w:rFonts w:ascii="Times New Roman" w:hAnsi="Times New Roman" w:cs="Times New Roman"/>
        </w:rPr>
        <w:t xml:space="preserve"> </w:t>
      </w:r>
      <w:proofErr w:type="spellStart"/>
      <w:r w:rsidRPr="005A53DE">
        <w:rPr>
          <w:rFonts w:ascii="Times New Roman" w:hAnsi="Times New Roman" w:cs="Times New Roman"/>
        </w:rPr>
        <w:t>Вып</w:t>
      </w:r>
      <w:proofErr w:type="spellEnd"/>
      <w:r w:rsidRPr="005A53DE">
        <w:rPr>
          <w:rFonts w:ascii="Times New Roman" w:hAnsi="Times New Roman" w:cs="Times New Roman"/>
        </w:rPr>
        <w:t>. 1. Письмо. Говорение: учебное пособие по подготовке к экзамену по русскому языку для граждан зарубежных стран (ТРКИ-2 — ТРКИ-3). СПб: Златоуст, 2013.</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Колесова Д.В., Харитонов А.А. </w:t>
      </w:r>
      <w:r w:rsidRPr="005A53DE">
        <w:rPr>
          <w:rFonts w:ascii="Times New Roman" w:hAnsi="Times New Roman" w:cs="Times New Roman"/>
        </w:rPr>
        <w:t>Золотое перо. Пособие по развитию навыков письменной речи: Книга для учащегося. СПб., 2001.</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Лариохина М.Н. </w:t>
      </w:r>
      <w:r w:rsidRPr="005A53DE">
        <w:rPr>
          <w:rFonts w:ascii="Times New Roman" w:hAnsi="Times New Roman" w:cs="Times New Roman"/>
        </w:rPr>
        <w:t>Практический курс русского языка для иностранных учащихся. 4.1-2. Продвинутый этап. М., 1997.</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Ласкарева Е.Р. </w:t>
      </w:r>
      <w:r w:rsidRPr="005A53DE">
        <w:rPr>
          <w:rFonts w:ascii="Times New Roman" w:hAnsi="Times New Roman" w:cs="Times New Roman"/>
        </w:rPr>
        <w:t>Чистая грамматика. СПб., 2001</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Москвитина Л.И. </w:t>
      </w:r>
      <w:r w:rsidRPr="005A53DE">
        <w:rPr>
          <w:rFonts w:ascii="Times New Roman" w:hAnsi="Times New Roman" w:cs="Times New Roman"/>
        </w:rPr>
        <w:t>В мире новостей. Ч. 1. Учеб. пособие по развитию навыков аудирования на материале средств массовой информации (продвинутый этап). СПб., 2005.</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Культура речи и деловое общение: </w:t>
      </w:r>
      <w:r w:rsidRPr="005A53DE">
        <w:rPr>
          <w:rFonts w:ascii="Times New Roman" w:hAnsi="Times New Roman" w:cs="Times New Roman"/>
        </w:rPr>
        <w:t xml:space="preserve">учебник и практикум для академического бакалавриата / отв. ред. </w:t>
      </w:r>
      <w:proofErr w:type="spellStart"/>
      <w:r w:rsidRPr="005A53DE">
        <w:rPr>
          <w:rFonts w:ascii="Times New Roman" w:hAnsi="Times New Roman" w:cs="Times New Roman"/>
        </w:rPr>
        <w:t>В.В.Химик</w:t>
      </w:r>
      <w:proofErr w:type="spellEnd"/>
      <w:r w:rsidRPr="005A53DE">
        <w:rPr>
          <w:rFonts w:ascii="Times New Roman" w:hAnsi="Times New Roman" w:cs="Times New Roman"/>
        </w:rPr>
        <w:t xml:space="preserve">, </w:t>
      </w:r>
      <w:proofErr w:type="spellStart"/>
      <w:r w:rsidRPr="005A53DE">
        <w:rPr>
          <w:rFonts w:ascii="Times New Roman" w:hAnsi="Times New Roman" w:cs="Times New Roman"/>
        </w:rPr>
        <w:t>Л.Б.Волкова</w:t>
      </w:r>
      <w:proofErr w:type="spellEnd"/>
      <w:r w:rsidRPr="005A53DE">
        <w:rPr>
          <w:rFonts w:ascii="Times New Roman" w:hAnsi="Times New Roman" w:cs="Times New Roman"/>
        </w:rPr>
        <w:t>. М., 2019.</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Русский язык. Основной курс: </w:t>
      </w:r>
      <w:r w:rsidRPr="005A53DE">
        <w:rPr>
          <w:rFonts w:ascii="Times New Roman" w:hAnsi="Times New Roman" w:cs="Times New Roman"/>
        </w:rPr>
        <w:t xml:space="preserve">практическая грамматика для студентов-иностранцев естественных и технических специальностей / Т.М. </w:t>
      </w:r>
      <w:proofErr w:type="spellStart"/>
      <w:r w:rsidRPr="005A53DE">
        <w:rPr>
          <w:rFonts w:ascii="Times New Roman" w:hAnsi="Times New Roman" w:cs="Times New Roman"/>
        </w:rPr>
        <w:t>Балыхина</w:t>
      </w:r>
      <w:proofErr w:type="spellEnd"/>
      <w:r w:rsidRPr="005A53DE">
        <w:rPr>
          <w:rFonts w:ascii="Times New Roman" w:hAnsi="Times New Roman" w:cs="Times New Roman"/>
        </w:rPr>
        <w:t>, Т.И. Василишина и др. СПб., 2011.</w:t>
      </w:r>
    </w:p>
    <w:p w:rsidR="005A53DE" w:rsidRPr="005A53DE" w:rsidRDefault="005A53DE" w:rsidP="005A53DE">
      <w:pPr>
        <w:numPr>
          <w:ilvl w:val="0"/>
          <w:numId w:val="17"/>
        </w:numPr>
        <w:autoSpaceDE w:val="0"/>
        <w:autoSpaceDN w:val="0"/>
        <w:adjustRightInd w:val="0"/>
        <w:jc w:val="both"/>
        <w:rPr>
          <w:rFonts w:ascii="Times New Roman" w:hAnsi="Times New Roman" w:cs="Times New Roman"/>
        </w:rPr>
      </w:pPr>
      <w:r w:rsidRPr="005A53DE">
        <w:rPr>
          <w:rFonts w:ascii="Times New Roman" w:hAnsi="Times New Roman" w:cs="Times New Roman"/>
          <w:i/>
        </w:rPr>
        <w:t>Синтаксис:</w:t>
      </w:r>
      <w:r w:rsidRPr="005A53DE">
        <w:rPr>
          <w:rFonts w:ascii="Times New Roman" w:hAnsi="Times New Roman" w:cs="Times New Roman"/>
        </w:rPr>
        <w:t xml:space="preserve"> практическое пособие по русскому языку как иностранному/ Иванова И.С., Куприянова Т.Ф. и др. СПб: Златоуст, 2013.</w:t>
      </w:r>
    </w:p>
    <w:p w:rsidR="007C0256" w:rsidRPr="005A53DE" w:rsidRDefault="007C0256" w:rsidP="007C0256">
      <w:pPr>
        <w:autoSpaceDE w:val="0"/>
        <w:autoSpaceDN w:val="0"/>
        <w:adjustRightInd w:val="0"/>
        <w:jc w:val="both"/>
        <w:rPr>
          <w:rFonts w:ascii="Times New Roman" w:hAnsi="Times New Roman" w:cs="Times New Roman"/>
        </w:rPr>
      </w:pPr>
    </w:p>
    <w:p w:rsidR="007C0256" w:rsidRPr="005A53DE" w:rsidRDefault="007C0256" w:rsidP="007C0256">
      <w:pPr>
        <w:autoSpaceDE w:val="0"/>
        <w:autoSpaceDN w:val="0"/>
        <w:adjustRightInd w:val="0"/>
        <w:jc w:val="both"/>
        <w:rPr>
          <w:rFonts w:ascii="Times New Roman" w:hAnsi="Times New Roman" w:cs="Times New Roman"/>
          <w:b/>
          <w:bCs/>
        </w:rPr>
      </w:pPr>
      <w:r w:rsidRPr="005A53DE">
        <w:rPr>
          <w:rFonts w:ascii="Times New Roman" w:hAnsi="Times New Roman" w:cs="Times New Roman"/>
          <w:b/>
          <w:bCs/>
        </w:rPr>
        <w:t>3.4.2. а) список дополнительной литературы:</w:t>
      </w:r>
    </w:p>
    <w:p w:rsidR="007C0256" w:rsidRPr="005A53DE" w:rsidRDefault="007C0256" w:rsidP="007C0256">
      <w:pPr>
        <w:autoSpaceDE w:val="0"/>
        <w:autoSpaceDN w:val="0"/>
        <w:adjustRightInd w:val="0"/>
        <w:jc w:val="both"/>
        <w:rPr>
          <w:rFonts w:ascii="Times New Roman" w:hAnsi="Times New Roman" w:cs="Times New Roman"/>
          <w:b/>
          <w:bCs/>
        </w:rPr>
      </w:pP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Аникина М.Н. </w:t>
      </w:r>
      <w:r w:rsidRPr="005A53DE">
        <w:rPr>
          <w:rFonts w:ascii="Times New Roman" w:hAnsi="Times New Roman" w:cs="Times New Roman"/>
        </w:rPr>
        <w:t>Синтаксис сложноподчиненного предложения. М., 2000.</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Акишина Т.Е., Алексеева Н.Н. </w:t>
      </w:r>
      <w:r w:rsidRPr="005A53DE">
        <w:rPr>
          <w:rFonts w:ascii="Times New Roman" w:hAnsi="Times New Roman" w:cs="Times New Roman"/>
        </w:rPr>
        <w:t>Пособие по обучению аудированию и записи лекций. М., 1998.</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Бахтина Л.Н., Кузьмич И.П., Лариохина Н.М. </w:t>
      </w:r>
      <w:r w:rsidRPr="005A53DE">
        <w:rPr>
          <w:rFonts w:ascii="Times New Roman" w:hAnsi="Times New Roman" w:cs="Times New Roman"/>
        </w:rPr>
        <w:t>Обучение реферированию научного текста. М., Изд-во МГУ, 1988.</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Бондарь Н.И., </w:t>
      </w:r>
      <w:proofErr w:type="spellStart"/>
      <w:r w:rsidRPr="005A53DE">
        <w:rPr>
          <w:rFonts w:ascii="Times New Roman" w:hAnsi="Times New Roman" w:cs="Times New Roman"/>
          <w:i/>
          <w:iCs/>
        </w:rPr>
        <w:t>Лутин</w:t>
      </w:r>
      <w:proofErr w:type="spellEnd"/>
      <w:r w:rsidRPr="005A53DE">
        <w:rPr>
          <w:rFonts w:ascii="Times New Roman" w:hAnsi="Times New Roman" w:cs="Times New Roman"/>
          <w:i/>
          <w:iCs/>
        </w:rPr>
        <w:t xml:space="preserve"> С.А. </w:t>
      </w:r>
      <w:r w:rsidRPr="005A53DE">
        <w:rPr>
          <w:rFonts w:ascii="Times New Roman" w:hAnsi="Times New Roman" w:cs="Times New Roman"/>
        </w:rPr>
        <w:t>Как спросить? Как сказать? Пособие для изучающих русский язык как иностранный. М., 2006.</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proofErr w:type="spellStart"/>
      <w:r w:rsidRPr="005A53DE">
        <w:rPr>
          <w:rFonts w:ascii="Times New Roman" w:hAnsi="Times New Roman" w:cs="Times New Roman"/>
          <w:i/>
          <w:iCs/>
        </w:rPr>
        <w:t>Вавулина</w:t>
      </w:r>
      <w:proofErr w:type="spellEnd"/>
      <w:r w:rsidRPr="005A53DE">
        <w:rPr>
          <w:rFonts w:ascii="Times New Roman" w:hAnsi="Times New Roman" w:cs="Times New Roman"/>
          <w:i/>
          <w:iCs/>
        </w:rPr>
        <w:t xml:space="preserve"> А.В., </w:t>
      </w:r>
      <w:proofErr w:type="spellStart"/>
      <w:r w:rsidRPr="005A53DE">
        <w:rPr>
          <w:rFonts w:ascii="Times New Roman" w:hAnsi="Times New Roman" w:cs="Times New Roman"/>
          <w:i/>
          <w:iCs/>
        </w:rPr>
        <w:t>Клобукова</w:t>
      </w:r>
      <w:proofErr w:type="spellEnd"/>
      <w:r w:rsidRPr="005A53DE">
        <w:rPr>
          <w:rFonts w:ascii="Times New Roman" w:hAnsi="Times New Roman" w:cs="Times New Roman"/>
          <w:i/>
          <w:iCs/>
        </w:rPr>
        <w:t xml:space="preserve"> Л.П., </w:t>
      </w:r>
      <w:proofErr w:type="spellStart"/>
      <w:r w:rsidRPr="005A53DE">
        <w:rPr>
          <w:rFonts w:ascii="Times New Roman" w:hAnsi="Times New Roman" w:cs="Times New Roman"/>
          <w:i/>
          <w:iCs/>
        </w:rPr>
        <w:t>Судиловская</w:t>
      </w:r>
      <w:proofErr w:type="spellEnd"/>
      <w:r w:rsidRPr="005A53DE">
        <w:rPr>
          <w:rFonts w:ascii="Times New Roman" w:hAnsi="Times New Roman" w:cs="Times New Roman"/>
          <w:i/>
          <w:iCs/>
        </w:rPr>
        <w:t xml:space="preserve"> О.И., Чекалина В.Л. </w:t>
      </w:r>
      <w:r w:rsidRPr="005A53DE">
        <w:rPr>
          <w:rFonts w:ascii="Times New Roman" w:hAnsi="Times New Roman" w:cs="Times New Roman"/>
        </w:rPr>
        <w:t xml:space="preserve">Русский язык для юристов. </w:t>
      </w:r>
      <w:proofErr w:type="spellStart"/>
      <w:r w:rsidRPr="005A53DE">
        <w:rPr>
          <w:rFonts w:ascii="Times New Roman" w:hAnsi="Times New Roman" w:cs="Times New Roman"/>
        </w:rPr>
        <w:t>Учеб.пособие</w:t>
      </w:r>
      <w:proofErr w:type="spellEnd"/>
      <w:r w:rsidRPr="005A53DE">
        <w:rPr>
          <w:rFonts w:ascii="Times New Roman" w:hAnsi="Times New Roman" w:cs="Times New Roman"/>
        </w:rPr>
        <w:t xml:space="preserve"> по русскому языку для </w:t>
      </w:r>
      <w:proofErr w:type="spellStart"/>
      <w:r w:rsidRPr="005A53DE">
        <w:rPr>
          <w:rFonts w:ascii="Times New Roman" w:hAnsi="Times New Roman" w:cs="Times New Roman"/>
        </w:rPr>
        <w:t>иностр</w:t>
      </w:r>
      <w:proofErr w:type="spellEnd"/>
      <w:proofErr w:type="gramStart"/>
      <w:r w:rsidRPr="005A53DE">
        <w:rPr>
          <w:rFonts w:ascii="Times New Roman" w:hAnsi="Times New Roman" w:cs="Times New Roman"/>
        </w:rPr>
        <w:t>.</w:t>
      </w:r>
      <w:proofErr w:type="gramEnd"/>
      <w:r w:rsidRPr="005A53DE">
        <w:rPr>
          <w:rFonts w:ascii="Times New Roman" w:hAnsi="Times New Roman" w:cs="Times New Roman"/>
        </w:rPr>
        <w:t xml:space="preserve"> учащихся первого курса юридических вузов и ф-тов России. М.: Русский язык. Курсы. 2007.</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Виноградова Е.Н., </w:t>
      </w:r>
      <w:proofErr w:type="spellStart"/>
      <w:r w:rsidRPr="005A53DE">
        <w:rPr>
          <w:rFonts w:ascii="Times New Roman" w:hAnsi="Times New Roman" w:cs="Times New Roman"/>
          <w:i/>
          <w:iCs/>
        </w:rPr>
        <w:t>Клобукова</w:t>
      </w:r>
      <w:proofErr w:type="spellEnd"/>
      <w:r w:rsidRPr="005A53DE">
        <w:rPr>
          <w:rFonts w:ascii="Times New Roman" w:hAnsi="Times New Roman" w:cs="Times New Roman"/>
          <w:i/>
          <w:iCs/>
        </w:rPr>
        <w:t xml:space="preserve"> Л.П., Лариохина М.А. </w:t>
      </w:r>
      <w:r w:rsidRPr="005A53DE">
        <w:rPr>
          <w:rFonts w:ascii="Times New Roman" w:hAnsi="Times New Roman" w:cs="Times New Roman"/>
        </w:rPr>
        <w:t xml:space="preserve">Русский язык для психологов: </w:t>
      </w:r>
      <w:proofErr w:type="spellStart"/>
      <w:r w:rsidRPr="005A53DE">
        <w:rPr>
          <w:rFonts w:ascii="Times New Roman" w:hAnsi="Times New Roman" w:cs="Times New Roman"/>
        </w:rPr>
        <w:t>Учеб.пособие</w:t>
      </w:r>
      <w:proofErr w:type="spellEnd"/>
      <w:r w:rsidRPr="005A53DE">
        <w:rPr>
          <w:rFonts w:ascii="Times New Roman" w:hAnsi="Times New Roman" w:cs="Times New Roman"/>
        </w:rPr>
        <w:t xml:space="preserve"> для </w:t>
      </w:r>
      <w:proofErr w:type="spellStart"/>
      <w:r w:rsidRPr="005A53DE">
        <w:rPr>
          <w:rFonts w:ascii="Times New Roman" w:hAnsi="Times New Roman" w:cs="Times New Roman"/>
        </w:rPr>
        <w:t>иностр</w:t>
      </w:r>
      <w:proofErr w:type="spellEnd"/>
      <w:proofErr w:type="gramStart"/>
      <w:r w:rsidRPr="005A53DE">
        <w:rPr>
          <w:rFonts w:ascii="Times New Roman" w:hAnsi="Times New Roman" w:cs="Times New Roman"/>
        </w:rPr>
        <w:t>.</w:t>
      </w:r>
      <w:proofErr w:type="gramEnd"/>
      <w:r w:rsidRPr="005A53DE">
        <w:rPr>
          <w:rFonts w:ascii="Times New Roman" w:hAnsi="Times New Roman" w:cs="Times New Roman"/>
        </w:rPr>
        <w:t xml:space="preserve"> учащихся первого курса ф-тов психологии вузов России. М., 2007.</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Государственный образовательный стандарт по русскому языку как иностранному. </w:t>
      </w:r>
      <w:r w:rsidRPr="005A53DE">
        <w:rPr>
          <w:rFonts w:ascii="Times New Roman" w:hAnsi="Times New Roman" w:cs="Times New Roman"/>
        </w:rPr>
        <w:t>Второй уровень. Общее владение / Иванова Т. А. и др. М.-СПб., 1999.</w:t>
      </w:r>
    </w:p>
    <w:p w:rsidR="005A53DE" w:rsidRPr="005A53DE" w:rsidRDefault="005A53DE" w:rsidP="005A53DE">
      <w:pPr>
        <w:numPr>
          <w:ilvl w:val="0"/>
          <w:numId w:val="18"/>
        </w:numPr>
        <w:autoSpaceDE w:val="0"/>
        <w:autoSpaceDN w:val="0"/>
        <w:adjustRightInd w:val="0"/>
        <w:jc w:val="both"/>
        <w:rPr>
          <w:rFonts w:ascii="Times New Roman" w:hAnsi="Times New Roman" w:cs="Times New Roman"/>
        </w:rPr>
      </w:pPr>
      <w:r w:rsidRPr="005A53DE">
        <w:rPr>
          <w:rFonts w:ascii="Times New Roman" w:hAnsi="Times New Roman" w:cs="Times New Roman"/>
          <w:i/>
          <w:iCs/>
        </w:rPr>
        <w:t xml:space="preserve">Демидова А.К. </w:t>
      </w:r>
      <w:r w:rsidRPr="005A53DE">
        <w:rPr>
          <w:rFonts w:ascii="Times New Roman" w:hAnsi="Times New Roman" w:cs="Times New Roman"/>
        </w:rPr>
        <w:t>Пособие по русскому языку: Научный стиль. Оформление научной работы. М., 1991.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Егорова Н.Ф., </w:t>
      </w:r>
      <w:proofErr w:type="spellStart"/>
      <w:r w:rsidRPr="005A53DE">
        <w:rPr>
          <w:rFonts w:ascii="Times New Roman" w:hAnsi="Times New Roman" w:cs="Times New Roman"/>
          <w:i/>
          <w:iCs/>
        </w:rPr>
        <w:t>Карабак</w:t>
      </w:r>
      <w:proofErr w:type="spellEnd"/>
      <w:r w:rsidRPr="005A53DE">
        <w:rPr>
          <w:rFonts w:ascii="Times New Roman" w:hAnsi="Times New Roman" w:cs="Times New Roman"/>
          <w:i/>
          <w:iCs/>
        </w:rPr>
        <w:t xml:space="preserve"> О.Д., Курганова С.П., Лариохина Н.М. </w:t>
      </w:r>
      <w:r w:rsidRPr="005A53DE">
        <w:rPr>
          <w:rFonts w:ascii="Times New Roman" w:hAnsi="Times New Roman" w:cs="Times New Roman"/>
          <w:iCs/>
        </w:rPr>
        <w:t>Сборник упражнений по синтаксису научной речи. М., 1975.</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Журавлева Л.С., Калиновская М.М., Трушина Л.Б. </w:t>
      </w:r>
      <w:r w:rsidRPr="005A53DE">
        <w:rPr>
          <w:rFonts w:ascii="Times New Roman" w:hAnsi="Times New Roman" w:cs="Times New Roman"/>
          <w:iCs/>
        </w:rPr>
        <w:t>Тестовый практикум по русскому языку делового общения. М. 2006.</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Завьялова О.С., Барышникова Е.Н. Научная речь: </w:t>
      </w:r>
      <w:r w:rsidRPr="005A53DE">
        <w:rPr>
          <w:rFonts w:ascii="Times New Roman" w:hAnsi="Times New Roman" w:cs="Times New Roman"/>
          <w:iCs/>
        </w:rPr>
        <w:t>Учеб. пособие по русскому языку на материале текстов по общей психологии. М., 2004.</w:t>
      </w:r>
    </w:p>
    <w:p w:rsidR="005A53DE" w:rsidRPr="005A53DE" w:rsidRDefault="005A53DE" w:rsidP="005A53DE">
      <w:pPr>
        <w:numPr>
          <w:ilvl w:val="0"/>
          <w:numId w:val="18"/>
        </w:numPr>
        <w:autoSpaceDE w:val="0"/>
        <w:autoSpaceDN w:val="0"/>
        <w:adjustRightInd w:val="0"/>
        <w:jc w:val="both"/>
        <w:rPr>
          <w:rFonts w:ascii="Times New Roman" w:hAnsi="Times New Roman" w:cs="Times New Roman"/>
          <w:i/>
          <w:iCs/>
        </w:rPr>
      </w:pPr>
      <w:r w:rsidRPr="005A53DE">
        <w:rPr>
          <w:rFonts w:ascii="Times New Roman" w:hAnsi="Times New Roman" w:cs="Times New Roman"/>
          <w:i/>
          <w:iCs/>
        </w:rPr>
        <w:t xml:space="preserve">Задорина А. И. Голубева А.В., Кожевникова Л.Н. и др. </w:t>
      </w:r>
      <w:r w:rsidRPr="005A53DE">
        <w:rPr>
          <w:rFonts w:ascii="Times New Roman" w:hAnsi="Times New Roman" w:cs="Times New Roman"/>
          <w:iCs/>
        </w:rPr>
        <w:t xml:space="preserve">Сборник упражнений по грамматике русского языка (для иностранцев). Вып.1. СПб., </w:t>
      </w:r>
      <w:proofErr w:type="gramStart"/>
      <w:r w:rsidRPr="005A53DE">
        <w:rPr>
          <w:rFonts w:ascii="Times New Roman" w:hAnsi="Times New Roman" w:cs="Times New Roman"/>
          <w:iCs/>
        </w:rPr>
        <w:t>1997..</w:t>
      </w:r>
      <w:proofErr w:type="gramEnd"/>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lastRenderedPageBreak/>
        <w:t xml:space="preserve">Каверина В. В., Филатова Е. А. </w:t>
      </w:r>
      <w:r w:rsidRPr="005A53DE">
        <w:rPr>
          <w:rFonts w:ascii="Times New Roman" w:hAnsi="Times New Roman" w:cs="Times New Roman"/>
          <w:iCs/>
        </w:rPr>
        <w:t>Русский язык для социологов-I: Учеб. пособие для иностранных учащихся 2-го и 3-го курсов социологических вузов и факультетов России. М., 2007.</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Каверина В.В., Филатова Е.А. </w:t>
      </w:r>
      <w:r w:rsidRPr="005A53DE">
        <w:rPr>
          <w:rFonts w:ascii="Times New Roman" w:hAnsi="Times New Roman" w:cs="Times New Roman"/>
          <w:iCs/>
        </w:rPr>
        <w:t>Русский язык для социологов-П: Учеб. пособие для иностранных учащихся 2-го и 3-го курсов социологических вузов и факультетов России. М., 2008.</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Кафедра русского языка для иностранцев-</w:t>
      </w:r>
      <w:proofErr w:type="spellStart"/>
      <w:r w:rsidRPr="005A53DE">
        <w:rPr>
          <w:rFonts w:ascii="Times New Roman" w:hAnsi="Times New Roman" w:cs="Times New Roman"/>
          <w:i/>
          <w:iCs/>
        </w:rPr>
        <w:t>нефилологов</w:t>
      </w:r>
      <w:proofErr w:type="spellEnd"/>
      <w:r w:rsidRPr="005A53DE">
        <w:rPr>
          <w:rFonts w:ascii="Times New Roman" w:hAnsi="Times New Roman" w:cs="Times New Roman"/>
          <w:i/>
          <w:iCs/>
        </w:rPr>
        <w:t xml:space="preserve">. </w:t>
      </w:r>
      <w:r w:rsidRPr="005A53DE">
        <w:rPr>
          <w:rFonts w:ascii="Times New Roman" w:hAnsi="Times New Roman" w:cs="Times New Roman"/>
          <w:iCs/>
        </w:rPr>
        <w:t>Уч. программы (для студентов, аспирантов и стажеров гуманитарного и естественного профилей) / Под ред. В. В. Химика. СПб.: Изд-во С.-</w:t>
      </w:r>
      <w:proofErr w:type="spellStart"/>
      <w:r w:rsidRPr="005A53DE">
        <w:rPr>
          <w:rFonts w:ascii="Times New Roman" w:hAnsi="Times New Roman" w:cs="Times New Roman"/>
          <w:iCs/>
        </w:rPr>
        <w:t>Петерб</w:t>
      </w:r>
      <w:proofErr w:type="spellEnd"/>
      <w:r w:rsidRPr="005A53DE">
        <w:rPr>
          <w:rFonts w:ascii="Times New Roman" w:hAnsi="Times New Roman" w:cs="Times New Roman"/>
          <w:iCs/>
        </w:rPr>
        <w:t>. ун-та, 2000.</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Колесова Д.В., Маслова Н.Н. Радуга. </w:t>
      </w:r>
      <w:r w:rsidRPr="005A53DE">
        <w:rPr>
          <w:rFonts w:ascii="Times New Roman" w:hAnsi="Times New Roman" w:cs="Times New Roman"/>
          <w:iCs/>
        </w:rPr>
        <w:t>Практикум по развитию письменной речи. СПб., 2008.</w:t>
      </w:r>
    </w:p>
    <w:p w:rsidR="005A53DE" w:rsidRPr="005A53DE" w:rsidRDefault="005A53DE" w:rsidP="005A53DE">
      <w:pPr>
        <w:numPr>
          <w:ilvl w:val="0"/>
          <w:numId w:val="18"/>
        </w:numPr>
        <w:autoSpaceDE w:val="0"/>
        <w:autoSpaceDN w:val="0"/>
        <w:adjustRightInd w:val="0"/>
        <w:jc w:val="both"/>
        <w:rPr>
          <w:rFonts w:ascii="Times New Roman" w:hAnsi="Times New Roman" w:cs="Times New Roman"/>
          <w:i/>
          <w:iCs/>
        </w:rPr>
      </w:pPr>
      <w:r w:rsidRPr="005A53DE">
        <w:rPr>
          <w:rFonts w:ascii="Times New Roman" w:hAnsi="Times New Roman" w:cs="Times New Roman"/>
          <w:i/>
          <w:iCs/>
        </w:rPr>
        <w:t xml:space="preserve">Котова В. Д. </w:t>
      </w:r>
      <w:r w:rsidRPr="005A53DE">
        <w:rPr>
          <w:rFonts w:ascii="Times New Roman" w:hAnsi="Times New Roman" w:cs="Times New Roman"/>
          <w:iCs/>
        </w:rPr>
        <w:t>Учебник русского языка для иностранных студентов гуманитарного профиля. М., 2004</w:t>
      </w:r>
      <w:r w:rsidRPr="005A53DE">
        <w:rPr>
          <w:rFonts w:ascii="Times New Roman" w:hAnsi="Times New Roman" w:cs="Times New Roman"/>
          <w:i/>
          <w:iCs/>
        </w:rPr>
        <w:t>.</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proofErr w:type="spellStart"/>
      <w:r w:rsidRPr="005A53DE">
        <w:rPr>
          <w:rFonts w:ascii="Times New Roman" w:hAnsi="Times New Roman" w:cs="Times New Roman"/>
          <w:i/>
          <w:iCs/>
        </w:rPr>
        <w:t>Красилъникова</w:t>
      </w:r>
      <w:proofErr w:type="spellEnd"/>
      <w:r w:rsidRPr="005A53DE">
        <w:rPr>
          <w:rFonts w:ascii="Times New Roman" w:hAnsi="Times New Roman" w:cs="Times New Roman"/>
          <w:i/>
          <w:iCs/>
        </w:rPr>
        <w:t xml:space="preserve"> Н.В., Лариохина Н.М. </w:t>
      </w:r>
      <w:r w:rsidRPr="005A53DE">
        <w:rPr>
          <w:rFonts w:ascii="Times New Roman" w:hAnsi="Times New Roman" w:cs="Times New Roman"/>
          <w:iCs/>
        </w:rPr>
        <w:t>Обучение чтению научного текста. Продвинутый этап. Учеб. пособие. М.: Изд-во МГУ, 1993.</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proofErr w:type="spellStart"/>
      <w:r w:rsidRPr="005A53DE">
        <w:rPr>
          <w:rFonts w:ascii="Times New Roman" w:hAnsi="Times New Roman" w:cs="Times New Roman"/>
          <w:i/>
          <w:iCs/>
        </w:rPr>
        <w:t>Кумбашева</w:t>
      </w:r>
      <w:proofErr w:type="spellEnd"/>
      <w:r w:rsidRPr="005A53DE">
        <w:rPr>
          <w:rFonts w:ascii="Times New Roman" w:hAnsi="Times New Roman" w:cs="Times New Roman"/>
          <w:i/>
          <w:iCs/>
        </w:rPr>
        <w:t xml:space="preserve"> Ю.А. </w:t>
      </w:r>
      <w:r w:rsidRPr="005A53DE">
        <w:rPr>
          <w:rFonts w:ascii="Times New Roman" w:hAnsi="Times New Roman" w:cs="Times New Roman"/>
          <w:iCs/>
        </w:rPr>
        <w:t>Человек в современном мире. Учеб. пособие по разговорной практике. М., 2006.</w:t>
      </w:r>
    </w:p>
    <w:p w:rsidR="005A53DE" w:rsidRPr="005A53DE" w:rsidRDefault="005A53DE" w:rsidP="005A53DE">
      <w:pPr>
        <w:numPr>
          <w:ilvl w:val="0"/>
          <w:numId w:val="18"/>
        </w:numPr>
        <w:autoSpaceDE w:val="0"/>
        <w:autoSpaceDN w:val="0"/>
        <w:adjustRightInd w:val="0"/>
        <w:jc w:val="both"/>
        <w:rPr>
          <w:rFonts w:ascii="Times New Roman" w:hAnsi="Times New Roman" w:cs="Times New Roman"/>
          <w:i/>
          <w:iCs/>
        </w:rPr>
      </w:pPr>
      <w:proofErr w:type="spellStart"/>
      <w:r w:rsidRPr="005A53DE">
        <w:rPr>
          <w:rFonts w:ascii="Times New Roman" w:hAnsi="Times New Roman" w:cs="Times New Roman"/>
          <w:i/>
          <w:iCs/>
        </w:rPr>
        <w:t>Кухаревич</w:t>
      </w:r>
      <w:proofErr w:type="spellEnd"/>
      <w:r w:rsidRPr="005A53DE">
        <w:rPr>
          <w:rFonts w:ascii="Times New Roman" w:hAnsi="Times New Roman" w:cs="Times New Roman"/>
          <w:i/>
          <w:iCs/>
        </w:rPr>
        <w:t xml:space="preserve"> Н.Е., </w:t>
      </w:r>
      <w:proofErr w:type="spellStart"/>
      <w:r w:rsidRPr="005A53DE">
        <w:rPr>
          <w:rFonts w:ascii="Times New Roman" w:hAnsi="Times New Roman" w:cs="Times New Roman"/>
          <w:i/>
          <w:iCs/>
        </w:rPr>
        <w:t>Будилъцева</w:t>
      </w:r>
      <w:proofErr w:type="spellEnd"/>
      <w:r w:rsidRPr="005A53DE">
        <w:rPr>
          <w:rFonts w:ascii="Times New Roman" w:hAnsi="Times New Roman" w:cs="Times New Roman"/>
          <w:i/>
          <w:iCs/>
        </w:rPr>
        <w:t xml:space="preserve"> М.Б., Киселёва Н.И. </w:t>
      </w:r>
      <w:r w:rsidRPr="005A53DE">
        <w:rPr>
          <w:rFonts w:ascii="Times New Roman" w:hAnsi="Times New Roman" w:cs="Times New Roman"/>
          <w:iCs/>
        </w:rPr>
        <w:t>Я читаю и говорю по-русски. М.,2000.</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Основы научной речи</w:t>
      </w:r>
      <w:r w:rsidRPr="005A53DE">
        <w:rPr>
          <w:rFonts w:ascii="Times New Roman" w:hAnsi="Times New Roman" w:cs="Times New Roman"/>
          <w:iCs/>
        </w:rPr>
        <w:t xml:space="preserve">: Учеб. пособие для студентов нефилологических высших учебных заведений / Н.А. Буре, М.В. Быстрых и др. Под ред. В.В. Химика, </w:t>
      </w:r>
      <w:proofErr w:type="spellStart"/>
      <w:r w:rsidRPr="005A53DE">
        <w:rPr>
          <w:rFonts w:ascii="Times New Roman" w:hAnsi="Times New Roman" w:cs="Times New Roman"/>
          <w:iCs/>
        </w:rPr>
        <w:t>Л.Б.Волковой</w:t>
      </w:r>
      <w:proofErr w:type="spellEnd"/>
      <w:r w:rsidRPr="005A53DE">
        <w:rPr>
          <w:rFonts w:ascii="Times New Roman" w:hAnsi="Times New Roman" w:cs="Times New Roman"/>
          <w:iCs/>
        </w:rPr>
        <w:t>. СПб.-М., 2003.</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Основы русской деловой речи: </w:t>
      </w:r>
      <w:r w:rsidRPr="005A53DE">
        <w:rPr>
          <w:rFonts w:ascii="Times New Roman" w:hAnsi="Times New Roman" w:cs="Times New Roman"/>
          <w:iCs/>
        </w:rPr>
        <w:t xml:space="preserve">Учеб. пособие для студентов </w:t>
      </w:r>
      <w:proofErr w:type="spellStart"/>
      <w:r w:rsidRPr="005A53DE">
        <w:rPr>
          <w:rFonts w:ascii="Times New Roman" w:hAnsi="Times New Roman" w:cs="Times New Roman"/>
          <w:iCs/>
        </w:rPr>
        <w:t>высш</w:t>
      </w:r>
      <w:proofErr w:type="spellEnd"/>
      <w:r w:rsidRPr="005A53DE">
        <w:rPr>
          <w:rFonts w:ascii="Times New Roman" w:hAnsi="Times New Roman" w:cs="Times New Roman"/>
          <w:iCs/>
        </w:rPr>
        <w:t>. учеб. заведений / Н.А. Буре, Л.Б. Волкова, Е.В. Косарева и др</w:t>
      </w:r>
      <w:r>
        <w:rPr>
          <w:rFonts w:ascii="Times New Roman" w:hAnsi="Times New Roman" w:cs="Times New Roman"/>
          <w:iCs/>
        </w:rPr>
        <w:t>.</w:t>
      </w:r>
      <w:proofErr w:type="gramStart"/>
      <w:r w:rsidRPr="005A53DE">
        <w:rPr>
          <w:rFonts w:ascii="Times New Roman" w:hAnsi="Times New Roman" w:cs="Times New Roman"/>
          <w:iCs/>
        </w:rPr>
        <w:t>; Под</w:t>
      </w:r>
      <w:proofErr w:type="gramEnd"/>
      <w:r w:rsidRPr="005A53DE">
        <w:rPr>
          <w:rFonts w:ascii="Times New Roman" w:hAnsi="Times New Roman" w:cs="Times New Roman"/>
          <w:iCs/>
        </w:rPr>
        <w:t xml:space="preserve"> ред. В.В. Химика. СПб., 2011.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Старовойтова И.А. Ваше мнение: </w:t>
      </w:r>
      <w:r w:rsidRPr="005A53DE">
        <w:rPr>
          <w:rFonts w:ascii="Times New Roman" w:hAnsi="Times New Roman" w:cs="Times New Roman"/>
          <w:iCs/>
        </w:rPr>
        <w:t>Учеб. пособие по разговорной практике. М., 2005.</w:t>
      </w:r>
    </w:p>
    <w:p w:rsidR="005A53DE" w:rsidRPr="005A53DE" w:rsidRDefault="005A53DE" w:rsidP="005A53DE">
      <w:pPr>
        <w:numPr>
          <w:ilvl w:val="0"/>
          <w:numId w:val="18"/>
        </w:numPr>
        <w:autoSpaceDE w:val="0"/>
        <w:autoSpaceDN w:val="0"/>
        <w:adjustRightInd w:val="0"/>
        <w:jc w:val="both"/>
        <w:rPr>
          <w:rFonts w:ascii="Times New Roman" w:hAnsi="Times New Roman" w:cs="Times New Roman"/>
          <w:i/>
          <w:iCs/>
        </w:rPr>
      </w:pPr>
      <w:r w:rsidRPr="005A53DE">
        <w:rPr>
          <w:rFonts w:ascii="Times New Roman" w:hAnsi="Times New Roman" w:cs="Times New Roman"/>
          <w:i/>
          <w:iCs/>
        </w:rPr>
        <w:t xml:space="preserve">Тесты, тесты, тесты...: </w:t>
      </w:r>
      <w:r w:rsidRPr="005A53DE">
        <w:rPr>
          <w:rFonts w:ascii="Times New Roman" w:hAnsi="Times New Roman" w:cs="Times New Roman"/>
          <w:iCs/>
        </w:rPr>
        <w:t>Пособие для подготовки к сертификационному экзамену по лексике и грамматике. II сертификационный уровень. СПб., 2007.</w:t>
      </w:r>
      <w:r w:rsidRPr="005A53DE">
        <w:rPr>
          <w:rFonts w:ascii="Times New Roman" w:hAnsi="Times New Roman" w:cs="Times New Roman"/>
          <w:i/>
          <w:iCs/>
        </w:rPr>
        <w:t xml:space="preserve"> </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Типовые тесты по русскому языку как иностранному. </w:t>
      </w:r>
      <w:r w:rsidRPr="005A53DE">
        <w:rPr>
          <w:rFonts w:ascii="Times New Roman" w:hAnsi="Times New Roman" w:cs="Times New Roman"/>
          <w:iCs/>
        </w:rPr>
        <w:t>Второй сертификационный уровень. Общее владение / Аверьянова Г.Н. и др. М.-СПб., 1999.</w:t>
      </w:r>
    </w:p>
    <w:p w:rsidR="005A53DE" w:rsidRPr="005A53DE" w:rsidRDefault="005A53DE" w:rsidP="005A53DE">
      <w:pPr>
        <w:numPr>
          <w:ilvl w:val="0"/>
          <w:numId w:val="18"/>
        </w:numPr>
        <w:autoSpaceDE w:val="0"/>
        <w:autoSpaceDN w:val="0"/>
        <w:adjustRightInd w:val="0"/>
        <w:jc w:val="both"/>
        <w:rPr>
          <w:rFonts w:ascii="Times New Roman" w:hAnsi="Times New Roman" w:cs="Times New Roman"/>
          <w:i/>
          <w:iCs/>
        </w:rPr>
      </w:pPr>
      <w:r w:rsidRPr="005A53DE">
        <w:rPr>
          <w:rFonts w:ascii="Times New Roman" w:hAnsi="Times New Roman" w:cs="Times New Roman"/>
          <w:i/>
          <w:iCs/>
        </w:rPr>
        <w:t xml:space="preserve">Требования к Первому сертификационному уровню владения русским языком </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как иностранным. </w:t>
      </w:r>
      <w:r w:rsidRPr="005A53DE">
        <w:rPr>
          <w:rFonts w:ascii="Times New Roman" w:hAnsi="Times New Roman" w:cs="Times New Roman"/>
          <w:iCs/>
        </w:rPr>
        <w:t>Общее владение. Профессиональный модуль /</w:t>
      </w:r>
      <w:proofErr w:type="spellStart"/>
      <w:r w:rsidRPr="005A53DE">
        <w:rPr>
          <w:rFonts w:ascii="Times New Roman" w:hAnsi="Times New Roman" w:cs="Times New Roman"/>
          <w:iCs/>
        </w:rPr>
        <w:t>Н.П.Андрюшина</w:t>
      </w:r>
      <w:proofErr w:type="spellEnd"/>
      <w:r w:rsidRPr="005A53DE">
        <w:rPr>
          <w:rFonts w:ascii="Times New Roman" w:hAnsi="Times New Roman" w:cs="Times New Roman"/>
          <w:iCs/>
        </w:rPr>
        <w:t xml:space="preserve"> и др. СПб., 2011.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Учебно-тренировочные тесты по русскому языку как иностранному. </w:t>
      </w:r>
      <w:proofErr w:type="spellStart"/>
      <w:r w:rsidRPr="005A53DE">
        <w:rPr>
          <w:rFonts w:ascii="Times New Roman" w:hAnsi="Times New Roman" w:cs="Times New Roman"/>
          <w:iCs/>
        </w:rPr>
        <w:t>Вып</w:t>
      </w:r>
      <w:proofErr w:type="spellEnd"/>
      <w:r w:rsidRPr="005A53DE">
        <w:rPr>
          <w:rFonts w:ascii="Times New Roman" w:hAnsi="Times New Roman" w:cs="Times New Roman"/>
          <w:iCs/>
        </w:rPr>
        <w:t>. 1. Грамматика. Лексика: Учебное пособие. СПб., 2011.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Учебно-тренировочные тесты по русскому языку как иностранному. </w:t>
      </w:r>
      <w:proofErr w:type="spellStart"/>
      <w:r w:rsidRPr="005A53DE">
        <w:rPr>
          <w:rFonts w:ascii="Times New Roman" w:hAnsi="Times New Roman" w:cs="Times New Roman"/>
          <w:iCs/>
        </w:rPr>
        <w:t>Вып</w:t>
      </w:r>
      <w:proofErr w:type="spellEnd"/>
      <w:r w:rsidRPr="005A53DE">
        <w:rPr>
          <w:rFonts w:ascii="Times New Roman" w:hAnsi="Times New Roman" w:cs="Times New Roman"/>
          <w:iCs/>
        </w:rPr>
        <w:t>. 2. Чтение: Учебное пособие. СПб., 2011.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 xml:space="preserve">Учебно-тренировочные тесты по русскому языку как иностранному. </w:t>
      </w:r>
      <w:proofErr w:type="spellStart"/>
      <w:r w:rsidRPr="005A53DE">
        <w:rPr>
          <w:rFonts w:ascii="Times New Roman" w:hAnsi="Times New Roman" w:cs="Times New Roman"/>
          <w:iCs/>
        </w:rPr>
        <w:t>Вып</w:t>
      </w:r>
      <w:proofErr w:type="spellEnd"/>
      <w:r w:rsidRPr="005A53DE">
        <w:rPr>
          <w:rFonts w:ascii="Times New Roman" w:hAnsi="Times New Roman" w:cs="Times New Roman"/>
          <w:iCs/>
        </w:rPr>
        <w:t>. 3. Письмо: Учебное пособие. СПб., 2011</w:t>
      </w:r>
    </w:p>
    <w:p w:rsidR="005A53DE" w:rsidRPr="005A53DE" w:rsidRDefault="005A53DE" w:rsidP="005A53DE">
      <w:pPr>
        <w:numPr>
          <w:ilvl w:val="0"/>
          <w:numId w:val="18"/>
        </w:numPr>
        <w:autoSpaceDE w:val="0"/>
        <w:autoSpaceDN w:val="0"/>
        <w:adjustRightInd w:val="0"/>
        <w:jc w:val="both"/>
        <w:rPr>
          <w:rFonts w:ascii="Times New Roman" w:hAnsi="Times New Roman" w:cs="Times New Roman"/>
          <w:iCs/>
        </w:rPr>
      </w:pPr>
      <w:r w:rsidRPr="005A53DE">
        <w:rPr>
          <w:rFonts w:ascii="Times New Roman" w:hAnsi="Times New Roman" w:cs="Times New Roman"/>
          <w:i/>
          <w:iCs/>
        </w:rPr>
        <w:t xml:space="preserve">Филатова Е.А., </w:t>
      </w:r>
      <w:proofErr w:type="spellStart"/>
      <w:r w:rsidRPr="005A53DE">
        <w:rPr>
          <w:rFonts w:ascii="Times New Roman" w:hAnsi="Times New Roman" w:cs="Times New Roman"/>
          <w:i/>
          <w:iCs/>
        </w:rPr>
        <w:t>Черепкова</w:t>
      </w:r>
      <w:proofErr w:type="spellEnd"/>
      <w:r w:rsidRPr="005A53DE">
        <w:rPr>
          <w:rFonts w:ascii="Times New Roman" w:hAnsi="Times New Roman" w:cs="Times New Roman"/>
          <w:i/>
          <w:iCs/>
        </w:rPr>
        <w:t xml:space="preserve"> И.С., Луценко О.В. </w:t>
      </w:r>
      <w:r w:rsidRPr="005A53DE">
        <w:rPr>
          <w:rFonts w:ascii="Times New Roman" w:hAnsi="Times New Roman" w:cs="Times New Roman"/>
          <w:iCs/>
        </w:rPr>
        <w:t>Русский язык для экономистов: Учеб. пособие для иностранных учащихся первого курса экономических вузов и ф-тов России. М., 2007.</w:t>
      </w:r>
    </w:p>
    <w:p w:rsidR="007C0256" w:rsidRPr="005A53DE" w:rsidRDefault="007C0256" w:rsidP="007C0256">
      <w:pPr>
        <w:autoSpaceDE w:val="0"/>
        <w:autoSpaceDN w:val="0"/>
        <w:adjustRightInd w:val="0"/>
        <w:jc w:val="both"/>
        <w:rPr>
          <w:rFonts w:ascii="Times New Roman" w:hAnsi="Times New Roman" w:cs="Times New Roman"/>
          <w:b/>
          <w:bCs/>
          <w:i/>
          <w:iCs/>
        </w:rPr>
      </w:pPr>
    </w:p>
    <w:p w:rsidR="007C0256" w:rsidRPr="005A53DE" w:rsidRDefault="007C0256" w:rsidP="007C0256">
      <w:pPr>
        <w:autoSpaceDE w:val="0"/>
        <w:autoSpaceDN w:val="0"/>
        <w:adjustRightInd w:val="0"/>
        <w:jc w:val="both"/>
        <w:rPr>
          <w:rFonts w:ascii="Times New Roman" w:hAnsi="Times New Roman" w:cs="Times New Roman"/>
          <w:b/>
          <w:bCs/>
          <w:iCs/>
        </w:rPr>
      </w:pPr>
      <w:r w:rsidRPr="005A53DE">
        <w:rPr>
          <w:rFonts w:ascii="Times New Roman" w:hAnsi="Times New Roman" w:cs="Times New Roman"/>
          <w:b/>
          <w:bCs/>
          <w:iCs/>
        </w:rPr>
        <w:t>3.4.3. Перечень иных информационных источников. Интернет-ресурсы</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Филологический портал: Philology.ru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Справочно-информационный портал: www.gramota.ru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Национальный корпус русского языка: www.ruscorpora.ru/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Официальный сайт Центра развития русского языка: www.ruscenter.ru/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Русский язык для делового человека: www.mylanguage.ru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Портал РОПРЯЛ «Русское слово»: www.ropryal.ru/</w:t>
      </w:r>
    </w:p>
    <w:p w:rsidR="005A53DE" w:rsidRPr="005A53DE" w:rsidRDefault="005A53DE" w:rsidP="006D068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t>Официальный сайт Института русского языка им. В.В. Виноградова РАН РФ: www.ruslang.ru/</w:t>
      </w:r>
    </w:p>
    <w:p w:rsidR="005A53DE" w:rsidRPr="005A53DE" w:rsidRDefault="005A53DE" w:rsidP="005A53DE">
      <w:pPr>
        <w:numPr>
          <w:ilvl w:val="0"/>
          <w:numId w:val="19"/>
        </w:numPr>
        <w:autoSpaceDE w:val="0"/>
        <w:autoSpaceDN w:val="0"/>
        <w:adjustRightInd w:val="0"/>
        <w:jc w:val="both"/>
        <w:rPr>
          <w:rFonts w:ascii="Times New Roman" w:hAnsi="Times New Roman" w:cs="Times New Roman"/>
          <w:iCs/>
        </w:rPr>
      </w:pPr>
      <w:r w:rsidRPr="005A53DE">
        <w:rPr>
          <w:rFonts w:ascii="Times New Roman" w:hAnsi="Times New Roman" w:cs="Times New Roman"/>
          <w:iCs/>
        </w:rPr>
        <w:lastRenderedPageBreak/>
        <w:t>Виртуальная библиотека В. Мошкова: lib.ru</w:t>
      </w:r>
    </w:p>
    <w:p w:rsidR="005A53DE" w:rsidRDefault="005A53DE" w:rsidP="005A53DE">
      <w:pPr>
        <w:ind w:right="170"/>
        <w:rPr>
          <w:rFonts w:ascii="Times New Roman" w:hAnsi="Times New Roman"/>
          <w:b/>
        </w:rPr>
      </w:pPr>
    </w:p>
    <w:p w:rsidR="007C0256" w:rsidRPr="003451C1" w:rsidRDefault="007C0256" w:rsidP="005A53DE">
      <w:pPr>
        <w:ind w:right="170"/>
        <w:rPr>
          <w:rFonts w:ascii="Times New Roman" w:hAnsi="Times New Roman"/>
          <w:b/>
        </w:rPr>
      </w:pPr>
      <w:r w:rsidRPr="003451C1">
        <w:rPr>
          <w:rFonts w:ascii="Times New Roman" w:hAnsi="Times New Roman"/>
          <w:b/>
        </w:rPr>
        <w:t>Разработчики программы</w:t>
      </w:r>
    </w:p>
    <w:tbl>
      <w:tblPr>
        <w:tblW w:w="8938" w:type="dxa"/>
        <w:jc w:val="center"/>
        <w:tblLayout w:type="fixed"/>
        <w:tblLook w:val="0000" w:firstRow="0" w:lastRow="0" w:firstColumn="0" w:lastColumn="0" w:noHBand="0" w:noVBand="0"/>
      </w:tblPr>
      <w:tblGrid>
        <w:gridCol w:w="1919"/>
        <w:gridCol w:w="1134"/>
        <w:gridCol w:w="1134"/>
        <w:gridCol w:w="1984"/>
        <w:gridCol w:w="2767"/>
      </w:tblGrid>
      <w:tr w:rsidR="007C0256" w:rsidRPr="00832162" w:rsidTr="00707042">
        <w:trPr>
          <w:trHeight w:val="300"/>
          <w:jc w:val="center"/>
        </w:trPr>
        <w:tc>
          <w:tcPr>
            <w:tcW w:w="1919" w:type="dxa"/>
            <w:tcBorders>
              <w:top w:val="single" w:sz="4" w:space="0" w:color="auto"/>
              <w:left w:val="single" w:sz="4"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Фамилия, имя, отчество</w:t>
            </w:r>
          </w:p>
        </w:tc>
        <w:tc>
          <w:tcPr>
            <w:tcW w:w="1134" w:type="dxa"/>
            <w:tcBorders>
              <w:top w:val="single" w:sz="4"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Учёная</w:t>
            </w:r>
          </w:p>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степень</w:t>
            </w:r>
          </w:p>
        </w:tc>
        <w:tc>
          <w:tcPr>
            <w:tcW w:w="1134" w:type="dxa"/>
            <w:tcBorders>
              <w:top w:val="single" w:sz="4"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Учёное</w:t>
            </w:r>
          </w:p>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звание</w:t>
            </w:r>
          </w:p>
        </w:tc>
        <w:tc>
          <w:tcPr>
            <w:tcW w:w="1984" w:type="dxa"/>
            <w:tcBorders>
              <w:top w:val="single" w:sz="4" w:space="0" w:color="auto"/>
              <w:left w:val="single" w:sz="6" w:space="0" w:color="auto"/>
              <w:bottom w:val="single" w:sz="6" w:space="0" w:color="auto"/>
              <w:right w:val="single" w:sz="4"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Должность</w:t>
            </w:r>
          </w:p>
        </w:tc>
        <w:tc>
          <w:tcPr>
            <w:tcW w:w="2767" w:type="dxa"/>
            <w:tcBorders>
              <w:top w:val="single" w:sz="4" w:space="0" w:color="auto"/>
              <w:left w:val="nil"/>
              <w:bottom w:val="single" w:sz="4" w:space="0" w:color="auto"/>
              <w:right w:val="single" w:sz="4"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Контактная информация</w:t>
            </w:r>
          </w:p>
          <w:p w:rsidR="007C0256" w:rsidRPr="00832162" w:rsidRDefault="007C0256" w:rsidP="00707042">
            <w:pPr>
              <w:jc w:val="center"/>
              <w:rPr>
                <w:rFonts w:ascii="Times New Roman" w:hAnsi="Times New Roman"/>
                <w:color w:val="000000"/>
              </w:rPr>
            </w:pPr>
            <w:r w:rsidRPr="00832162">
              <w:rPr>
                <w:rFonts w:ascii="Times New Roman" w:hAnsi="Times New Roman"/>
                <w:color w:val="000000"/>
              </w:rPr>
              <w:t>(служебный адрес электронной почты, служебный телефон)</w:t>
            </w:r>
          </w:p>
        </w:tc>
      </w:tr>
      <w:tr w:rsidR="007C0256" w:rsidRPr="00832162" w:rsidTr="00707042">
        <w:trPr>
          <w:trHeight w:val="300"/>
          <w:jc w:val="center"/>
        </w:trPr>
        <w:tc>
          <w:tcPr>
            <w:tcW w:w="1919" w:type="dxa"/>
            <w:tcBorders>
              <w:top w:val="single" w:sz="6" w:space="0" w:color="auto"/>
              <w:left w:val="single" w:sz="4" w:space="0" w:color="auto"/>
              <w:bottom w:val="single" w:sz="6" w:space="0" w:color="auto"/>
              <w:right w:val="single" w:sz="6" w:space="0" w:color="auto"/>
            </w:tcBorders>
            <w:vAlign w:val="center"/>
          </w:tcPr>
          <w:p w:rsidR="007C0256" w:rsidRPr="00832162" w:rsidRDefault="007C0256" w:rsidP="00707042">
            <w:pPr>
              <w:tabs>
                <w:tab w:val="left" w:pos="-5220"/>
              </w:tabs>
              <w:rPr>
                <w:rFonts w:ascii="Times New Roman" w:hAnsi="Times New Roman"/>
              </w:rPr>
            </w:pPr>
            <w:r w:rsidRPr="00832162">
              <w:rPr>
                <w:rFonts w:ascii="Times New Roman" w:hAnsi="Times New Roman"/>
              </w:rPr>
              <w:t>Волкова Лариса Борисовна</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rPr>
              <w:t>к. </w:t>
            </w:r>
            <w:proofErr w:type="spellStart"/>
            <w:r w:rsidRPr="00832162">
              <w:rPr>
                <w:rFonts w:ascii="Times New Roman" w:hAnsi="Times New Roman"/>
              </w:rPr>
              <w:t>филол</w:t>
            </w:r>
            <w:proofErr w:type="spellEnd"/>
            <w:r w:rsidRPr="00832162">
              <w:rPr>
                <w:rFonts w:ascii="Times New Roman" w:hAnsi="Times New Roman"/>
              </w:rPr>
              <w:t>. н.</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color w:val="000000"/>
              </w:rPr>
            </w:pPr>
            <w:r w:rsidRPr="00832162">
              <w:rPr>
                <w:rFonts w:ascii="Times New Roman" w:hAnsi="Times New Roman"/>
              </w:rPr>
              <w:t>доцент</w:t>
            </w:r>
          </w:p>
        </w:tc>
        <w:tc>
          <w:tcPr>
            <w:tcW w:w="1984" w:type="dxa"/>
            <w:tcBorders>
              <w:top w:val="single" w:sz="6" w:space="0" w:color="auto"/>
              <w:left w:val="single" w:sz="6" w:space="0" w:color="auto"/>
              <w:bottom w:val="single" w:sz="6" w:space="0" w:color="auto"/>
              <w:right w:val="single" w:sz="4" w:space="0" w:color="auto"/>
            </w:tcBorders>
            <w:vAlign w:val="center"/>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 xml:space="preserve">доцент </w:t>
            </w:r>
            <w:proofErr w:type="spellStart"/>
            <w:proofErr w:type="gramStart"/>
            <w:r w:rsidRPr="00832162">
              <w:rPr>
                <w:rFonts w:ascii="Times New Roman" w:hAnsi="Times New Roman"/>
              </w:rPr>
              <w:t>каф.рус</w:t>
            </w:r>
            <w:proofErr w:type="gramEnd"/>
            <w:r w:rsidRPr="00832162">
              <w:rPr>
                <w:rFonts w:ascii="Times New Roman" w:hAnsi="Times New Roman"/>
              </w:rPr>
              <w:t>.яз</w:t>
            </w:r>
            <w:proofErr w:type="spellEnd"/>
            <w:r w:rsidRPr="00832162">
              <w:rPr>
                <w:rFonts w:ascii="Times New Roman" w:hAnsi="Times New Roman"/>
              </w:rPr>
              <w:t xml:space="preserve"> как </w:t>
            </w:r>
            <w:proofErr w:type="spellStart"/>
            <w:r w:rsidRPr="00832162">
              <w:rPr>
                <w:rFonts w:ascii="Times New Roman" w:hAnsi="Times New Roman"/>
              </w:rPr>
              <w:t>иностр</w:t>
            </w:r>
            <w:proofErr w:type="spellEnd"/>
            <w:r w:rsidRPr="00832162">
              <w:rPr>
                <w:rFonts w:ascii="Times New Roman" w:hAnsi="Times New Roman"/>
              </w:rPr>
              <w:t xml:space="preserve">. для ест. и </w:t>
            </w:r>
            <w:proofErr w:type="spellStart"/>
            <w:r w:rsidRPr="00832162">
              <w:rPr>
                <w:rFonts w:ascii="Times New Roman" w:hAnsi="Times New Roman"/>
              </w:rPr>
              <w:t>гум</w:t>
            </w:r>
            <w:proofErr w:type="spellEnd"/>
            <w:r w:rsidRPr="00832162">
              <w:rPr>
                <w:rFonts w:ascii="Times New Roman" w:hAnsi="Times New Roman"/>
              </w:rPr>
              <w:t>. фак-</w:t>
            </w:r>
            <w:proofErr w:type="spellStart"/>
            <w:r w:rsidRPr="00832162">
              <w:rPr>
                <w:rFonts w:ascii="Times New Roman" w:hAnsi="Times New Roman"/>
              </w:rPr>
              <w:t>ов</w:t>
            </w:r>
            <w:proofErr w:type="spellEnd"/>
          </w:p>
        </w:tc>
        <w:tc>
          <w:tcPr>
            <w:tcW w:w="2767" w:type="dxa"/>
            <w:tcBorders>
              <w:top w:val="single" w:sz="4" w:space="0" w:color="auto"/>
              <w:left w:val="nil"/>
              <w:bottom w:val="single" w:sz="4" w:space="0" w:color="auto"/>
              <w:right w:val="single" w:sz="4" w:space="0" w:color="auto"/>
            </w:tcBorders>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324-07-75</w:t>
            </w:r>
          </w:p>
          <w:p w:rsidR="007C0256" w:rsidRPr="00832162" w:rsidRDefault="007C0256" w:rsidP="00707042">
            <w:pPr>
              <w:tabs>
                <w:tab w:val="left" w:pos="-5220"/>
              </w:tabs>
              <w:jc w:val="center"/>
              <w:rPr>
                <w:rFonts w:ascii="Times New Roman" w:hAnsi="Times New Roman"/>
              </w:rPr>
            </w:pPr>
            <w:proofErr w:type="spellStart"/>
            <w:r w:rsidRPr="00832162">
              <w:rPr>
                <w:rFonts w:ascii="Times New Roman" w:hAnsi="Times New Roman"/>
                <w:lang w:val="en-US"/>
              </w:rPr>
              <w:t>l.volkova</w:t>
            </w:r>
            <w:proofErr w:type="spellEnd"/>
            <w:r w:rsidRPr="00832162">
              <w:rPr>
                <w:rFonts w:ascii="Times New Roman" w:hAnsi="Times New Roman"/>
              </w:rPr>
              <w:t>@</w:t>
            </w:r>
            <w:r w:rsidRPr="00832162">
              <w:rPr>
                <w:rFonts w:ascii="Times New Roman" w:hAnsi="Times New Roman"/>
                <w:lang w:val="en-US"/>
              </w:rPr>
              <w:t>spbu</w:t>
            </w:r>
            <w:r w:rsidRPr="00832162">
              <w:rPr>
                <w:rFonts w:ascii="Times New Roman" w:hAnsi="Times New Roman"/>
              </w:rPr>
              <w:t>.</w:t>
            </w:r>
            <w:proofErr w:type="spellStart"/>
            <w:r w:rsidRPr="00832162">
              <w:rPr>
                <w:rFonts w:ascii="Times New Roman" w:hAnsi="Times New Roman"/>
                <w:lang w:val="en-US"/>
              </w:rPr>
              <w:t>ru</w:t>
            </w:r>
            <w:proofErr w:type="spellEnd"/>
          </w:p>
        </w:tc>
      </w:tr>
      <w:tr w:rsidR="007C0256" w:rsidRPr="00832162" w:rsidTr="00707042">
        <w:trPr>
          <w:trHeight w:val="300"/>
          <w:jc w:val="center"/>
        </w:trPr>
        <w:tc>
          <w:tcPr>
            <w:tcW w:w="1919" w:type="dxa"/>
            <w:tcBorders>
              <w:top w:val="single" w:sz="6" w:space="0" w:color="auto"/>
              <w:left w:val="single" w:sz="4" w:space="0" w:color="auto"/>
              <w:bottom w:val="single" w:sz="6" w:space="0" w:color="auto"/>
              <w:right w:val="single" w:sz="6" w:space="0" w:color="auto"/>
            </w:tcBorders>
            <w:vAlign w:val="center"/>
          </w:tcPr>
          <w:p w:rsidR="007C0256" w:rsidRPr="00832162" w:rsidRDefault="007C0256" w:rsidP="00707042">
            <w:pPr>
              <w:tabs>
                <w:tab w:val="left" w:pos="-5220"/>
              </w:tabs>
              <w:rPr>
                <w:rFonts w:ascii="Times New Roman" w:hAnsi="Times New Roman"/>
              </w:rPr>
            </w:pPr>
            <w:r w:rsidRPr="00832162">
              <w:rPr>
                <w:rFonts w:ascii="Times New Roman" w:hAnsi="Times New Roman"/>
              </w:rPr>
              <w:t>Селиверстова Елена Ивановна</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proofErr w:type="spellStart"/>
            <w:r w:rsidRPr="00832162">
              <w:rPr>
                <w:rFonts w:ascii="Times New Roman" w:hAnsi="Times New Roman"/>
              </w:rPr>
              <w:t>д.филол.н</w:t>
            </w:r>
            <w:proofErr w:type="spellEnd"/>
            <w:r w:rsidRPr="00832162">
              <w:rPr>
                <w:rFonts w:ascii="Times New Roman" w:hAnsi="Times New Roman"/>
              </w:rPr>
              <w:t>.</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r w:rsidRPr="00832162">
              <w:rPr>
                <w:rFonts w:ascii="Times New Roman" w:hAnsi="Times New Roman"/>
              </w:rPr>
              <w:t>доцент</w:t>
            </w:r>
          </w:p>
        </w:tc>
        <w:tc>
          <w:tcPr>
            <w:tcW w:w="1984" w:type="dxa"/>
            <w:tcBorders>
              <w:top w:val="single" w:sz="6" w:space="0" w:color="auto"/>
              <w:left w:val="single" w:sz="6" w:space="0" w:color="auto"/>
              <w:bottom w:val="single" w:sz="6" w:space="0" w:color="auto"/>
              <w:right w:val="single" w:sz="4" w:space="0" w:color="auto"/>
            </w:tcBorders>
            <w:vAlign w:val="center"/>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 xml:space="preserve">проф. </w:t>
            </w:r>
            <w:proofErr w:type="spellStart"/>
            <w:proofErr w:type="gramStart"/>
            <w:r w:rsidRPr="00832162">
              <w:rPr>
                <w:rFonts w:ascii="Times New Roman" w:hAnsi="Times New Roman"/>
              </w:rPr>
              <w:t>каф.рус</w:t>
            </w:r>
            <w:proofErr w:type="gramEnd"/>
            <w:r w:rsidRPr="00832162">
              <w:rPr>
                <w:rFonts w:ascii="Times New Roman" w:hAnsi="Times New Roman"/>
              </w:rPr>
              <w:t>.яз</w:t>
            </w:r>
            <w:proofErr w:type="spellEnd"/>
            <w:r w:rsidRPr="00832162">
              <w:rPr>
                <w:rFonts w:ascii="Times New Roman" w:hAnsi="Times New Roman"/>
              </w:rPr>
              <w:t xml:space="preserve"> как </w:t>
            </w:r>
            <w:proofErr w:type="spellStart"/>
            <w:r w:rsidRPr="00832162">
              <w:rPr>
                <w:rFonts w:ascii="Times New Roman" w:hAnsi="Times New Roman"/>
              </w:rPr>
              <w:t>иностр</w:t>
            </w:r>
            <w:proofErr w:type="spellEnd"/>
            <w:r w:rsidRPr="00832162">
              <w:rPr>
                <w:rFonts w:ascii="Times New Roman" w:hAnsi="Times New Roman"/>
              </w:rPr>
              <w:t xml:space="preserve">. для ест. и </w:t>
            </w:r>
            <w:proofErr w:type="spellStart"/>
            <w:r w:rsidRPr="00832162">
              <w:rPr>
                <w:rFonts w:ascii="Times New Roman" w:hAnsi="Times New Roman"/>
              </w:rPr>
              <w:t>гум</w:t>
            </w:r>
            <w:proofErr w:type="spellEnd"/>
            <w:r w:rsidRPr="00832162">
              <w:rPr>
                <w:rFonts w:ascii="Times New Roman" w:hAnsi="Times New Roman"/>
              </w:rPr>
              <w:t>. фак-</w:t>
            </w:r>
            <w:proofErr w:type="spellStart"/>
            <w:r w:rsidRPr="00832162">
              <w:rPr>
                <w:rFonts w:ascii="Times New Roman" w:hAnsi="Times New Roman"/>
              </w:rPr>
              <w:t>ов</w:t>
            </w:r>
            <w:proofErr w:type="spellEnd"/>
          </w:p>
        </w:tc>
        <w:tc>
          <w:tcPr>
            <w:tcW w:w="2767" w:type="dxa"/>
            <w:tcBorders>
              <w:top w:val="single" w:sz="4" w:space="0" w:color="auto"/>
              <w:left w:val="nil"/>
              <w:bottom w:val="single" w:sz="4" w:space="0" w:color="auto"/>
              <w:right w:val="single" w:sz="4" w:space="0" w:color="auto"/>
            </w:tcBorders>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324-07-75</w:t>
            </w:r>
            <w:r w:rsidRPr="00832162">
              <w:rPr>
                <w:rFonts w:ascii="Times New Roman" w:hAnsi="Times New Roman"/>
                <w:lang w:val="en-US"/>
              </w:rPr>
              <w:t xml:space="preserve"> e.seliverstova@spbu.ru</w:t>
            </w:r>
          </w:p>
          <w:p w:rsidR="007C0256" w:rsidRPr="00832162" w:rsidRDefault="007C0256" w:rsidP="00707042">
            <w:pPr>
              <w:tabs>
                <w:tab w:val="left" w:pos="-5220"/>
              </w:tabs>
              <w:jc w:val="center"/>
              <w:rPr>
                <w:rFonts w:ascii="Times New Roman" w:hAnsi="Times New Roman"/>
                <w:lang w:val="en-US"/>
              </w:rPr>
            </w:pPr>
          </w:p>
        </w:tc>
      </w:tr>
      <w:tr w:rsidR="007C0256" w:rsidRPr="00832162" w:rsidTr="00707042">
        <w:trPr>
          <w:trHeight w:val="300"/>
          <w:jc w:val="center"/>
        </w:trPr>
        <w:tc>
          <w:tcPr>
            <w:tcW w:w="1919" w:type="dxa"/>
            <w:tcBorders>
              <w:top w:val="single" w:sz="6" w:space="0" w:color="auto"/>
              <w:left w:val="single" w:sz="4" w:space="0" w:color="auto"/>
              <w:bottom w:val="single" w:sz="6" w:space="0" w:color="auto"/>
              <w:right w:val="single" w:sz="6" w:space="0" w:color="auto"/>
            </w:tcBorders>
            <w:vAlign w:val="center"/>
          </w:tcPr>
          <w:p w:rsidR="007C0256" w:rsidRPr="00832162" w:rsidRDefault="007C0256" w:rsidP="00707042">
            <w:pPr>
              <w:tabs>
                <w:tab w:val="left" w:pos="-5220"/>
              </w:tabs>
              <w:rPr>
                <w:rFonts w:ascii="Times New Roman" w:hAnsi="Times New Roman"/>
              </w:rPr>
            </w:pPr>
            <w:r w:rsidRPr="00832162">
              <w:rPr>
                <w:rFonts w:ascii="Times New Roman" w:hAnsi="Times New Roman"/>
              </w:rPr>
              <w:t>Тираспольская Анна Юрьевна</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r w:rsidRPr="00832162">
              <w:rPr>
                <w:rFonts w:ascii="Times New Roman" w:hAnsi="Times New Roman"/>
              </w:rPr>
              <w:t xml:space="preserve">к. </w:t>
            </w:r>
            <w:proofErr w:type="spellStart"/>
            <w:r w:rsidRPr="00832162">
              <w:rPr>
                <w:rFonts w:ascii="Times New Roman" w:hAnsi="Times New Roman"/>
              </w:rPr>
              <w:t>филол</w:t>
            </w:r>
            <w:proofErr w:type="spellEnd"/>
            <w:r w:rsidRPr="00832162">
              <w:rPr>
                <w:rFonts w:ascii="Times New Roman" w:hAnsi="Times New Roman"/>
              </w:rPr>
              <w:t>. н.</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r w:rsidRPr="00832162">
              <w:rPr>
                <w:rFonts w:ascii="Times New Roman" w:hAnsi="Times New Roman"/>
              </w:rPr>
              <w:t xml:space="preserve">- </w:t>
            </w:r>
          </w:p>
        </w:tc>
        <w:tc>
          <w:tcPr>
            <w:tcW w:w="1984" w:type="dxa"/>
            <w:tcBorders>
              <w:top w:val="single" w:sz="6" w:space="0" w:color="auto"/>
              <w:left w:val="single" w:sz="6" w:space="0" w:color="auto"/>
              <w:bottom w:val="single" w:sz="6" w:space="0" w:color="auto"/>
              <w:right w:val="single" w:sz="4" w:space="0" w:color="auto"/>
            </w:tcBorders>
            <w:vAlign w:val="center"/>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 xml:space="preserve">доцент </w:t>
            </w:r>
            <w:proofErr w:type="spellStart"/>
            <w:proofErr w:type="gramStart"/>
            <w:r w:rsidRPr="00832162">
              <w:rPr>
                <w:rFonts w:ascii="Times New Roman" w:hAnsi="Times New Roman"/>
              </w:rPr>
              <w:t>каф.рус</w:t>
            </w:r>
            <w:proofErr w:type="gramEnd"/>
            <w:r w:rsidRPr="00832162">
              <w:rPr>
                <w:rFonts w:ascii="Times New Roman" w:hAnsi="Times New Roman"/>
              </w:rPr>
              <w:t>.яз</w:t>
            </w:r>
            <w:proofErr w:type="spellEnd"/>
            <w:r w:rsidRPr="00832162">
              <w:rPr>
                <w:rFonts w:ascii="Times New Roman" w:hAnsi="Times New Roman"/>
              </w:rPr>
              <w:t xml:space="preserve"> как </w:t>
            </w:r>
            <w:proofErr w:type="spellStart"/>
            <w:r w:rsidRPr="00832162">
              <w:rPr>
                <w:rFonts w:ascii="Times New Roman" w:hAnsi="Times New Roman"/>
              </w:rPr>
              <w:t>иностр</w:t>
            </w:r>
            <w:proofErr w:type="spellEnd"/>
            <w:r w:rsidRPr="00832162">
              <w:rPr>
                <w:rFonts w:ascii="Times New Roman" w:hAnsi="Times New Roman"/>
              </w:rPr>
              <w:t xml:space="preserve">. для ест. и </w:t>
            </w:r>
            <w:proofErr w:type="spellStart"/>
            <w:r w:rsidRPr="00832162">
              <w:rPr>
                <w:rFonts w:ascii="Times New Roman" w:hAnsi="Times New Roman"/>
              </w:rPr>
              <w:t>гум</w:t>
            </w:r>
            <w:proofErr w:type="spellEnd"/>
            <w:r w:rsidRPr="00832162">
              <w:rPr>
                <w:rFonts w:ascii="Times New Roman" w:hAnsi="Times New Roman"/>
              </w:rPr>
              <w:t>. фак-</w:t>
            </w:r>
            <w:proofErr w:type="spellStart"/>
            <w:r w:rsidRPr="00832162">
              <w:rPr>
                <w:rFonts w:ascii="Times New Roman" w:hAnsi="Times New Roman"/>
              </w:rPr>
              <w:t>ов</w:t>
            </w:r>
            <w:proofErr w:type="spellEnd"/>
          </w:p>
        </w:tc>
        <w:tc>
          <w:tcPr>
            <w:tcW w:w="2767" w:type="dxa"/>
            <w:tcBorders>
              <w:top w:val="single" w:sz="4" w:space="0" w:color="auto"/>
              <w:left w:val="nil"/>
              <w:bottom w:val="single" w:sz="4" w:space="0" w:color="auto"/>
              <w:right w:val="single" w:sz="4" w:space="0" w:color="auto"/>
            </w:tcBorders>
          </w:tcPr>
          <w:p w:rsidR="007C0256" w:rsidRPr="00832162" w:rsidRDefault="007C0256" w:rsidP="00707042">
            <w:pPr>
              <w:tabs>
                <w:tab w:val="left" w:pos="-5220"/>
              </w:tabs>
              <w:jc w:val="center"/>
              <w:rPr>
                <w:rFonts w:ascii="Times New Roman" w:hAnsi="Times New Roman"/>
              </w:rPr>
            </w:pPr>
            <w:r w:rsidRPr="00832162">
              <w:rPr>
                <w:rFonts w:ascii="Times New Roman" w:hAnsi="Times New Roman"/>
              </w:rPr>
              <w:t>324-07-75</w:t>
            </w:r>
          </w:p>
          <w:p w:rsidR="007C0256" w:rsidRPr="00832162" w:rsidRDefault="007C0256" w:rsidP="00707042">
            <w:pPr>
              <w:tabs>
                <w:tab w:val="left" w:pos="-5220"/>
              </w:tabs>
              <w:jc w:val="center"/>
              <w:rPr>
                <w:rFonts w:ascii="Times New Roman" w:hAnsi="Times New Roman"/>
              </w:rPr>
            </w:pPr>
            <w:r w:rsidRPr="00832162">
              <w:rPr>
                <w:rFonts w:ascii="Times New Roman" w:hAnsi="Times New Roman"/>
                <w:lang w:val="en-US"/>
              </w:rPr>
              <w:t>a</w:t>
            </w:r>
            <w:r w:rsidRPr="00832162">
              <w:rPr>
                <w:rFonts w:ascii="Times New Roman" w:hAnsi="Times New Roman"/>
              </w:rPr>
              <w:t>.</w:t>
            </w:r>
            <w:proofErr w:type="spellStart"/>
            <w:r w:rsidRPr="00832162">
              <w:rPr>
                <w:rFonts w:ascii="Times New Roman" w:hAnsi="Times New Roman"/>
                <w:lang w:val="en-US"/>
              </w:rPr>
              <w:t>tiraspolskaya</w:t>
            </w:r>
            <w:proofErr w:type="spellEnd"/>
            <w:r w:rsidRPr="00832162">
              <w:rPr>
                <w:rFonts w:ascii="Times New Roman" w:hAnsi="Times New Roman"/>
              </w:rPr>
              <w:t>@</w:t>
            </w:r>
            <w:r w:rsidRPr="00832162">
              <w:rPr>
                <w:rFonts w:ascii="Times New Roman" w:hAnsi="Times New Roman"/>
                <w:lang w:val="en-US"/>
              </w:rPr>
              <w:t>spbu</w:t>
            </w:r>
            <w:r w:rsidRPr="00832162">
              <w:rPr>
                <w:rFonts w:ascii="Times New Roman" w:hAnsi="Times New Roman"/>
              </w:rPr>
              <w:t>.</w:t>
            </w:r>
            <w:proofErr w:type="spellStart"/>
            <w:r w:rsidRPr="00832162">
              <w:rPr>
                <w:rFonts w:ascii="Times New Roman" w:hAnsi="Times New Roman"/>
                <w:lang w:val="en-US"/>
              </w:rPr>
              <w:t>ru</w:t>
            </w:r>
            <w:proofErr w:type="spellEnd"/>
          </w:p>
        </w:tc>
      </w:tr>
      <w:tr w:rsidR="007C0256" w:rsidRPr="00832162" w:rsidTr="00707042">
        <w:trPr>
          <w:trHeight w:val="300"/>
          <w:jc w:val="center"/>
        </w:trPr>
        <w:tc>
          <w:tcPr>
            <w:tcW w:w="1919" w:type="dxa"/>
            <w:tcBorders>
              <w:top w:val="single" w:sz="6" w:space="0" w:color="auto"/>
              <w:left w:val="single" w:sz="4" w:space="0" w:color="auto"/>
              <w:bottom w:val="single" w:sz="6" w:space="0" w:color="auto"/>
              <w:right w:val="single" w:sz="6" w:space="0" w:color="auto"/>
            </w:tcBorders>
            <w:vAlign w:val="center"/>
          </w:tcPr>
          <w:p w:rsidR="007C0256" w:rsidRPr="00832162" w:rsidRDefault="007C0256" w:rsidP="00707042">
            <w:pPr>
              <w:tabs>
                <w:tab w:val="left" w:pos="-5220"/>
              </w:tabs>
              <w:rPr>
                <w:rFonts w:ascii="Times New Roman" w:hAnsi="Times New Roman"/>
              </w:rPr>
            </w:pPr>
            <w:r w:rsidRPr="00832162">
              <w:rPr>
                <w:rFonts w:ascii="Times New Roman" w:hAnsi="Times New Roman"/>
              </w:rPr>
              <w:t>Ерофеева Инна Николаевна</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r>
              <w:rPr>
                <w:rFonts w:ascii="Times New Roman" w:hAnsi="Times New Roman"/>
              </w:rPr>
              <w:t xml:space="preserve">к. </w:t>
            </w:r>
            <w:proofErr w:type="spellStart"/>
            <w:r>
              <w:rPr>
                <w:rFonts w:ascii="Times New Roman" w:hAnsi="Times New Roman"/>
              </w:rPr>
              <w:t>пед</w:t>
            </w:r>
            <w:proofErr w:type="spellEnd"/>
            <w:r>
              <w:rPr>
                <w:rFonts w:ascii="Times New Roman" w:hAnsi="Times New Roman"/>
              </w:rPr>
              <w:t>. наук</w:t>
            </w:r>
          </w:p>
        </w:tc>
        <w:tc>
          <w:tcPr>
            <w:tcW w:w="1134" w:type="dxa"/>
            <w:tcBorders>
              <w:top w:val="single" w:sz="6" w:space="0" w:color="auto"/>
              <w:left w:val="single" w:sz="6" w:space="0" w:color="auto"/>
              <w:bottom w:val="single" w:sz="6" w:space="0" w:color="auto"/>
              <w:right w:val="single" w:sz="6" w:space="0" w:color="auto"/>
            </w:tcBorders>
            <w:vAlign w:val="center"/>
          </w:tcPr>
          <w:p w:rsidR="007C0256" w:rsidRPr="00832162" w:rsidRDefault="007C0256" w:rsidP="00707042">
            <w:pPr>
              <w:jc w:val="center"/>
              <w:rPr>
                <w:rFonts w:ascii="Times New Roman" w:hAnsi="Times New Roman"/>
              </w:rPr>
            </w:pPr>
            <w:r>
              <w:rPr>
                <w:rFonts w:ascii="Times New Roman" w:hAnsi="Times New Roman"/>
              </w:rPr>
              <w:t>доцент</w:t>
            </w:r>
          </w:p>
        </w:tc>
        <w:tc>
          <w:tcPr>
            <w:tcW w:w="1984" w:type="dxa"/>
            <w:tcBorders>
              <w:top w:val="single" w:sz="6" w:space="0" w:color="auto"/>
              <w:left w:val="single" w:sz="6" w:space="0" w:color="auto"/>
              <w:bottom w:val="single" w:sz="6" w:space="0" w:color="auto"/>
              <w:right w:val="single" w:sz="4" w:space="0" w:color="auto"/>
            </w:tcBorders>
            <w:vAlign w:val="center"/>
          </w:tcPr>
          <w:p w:rsidR="007C0256" w:rsidRPr="00832162" w:rsidRDefault="007C0256" w:rsidP="00707042">
            <w:pPr>
              <w:tabs>
                <w:tab w:val="left" w:pos="-5220"/>
              </w:tabs>
              <w:jc w:val="center"/>
              <w:rPr>
                <w:rFonts w:ascii="Times New Roman" w:hAnsi="Times New Roman"/>
              </w:rPr>
            </w:pPr>
            <w:r>
              <w:rPr>
                <w:rFonts w:ascii="Times New Roman" w:hAnsi="Times New Roman"/>
              </w:rPr>
              <w:t xml:space="preserve">доц. каф. рус. яз. как </w:t>
            </w:r>
            <w:proofErr w:type="spellStart"/>
            <w:r>
              <w:rPr>
                <w:rFonts w:ascii="Times New Roman" w:hAnsi="Times New Roman"/>
              </w:rPr>
              <w:t>иностр</w:t>
            </w:r>
            <w:proofErr w:type="spellEnd"/>
            <w:proofErr w:type="gramStart"/>
            <w:r>
              <w:rPr>
                <w:rFonts w:ascii="Times New Roman" w:hAnsi="Times New Roman"/>
              </w:rPr>
              <w:t>.</w:t>
            </w:r>
            <w:proofErr w:type="gramEnd"/>
            <w:r>
              <w:rPr>
                <w:rFonts w:ascii="Times New Roman" w:hAnsi="Times New Roman"/>
              </w:rPr>
              <w:t xml:space="preserve"> и методики его преподавания</w:t>
            </w:r>
          </w:p>
        </w:tc>
        <w:tc>
          <w:tcPr>
            <w:tcW w:w="2767" w:type="dxa"/>
            <w:tcBorders>
              <w:top w:val="single" w:sz="4" w:space="0" w:color="auto"/>
              <w:left w:val="nil"/>
              <w:bottom w:val="single" w:sz="4" w:space="0" w:color="auto"/>
              <w:right w:val="single" w:sz="4" w:space="0" w:color="auto"/>
            </w:tcBorders>
          </w:tcPr>
          <w:p w:rsidR="007C0256" w:rsidRDefault="007C0256" w:rsidP="00707042">
            <w:pPr>
              <w:tabs>
                <w:tab w:val="left" w:pos="-5220"/>
              </w:tabs>
              <w:jc w:val="center"/>
              <w:rPr>
                <w:rFonts w:ascii="Times New Roman" w:hAnsi="Times New Roman"/>
              </w:rPr>
            </w:pPr>
          </w:p>
          <w:p w:rsidR="007C0256" w:rsidRPr="003C0D19" w:rsidRDefault="00350738" w:rsidP="00707042">
            <w:pPr>
              <w:jc w:val="center"/>
              <w:rPr>
                <w:rFonts w:ascii="Times New Roman" w:hAnsi="Times New Roman"/>
                <w:lang w:val="en-US"/>
              </w:rPr>
            </w:pPr>
            <w:hyperlink r:id="rId14" w:history="1">
              <w:r w:rsidR="007C0256" w:rsidRPr="00AF129F">
                <w:rPr>
                  <w:rStyle w:val="af4"/>
                  <w:rFonts w:ascii="Times New Roman" w:hAnsi="Times New Roman" w:cs="Arial"/>
                  <w:lang w:val="en-US"/>
                </w:rPr>
                <w:t>i.erofeeva@spbu.ru</w:t>
              </w:r>
            </w:hyperlink>
            <w:r w:rsidR="007C0256">
              <w:rPr>
                <w:rFonts w:ascii="Times New Roman" w:hAnsi="Times New Roman"/>
                <w:lang w:val="en-US"/>
              </w:rPr>
              <w:t xml:space="preserve"> </w:t>
            </w:r>
          </w:p>
        </w:tc>
      </w:tr>
      <w:tr w:rsidR="007C0256" w:rsidRPr="00832162" w:rsidTr="00707042">
        <w:trPr>
          <w:trHeight w:val="300"/>
          <w:jc w:val="center"/>
        </w:trPr>
        <w:tc>
          <w:tcPr>
            <w:tcW w:w="1919" w:type="dxa"/>
            <w:tcBorders>
              <w:top w:val="single" w:sz="6" w:space="0" w:color="auto"/>
              <w:left w:val="single" w:sz="4" w:space="0" w:color="auto"/>
              <w:bottom w:val="single" w:sz="4" w:space="0" w:color="auto"/>
              <w:right w:val="single" w:sz="6" w:space="0" w:color="auto"/>
            </w:tcBorders>
            <w:vAlign w:val="center"/>
          </w:tcPr>
          <w:p w:rsidR="007C0256" w:rsidRPr="00832162" w:rsidRDefault="007C0256" w:rsidP="00707042">
            <w:pPr>
              <w:tabs>
                <w:tab w:val="left" w:pos="-5220"/>
              </w:tabs>
              <w:rPr>
                <w:rFonts w:ascii="Times New Roman" w:hAnsi="Times New Roman"/>
              </w:rPr>
            </w:pPr>
            <w:proofErr w:type="spellStart"/>
            <w:r w:rsidRPr="00832162">
              <w:rPr>
                <w:rFonts w:ascii="Times New Roman" w:hAnsi="Times New Roman"/>
              </w:rPr>
              <w:t>Шарихин</w:t>
            </w:r>
            <w:proofErr w:type="spellEnd"/>
            <w:r w:rsidRPr="00832162">
              <w:rPr>
                <w:rFonts w:ascii="Times New Roman" w:hAnsi="Times New Roman"/>
              </w:rPr>
              <w:t xml:space="preserve">  Евгений Юрьевич</w:t>
            </w:r>
          </w:p>
        </w:tc>
        <w:tc>
          <w:tcPr>
            <w:tcW w:w="1134" w:type="dxa"/>
            <w:tcBorders>
              <w:top w:val="single" w:sz="6" w:space="0" w:color="auto"/>
              <w:left w:val="single" w:sz="6" w:space="0" w:color="auto"/>
              <w:bottom w:val="single" w:sz="4" w:space="0" w:color="auto"/>
              <w:right w:val="single" w:sz="6" w:space="0" w:color="auto"/>
            </w:tcBorders>
            <w:vAlign w:val="center"/>
          </w:tcPr>
          <w:p w:rsidR="007C0256" w:rsidRPr="00832162" w:rsidRDefault="007C0256" w:rsidP="00707042">
            <w:pPr>
              <w:jc w:val="center"/>
              <w:rPr>
                <w:rFonts w:ascii="Times New Roman" w:hAnsi="Times New Roman"/>
              </w:rPr>
            </w:pPr>
            <w:r>
              <w:rPr>
                <w:rFonts w:ascii="Times New Roman" w:hAnsi="Times New Roman"/>
              </w:rPr>
              <w:t xml:space="preserve">к. </w:t>
            </w:r>
            <w:proofErr w:type="spellStart"/>
            <w:r>
              <w:rPr>
                <w:rFonts w:ascii="Times New Roman" w:hAnsi="Times New Roman"/>
              </w:rPr>
              <w:t>филол</w:t>
            </w:r>
            <w:proofErr w:type="spellEnd"/>
            <w:r>
              <w:rPr>
                <w:rFonts w:ascii="Times New Roman" w:hAnsi="Times New Roman"/>
              </w:rPr>
              <w:t>. н.</w:t>
            </w:r>
          </w:p>
        </w:tc>
        <w:tc>
          <w:tcPr>
            <w:tcW w:w="1134" w:type="dxa"/>
            <w:tcBorders>
              <w:top w:val="single" w:sz="6" w:space="0" w:color="auto"/>
              <w:left w:val="single" w:sz="6" w:space="0" w:color="auto"/>
              <w:bottom w:val="single" w:sz="4" w:space="0" w:color="auto"/>
              <w:right w:val="single" w:sz="6" w:space="0" w:color="auto"/>
            </w:tcBorders>
            <w:vAlign w:val="center"/>
          </w:tcPr>
          <w:p w:rsidR="007C0256" w:rsidRPr="00832162" w:rsidRDefault="007C0256" w:rsidP="00707042">
            <w:pPr>
              <w:jc w:val="center"/>
              <w:rPr>
                <w:rFonts w:ascii="Times New Roman" w:hAnsi="Times New Roman"/>
              </w:rPr>
            </w:pPr>
          </w:p>
        </w:tc>
        <w:tc>
          <w:tcPr>
            <w:tcW w:w="1984" w:type="dxa"/>
            <w:tcBorders>
              <w:top w:val="single" w:sz="6" w:space="0" w:color="auto"/>
              <w:left w:val="single" w:sz="6" w:space="0" w:color="auto"/>
              <w:bottom w:val="single" w:sz="4" w:space="0" w:color="auto"/>
              <w:right w:val="single" w:sz="4" w:space="0" w:color="auto"/>
            </w:tcBorders>
            <w:vAlign w:val="center"/>
          </w:tcPr>
          <w:p w:rsidR="007C0256" w:rsidRPr="00832162" w:rsidRDefault="007C0256" w:rsidP="00707042">
            <w:pPr>
              <w:tabs>
                <w:tab w:val="left" w:pos="-5220"/>
              </w:tabs>
              <w:jc w:val="center"/>
              <w:rPr>
                <w:rFonts w:ascii="Times New Roman" w:hAnsi="Times New Roman"/>
              </w:rPr>
            </w:pPr>
            <w:r>
              <w:rPr>
                <w:rFonts w:ascii="Times New Roman" w:hAnsi="Times New Roman"/>
              </w:rPr>
              <w:t xml:space="preserve">ст. препод. </w:t>
            </w:r>
            <w:proofErr w:type="spellStart"/>
            <w:proofErr w:type="gramStart"/>
            <w:r w:rsidRPr="00832162">
              <w:rPr>
                <w:rFonts w:ascii="Times New Roman" w:hAnsi="Times New Roman"/>
              </w:rPr>
              <w:t>каф.рус</w:t>
            </w:r>
            <w:proofErr w:type="gramEnd"/>
            <w:r w:rsidRPr="00832162">
              <w:rPr>
                <w:rFonts w:ascii="Times New Roman" w:hAnsi="Times New Roman"/>
              </w:rPr>
              <w:t>.яз</w:t>
            </w:r>
            <w:proofErr w:type="spellEnd"/>
            <w:r w:rsidRPr="00832162">
              <w:rPr>
                <w:rFonts w:ascii="Times New Roman" w:hAnsi="Times New Roman"/>
              </w:rPr>
              <w:t xml:space="preserve"> как </w:t>
            </w:r>
            <w:proofErr w:type="spellStart"/>
            <w:r w:rsidRPr="00832162">
              <w:rPr>
                <w:rFonts w:ascii="Times New Roman" w:hAnsi="Times New Roman"/>
              </w:rPr>
              <w:t>иностр</w:t>
            </w:r>
            <w:proofErr w:type="spellEnd"/>
            <w:r w:rsidRPr="00832162">
              <w:rPr>
                <w:rFonts w:ascii="Times New Roman" w:hAnsi="Times New Roman"/>
              </w:rPr>
              <w:t xml:space="preserve">. для ест. и </w:t>
            </w:r>
            <w:proofErr w:type="spellStart"/>
            <w:r w:rsidRPr="00832162">
              <w:rPr>
                <w:rFonts w:ascii="Times New Roman" w:hAnsi="Times New Roman"/>
              </w:rPr>
              <w:t>гум</w:t>
            </w:r>
            <w:proofErr w:type="spellEnd"/>
            <w:r w:rsidRPr="00832162">
              <w:rPr>
                <w:rFonts w:ascii="Times New Roman" w:hAnsi="Times New Roman"/>
              </w:rPr>
              <w:t>. фак-</w:t>
            </w:r>
            <w:proofErr w:type="spellStart"/>
            <w:r w:rsidRPr="00832162">
              <w:rPr>
                <w:rFonts w:ascii="Times New Roman" w:hAnsi="Times New Roman"/>
              </w:rPr>
              <w:t>ов</w:t>
            </w:r>
            <w:proofErr w:type="spellEnd"/>
          </w:p>
        </w:tc>
        <w:tc>
          <w:tcPr>
            <w:tcW w:w="2767" w:type="dxa"/>
            <w:tcBorders>
              <w:top w:val="single" w:sz="4" w:space="0" w:color="auto"/>
              <w:left w:val="nil"/>
              <w:bottom w:val="single" w:sz="4" w:space="0" w:color="auto"/>
              <w:right w:val="single" w:sz="4" w:space="0" w:color="auto"/>
            </w:tcBorders>
          </w:tcPr>
          <w:p w:rsidR="007C0256" w:rsidRDefault="007C0256" w:rsidP="00707042">
            <w:pPr>
              <w:tabs>
                <w:tab w:val="left" w:pos="-5220"/>
              </w:tabs>
              <w:jc w:val="center"/>
              <w:rPr>
                <w:rFonts w:ascii="Times New Roman" w:hAnsi="Times New Roman"/>
              </w:rPr>
            </w:pPr>
            <w:r>
              <w:rPr>
                <w:rFonts w:ascii="Times New Roman" w:hAnsi="Times New Roman"/>
              </w:rPr>
              <w:t>324-07-75</w:t>
            </w:r>
          </w:p>
          <w:p w:rsidR="007C0256" w:rsidRPr="00ED285B" w:rsidRDefault="007C0256" w:rsidP="00707042">
            <w:pPr>
              <w:tabs>
                <w:tab w:val="left" w:pos="-5220"/>
              </w:tabs>
              <w:jc w:val="center"/>
              <w:rPr>
                <w:rFonts w:ascii="Times New Roman" w:hAnsi="Times New Roman"/>
                <w:lang w:val="en-US"/>
              </w:rPr>
            </w:pPr>
            <w:r>
              <w:rPr>
                <w:rFonts w:ascii="Times New Roman" w:hAnsi="Times New Roman"/>
                <w:lang w:val="en-US"/>
              </w:rPr>
              <w:t>e</w:t>
            </w:r>
            <w:r w:rsidRPr="003C0D19">
              <w:rPr>
                <w:rFonts w:ascii="Times New Roman" w:hAnsi="Times New Roman"/>
              </w:rPr>
              <w:t>.</w:t>
            </w:r>
            <w:proofErr w:type="spellStart"/>
            <w:r>
              <w:rPr>
                <w:rFonts w:ascii="Times New Roman" w:hAnsi="Times New Roman"/>
                <w:lang w:val="en-US"/>
              </w:rPr>
              <w:t>scharichin</w:t>
            </w:r>
            <w:proofErr w:type="spellEnd"/>
            <w:r w:rsidRPr="003C0D19">
              <w:rPr>
                <w:rFonts w:ascii="Times New Roman" w:hAnsi="Times New Roman"/>
              </w:rPr>
              <w:t>@</w:t>
            </w:r>
            <w:r>
              <w:rPr>
                <w:rFonts w:ascii="Times New Roman" w:hAnsi="Times New Roman"/>
                <w:lang w:val="en-US"/>
              </w:rPr>
              <w:t>spbu</w:t>
            </w:r>
            <w:r w:rsidRPr="003C0D19">
              <w:rPr>
                <w:rFonts w:ascii="Times New Roman" w:hAnsi="Times New Roman"/>
              </w:rPr>
              <w:t>.</w:t>
            </w:r>
            <w:proofErr w:type="spellStart"/>
            <w:r>
              <w:rPr>
                <w:rFonts w:ascii="Times New Roman" w:hAnsi="Times New Roman"/>
                <w:lang w:val="en-US"/>
              </w:rPr>
              <w:t>ru</w:t>
            </w:r>
            <w:proofErr w:type="spellEnd"/>
          </w:p>
        </w:tc>
      </w:tr>
    </w:tbl>
    <w:p w:rsidR="007C0256" w:rsidRPr="00581BD1" w:rsidRDefault="007C0256" w:rsidP="007C0256">
      <w:pPr>
        <w:autoSpaceDE w:val="0"/>
        <w:autoSpaceDN w:val="0"/>
        <w:adjustRightInd w:val="0"/>
        <w:jc w:val="both"/>
        <w:rPr>
          <w:rFonts w:ascii="Times New Roman" w:hAnsi="Times New Roman"/>
          <w:b/>
          <w:bCs/>
        </w:rPr>
      </w:pPr>
    </w:p>
    <w:p w:rsidR="007C0256" w:rsidRPr="00A44730" w:rsidRDefault="007C0256" w:rsidP="007C0256">
      <w:pPr>
        <w:jc w:val="right"/>
        <w:rPr>
          <w:rFonts w:ascii="Times New Roman" w:hAnsi="Times New Roman"/>
          <w:i/>
        </w:rPr>
      </w:pPr>
      <w:r>
        <w:br w:type="page"/>
      </w:r>
      <w:r w:rsidRPr="00A44730">
        <w:rPr>
          <w:rFonts w:ascii="Times New Roman" w:hAnsi="Times New Roman"/>
          <w:i/>
        </w:rPr>
        <w:lastRenderedPageBreak/>
        <w:t xml:space="preserve">Приложение </w:t>
      </w:r>
      <w:r>
        <w:rPr>
          <w:rFonts w:ascii="Times New Roman" w:hAnsi="Times New Roman"/>
          <w:i/>
        </w:rPr>
        <w:t>1</w:t>
      </w:r>
    </w:p>
    <w:p w:rsidR="007C0256" w:rsidRPr="00A44730" w:rsidRDefault="007C0256" w:rsidP="007C0256">
      <w:pPr>
        <w:jc w:val="right"/>
        <w:rPr>
          <w:rFonts w:ascii="Times New Roman" w:hAnsi="Times New Roman"/>
          <w:i/>
        </w:rPr>
      </w:pPr>
      <w:r w:rsidRPr="00A44730">
        <w:rPr>
          <w:rFonts w:ascii="Times New Roman" w:hAnsi="Times New Roman"/>
          <w:i/>
        </w:rPr>
        <w:t>к рабочей программе дисциплины «</w:t>
      </w:r>
      <w:r>
        <w:rPr>
          <w:rFonts w:ascii="Times New Roman" w:hAnsi="Times New Roman"/>
          <w:i/>
        </w:rPr>
        <w:t>Русский язык как иностранный</w:t>
      </w:r>
      <w:r w:rsidRPr="00A44730">
        <w:rPr>
          <w:rFonts w:ascii="Times New Roman" w:hAnsi="Times New Roman"/>
          <w:i/>
        </w:rPr>
        <w:t>»</w:t>
      </w:r>
    </w:p>
    <w:p w:rsidR="007C0256" w:rsidRDefault="007C0256" w:rsidP="007C0256">
      <w:pPr>
        <w:jc w:val="both"/>
        <w:rPr>
          <w:rFonts w:ascii="Times New Roman" w:eastAsia="Times New Roman" w:hAnsi="Times New Roman" w:cs="Times New Roman"/>
          <w:lang w:eastAsia="ru-RU"/>
        </w:rPr>
      </w:pPr>
    </w:p>
    <w:p w:rsidR="007C0256" w:rsidRPr="00244CF3" w:rsidRDefault="007C0256" w:rsidP="007C0256">
      <w:pPr>
        <w:jc w:val="center"/>
        <w:rPr>
          <w:rFonts w:ascii="Times New Roman" w:eastAsia="Times New Roman" w:hAnsi="Times New Roman" w:cs="Times New Roman"/>
          <w:b/>
          <w:lang w:eastAsia="ru-RU"/>
        </w:rPr>
      </w:pPr>
      <w:r w:rsidRPr="00244CF3">
        <w:rPr>
          <w:rFonts w:ascii="Times New Roman" w:eastAsia="Times New Roman" w:hAnsi="Times New Roman" w:cs="Times New Roman"/>
          <w:b/>
          <w:lang w:eastAsia="ru-RU"/>
        </w:rPr>
        <w:t>РАСПРЕДЕЛИТЕЛЬНЫЙ ТЕСТ</w:t>
      </w:r>
    </w:p>
    <w:p w:rsidR="007C0256" w:rsidRPr="002828E5" w:rsidRDefault="007C0256" w:rsidP="007C0256">
      <w:pPr>
        <w:rPr>
          <w:rFonts w:ascii="Times New Roman" w:eastAsia="Times New Roman" w:hAnsi="Times New Roman" w:cs="Times New Roman"/>
          <w:sz w:val="22"/>
          <w:szCs w:val="22"/>
          <w:lang w:eastAsia="ru-RU"/>
        </w:rPr>
      </w:pPr>
      <w:r w:rsidRPr="002828E5">
        <w:rPr>
          <w:rFonts w:ascii="Times New Roman" w:eastAsia="Times New Roman" w:hAnsi="Times New Roman" w:cs="Times New Roman"/>
          <w:sz w:val="22"/>
          <w:szCs w:val="22"/>
          <w:lang w:eastAsia="ru-RU"/>
        </w:rPr>
        <w:t xml:space="preserve">включает 3 </w:t>
      </w:r>
      <w:proofErr w:type="spellStart"/>
      <w:r w:rsidRPr="002828E5">
        <w:rPr>
          <w:rFonts w:ascii="Times New Roman" w:eastAsia="Times New Roman" w:hAnsi="Times New Roman" w:cs="Times New Roman"/>
          <w:sz w:val="22"/>
          <w:szCs w:val="22"/>
          <w:lang w:eastAsia="ru-RU"/>
        </w:rPr>
        <w:t>субтеста</w:t>
      </w:r>
      <w:proofErr w:type="spellEnd"/>
      <w:r w:rsidRPr="002828E5">
        <w:rPr>
          <w:rFonts w:ascii="Times New Roman" w:eastAsia="Times New Roman" w:hAnsi="Times New Roman" w:cs="Times New Roman"/>
          <w:sz w:val="22"/>
          <w:szCs w:val="22"/>
          <w:lang w:eastAsia="ru-RU"/>
        </w:rPr>
        <w:t xml:space="preserve">: </w:t>
      </w:r>
    </w:p>
    <w:p w:rsidR="007C0256" w:rsidRPr="002828E5" w:rsidRDefault="007C0256" w:rsidP="007C0256">
      <w:pPr>
        <w:pStyle w:val="17"/>
        <w:numPr>
          <w:ilvl w:val="0"/>
          <w:numId w:val="15"/>
        </w:numPr>
        <w:spacing w:after="0" w:line="240" w:lineRule="auto"/>
        <w:jc w:val="both"/>
        <w:rPr>
          <w:rFonts w:ascii="Times New Roman" w:hAnsi="Times New Roman"/>
          <w:lang w:eastAsia="ru-RU"/>
        </w:rPr>
      </w:pPr>
      <w:r w:rsidRPr="002828E5">
        <w:rPr>
          <w:rFonts w:ascii="Times New Roman" w:hAnsi="Times New Roman"/>
          <w:lang w:eastAsia="ru-RU"/>
        </w:rPr>
        <w:t xml:space="preserve">лексико-грамматический тест, представляющий собой тест  множественного выбора, проверяющий  уровень общего владения русским языком; </w:t>
      </w:r>
    </w:p>
    <w:p w:rsidR="007C0256" w:rsidRPr="002828E5" w:rsidRDefault="007C0256" w:rsidP="007C0256">
      <w:pPr>
        <w:pStyle w:val="17"/>
        <w:numPr>
          <w:ilvl w:val="0"/>
          <w:numId w:val="15"/>
        </w:numPr>
        <w:spacing w:after="0" w:line="240" w:lineRule="auto"/>
        <w:jc w:val="both"/>
        <w:rPr>
          <w:rFonts w:ascii="Times New Roman" w:hAnsi="Times New Roman"/>
          <w:lang w:eastAsia="ru-RU"/>
        </w:rPr>
      </w:pPr>
      <w:r w:rsidRPr="002828E5">
        <w:rPr>
          <w:rFonts w:ascii="Times New Roman" w:hAnsi="Times New Roman"/>
          <w:lang w:eastAsia="ru-RU"/>
        </w:rPr>
        <w:t xml:space="preserve">тест по чтению, определяющий способность понимания  текста; </w:t>
      </w:r>
    </w:p>
    <w:p w:rsidR="007C0256" w:rsidRPr="002828E5" w:rsidRDefault="007C0256" w:rsidP="007C0256">
      <w:pPr>
        <w:pStyle w:val="17"/>
        <w:numPr>
          <w:ilvl w:val="0"/>
          <w:numId w:val="15"/>
        </w:numPr>
        <w:spacing w:after="0" w:line="240" w:lineRule="auto"/>
        <w:jc w:val="both"/>
        <w:rPr>
          <w:rFonts w:ascii="Times New Roman" w:hAnsi="Times New Roman"/>
          <w:lang w:eastAsia="ru-RU"/>
        </w:rPr>
      </w:pPr>
      <w:r w:rsidRPr="002828E5">
        <w:rPr>
          <w:rFonts w:ascii="Times New Roman" w:hAnsi="Times New Roman"/>
          <w:lang w:eastAsia="ru-RU"/>
        </w:rPr>
        <w:t xml:space="preserve">тест по аудированию, направленный на проверку способности к устному восприятию и понимаю текста. </w:t>
      </w:r>
    </w:p>
    <w:p w:rsidR="007C0256" w:rsidRPr="002828E5" w:rsidRDefault="007C0256" w:rsidP="007C0256">
      <w:pPr>
        <w:pStyle w:val="17"/>
        <w:spacing w:after="0" w:line="240" w:lineRule="auto"/>
        <w:ind w:left="0"/>
        <w:jc w:val="both"/>
        <w:rPr>
          <w:rFonts w:ascii="Times New Roman" w:hAnsi="Times New Roman"/>
          <w:lang w:eastAsia="ru-RU"/>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6799"/>
        <w:gridCol w:w="1731"/>
      </w:tblGrid>
      <w:tr w:rsidR="007C0256" w:rsidRPr="002828E5" w:rsidTr="00707042">
        <w:tc>
          <w:tcPr>
            <w:tcW w:w="396"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pStyle w:val="17"/>
              <w:spacing w:after="0" w:line="240" w:lineRule="auto"/>
              <w:ind w:left="0"/>
              <w:jc w:val="both"/>
              <w:rPr>
                <w:rFonts w:ascii="Times New Roman" w:hAnsi="Times New Roman"/>
                <w:lang w:eastAsia="ru-RU"/>
              </w:rPr>
            </w:pPr>
          </w:p>
        </w:tc>
        <w:tc>
          <w:tcPr>
            <w:tcW w:w="6799"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Вид теста</w:t>
            </w:r>
          </w:p>
        </w:tc>
        <w:tc>
          <w:tcPr>
            <w:tcW w:w="1731"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center"/>
              <w:rPr>
                <w:rFonts w:ascii="Times New Roman" w:hAnsi="Times New Roman"/>
                <w:lang w:eastAsia="ru-RU"/>
              </w:rPr>
            </w:pPr>
            <w:r w:rsidRPr="002828E5">
              <w:rPr>
                <w:rFonts w:ascii="Times New Roman" w:hAnsi="Times New Roman"/>
                <w:lang w:eastAsia="ru-RU"/>
              </w:rPr>
              <w:t>Максимальное число баллов</w:t>
            </w:r>
          </w:p>
        </w:tc>
      </w:tr>
      <w:tr w:rsidR="007C0256" w:rsidRPr="002828E5" w:rsidTr="00707042">
        <w:tc>
          <w:tcPr>
            <w:tcW w:w="396"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1.</w:t>
            </w:r>
          </w:p>
        </w:tc>
        <w:tc>
          <w:tcPr>
            <w:tcW w:w="6799"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лексико-грамматический тест</w:t>
            </w:r>
          </w:p>
        </w:tc>
        <w:tc>
          <w:tcPr>
            <w:tcW w:w="1731"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center"/>
              <w:rPr>
                <w:rFonts w:ascii="Times New Roman" w:hAnsi="Times New Roman"/>
                <w:lang w:eastAsia="ru-RU"/>
              </w:rPr>
            </w:pPr>
            <w:r w:rsidRPr="002828E5">
              <w:rPr>
                <w:rFonts w:ascii="Times New Roman" w:hAnsi="Times New Roman"/>
                <w:lang w:eastAsia="ru-RU"/>
              </w:rPr>
              <w:t>44</w:t>
            </w:r>
          </w:p>
        </w:tc>
      </w:tr>
      <w:tr w:rsidR="007C0256" w:rsidRPr="002828E5" w:rsidTr="00707042">
        <w:tc>
          <w:tcPr>
            <w:tcW w:w="396"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2.</w:t>
            </w:r>
          </w:p>
        </w:tc>
        <w:tc>
          <w:tcPr>
            <w:tcW w:w="6799"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тест по чтению</w:t>
            </w:r>
          </w:p>
        </w:tc>
        <w:tc>
          <w:tcPr>
            <w:tcW w:w="1731"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center"/>
              <w:rPr>
                <w:rFonts w:ascii="Times New Roman" w:hAnsi="Times New Roman"/>
                <w:lang w:eastAsia="ru-RU"/>
              </w:rPr>
            </w:pPr>
            <w:r w:rsidRPr="002828E5">
              <w:rPr>
                <w:rFonts w:ascii="Times New Roman" w:hAnsi="Times New Roman"/>
                <w:lang w:eastAsia="ru-RU"/>
              </w:rPr>
              <w:t>28</w:t>
            </w:r>
          </w:p>
        </w:tc>
      </w:tr>
      <w:tr w:rsidR="007C0256" w:rsidRPr="002828E5" w:rsidTr="00707042">
        <w:tc>
          <w:tcPr>
            <w:tcW w:w="396"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3.</w:t>
            </w:r>
          </w:p>
        </w:tc>
        <w:tc>
          <w:tcPr>
            <w:tcW w:w="6799"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both"/>
              <w:rPr>
                <w:rFonts w:ascii="Times New Roman" w:hAnsi="Times New Roman"/>
                <w:lang w:eastAsia="ru-RU"/>
              </w:rPr>
            </w:pPr>
            <w:r w:rsidRPr="002828E5">
              <w:rPr>
                <w:rFonts w:ascii="Times New Roman" w:hAnsi="Times New Roman"/>
                <w:lang w:eastAsia="ru-RU"/>
              </w:rPr>
              <w:t>аудирование</w:t>
            </w:r>
          </w:p>
        </w:tc>
        <w:tc>
          <w:tcPr>
            <w:tcW w:w="1731"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jc w:val="center"/>
              <w:rPr>
                <w:rFonts w:ascii="Times New Roman" w:hAnsi="Times New Roman"/>
                <w:lang w:eastAsia="ru-RU"/>
              </w:rPr>
            </w:pPr>
            <w:r w:rsidRPr="002828E5">
              <w:rPr>
                <w:rFonts w:ascii="Times New Roman" w:hAnsi="Times New Roman"/>
                <w:lang w:eastAsia="ru-RU"/>
              </w:rPr>
              <w:t>28</w:t>
            </w:r>
          </w:p>
        </w:tc>
      </w:tr>
      <w:tr w:rsidR="007C0256" w:rsidRPr="00321DDB" w:rsidTr="00707042">
        <w:tc>
          <w:tcPr>
            <w:tcW w:w="7195" w:type="dxa"/>
            <w:gridSpan w:val="2"/>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pStyle w:val="17"/>
              <w:spacing w:after="0" w:line="240" w:lineRule="auto"/>
              <w:ind w:left="0"/>
              <w:rPr>
                <w:rFonts w:ascii="Times New Roman" w:hAnsi="Times New Roman"/>
                <w:lang w:eastAsia="ru-RU"/>
              </w:rPr>
            </w:pPr>
            <w:r w:rsidRPr="002828E5">
              <w:rPr>
                <w:rFonts w:ascii="Times New Roman" w:hAnsi="Times New Roman"/>
                <w:lang w:eastAsia="ru-RU"/>
              </w:rPr>
              <w:t xml:space="preserve">       Итого</w:t>
            </w:r>
          </w:p>
        </w:tc>
        <w:tc>
          <w:tcPr>
            <w:tcW w:w="1731" w:type="dxa"/>
            <w:tcBorders>
              <w:top w:val="single" w:sz="4" w:space="0" w:color="auto"/>
              <w:left w:val="single" w:sz="4" w:space="0" w:color="auto"/>
              <w:bottom w:val="single" w:sz="4" w:space="0" w:color="auto"/>
              <w:right w:val="single" w:sz="4" w:space="0" w:color="auto"/>
            </w:tcBorders>
            <w:hideMark/>
          </w:tcPr>
          <w:p w:rsidR="007C0256" w:rsidRPr="00321DDB" w:rsidRDefault="007C0256" w:rsidP="00707042">
            <w:pPr>
              <w:pStyle w:val="17"/>
              <w:spacing w:after="0" w:line="240" w:lineRule="auto"/>
              <w:ind w:left="0"/>
              <w:jc w:val="center"/>
              <w:rPr>
                <w:rFonts w:ascii="Times New Roman" w:hAnsi="Times New Roman"/>
                <w:lang w:eastAsia="ru-RU"/>
              </w:rPr>
            </w:pPr>
            <w:r w:rsidRPr="002828E5">
              <w:rPr>
                <w:rFonts w:ascii="Times New Roman" w:hAnsi="Times New Roman"/>
                <w:lang w:eastAsia="ru-RU"/>
              </w:rPr>
              <w:t>100</w:t>
            </w:r>
          </w:p>
        </w:tc>
      </w:tr>
    </w:tbl>
    <w:p w:rsidR="007C0256" w:rsidRPr="00321DDB" w:rsidRDefault="007C0256" w:rsidP="007C0256">
      <w:pPr>
        <w:rPr>
          <w:rFonts w:ascii="Times New Roman" w:eastAsia="Times New Roman" w:hAnsi="Times New Roman" w:cs="Times New Roman"/>
          <w:sz w:val="22"/>
          <w:szCs w:val="22"/>
          <w:lang w:eastAsia="ru-RU"/>
        </w:rPr>
      </w:pPr>
    </w:p>
    <w:p w:rsidR="007C0256" w:rsidRPr="00321DDB" w:rsidRDefault="007C0256" w:rsidP="007C0256">
      <w:pPr>
        <w:jc w:val="both"/>
        <w:rPr>
          <w:rFonts w:ascii="Times New Roman" w:eastAsia="Times New Roman" w:hAnsi="Times New Roman" w:cs="Times New Roman"/>
          <w:sz w:val="22"/>
          <w:szCs w:val="22"/>
          <w:lang w:eastAsia="ru-RU"/>
        </w:rPr>
      </w:pPr>
      <w:proofErr w:type="spellStart"/>
      <w:r w:rsidRPr="00321DDB">
        <w:rPr>
          <w:rFonts w:ascii="Times New Roman" w:eastAsia="Times New Roman" w:hAnsi="Times New Roman" w:cs="Times New Roman"/>
          <w:b/>
          <w:i/>
          <w:sz w:val="22"/>
          <w:szCs w:val="22"/>
          <w:lang w:eastAsia="ru-RU"/>
        </w:rPr>
        <w:t>Субтест</w:t>
      </w:r>
      <w:proofErr w:type="spellEnd"/>
      <w:r w:rsidRPr="00321DDB">
        <w:rPr>
          <w:rFonts w:ascii="Times New Roman" w:eastAsia="Times New Roman" w:hAnsi="Times New Roman" w:cs="Times New Roman"/>
          <w:b/>
          <w:i/>
          <w:sz w:val="22"/>
          <w:szCs w:val="22"/>
          <w:lang w:eastAsia="ru-RU"/>
        </w:rPr>
        <w:t xml:space="preserve"> 1</w:t>
      </w:r>
      <w:r w:rsidRPr="00321DDB">
        <w:rPr>
          <w:rFonts w:ascii="Times New Roman" w:eastAsia="Times New Roman" w:hAnsi="Times New Roman" w:cs="Times New Roman"/>
          <w:sz w:val="22"/>
          <w:szCs w:val="22"/>
          <w:lang w:eastAsia="ru-RU"/>
        </w:rPr>
        <w:t>. Лексика и грамматика</w:t>
      </w:r>
    </w:p>
    <w:p w:rsidR="007C0256" w:rsidRPr="00321DDB" w:rsidRDefault="007C0256" w:rsidP="007C0256">
      <w:pPr>
        <w:jc w:val="both"/>
        <w:rPr>
          <w:rFonts w:ascii="Times New Roman" w:eastAsia="Times New Roman" w:hAnsi="Times New Roman" w:cs="Times New Roman"/>
          <w:sz w:val="22"/>
          <w:szCs w:val="22"/>
          <w:lang w:eastAsia="ru-RU"/>
        </w:rPr>
      </w:pPr>
      <w:r w:rsidRPr="00321DDB">
        <w:rPr>
          <w:rFonts w:ascii="Times New Roman" w:eastAsia="Times New Roman" w:hAnsi="Times New Roman" w:cs="Times New Roman"/>
          <w:sz w:val="22"/>
          <w:szCs w:val="22"/>
          <w:lang w:eastAsia="ru-RU"/>
        </w:rPr>
        <w:t xml:space="preserve">Время выполнения теста — 45 минут. </w:t>
      </w:r>
    </w:p>
    <w:p w:rsidR="007C0256" w:rsidRPr="00321DDB" w:rsidRDefault="007C0256" w:rsidP="007C0256">
      <w:pPr>
        <w:jc w:val="both"/>
        <w:rPr>
          <w:rFonts w:ascii="Times New Roman" w:eastAsia="Times New Roman" w:hAnsi="Times New Roman" w:cs="Times New Roman"/>
          <w:sz w:val="22"/>
          <w:szCs w:val="22"/>
          <w:lang w:eastAsia="ru-RU"/>
        </w:rPr>
      </w:pPr>
      <w:r w:rsidRPr="00321DDB">
        <w:rPr>
          <w:rFonts w:ascii="Times New Roman" w:eastAsia="Times New Roman" w:hAnsi="Times New Roman" w:cs="Times New Roman"/>
          <w:sz w:val="22"/>
          <w:szCs w:val="22"/>
          <w:lang w:eastAsia="ru-RU"/>
        </w:rPr>
        <w:t xml:space="preserve">Тест состоит из 4 частей и включает 88 позиций. При выполнении теста пользоваться словарём нельзя. </w:t>
      </w:r>
    </w:p>
    <w:p w:rsidR="007C0256" w:rsidRPr="00321DDB" w:rsidRDefault="007C0256" w:rsidP="007C0256">
      <w:pPr>
        <w:spacing w:line="276" w:lineRule="auto"/>
        <w:jc w:val="both"/>
        <w:rPr>
          <w:rFonts w:ascii="Times New Roman" w:eastAsia="Times New Roman" w:hAnsi="Times New Roman" w:cs="Times New Roman"/>
          <w:sz w:val="22"/>
          <w:szCs w:val="22"/>
          <w:lang w:eastAsia="ru-RU"/>
        </w:rPr>
      </w:pPr>
      <w:r w:rsidRPr="00321DDB">
        <w:rPr>
          <w:rFonts w:ascii="Times New Roman" w:eastAsia="Times New Roman" w:hAnsi="Times New Roman" w:cs="Times New Roman"/>
          <w:sz w:val="22"/>
          <w:szCs w:val="22"/>
          <w:lang w:eastAsia="ru-RU"/>
        </w:rPr>
        <w:t>Выберите правильный вариант</w:t>
      </w:r>
      <w:r>
        <w:rPr>
          <w:rFonts w:ascii="Times New Roman" w:eastAsia="Times New Roman" w:hAnsi="Times New Roman" w:cs="Times New Roman"/>
          <w:sz w:val="22"/>
          <w:szCs w:val="22"/>
          <w:lang w:eastAsia="ru-RU"/>
        </w:rPr>
        <w:t xml:space="preserve"> ответа</w:t>
      </w:r>
      <w:r w:rsidRPr="00321DDB">
        <w:rPr>
          <w:rFonts w:ascii="Times New Roman" w:eastAsia="Times New Roman" w:hAnsi="Times New Roman" w:cs="Times New Roman"/>
          <w:sz w:val="22"/>
          <w:szCs w:val="22"/>
          <w:lang w:eastAsia="ru-RU"/>
        </w:rPr>
        <w:t xml:space="preserve">. </w:t>
      </w:r>
    </w:p>
    <w:p w:rsidR="007C0256" w:rsidRDefault="007C0256" w:rsidP="007C0256">
      <w:pPr>
        <w:jc w:val="both"/>
        <w:rPr>
          <w:rFonts w:ascii="Times New Roman" w:hAnsi="Times New Roman" w:cs="Times New Roman"/>
        </w:rPr>
      </w:pPr>
      <w:r w:rsidRPr="004B45DB">
        <w:rPr>
          <w:rFonts w:ascii="Times New Roman" w:hAnsi="Times New Roman" w:cs="Times New Roman"/>
        </w:rPr>
        <w:t>ЧАСТЬ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563"/>
        <w:gridCol w:w="3191"/>
      </w:tblGrid>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1.</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 xml:space="preserve">Я ...   Вас,  молодой человек. Что у Вас болит? </w:t>
            </w:r>
          </w:p>
          <w:p w:rsidR="007C0256" w:rsidRPr="00B4166E" w:rsidRDefault="007C0256" w:rsidP="00707042">
            <w:pPr>
              <w:jc w:val="both"/>
              <w:rPr>
                <w:rFonts w:ascii="Times New Roman" w:hAnsi="Times New Roman" w:cs="Times New Roman"/>
              </w:rPr>
            </w:pPr>
          </w:p>
        </w:tc>
        <w:tc>
          <w:tcPr>
            <w:tcW w:w="3191" w:type="dxa"/>
            <w:vMerge w:val="restart"/>
          </w:tcPr>
          <w:p w:rsidR="007C0256" w:rsidRPr="00B4166E" w:rsidRDefault="007C0256" w:rsidP="00707042">
            <w:pPr>
              <w:jc w:val="both"/>
              <w:rPr>
                <w:rFonts w:ascii="Times New Roman" w:hAnsi="Times New Roman" w:cs="Times New Roman"/>
              </w:rPr>
            </w:pPr>
          </w:p>
          <w:p w:rsidR="007C0256" w:rsidRPr="00B4166E" w:rsidRDefault="007C0256" w:rsidP="00707042">
            <w:pPr>
              <w:spacing w:line="276" w:lineRule="auto"/>
              <w:jc w:val="both"/>
              <w:rPr>
                <w:rFonts w:ascii="Times New Roman" w:hAnsi="Times New Roman" w:cs="Times New Roman"/>
              </w:rPr>
            </w:pPr>
            <w:r w:rsidRPr="00B4166E">
              <w:rPr>
                <w:rFonts w:ascii="Times New Roman" w:hAnsi="Times New Roman" w:cs="Times New Roman"/>
              </w:rPr>
              <w:t>(А) слушаю</w:t>
            </w:r>
          </w:p>
          <w:p w:rsidR="007C0256" w:rsidRPr="00B4166E" w:rsidRDefault="007C0256" w:rsidP="00707042">
            <w:pPr>
              <w:spacing w:line="276" w:lineRule="auto"/>
              <w:jc w:val="both"/>
              <w:rPr>
                <w:rFonts w:ascii="Times New Roman" w:hAnsi="Times New Roman" w:cs="Times New Roman"/>
              </w:rPr>
            </w:pPr>
            <w:r w:rsidRPr="00B4166E">
              <w:rPr>
                <w:rFonts w:ascii="Times New Roman" w:hAnsi="Times New Roman" w:cs="Times New Roman"/>
              </w:rPr>
              <w:t>(Б) слышу</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2.</w:t>
            </w:r>
          </w:p>
        </w:tc>
        <w:tc>
          <w:tcPr>
            <w:tcW w:w="5563" w:type="dxa"/>
          </w:tcPr>
          <w:p w:rsidR="007C0256" w:rsidRPr="00B4166E" w:rsidRDefault="007C0256" w:rsidP="00707042">
            <w:pPr>
              <w:jc w:val="both"/>
              <w:rPr>
                <w:rFonts w:ascii="Times New Roman" w:hAnsi="Times New Roman" w:cs="Times New Roman"/>
              </w:rPr>
            </w:pPr>
            <w:proofErr w:type="gramStart"/>
            <w:r w:rsidRPr="00B4166E">
              <w:rPr>
                <w:rFonts w:ascii="Times New Roman" w:hAnsi="Times New Roman" w:cs="Times New Roman"/>
              </w:rPr>
              <w:t>Доктор,  я</w:t>
            </w:r>
            <w:proofErr w:type="gramEnd"/>
            <w:r w:rsidRPr="00B4166E">
              <w:rPr>
                <w:rFonts w:ascii="Times New Roman" w:hAnsi="Times New Roman" w:cs="Times New Roman"/>
              </w:rPr>
              <w:t xml:space="preserve">  плохо   ... .</w:t>
            </w:r>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3.</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 xml:space="preserve">Здесь шумно, я не ..., что ты говоришь! </w:t>
            </w:r>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4.</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Утром я  обязательно ... радио.</w:t>
            </w:r>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5.</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Л.</w:t>
            </w:r>
            <w:r>
              <w:rPr>
                <w:rFonts w:ascii="Times New Roman" w:hAnsi="Times New Roman" w:cs="Times New Roman"/>
              </w:rPr>
              <w:t xml:space="preserve"> </w:t>
            </w:r>
            <w:r w:rsidRPr="00B4166E">
              <w:rPr>
                <w:rFonts w:ascii="Times New Roman" w:hAnsi="Times New Roman" w:cs="Times New Roman"/>
              </w:rPr>
              <w:t xml:space="preserve">Толстой писал, что все счастливые семьи ... друг на друга. </w:t>
            </w:r>
          </w:p>
        </w:tc>
        <w:tc>
          <w:tcPr>
            <w:tcW w:w="3191" w:type="dxa"/>
            <w:vMerge w:val="restart"/>
          </w:tcPr>
          <w:p w:rsidR="007C0256" w:rsidRPr="00B4166E" w:rsidRDefault="007C0256" w:rsidP="00707042">
            <w:pPr>
              <w:spacing w:line="276" w:lineRule="auto"/>
              <w:jc w:val="both"/>
              <w:rPr>
                <w:rFonts w:ascii="Times New Roman" w:hAnsi="Times New Roman" w:cs="Times New Roman"/>
              </w:rPr>
            </w:pPr>
            <w:r w:rsidRPr="00B4166E">
              <w:rPr>
                <w:rFonts w:ascii="Times New Roman" w:hAnsi="Times New Roman" w:cs="Times New Roman"/>
              </w:rPr>
              <w:t>(А) одинаковые</w:t>
            </w:r>
          </w:p>
          <w:p w:rsidR="007C0256" w:rsidRPr="00B4166E" w:rsidRDefault="007C0256" w:rsidP="00707042">
            <w:pPr>
              <w:spacing w:line="276" w:lineRule="auto"/>
              <w:jc w:val="both"/>
              <w:rPr>
                <w:rFonts w:ascii="Times New Roman" w:hAnsi="Times New Roman" w:cs="Times New Roman"/>
              </w:rPr>
            </w:pPr>
            <w:r w:rsidRPr="00B4166E">
              <w:rPr>
                <w:rFonts w:ascii="Times New Roman" w:hAnsi="Times New Roman" w:cs="Times New Roman"/>
              </w:rPr>
              <w:t>(Б) похожи</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6.</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Возьми любой  карандаш, они все ....</w:t>
            </w:r>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7.</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Мы с Леной случайно купили ... сумки.</w:t>
            </w:r>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8.</w:t>
            </w:r>
          </w:p>
        </w:tc>
        <w:tc>
          <w:tcPr>
            <w:tcW w:w="5563"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 xml:space="preserve">На фотографии братья очень </w:t>
            </w:r>
            <w:proofErr w:type="gramStart"/>
            <w:r w:rsidRPr="00B4166E">
              <w:rPr>
                <w:rFonts w:ascii="Times New Roman" w:hAnsi="Times New Roman" w:cs="Times New Roman"/>
              </w:rPr>
              <w:t>... .</w:t>
            </w:r>
            <w:proofErr w:type="gramEnd"/>
          </w:p>
        </w:tc>
        <w:tc>
          <w:tcPr>
            <w:tcW w:w="3191" w:type="dxa"/>
            <w:vMerge/>
          </w:tcPr>
          <w:p w:rsidR="007C0256" w:rsidRPr="00B4166E" w:rsidRDefault="007C0256" w:rsidP="00707042">
            <w:pPr>
              <w:jc w:val="both"/>
              <w:rPr>
                <w:rFonts w:ascii="Times New Roman" w:hAnsi="Times New Roman" w:cs="Times New Roman"/>
              </w:rPr>
            </w:pP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9.</w:t>
            </w:r>
          </w:p>
        </w:tc>
        <w:tc>
          <w:tcPr>
            <w:tcW w:w="5563" w:type="dxa"/>
          </w:tcPr>
          <w:p w:rsidR="007C0256" w:rsidRPr="00B4166E" w:rsidRDefault="007C0256" w:rsidP="00707042">
            <w:pPr>
              <w:spacing w:line="276" w:lineRule="auto"/>
              <w:jc w:val="both"/>
              <w:rPr>
                <w:rFonts w:ascii="Times New Roman" w:eastAsia="Times New Roman" w:hAnsi="Times New Roman" w:cs="Times New Roman"/>
                <w:lang w:eastAsia="ru-RU"/>
              </w:rPr>
            </w:pPr>
            <w:r w:rsidRPr="00B4166E">
              <w:rPr>
                <w:rFonts w:ascii="Times New Roman" w:hAnsi="Times New Roman" w:cs="Times New Roman"/>
              </w:rPr>
              <w:t xml:space="preserve">Моя сестра не учится в школе, она ещё </w:t>
            </w:r>
            <w:proofErr w:type="gramStart"/>
            <w:r w:rsidRPr="00B4166E">
              <w:rPr>
                <w:rFonts w:ascii="Times New Roman" w:hAnsi="Times New Roman" w:cs="Times New Roman"/>
              </w:rPr>
              <w:t>... .</w:t>
            </w:r>
            <w:proofErr w:type="gramEnd"/>
            <w:r w:rsidRPr="00B4166E">
              <w:rPr>
                <w:rFonts w:ascii="Times New Roman" w:hAnsi="Times New Roman" w:cs="Times New Roman"/>
              </w:rPr>
              <w:t xml:space="preserve"> </w:t>
            </w:r>
          </w:p>
          <w:p w:rsidR="007C0256" w:rsidRPr="00B4166E" w:rsidRDefault="007C0256" w:rsidP="00707042">
            <w:pPr>
              <w:jc w:val="both"/>
              <w:rPr>
                <w:rFonts w:ascii="Times New Roman" w:hAnsi="Times New Roman" w:cs="Times New Roman"/>
              </w:rPr>
            </w:pPr>
          </w:p>
        </w:tc>
        <w:tc>
          <w:tcPr>
            <w:tcW w:w="3191"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(А) младшая</w:t>
            </w:r>
          </w:p>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(Б) молодая</w:t>
            </w:r>
          </w:p>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(В) маленькая</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10.</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Такого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озера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больше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нигде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нет, оно ...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мире.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редкое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единственное</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единое</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11.</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Хлеб</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очень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свежий, посмотри, какой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он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крепкий</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твёрдый</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мягкий</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12.</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После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жаркого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дня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наконец ... вечер.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выступил</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поступил</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наступил</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13.</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Мне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нравятся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часы, которые ... 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стене.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лежат</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стоят</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висят</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14.</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Лена, 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пойдёшь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библиотеку? — Нет, 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люблю ... дома.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учиться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изучать</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заниматься</w:t>
            </w:r>
          </w:p>
        </w:tc>
      </w:tr>
      <w:tr w:rsidR="007C0256" w:rsidRPr="00B4166E" w:rsidTr="00707042">
        <w:tc>
          <w:tcPr>
            <w:tcW w:w="817" w:type="dxa"/>
          </w:tcPr>
          <w:p w:rsidR="007C0256" w:rsidRPr="00B4166E" w:rsidRDefault="007C0256" w:rsidP="00707042">
            <w:pPr>
              <w:jc w:val="both"/>
              <w:rPr>
                <w:rFonts w:ascii="Times New Roman" w:hAnsi="Times New Roman" w:cs="Times New Roman"/>
              </w:rPr>
            </w:pPr>
            <w:r w:rsidRPr="00B4166E">
              <w:rPr>
                <w:rFonts w:ascii="Times New Roman" w:hAnsi="Times New Roman" w:cs="Times New Roman"/>
              </w:rPr>
              <w:t>15.</w:t>
            </w:r>
          </w:p>
        </w:tc>
        <w:tc>
          <w:tcPr>
            <w:tcW w:w="5563" w:type="dxa"/>
          </w:tcPr>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Имея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компьютер, 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могу ... читать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по-русски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lastRenderedPageBreak/>
              <w:t xml:space="preserve">самостоятельно.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lastRenderedPageBreak/>
              <w:t>(А) научиться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lastRenderedPageBreak/>
              <w:t>(Б) изучить</w:t>
            </w:r>
          </w:p>
          <w:p w:rsidR="007C0256" w:rsidRPr="00B4166E" w:rsidRDefault="007C0256" w:rsidP="00707042">
            <w:pPr>
              <w:jc w:val="both"/>
              <w:rPr>
                <w:rFonts w:ascii="Times New Roman" w:hAnsi="Times New Roman" w:cs="Times New Roman"/>
              </w:rPr>
            </w:pPr>
            <w:r w:rsidRPr="004B45DB">
              <w:rPr>
                <w:rFonts w:ascii="Times New Roman" w:eastAsia="Times New Roman" w:hAnsi="Times New Roman" w:cs="Times New Roman"/>
                <w:lang w:eastAsia="ru-RU"/>
              </w:rPr>
              <w:t>(В) выучить</w:t>
            </w:r>
          </w:p>
        </w:tc>
      </w:tr>
    </w:tbl>
    <w:p w:rsidR="007C0256" w:rsidRDefault="007C0256" w:rsidP="007C0256">
      <w:pPr>
        <w:jc w:val="both"/>
        <w:rPr>
          <w:rFonts w:ascii="Times New Roman" w:hAnsi="Times New Roman" w:cs="Times New Roman"/>
        </w:rPr>
      </w:pPr>
    </w:p>
    <w:p w:rsidR="007C0256" w:rsidRDefault="007C0256" w:rsidP="007C0256">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ЧАСТЬ 2</w:t>
      </w:r>
      <w:r>
        <w:rPr>
          <w:rFonts w:ascii="Times New Roman" w:eastAsia="Times New Roman" w:hAnsi="Times New Roman" w:cs="Times New Roman"/>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563"/>
        <w:gridCol w:w="3191"/>
      </w:tblGrid>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16.</w:t>
            </w:r>
          </w:p>
        </w:tc>
        <w:tc>
          <w:tcPr>
            <w:tcW w:w="5563" w:type="dxa"/>
          </w:tcPr>
          <w:p w:rsidR="007C0256" w:rsidRPr="004B45DB" w:rsidRDefault="007C0256" w:rsidP="00707042">
            <w:pPr>
              <w:spacing w:line="276" w:lineRule="auto"/>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Наша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кошка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всегда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спит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под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кресло</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креслом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кресле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17.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проехали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мимо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остановку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остановки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остановке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18.</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Сейчас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магазине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перерыв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до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трёх</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часов</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трём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часам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три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19.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Антон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заметил ... 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прошёл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мимо.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нами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нам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нас</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20.</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меня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болит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рука, завтра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пойду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хирургу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хирургом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хирурга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1.</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раньше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никогда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встречал </w:t>
            </w:r>
            <w:proofErr w:type="gramStart"/>
            <w:r w:rsidRPr="004B45DB">
              <w:rPr>
                <w:rFonts w:ascii="Times New Roman" w:eastAsia="Times New Roman" w:hAnsi="Times New Roman" w:cs="Times New Roman"/>
                <w:lang w:eastAsia="ru-RU"/>
              </w:rPr>
              <w:t>... .</w:t>
            </w:r>
            <w:proofErr w:type="gramEnd"/>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этот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человек</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этим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человеком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об</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этом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человеке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этого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человека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2</w:t>
            </w: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Виктор</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рассказывал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Сегодня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телевизору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идёт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интересная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передача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интересную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передачу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интересной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передачей</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интересной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передачи</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друг</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ведёт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5.</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Автор</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прочитал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артистам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новая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комедия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новую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комедию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новой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комедией</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новой</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комедии</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6.</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Молодые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артисты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будут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участвовать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поедем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экскурсию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нашего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преподавателя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нашему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преподавателю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наш</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преподаватель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нашим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преподавателем</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8.</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Проездные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билеты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можно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получить ...</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2</w:t>
            </w:r>
            <w:r w:rsidRPr="004B45DB">
              <w:rPr>
                <w:rFonts w:ascii="Times New Roman" w:eastAsia="Times New Roman" w:hAnsi="Times New Roman" w:cs="Times New Roman"/>
                <w:lang w:eastAsia="ru-RU"/>
              </w:rPr>
              <w:t>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показала ... новые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фотографии.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со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старшей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дочерью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старшей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дочери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старшая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дочь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старшую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дочь</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0.</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Мама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научила ... хорошо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готовить.</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1.</w:t>
            </w:r>
          </w:p>
        </w:tc>
        <w:tc>
          <w:tcPr>
            <w:tcW w:w="5563" w:type="dxa"/>
          </w:tcPr>
          <w:p w:rsidR="007C0256" w:rsidRPr="004B45DB" w:rsidRDefault="007C0256" w:rsidP="00707042">
            <w:pPr>
              <w:spacing w:line="276" w:lineRule="auto"/>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Архангельск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стоит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берегу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p w:rsidR="007C0256" w:rsidRPr="00B4166E" w:rsidRDefault="007C0256" w:rsidP="00707042">
            <w:pPr>
              <w:jc w:val="both"/>
              <w:rPr>
                <w:rFonts w:ascii="Times New Roman" w:eastAsia="Times New Roman" w:hAnsi="Times New Roman" w:cs="Times New Roman"/>
                <w:lang w:eastAsia="ru-RU"/>
              </w:rPr>
            </w:pP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Белым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морем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Белого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моря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Белому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морю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Белом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море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2.</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Путешественники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плыли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 ... 2 дня.</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знаю, что ... очень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много</w:t>
            </w:r>
            <w:r w:rsidRPr="00B4166E">
              <w:rPr>
                <w:rFonts w:ascii="Times New Roman" w:eastAsia="Times New Roman" w:hAnsi="Times New Roman" w:cs="Times New Roman"/>
                <w:lang w:eastAsia="ru-RU"/>
              </w:rPr>
              <w:t xml:space="preserve"> </w:t>
            </w:r>
            <w:proofErr w:type="gramStart"/>
            <w:r w:rsidRPr="004B45DB">
              <w:rPr>
                <w:rFonts w:ascii="Times New Roman" w:eastAsia="Times New Roman" w:hAnsi="Times New Roman" w:cs="Times New Roman"/>
                <w:lang w:eastAsia="ru-RU"/>
              </w:rPr>
              <w:t>лет..</w:t>
            </w:r>
            <w:proofErr w:type="gramEnd"/>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Русскому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музею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Русский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музей</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Русском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музее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Русского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музея</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Давайте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встретимся ...</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5.</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Давно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здесь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открылась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книжной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выставке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книжной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выставки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книжная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выставка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книжную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выставку</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6.</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купил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билеты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Марина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познакомилась ... в</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гостях.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будущим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мужем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lastRenderedPageBreak/>
              <w:t>(Б) будущего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мужа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будущему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мужу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будущий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муж</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lastRenderedPageBreak/>
              <w:t>3</w:t>
            </w:r>
            <w:r w:rsidRPr="004B45DB">
              <w:rPr>
                <w:rFonts w:ascii="Times New Roman" w:eastAsia="Times New Roman" w:hAnsi="Times New Roman" w:cs="Times New Roman"/>
                <w:lang w:eastAsia="ru-RU"/>
              </w:rPr>
              <w:t>8.</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Потом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узнала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родителей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3</w:t>
            </w:r>
            <w:r w:rsidRPr="004B45DB">
              <w:rPr>
                <w:rFonts w:ascii="Times New Roman" w:eastAsia="Times New Roman" w:hAnsi="Times New Roman" w:cs="Times New Roman"/>
                <w:lang w:eastAsia="ru-RU"/>
              </w:rPr>
              <w:t>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соревнованиях</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победил</w:t>
            </w:r>
            <w:proofErr w:type="gramStart"/>
            <w:r w:rsidRPr="004B45DB">
              <w:rPr>
                <w:rFonts w:ascii="Times New Roman" w:eastAsia="Times New Roman" w:hAnsi="Times New Roman" w:cs="Times New Roman"/>
                <w:lang w:eastAsia="ru-RU"/>
              </w:rPr>
              <w:t xml:space="preserve"> ...</w:t>
            </w:r>
            <w:r w:rsidRPr="00B4166E">
              <w:rPr>
                <w:rFonts w:ascii="Times New Roman" w:eastAsia="Times New Roman" w:hAnsi="Times New Roman" w:cs="Times New Roman"/>
                <w:lang w:eastAsia="ru-RU"/>
              </w:rPr>
              <w:t>.</w:t>
            </w:r>
            <w:proofErr w:type="gramEnd"/>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испанский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спортсмен</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испанского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спортсмена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испанским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спортсменом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испанскому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спортсмену</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w:t>
            </w:r>
            <w:r w:rsidRPr="004B45DB">
              <w:rPr>
                <w:rFonts w:ascii="Times New Roman" w:eastAsia="Times New Roman" w:hAnsi="Times New Roman" w:cs="Times New Roman"/>
                <w:lang w:eastAsia="ru-RU"/>
              </w:rPr>
              <w:t>0.</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Новый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стадион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понравился </w:t>
            </w:r>
            <w:proofErr w:type="gramStart"/>
            <w:r w:rsidRPr="004B45DB">
              <w:rPr>
                <w:rFonts w:ascii="Times New Roman" w:eastAsia="Times New Roman" w:hAnsi="Times New Roman" w:cs="Times New Roman"/>
                <w:lang w:eastAsia="ru-RU"/>
              </w:rPr>
              <w:t>...</w:t>
            </w:r>
            <w:r w:rsidRPr="00B4166E">
              <w:rPr>
                <w:rFonts w:ascii="Times New Roman" w:eastAsia="Times New Roman" w:hAnsi="Times New Roman" w:cs="Times New Roman"/>
                <w:lang w:eastAsia="ru-RU"/>
              </w:rPr>
              <w:t xml:space="preserve">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41.</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Наташа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попросила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подруги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книгу </w:t>
            </w:r>
            <w:proofErr w:type="gramStart"/>
            <w:r w:rsidRPr="004B45DB">
              <w:rPr>
                <w:rFonts w:ascii="Times New Roman" w:eastAsia="Times New Roman" w:hAnsi="Times New Roman" w:cs="Times New Roman"/>
                <w:lang w:eastAsia="ru-RU"/>
              </w:rPr>
              <w:t>... .</w:t>
            </w:r>
            <w:proofErr w:type="gramEnd"/>
            <w:r w:rsidRPr="00B4166E">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2 дня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на 2 дня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за 2 дня</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42.</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Дети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поедут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экскурсию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июнь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июня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июне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поедем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путешествовать </w:t>
            </w:r>
            <w:proofErr w:type="gramStart"/>
            <w:r w:rsidRPr="004B45DB">
              <w:rPr>
                <w:rFonts w:ascii="Times New Roman" w:eastAsia="Times New Roman" w:hAnsi="Times New Roman" w:cs="Times New Roman"/>
                <w:lang w:eastAsia="ru-RU"/>
              </w:rPr>
              <w:t xml:space="preserve">... </w:t>
            </w:r>
            <w:r w:rsidRPr="00B4166E">
              <w:rPr>
                <w:rFonts w:ascii="Times New Roman" w:eastAsia="Times New Roman" w:hAnsi="Times New Roman" w:cs="Times New Roman"/>
                <w:lang w:eastAsia="ru-RU"/>
              </w:rPr>
              <w:t>.</w:t>
            </w:r>
            <w:proofErr w:type="gramEnd"/>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будущей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неделе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будущая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неделя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будущей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неделе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Борис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начал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работать 30 марта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1995-ого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года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в 1995-ом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году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1995-ый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год</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45.</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Почему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столе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только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три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тарелка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тарелки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тарелок</w:t>
            </w:r>
          </w:p>
        </w:tc>
      </w:tr>
    </w:tbl>
    <w:p w:rsidR="007C0256" w:rsidRDefault="007C0256" w:rsidP="007C0256">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ЧАСТЬ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563"/>
        <w:gridCol w:w="3191"/>
      </w:tblGrid>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46.</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Конкурс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имени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Чайковского ... недавно.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начинается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начался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начнётся</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часто ... соседям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новые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журналы.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дам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даю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дал</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48.</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Брат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попросил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Артёма ... вечером.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позвонить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позвонил</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позвонит</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49.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Банк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уже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закрыт, 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успел ... деньги.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поменять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поменяю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поменял</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50.</w:t>
            </w:r>
          </w:p>
        </w:tc>
        <w:tc>
          <w:tcPr>
            <w:tcW w:w="5563" w:type="dxa"/>
          </w:tcPr>
          <w:p w:rsidR="007C0256"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Девочка испугалась и </w:t>
            </w:r>
            <w:proofErr w:type="gramStart"/>
            <w:r>
              <w:rPr>
                <w:rFonts w:ascii="Times New Roman" w:eastAsia="Times New Roman" w:hAnsi="Times New Roman" w:cs="Times New Roman"/>
                <w:lang w:eastAsia="ru-RU"/>
              </w:rPr>
              <w:t>... .</w:t>
            </w:r>
            <w:proofErr w:type="gramEnd"/>
            <w:r>
              <w:rPr>
                <w:rFonts w:ascii="Times New Roman" w:eastAsia="Times New Roman" w:hAnsi="Times New Roman" w:cs="Times New Roman"/>
                <w:lang w:eastAsia="ru-RU"/>
              </w:rPr>
              <w:t xml:space="preserve"> </w:t>
            </w:r>
          </w:p>
          <w:p w:rsidR="007C0256" w:rsidRPr="007C126F" w:rsidRDefault="007C0256" w:rsidP="00707042">
            <w:pPr>
              <w:jc w:val="both"/>
              <w:rPr>
                <w:rFonts w:ascii="Times New Roman" w:eastAsia="Times New Roman" w:hAnsi="Times New Roman" w:cs="Times New Roman"/>
                <w:lang w:eastAsia="ru-RU"/>
              </w:rPr>
            </w:pPr>
            <w:r w:rsidRPr="007C126F">
              <w:rPr>
                <w:rFonts w:ascii="Times New Roman" w:eastAsia="Times New Roman" w:hAnsi="Times New Roman" w:cs="Times New Roman"/>
                <w:lang w:eastAsia="ru-RU"/>
              </w:rPr>
              <w:t xml:space="preserve"> </w:t>
            </w:r>
          </w:p>
        </w:tc>
        <w:tc>
          <w:tcPr>
            <w:tcW w:w="3191" w:type="dxa"/>
          </w:tcPr>
          <w:p w:rsidR="007C0256" w:rsidRPr="007C126F" w:rsidRDefault="007C0256" w:rsidP="00707042">
            <w:pPr>
              <w:jc w:val="both"/>
              <w:rPr>
                <w:rFonts w:ascii="Times New Roman" w:eastAsia="Times New Roman" w:hAnsi="Times New Roman" w:cs="Times New Roman"/>
                <w:lang w:eastAsia="ru-RU"/>
              </w:rPr>
            </w:pPr>
            <w:r w:rsidRPr="007C126F">
              <w:rPr>
                <w:rFonts w:ascii="Times New Roman" w:eastAsia="Times New Roman" w:hAnsi="Times New Roman" w:cs="Times New Roman"/>
                <w:lang w:eastAsia="ru-RU"/>
              </w:rPr>
              <w:t xml:space="preserve">(А) </w:t>
            </w:r>
            <w:r>
              <w:rPr>
                <w:rFonts w:ascii="Times New Roman" w:eastAsia="Times New Roman" w:hAnsi="Times New Roman" w:cs="Times New Roman"/>
                <w:lang w:eastAsia="ru-RU"/>
              </w:rPr>
              <w:t>добежала</w:t>
            </w:r>
          </w:p>
          <w:p w:rsidR="007C0256" w:rsidRPr="007C126F"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(Б) убежала</w:t>
            </w:r>
          </w:p>
          <w:p w:rsidR="007C0256" w:rsidRPr="007C126F" w:rsidRDefault="007C0256" w:rsidP="00707042">
            <w:pPr>
              <w:jc w:val="both"/>
              <w:rPr>
                <w:rFonts w:ascii="Times New Roman" w:eastAsia="Times New Roman" w:hAnsi="Times New Roman" w:cs="Times New Roman"/>
                <w:lang w:eastAsia="ru-RU"/>
              </w:rPr>
            </w:pPr>
            <w:r w:rsidRPr="007C126F">
              <w:rPr>
                <w:rFonts w:ascii="Times New Roman" w:eastAsia="Times New Roman" w:hAnsi="Times New Roman" w:cs="Times New Roman"/>
                <w:lang w:eastAsia="ru-RU"/>
              </w:rPr>
              <w:t xml:space="preserve">(В) </w:t>
            </w:r>
            <w:r>
              <w:rPr>
                <w:rFonts w:ascii="Times New Roman" w:eastAsia="Times New Roman" w:hAnsi="Times New Roman" w:cs="Times New Roman"/>
                <w:lang w:eastAsia="ru-RU"/>
              </w:rPr>
              <w:t>прибежала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51.</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привыкла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рано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встаю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вставала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вставать</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52.</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разрешите ... Марине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цветы?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оставить</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оставите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оставлю</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Вчера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Виктор ..., что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скоро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женится.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объявляет</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объявит</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объявил</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Андрей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несколько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дней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думал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книге, ... недавно.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spacing w:line="276" w:lineRule="auto"/>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прочитанной</w:t>
            </w:r>
          </w:p>
          <w:p w:rsidR="007C0256" w:rsidRPr="004B45DB" w:rsidRDefault="007C0256" w:rsidP="00707042">
            <w:pPr>
              <w:spacing w:line="276" w:lineRule="auto"/>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прочитанную</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прочитавший</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55.</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Команда, ... игру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канадцами, стала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чемпионом.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выигранная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lastRenderedPageBreak/>
              <w:t>(Б) выигрывающая</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выигравшая</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lastRenderedPageBreak/>
              <w:t>56.</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 ... телефон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фирмы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позвонил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туда.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узнавал</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узнал</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Виктор</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шёл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улице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 ... родного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города.</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58.</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вечерам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отец</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обязательно ... о</w:t>
            </w:r>
            <w:r w:rsidRPr="00B4166E">
              <w:rPr>
                <w:rFonts w:ascii="Times New Roman" w:eastAsia="Times New Roman" w:hAnsi="Times New Roman" w:cs="Times New Roman"/>
                <w:lang w:eastAsia="ru-RU"/>
              </w:rPr>
              <w:t xml:space="preserve"> школь</w:t>
            </w:r>
            <w:r w:rsidRPr="004B45DB">
              <w:rPr>
                <w:rFonts w:ascii="Times New Roman" w:eastAsia="Times New Roman" w:hAnsi="Times New Roman" w:cs="Times New Roman"/>
                <w:lang w:eastAsia="ru-RU"/>
              </w:rPr>
              <w:t>ных</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делах</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детей.</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59.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так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 ..., почему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все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засмеялись.</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60.</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где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отец ... раньше?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отдыхал</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отдохнул</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61.</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Отец</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всегда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много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работал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почти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никогда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не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62.</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провёл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неделю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море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хорошо ...</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После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работы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Олег ... 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начал</w:t>
            </w:r>
            <w:r w:rsidRPr="00B4166E">
              <w:rPr>
                <w:rFonts w:ascii="Times New Roman" w:eastAsia="Times New Roman" w:hAnsi="Times New Roman" w:cs="Times New Roman"/>
                <w:lang w:eastAsia="ru-RU"/>
              </w:rPr>
              <w:t xml:space="preserve"> </w:t>
            </w:r>
            <w:proofErr w:type="gramStart"/>
            <w:r w:rsidRPr="004B45DB">
              <w:rPr>
                <w:rFonts w:ascii="Times New Roman" w:eastAsia="Times New Roman" w:hAnsi="Times New Roman" w:cs="Times New Roman"/>
                <w:lang w:eastAsia="ru-RU"/>
              </w:rPr>
              <w:t>заниматься..</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Конечно, 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так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 ...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магазин!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шла(Б) ходила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65.</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Навстречу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нам ... девушка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цветами.</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66.</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Разговаривая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мобильному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телефону, женщина ... 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машине.</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67.</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детстве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Люба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часто ... 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цирк.</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68.</w:t>
            </w:r>
          </w:p>
        </w:tc>
        <w:tc>
          <w:tcPr>
            <w:tcW w:w="5563" w:type="dxa"/>
          </w:tcPr>
          <w:p w:rsidR="007C0256" w:rsidRPr="007C126F" w:rsidRDefault="007C0256" w:rsidP="00707042">
            <w:pPr>
              <w:jc w:val="both"/>
              <w:rPr>
                <w:rFonts w:ascii="Times New Roman" w:eastAsia="Times New Roman" w:hAnsi="Times New Roman" w:cs="Times New Roman"/>
                <w:lang w:eastAsia="ru-RU"/>
              </w:rPr>
            </w:pPr>
            <w:r w:rsidRPr="007C126F">
              <w:rPr>
                <w:rFonts w:ascii="Times New Roman" w:eastAsia="Times New Roman" w:hAnsi="Times New Roman" w:cs="Times New Roman"/>
                <w:lang w:eastAsia="ru-RU"/>
              </w:rPr>
              <w:t xml:space="preserve">Следующая остановка «Площадь Гагарина». Вы </w:t>
            </w:r>
            <w:proofErr w:type="gramStart"/>
            <w:r w:rsidRPr="007C126F">
              <w:rPr>
                <w:rFonts w:ascii="Times New Roman" w:eastAsia="Times New Roman" w:hAnsi="Times New Roman" w:cs="Times New Roman"/>
                <w:lang w:eastAsia="ru-RU"/>
              </w:rPr>
              <w:t>... ?</w:t>
            </w:r>
            <w:proofErr w:type="gramEnd"/>
            <w:r w:rsidRPr="007C126F">
              <w:rPr>
                <w:rFonts w:ascii="Times New Roman" w:eastAsia="Times New Roman" w:hAnsi="Times New Roman" w:cs="Times New Roman"/>
                <w:lang w:eastAsia="ru-RU"/>
              </w:rPr>
              <w:t xml:space="preserve"> </w:t>
            </w:r>
          </w:p>
          <w:p w:rsidR="007C0256" w:rsidRPr="007C126F" w:rsidRDefault="007C0256" w:rsidP="00707042">
            <w:pPr>
              <w:jc w:val="both"/>
              <w:rPr>
                <w:rFonts w:ascii="Times New Roman" w:eastAsia="Times New Roman" w:hAnsi="Times New Roman" w:cs="Times New Roman"/>
                <w:lang w:eastAsia="ru-RU"/>
              </w:rPr>
            </w:pPr>
          </w:p>
        </w:tc>
        <w:tc>
          <w:tcPr>
            <w:tcW w:w="3191" w:type="dxa"/>
          </w:tcPr>
          <w:p w:rsidR="007C0256" w:rsidRPr="007C126F" w:rsidRDefault="007C0256" w:rsidP="00707042">
            <w:pPr>
              <w:jc w:val="both"/>
              <w:rPr>
                <w:rFonts w:ascii="Times New Roman" w:eastAsia="Times New Roman" w:hAnsi="Times New Roman" w:cs="Times New Roman"/>
                <w:lang w:eastAsia="ru-RU"/>
              </w:rPr>
            </w:pPr>
            <w:r w:rsidRPr="007C126F">
              <w:rPr>
                <w:rFonts w:ascii="Times New Roman" w:eastAsia="Times New Roman" w:hAnsi="Times New Roman" w:cs="Times New Roman"/>
                <w:lang w:eastAsia="ru-RU"/>
              </w:rPr>
              <w:t>(А) уходите (Б) выходите (В) подходите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69.</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должен ... дочери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из</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Греции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сувенир.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привезти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отвезти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перевезти</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70.</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утрам ... свежие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газеты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директору.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приносите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принесите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71.</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Как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быстро ... по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небу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облака!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плывут</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плавают</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72.</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Наташа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сказала, что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её</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дети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хорошо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73.</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Наши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друзья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любят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путешествовать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часто ...</w:t>
            </w:r>
            <w:r w:rsidRPr="00B4166E">
              <w:rPr>
                <w:rFonts w:ascii="Times New Roman" w:eastAsia="Times New Roman" w:hAnsi="Times New Roman" w:cs="Times New Roman"/>
                <w:lang w:eastAsia="ru-RU"/>
              </w:rPr>
              <w:t xml:space="preserve"> н</w:t>
            </w:r>
            <w:r w:rsidRPr="004B45DB">
              <w:rPr>
                <w:rFonts w:ascii="Times New Roman" w:eastAsia="Times New Roman" w:hAnsi="Times New Roman" w:cs="Times New Roman"/>
                <w:lang w:eastAsia="ru-RU"/>
              </w:rPr>
              <w:t>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кораблях.</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74.</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этом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году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они ... на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Север.</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bl>
    <w:p w:rsidR="007C0256" w:rsidRDefault="007C0256" w:rsidP="007C0256">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ЧАСТЬ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563"/>
        <w:gridCol w:w="3191"/>
      </w:tblGrid>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w:t>
            </w:r>
            <w:r>
              <w:rPr>
                <w:rFonts w:ascii="Times New Roman" w:eastAsia="Times New Roman" w:hAnsi="Times New Roman" w:cs="Times New Roman"/>
                <w:lang w:eastAsia="ru-RU"/>
              </w:rPr>
              <w:t>5</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Пабло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объяснил, ... 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поехал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Россию.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куда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где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как</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зачем</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w:t>
            </w:r>
            <w:r>
              <w:rPr>
                <w:rFonts w:ascii="Times New Roman" w:eastAsia="Times New Roman" w:hAnsi="Times New Roman" w:cs="Times New Roman"/>
                <w:lang w:eastAsia="ru-RU"/>
              </w:rPr>
              <w:t>6</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хотел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жить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городе, ... учился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его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отец.</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7</w:t>
            </w:r>
            <w:r>
              <w:rPr>
                <w:rFonts w:ascii="Times New Roman" w:eastAsia="Times New Roman" w:hAnsi="Times New Roman" w:cs="Times New Roman"/>
                <w:lang w:eastAsia="ru-RU"/>
              </w:rPr>
              <w:t>7</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видишь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девушку, которой </w:t>
            </w:r>
            <w:proofErr w:type="gramStart"/>
            <w:r w:rsidRPr="004B45DB">
              <w:rPr>
                <w:rFonts w:ascii="Times New Roman" w:eastAsia="Times New Roman" w:hAnsi="Times New Roman" w:cs="Times New Roman"/>
                <w:lang w:eastAsia="ru-RU"/>
              </w:rPr>
              <w:t>... ?</w:t>
            </w:r>
            <w:proofErr w:type="gramEnd"/>
            <w:r w:rsidRPr="004B45DB">
              <w:rPr>
                <w:rFonts w:ascii="Times New Roman" w:eastAsia="Times New Roman" w:hAnsi="Times New Roman" w:cs="Times New Roman"/>
                <w:lang w:eastAsia="ru-RU"/>
              </w:rPr>
              <w:t xml:space="preserve">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стоит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киоска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вчера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говорили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подарили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цветы</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фотографируют</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78</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Ты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видишь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девушку, которую </w:t>
            </w:r>
            <w:proofErr w:type="gramStart"/>
            <w:r w:rsidRPr="004B45DB">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79</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поехали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город, ... пошёл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дождь, 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вернулись.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но</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80</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знаю, какую</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кассету</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выбрать —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народной ... классической</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музыкой.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но</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или</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81</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понимаю, ... он</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поехал</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Сибирь.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почему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где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куда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82</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совсем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забыл, ... можно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проехать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от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сюда</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центр.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куда</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где</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как</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8</w:t>
            </w:r>
            <w:r>
              <w:rPr>
                <w:rFonts w:ascii="Times New Roman" w:eastAsia="Times New Roman" w:hAnsi="Times New Roman" w:cs="Times New Roman"/>
                <w:lang w:eastAsia="ru-RU"/>
              </w:rPr>
              <w:t>3</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spacing w:line="276" w:lineRule="auto"/>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 xml:space="preserve">Надо рано вставать, ... много сделать.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lastRenderedPageBreak/>
              <w:t>(А) чтобы</w:t>
            </w:r>
          </w:p>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lastRenderedPageBreak/>
              <w:t>(Б) если</w:t>
            </w:r>
          </w:p>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(В) тогда</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lastRenderedPageBreak/>
              <w:t>8</w:t>
            </w:r>
            <w:r>
              <w:rPr>
                <w:rFonts w:ascii="Times New Roman" w:eastAsia="Times New Roman" w:hAnsi="Times New Roman" w:cs="Times New Roman"/>
                <w:lang w:eastAsia="ru-RU"/>
              </w:rPr>
              <w:t>4</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spacing w:line="276" w:lineRule="auto"/>
              <w:jc w:val="both"/>
              <w:rPr>
                <w:rFonts w:ascii="Times New Roman" w:hAnsi="Times New Roman" w:cs="Times New Roman"/>
              </w:rPr>
            </w:pPr>
            <w:r w:rsidRPr="00B4166E">
              <w:rPr>
                <w:rFonts w:ascii="Times New Roman" w:eastAsia="Times New Roman" w:hAnsi="Times New Roman" w:cs="Times New Roman"/>
                <w:lang w:eastAsia="ru-RU"/>
              </w:rPr>
              <w:t xml:space="preserve">Конечно, мы будем очень рады, ... Вы придёте. </w:t>
            </w:r>
          </w:p>
          <w:p w:rsidR="007C0256" w:rsidRPr="00B4166E" w:rsidRDefault="007C0256" w:rsidP="00707042">
            <w:pPr>
              <w:jc w:val="both"/>
              <w:rPr>
                <w:rFonts w:ascii="Times New Roman" w:eastAsia="Times New Roman" w:hAnsi="Times New Roman" w:cs="Times New Roman"/>
                <w:lang w:eastAsia="ru-RU"/>
              </w:rPr>
            </w:pP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(А) если бы</w:t>
            </w:r>
          </w:p>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(Б) если</w:t>
            </w:r>
          </w:p>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(В) хотя</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p>
        </w:tc>
        <w:tc>
          <w:tcPr>
            <w:tcW w:w="5563" w:type="dxa"/>
          </w:tcPr>
          <w:p w:rsidR="007C0256" w:rsidRPr="00B4166E" w:rsidRDefault="007C0256" w:rsidP="00707042">
            <w:pPr>
              <w:jc w:val="both"/>
              <w:rPr>
                <w:rFonts w:ascii="Times New Roman" w:eastAsia="Times New Roman" w:hAnsi="Times New Roman" w:cs="Times New Roman"/>
                <w:lang w:eastAsia="ru-RU"/>
              </w:rPr>
            </w:pP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которым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которыми</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которых</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которые</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85</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Вечером</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позвонили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друзья, ... мы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должны</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встретиться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в</w:t>
            </w:r>
            <w:r w:rsidRPr="00B4166E">
              <w:rPr>
                <w:rFonts w:ascii="Times New Roman" w:eastAsia="Times New Roman" w:hAnsi="Times New Roman" w:cs="Times New Roman"/>
                <w:lang w:eastAsia="ru-RU"/>
              </w:rPr>
              <w:t xml:space="preserve"> </w:t>
            </w:r>
            <w:proofErr w:type="gramStart"/>
            <w:r w:rsidRPr="004B45DB">
              <w:rPr>
                <w:rFonts w:ascii="Times New Roman" w:eastAsia="Times New Roman" w:hAnsi="Times New Roman" w:cs="Times New Roman"/>
                <w:lang w:eastAsia="ru-RU"/>
              </w:rPr>
              <w:t>парке..</w:t>
            </w:r>
            <w:proofErr w:type="gramEnd"/>
            <w:r w:rsidRPr="004B45DB">
              <w:rPr>
                <w:rFonts w:ascii="Times New Roman" w:eastAsia="Times New Roman" w:hAnsi="Times New Roman" w:cs="Times New Roman"/>
                <w:lang w:eastAsia="ru-RU"/>
              </w:rPr>
              <w:t xml:space="preserve"> </w:t>
            </w:r>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86</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понял, ... </w:t>
            </w:r>
            <w:r w:rsidRPr="00B4166E">
              <w:rPr>
                <w:rFonts w:ascii="Times New Roman" w:eastAsia="Times New Roman" w:hAnsi="Times New Roman" w:cs="Times New Roman"/>
                <w:lang w:eastAsia="ru-RU"/>
              </w:rPr>
              <w:t xml:space="preserve">мой друг </w:t>
            </w:r>
            <w:r w:rsidRPr="004B45DB">
              <w:rPr>
                <w:rFonts w:ascii="Times New Roman" w:eastAsia="Times New Roman" w:hAnsi="Times New Roman" w:cs="Times New Roman"/>
                <w:lang w:eastAsia="ru-RU"/>
              </w:rPr>
              <w:t>снять</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квартиру. </w:t>
            </w:r>
          </w:p>
        </w:tc>
        <w:tc>
          <w:tcPr>
            <w:tcW w:w="3191" w:type="dxa"/>
            <w:vMerge w:val="restart"/>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если</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сможет</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сможет</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ли</w:t>
            </w: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87</w:t>
            </w:r>
            <w:r w:rsidRPr="00B4166E">
              <w:rPr>
                <w:rFonts w:ascii="Times New Roman" w:eastAsia="Times New Roman" w:hAnsi="Times New Roman" w:cs="Times New Roman"/>
                <w:lang w:eastAsia="ru-RU"/>
              </w:rPr>
              <w:t>.</w:t>
            </w:r>
          </w:p>
        </w:tc>
        <w:tc>
          <w:tcPr>
            <w:tcW w:w="5563" w:type="dxa"/>
          </w:tcPr>
          <w:p w:rsidR="007C0256" w:rsidRPr="00B4166E" w:rsidRDefault="007C0256" w:rsidP="00707042">
            <w:pPr>
              <w:jc w:val="both"/>
              <w:rPr>
                <w:rFonts w:ascii="Times New Roman" w:eastAsia="Times New Roman" w:hAnsi="Times New Roman" w:cs="Times New Roman"/>
                <w:lang w:eastAsia="ru-RU"/>
              </w:rPr>
            </w:pPr>
            <w:r w:rsidRPr="00B4166E">
              <w:rPr>
                <w:rFonts w:ascii="Times New Roman" w:eastAsia="Times New Roman" w:hAnsi="Times New Roman" w:cs="Times New Roman"/>
                <w:lang w:eastAsia="ru-RU"/>
              </w:rPr>
              <w:t xml:space="preserve">Антон сказал, что придёт, </w:t>
            </w:r>
            <w:proofErr w:type="gramStart"/>
            <w:r w:rsidRPr="00B4166E">
              <w:rPr>
                <w:rFonts w:ascii="Times New Roman" w:eastAsia="Times New Roman" w:hAnsi="Times New Roman" w:cs="Times New Roman"/>
                <w:lang w:eastAsia="ru-RU"/>
              </w:rPr>
              <w:t>… .</w:t>
            </w:r>
            <w:proofErr w:type="gramEnd"/>
          </w:p>
        </w:tc>
        <w:tc>
          <w:tcPr>
            <w:tcW w:w="3191" w:type="dxa"/>
            <w:vMerge/>
          </w:tcPr>
          <w:p w:rsidR="007C0256" w:rsidRPr="00B4166E" w:rsidRDefault="007C0256" w:rsidP="00707042">
            <w:pPr>
              <w:jc w:val="both"/>
              <w:rPr>
                <w:rFonts w:ascii="Times New Roman" w:eastAsia="Times New Roman" w:hAnsi="Times New Roman" w:cs="Times New Roman"/>
                <w:lang w:eastAsia="ru-RU"/>
              </w:rPr>
            </w:pPr>
          </w:p>
        </w:tc>
      </w:tr>
      <w:tr w:rsidR="007C0256" w:rsidRPr="00B4166E" w:rsidTr="00707042">
        <w:tc>
          <w:tcPr>
            <w:tcW w:w="817" w:type="dxa"/>
          </w:tcPr>
          <w:p w:rsidR="007C0256" w:rsidRPr="00B4166E" w:rsidRDefault="007C0256" w:rsidP="00707042">
            <w:pPr>
              <w:jc w:val="both"/>
              <w:rPr>
                <w:rFonts w:ascii="Times New Roman" w:eastAsia="Times New Roman" w:hAnsi="Times New Roman" w:cs="Times New Roman"/>
                <w:lang w:eastAsia="ru-RU"/>
              </w:rPr>
            </w:pPr>
            <w:r>
              <w:rPr>
                <w:rFonts w:ascii="Times New Roman" w:eastAsia="Times New Roman" w:hAnsi="Times New Roman" w:cs="Times New Roman"/>
                <w:lang w:eastAsia="ru-RU"/>
              </w:rPr>
              <w:t>88</w:t>
            </w:r>
            <w:r w:rsidRPr="00B4166E">
              <w:rPr>
                <w:rFonts w:ascii="Times New Roman" w:eastAsia="Times New Roman" w:hAnsi="Times New Roman" w:cs="Times New Roman"/>
                <w:lang w:eastAsia="ru-RU"/>
              </w:rPr>
              <w:t>.</w:t>
            </w:r>
          </w:p>
        </w:tc>
        <w:tc>
          <w:tcPr>
            <w:tcW w:w="5563" w:type="dxa"/>
          </w:tcPr>
          <w:p w:rsidR="007C0256" w:rsidRPr="00B4166E" w:rsidRDefault="007C0256" w:rsidP="005A53DE">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Я</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знаю, ... он</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был</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недоволен</w:t>
            </w:r>
            <w:r>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 xml:space="preserve">сегодня. </w:t>
            </w:r>
          </w:p>
        </w:tc>
        <w:tc>
          <w:tcPr>
            <w:tcW w:w="3191" w:type="dxa"/>
          </w:tcPr>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(А) что</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(Б) чем</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(В) к</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чему</w:t>
            </w:r>
          </w:p>
          <w:p w:rsidR="007C0256" w:rsidRPr="00B4166E" w:rsidRDefault="007C0256" w:rsidP="00707042">
            <w:pPr>
              <w:jc w:val="both"/>
              <w:rPr>
                <w:rFonts w:ascii="Times New Roman" w:eastAsia="Times New Roman" w:hAnsi="Times New Roman" w:cs="Times New Roman"/>
                <w:lang w:eastAsia="ru-RU"/>
              </w:rPr>
            </w:pPr>
            <w:r w:rsidRPr="004B45DB">
              <w:rPr>
                <w:rFonts w:ascii="Times New Roman" w:eastAsia="Times New Roman" w:hAnsi="Times New Roman" w:cs="Times New Roman"/>
                <w:lang w:eastAsia="ru-RU"/>
              </w:rPr>
              <w:t>(Г) о</w:t>
            </w:r>
            <w:r w:rsidRPr="00B4166E">
              <w:rPr>
                <w:rFonts w:ascii="Times New Roman" w:eastAsia="Times New Roman" w:hAnsi="Times New Roman" w:cs="Times New Roman"/>
                <w:lang w:eastAsia="ru-RU"/>
              </w:rPr>
              <w:t xml:space="preserve"> </w:t>
            </w:r>
            <w:r w:rsidRPr="004B45DB">
              <w:rPr>
                <w:rFonts w:ascii="Times New Roman" w:eastAsia="Times New Roman" w:hAnsi="Times New Roman" w:cs="Times New Roman"/>
                <w:lang w:eastAsia="ru-RU"/>
              </w:rPr>
              <w:t>чём</w:t>
            </w:r>
          </w:p>
        </w:tc>
      </w:tr>
    </w:tbl>
    <w:p w:rsidR="007C0256" w:rsidRDefault="007C0256" w:rsidP="007C0256">
      <w:pPr>
        <w:jc w:val="both"/>
        <w:rPr>
          <w:rFonts w:ascii="Times New Roman" w:eastAsia="Times New Roman" w:hAnsi="Times New Roman" w:cs="Times New Roman"/>
          <w:lang w:eastAsia="ru-RU"/>
        </w:rPr>
      </w:pPr>
    </w:p>
    <w:p w:rsidR="007C0256" w:rsidRPr="002828E5" w:rsidRDefault="007C0256" w:rsidP="007C0256">
      <w:pPr>
        <w:jc w:val="both"/>
        <w:rPr>
          <w:rFonts w:ascii="Times New Roman" w:eastAsia="Times New Roman" w:hAnsi="Times New Roman" w:cs="Times New Roman"/>
          <w:lang w:eastAsia="ru-RU"/>
        </w:rPr>
      </w:pPr>
      <w:proofErr w:type="spellStart"/>
      <w:r w:rsidRPr="002828E5">
        <w:rPr>
          <w:rFonts w:ascii="Times New Roman" w:eastAsia="Times New Roman" w:hAnsi="Times New Roman" w:cs="Times New Roman"/>
          <w:b/>
          <w:i/>
          <w:lang w:eastAsia="ru-RU"/>
        </w:rPr>
        <w:t>Субтест</w:t>
      </w:r>
      <w:proofErr w:type="spellEnd"/>
      <w:r w:rsidRPr="002828E5">
        <w:rPr>
          <w:rFonts w:ascii="Times New Roman" w:eastAsia="Times New Roman" w:hAnsi="Times New Roman" w:cs="Times New Roman"/>
          <w:b/>
          <w:i/>
          <w:lang w:eastAsia="ru-RU"/>
        </w:rPr>
        <w:t xml:space="preserve"> 2</w:t>
      </w:r>
      <w:r w:rsidRPr="002828E5">
        <w:rPr>
          <w:rFonts w:ascii="Times New Roman" w:eastAsia="Times New Roman" w:hAnsi="Times New Roman" w:cs="Times New Roman"/>
          <w:lang w:eastAsia="ru-RU"/>
        </w:rPr>
        <w:t>. Чтение</w:t>
      </w:r>
    </w:p>
    <w:p w:rsidR="007C0256" w:rsidRPr="002828E5" w:rsidRDefault="007C0256" w:rsidP="007C0256">
      <w:pPr>
        <w:jc w:val="both"/>
        <w:rPr>
          <w:rFonts w:ascii="Times New Roman" w:eastAsia="Times New Roman" w:hAnsi="Times New Roman" w:cs="Times New Roman"/>
          <w:sz w:val="22"/>
          <w:szCs w:val="22"/>
          <w:lang w:eastAsia="ru-RU"/>
        </w:rPr>
      </w:pPr>
      <w:r w:rsidRPr="002828E5">
        <w:rPr>
          <w:rFonts w:ascii="Times New Roman" w:eastAsia="Times New Roman" w:hAnsi="Times New Roman" w:cs="Times New Roman"/>
          <w:sz w:val="22"/>
          <w:szCs w:val="22"/>
          <w:lang w:eastAsia="ru-RU"/>
        </w:rPr>
        <w:t xml:space="preserve">Время выполнения теста — 25 минут. </w:t>
      </w:r>
    </w:p>
    <w:p w:rsidR="007C0256" w:rsidRPr="002828E5" w:rsidRDefault="007C0256" w:rsidP="007C0256">
      <w:pPr>
        <w:jc w:val="both"/>
        <w:rPr>
          <w:rFonts w:ascii="Times New Roman" w:eastAsia="Times New Roman" w:hAnsi="Times New Roman" w:cs="Times New Roman"/>
          <w:lang w:eastAsia="ru-RU"/>
        </w:rPr>
      </w:pPr>
      <w:r w:rsidRPr="002828E5">
        <w:rPr>
          <w:rFonts w:ascii="Times New Roman" w:eastAsia="Times New Roman" w:hAnsi="Times New Roman" w:cs="Times New Roman"/>
          <w:sz w:val="22"/>
          <w:szCs w:val="22"/>
          <w:lang w:eastAsia="ru-RU"/>
        </w:rPr>
        <w:t xml:space="preserve">Тест включает 7 позиций. При выполнении теста пользоваться словарём нельзя. </w:t>
      </w:r>
    </w:p>
    <w:p w:rsidR="007C0256" w:rsidRPr="002828E5" w:rsidRDefault="007C0256" w:rsidP="007C0256">
      <w:pPr>
        <w:spacing w:before="240" w:line="276" w:lineRule="auto"/>
        <w:jc w:val="both"/>
        <w:rPr>
          <w:rFonts w:ascii="Times New Roman" w:eastAsia="Times New Roman" w:hAnsi="Times New Roman" w:cs="Times New Roman"/>
          <w:sz w:val="22"/>
          <w:szCs w:val="22"/>
          <w:lang w:eastAsia="ru-RU"/>
        </w:rPr>
      </w:pPr>
      <w:r w:rsidRPr="002828E5">
        <w:rPr>
          <w:rFonts w:ascii="Times New Roman" w:eastAsia="Times New Roman" w:hAnsi="Times New Roman" w:cs="Times New Roman"/>
          <w:sz w:val="22"/>
          <w:szCs w:val="22"/>
          <w:lang w:eastAsia="ru-RU"/>
        </w:rPr>
        <w:t xml:space="preserve">Прочитайте текст. Выберите правильный вариант ответа и внесите его в матрицу. </w:t>
      </w:r>
    </w:p>
    <w:p w:rsidR="007C0256" w:rsidRPr="002828E5" w:rsidRDefault="007C0256" w:rsidP="007C0256">
      <w:pPr>
        <w:spacing w:line="276" w:lineRule="auto"/>
        <w:jc w:val="both"/>
        <w:rPr>
          <w:rFonts w:ascii="Times New Roman" w:eastAsia="Times New Roman" w:hAnsi="Times New Roman" w:cs="Times New Roman"/>
          <w:sz w:val="22"/>
          <w:szCs w:val="22"/>
          <w:lang w:eastAsia="ru-RU"/>
        </w:rPr>
      </w:pP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 xml:space="preserve">Наша страна гордится такими собирателями музейных коллекций, как Павел Третьяков, Савва Мамонтов, Сергей Щукин. Среди них Иван Цветаев занимает особое место. Он не был ни богатым владельцем коллекции произведений искусства, ни меценатом. Жил на профессорское жалованье и собирал деньги у всех возможных дарителей, чтобы создать в России первый музей истории архитектуры и скульптуры древности, средних веков и эпохи Возрождения. </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Родился он в 1847 году в семье священника. Закончил историко-философский факультет Петербургского университета. Одна из казенных стипендий, выделенных в честь юбилея университета, досталась Цветаеву, получившему к тому времени золотую медаль за научную работу. Потом был Варшавский и Киевский университеты, работа в Германии и Италии, где он взялся за изучение древних италийских языков, знатоком которых стал. С 1877 года он трудится в Московском университете. Его специальность – классическая филология, то есть все, имеющее отношение к древнеримским текстам: история, археология, искусство, философия.</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 xml:space="preserve">История создания Цветаевым Музея изящных искусств, которое он называл «национальным делом», неповторима. Он начал в буквальном смысле на пустом месте. Сначала не было денег, но была готовность полностью посвятить себя этому благородному делу. И. Цветаев ясно понимал, что создание новых общественных учреждений, при всей их несомненной полезности – не триумфальный путь, «раз материальная сторона основывается на пожертвованиях частных лиц». </w:t>
      </w:r>
      <w:r w:rsidRPr="002828E5">
        <w:rPr>
          <w:rFonts w:ascii="Times New Roman" w:hAnsi="Times New Roman" w:cs="Times New Roman"/>
        </w:rPr>
        <w:br/>
        <w:t xml:space="preserve">      Сбор пожертвований на создание Музея изящных искусств начался в 1894 году. Звонили колокола по скончавшемуся императору Александру </w:t>
      </w:r>
      <w:r w:rsidRPr="002828E5">
        <w:rPr>
          <w:rFonts w:ascii="Times New Roman" w:hAnsi="Times New Roman" w:cs="Times New Roman"/>
          <w:lang w:val="en-US"/>
        </w:rPr>
        <w:t>III</w:t>
      </w:r>
      <w:r w:rsidRPr="002828E5">
        <w:rPr>
          <w:rFonts w:ascii="Times New Roman" w:hAnsi="Times New Roman" w:cs="Times New Roman"/>
        </w:rPr>
        <w:t xml:space="preserve">, и в это время умирала одна московская старушка. Слушая колокола, она пожелала, чтобы оставшееся после нее состояние пошло на богоугодное заведение памяти почившего государя. Состояние было </w:t>
      </w:r>
      <w:r w:rsidRPr="002828E5">
        <w:rPr>
          <w:rFonts w:ascii="Times New Roman" w:hAnsi="Times New Roman" w:cs="Times New Roman"/>
        </w:rPr>
        <w:lastRenderedPageBreak/>
        <w:t xml:space="preserve">небольшое: всего только двадцать тысяч. С этих двадцати </w:t>
      </w:r>
      <w:proofErr w:type="spellStart"/>
      <w:r w:rsidRPr="002828E5">
        <w:rPr>
          <w:rFonts w:ascii="Times New Roman" w:hAnsi="Times New Roman" w:cs="Times New Roman"/>
        </w:rPr>
        <w:t>старушкиных</w:t>
      </w:r>
      <w:proofErr w:type="spellEnd"/>
      <w:r w:rsidRPr="002828E5">
        <w:rPr>
          <w:rFonts w:ascii="Times New Roman" w:hAnsi="Times New Roman" w:cs="Times New Roman"/>
        </w:rPr>
        <w:t xml:space="preserve"> тысяч и начался музей.</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В 1895 Цветаев совершил поездку в Европу и посетил большинство ведущих музеев – в Дрездене, в Париже, в Лондоне, музеи Италии, фиксируя отличия одного от другого, подробно осматривая «скульптурный материал», знакомясь с методами сохранения памятников и системами размещения экспонатов в залах. Он составил полный каталог изваяний, которые хотел иметь для музея.</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Подводя итоги своей труднейшей работы по приобретению экспонатов, Цветаев вспоминал: «Каждый экспонат</w:t>
      </w:r>
      <w:r w:rsidRPr="002828E5">
        <w:rPr>
          <w:rFonts w:ascii="Times New Roman" w:hAnsi="Times New Roman" w:cs="Times New Roman"/>
          <w:i/>
        </w:rPr>
        <w:t xml:space="preserve"> </w:t>
      </w:r>
      <w:r w:rsidRPr="002828E5">
        <w:rPr>
          <w:rFonts w:ascii="Times New Roman" w:hAnsi="Times New Roman" w:cs="Times New Roman"/>
        </w:rPr>
        <w:t>этого Музея приобретен только после внимательного осмотра мною подлинников, рассеянных по государственным и общественным собраниям, по церквам, публичным зданиям, площадям и улицам цивилизованного мира».</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В один из дней 1913 года 66-летний профессор Московского университета, член Академии художеств и член-корреспондент академии наук России Иван Цветаев в кругу друзей произнес такие слова: «Я совершил все, что мог».</w:t>
      </w:r>
    </w:p>
    <w:p w:rsidR="007C0256" w:rsidRPr="002828E5" w:rsidRDefault="007C0256" w:rsidP="007C0256">
      <w:pPr>
        <w:spacing w:line="300" w:lineRule="auto"/>
        <w:ind w:firstLine="567"/>
        <w:jc w:val="both"/>
        <w:rPr>
          <w:rFonts w:ascii="Times New Roman" w:hAnsi="Times New Roman" w:cs="Times New Roman"/>
        </w:rPr>
      </w:pPr>
      <w:r w:rsidRPr="002828E5">
        <w:rPr>
          <w:rFonts w:ascii="Times New Roman" w:hAnsi="Times New Roman" w:cs="Times New Roman"/>
        </w:rPr>
        <w:t xml:space="preserve">Главным итогом его жизни стал основанный им Музей изящных искусств – с 1932 года это Государственный музей изобразительных искусств им. </w:t>
      </w:r>
      <w:proofErr w:type="spellStart"/>
      <w:r w:rsidRPr="002828E5">
        <w:rPr>
          <w:rFonts w:ascii="Times New Roman" w:hAnsi="Times New Roman" w:cs="Times New Roman"/>
        </w:rPr>
        <w:t>А.С.Пушкина</w:t>
      </w:r>
      <w:proofErr w:type="spellEnd"/>
      <w:r w:rsidRPr="002828E5">
        <w:rPr>
          <w:rFonts w:ascii="Times New Roman" w:hAnsi="Times New Roman" w:cs="Times New Roman"/>
        </w:rPr>
        <w:t>. («Спутник», №5, 1997)</w:t>
      </w:r>
    </w:p>
    <w:p w:rsidR="007C0256" w:rsidRPr="002828E5" w:rsidRDefault="007C0256" w:rsidP="007C0256">
      <w:pPr>
        <w:spacing w:before="120" w:line="288" w:lineRule="auto"/>
        <w:jc w:val="both"/>
        <w:rPr>
          <w:rFonts w:ascii="Times New Roman" w:hAnsi="Times New Roman" w:cs="Times New Roman"/>
          <w:sz w:val="22"/>
          <w:szCs w:val="22"/>
        </w:rPr>
      </w:pPr>
      <w:r w:rsidRPr="002828E5">
        <w:rPr>
          <w:rFonts w:ascii="Times New Roman" w:hAnsi="Times New Roman" w:cs="Times New Roman"/>
          <w:b/>
          <w:sz w:val="22"/>
          <w:szCs w:val="22"/>
        </w:rPr>
        <w:t xml:space="preserve">1. </w:t>
      </w:r>
      <w:r w:rsidRPr="002828E5">
        <w:rPr>
          <w:rFonts w:ascii="Times New Roman" w:hAnsi="Times New Roman" w:cs="Times New Roman"/>
          <w:i/>
          <w:sz w:val="22"/>
          <w:szCs w:val="22"/>
        </w:rPr>
        <w:t>Иван Цветаев происходил</w:t>
      </w:r>
    </w:p>
    <w:p w:rsidR="007C0256" w:rsidRPr="002828E5" w:rsidRDefault="007C0256" w:rsidP="007C0256">
      <w:pPr>
        <w:spacing w:line="288" w:lineRule="auto"/>
        <w:ind w:firstLine="709"/>
        <w:jc w:val="both"/>
        <w:rPr>
          <w:rFonts w:ascii="Times New Roman" w:hAnsi="Times New Roman" w:cs="Times New Roman"/>
          <w:sz w:val="22"/>
          <w:szCs w:val="22"/>
        </w:rPr>
      </w:pPr>
      <w:r w:rsidRPr="002828E5">
        <w:rPr>
          <w:rFonts w:ascii="Times New Roman" w:hAnsi="Times New Roman" w:cs="Times New Roman"/>
          <w:sz w:val="22"/>
          <w:szCs w:val="22"/>
        </w:rPr>
        <w:t>А. из богатой семьи</w:t>
      </w:r>
    </w:p>
    <w:p w:rsidR="007C0256" w:rsidRPr="002828E5" w:rsidRDefault="007C0256" w:rsidP="007C0256">
      <w:pPr>
        <w:spacing w:line="288" w:lineRule="auto"/>
        <w:ind w:firstLine="709"/>
        <w:jc w:val="both"/>
        <w:rPr>
          <w:rFonts w:ascii="Times New Roman" w:hAnsi="Times New Roman" w:cs="Times New Roman"/>
          <w:sz w:val="22"/>
          <w:szCs w:val="22"/>
        </w:rPr>
      </w:pPr>
      <w:r w:rsidRPr="002828E5">
        <w:rPr>
          <w:rFonts w:ascii="Times New Roman" w:hAnsi="Times New Roman" w:cs="Times New Roman"/>
          <w:sz w:val="22"/>
          <w:szCs w:val="22"/>
        </w:rPr>
        <w:t>Б. из бедной семьи</w:t>
      </w:r>
    </w:p>
    <w:p w:rsidR="007C0256" w:rsidRPr="002828E5" w:rsidRDefault="007C0256" w:rsidP="007C0256">
      <w:pPr>
        <w:spacing w:line="288" w:lineRule="auto"/>
        <w:ind w:firstLine="709"/>
        <w:jc w:val="both"/>
        <w:rPr>
          <w:rFonts w:ascii="Times New Roman" w:hAnsi="Times New Roman" w:cs="Times New Roman"/>
          <w:sz w:val="22"/>
          <w:szCs w:val="22"/>
        </w:rPr>
      </w:pPr>
      <w:r w:rsidRPr="002828E5">
        <w:rPr>
          <w:rFonts w:ascii="Times New Roman" w:hAnsi="Times New Roman" w:cs="Times New Roman"/>
          <w:sz w:val="22"/>
          <w:szCs w:val="22"/>
        </w:rPr>
        <w:t>В. из обеспеченной семьи</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2. </w:t>
      </w:r>
      <w:r w:rsidRPr="002828E5">
        <w:rPr>
          <w:rFonts w:ascii="Times New Roman" w:hAnsi="Times New Roman" w:cs="Times New Roman"/>
          <w:i/>
          <w:sz w:val="22"/>
          <w:szCs w:val="22"/>
        </w:rPr>
        <w:t>Цветаев получил возможность учиться дальше</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А. благодаря своим научным заслугам</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благодаря своему происхождению</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В. благодаря своему профессорскому званию</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3. </w:t>
      </w:r>
      <w:r w:rsidRPr="002828E5">
        <w:rPr>
          <w:rFonts w:ascii="Times New Roman" w:hAnsi="Times New Roman" w:cs="Times New Roman"/>
          <w:i/>
          <w:sz w:val="22"/>
          <w:szCs w:val="22"/>
        </w:rPr>
        <w:t>Цветаев основал музей на</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А. свое профессорское жалованье</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деньги скончавшегося Александра Ш</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 xml:space="preserve">В. пожертвования разных людей </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4. </w:t>
      </w:r>
      <w:r w:rsidRPr="002828E5">
        <w:rPr>
          <w:rFonts w:ascii="Times New Roman" w:hAnsi="Times New Roman" w:cs="Times New Roman"/>
          <w:i/>
          <w:sz w:val="22"/>
          <w:szCs w:val="22"/>
        </w:rPr>
        <w:t>Цветаев был специалистом по</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А. изящным искусствам</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искусству древней Германии</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В. языкам древней Италии</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5. </w:t>
      </w:r>
      <w:r w:rsidRPr="002828E5">
        <w:rPr>
          <w:rFonts w:ascii="Times New Roman" w:hAnsi="Times New Roman" w:cs="Times New Roman"/>
          <w:i/>
          <w:sz w:val="22"/>
          <w:szCs w:val="22"/>
        </w:rPr>
        <w:t>Экспонаты для музея</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А. отбирались лично Цветаевым</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приобретались по решению общественного собрания</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В. покупались после осмотра специальной комиссией</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6. </w:t>
      </w:r>
      <w:r w:rsidRPr="002828E5">
        <w:rPr>
          <w:rFonts w:ascii="Times New Roman" w:hAnsi="Times New Roman" w:cs="Times New Roman"/>
          <w:i/>
          <w:sz w:val="22"/>
          <w:szCs w:val="22"/>
        </w:rPr>
        <w:t>Цветаев понимал, что создание музея</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А. принесет ему славу</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позволит ему посетить европейские страны</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В. является трудным, но необходимым делом</w:t>
      </w:r>
    </w:p>
    <w:p w:rsidR="007C0256" w:rsidRPr="002828E5" w:rsidRDefault="007C0256" w:rsidP="007C0256">
      <w:pPr>
        <w:spacing w:line="288" w:lineRule="auto"/>
        <w:jc w:val="both"/>
        <w:rPr>
          <w:rFonts w:ascii="Times New Roman" w:hAnsi="Times New Roman" w:cs="Times New Roman"/>
          <w:i/>
          <w:sz w:val="22"/>
          <w:szCs w:val="22"/>
        </w:rPr>
      </w:pPr>
      <w:r w:rsidRPr="002828E5">
        <w:rPr>
          <w:rFonts w:ascii="Times New Roman" w:hAnsi="Times New Roman" w:cs="Times New Roman"/>
          <w:b/>
          <w:sz w:val="22"/>
          <w:szCs w:val="22"/>
        </w:rPr>
        <w:t xml:space="preserve">7. </w:t>
      </w:r>
      <w:r w:rsidRPr="002828E5">
        <w:rPr>
          <w:rFonts w:ascii="Times New Roman" w:hAnsi="Times New Roman" w:cs="Times New Roman"/>
          <w:i/>
          <w:sz w:val="22"/>
          <w:szCs w:val="22"/>
        </w:rPr>
        <w:t>История создания Музея изящных искусств</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 xml:space="preserve">А. уникальна </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Б. традиционна</w:t>
      </w:r>
    </w:p>
    <w:p w:rsidR="007C0256" w:rsidRPr="002828E5" w:rsidRDefault="007C0256" w:rsidP="007C0256">
      <w:pPr>
        <w:spacing w:line="288" w:lineRule="auto"/>
        <w:ind w:firstLine="708"/>
        <w:jc w:val="both"/>
        <w:rPr>
          <w:rFonts w:ascii="Times New Roman" w:hAnsi="Times New Roman" w:cs="Times New Roman"/>
          <w:sz w:val="22"/>
          <w:szCs w:val="22"/>
        </w:rPr>
      </w:pPr>
      <w:r w:rsidRPr="002828E5">
        <w:rPr>
          <w:rFonts w:ascii="Times New Roman" w:hAnsi="Times New Roman" w:cs="Times New Roman"/>
          <w:sz w:val="22"/>
          <w:szCs w:val="22"/>
        </w:rPr>
        <w:t>В. повторяет историю создания европейских музеев</w:t>
      </w:r>
    </w:p>
    <w:p w:rsidR="007C0256" w:rsidRPr="002828E5" w:rsidRDefault="007C0256" w:rsidP="007C0256">
      <w:pPr>
        <w:spacing w:before="240" w:after="120"/>
        <w:ind w:firstLine="709"/>
        <w:rPr>
          <w:rFonts w:ascii="Times New Roman" w:hAnsi="Times New Roman" w:cs="Times New Roman"/>
          <w:b/>
          <w:sz w:val="22"/>
          <w:szCs w:val="22"/>
        </w:rPr>
      </w:pPr>
      <w:r w:rsidRPr="002828E5">
        <w:rPr>
          <w:rFonts w:ascii="Times New Roman" w:hAnsi="Times New Roman" w:cs="Times New Roman"/>
          <w:b/>
          <w:sz w:val="22"/>
          <w:szCs w:val="22"/>
        </w:rPr>
        <w:lastRenderedPageBreak/>
        <w:t>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67"/>
        <w:gridCol w:w="1067"/>
        <w:gridCol w:w="1067"/>
        <w:gridCol w:w="1067"/>
        <w:gridCol w:w="1067"/>
        <w:gridCol w:w="1067"/>
      </w:tblGrid>
      <w:tr w:rsidR="007C0256" w:rsidRPr="002828E5" w:rsidTr="00707042">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1</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2</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3</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4</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5</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6</w:t>
            </w:r>
          </w:p>
        </w:tc>
        <w:tc>
          <w:tcPr>
            <w:tcW w:w="1067" w:type="dxa"/>
            <w:tcBorders>
              <w:top w:val="single" w:sz="4" w:space="0" w:color="auto"/>
              <w:left w:val="single" w:sz="4" w:space="0" w:color="auto"/>
              <w:bottom w:val="single" w:sz="4" w:space="0" w:color="auto"/>
              <w:right w:val="single" w:sz="4" w:space="0" w:color="auto"/>
            </w:tcBorders>
            <w:hideMark/>
          </w:tcPr>
          <w:p w:rsidR="007C0256" w:rsidRPr="002828E5" w:rsidRDefault="007C0256" w:rsidP="00707042">
            <w:pPr>
              <w:ind w:firstLine="709"/>
              <w:rPr>
                <w:rFonts w:ascii="Times New Roman" w:hAnsi="Times New Roman" w:cs="Times New Roman"/>
                <w:sz w:val="22"/>
                <w:szCs w:val="22"/>
              </w:rPr>
            </w:pPr>
            <w:r w:rsidRPr="002828E5">
              <w:rPr>
                <w:rFonts w:ascii="Times New Roman" w:hAnsi="Times New Roman" w:cs="Times New Roman"/>
                <w:sz w:val="22"/>
                <w:szCs w:val="22"/>
              </w:rPr>
              <w:t>7</w:t>
            </w:r>
          </w:p>
        </w:tc>
      </w:tr>
      <w:tr w:rsidR="007C0256" w:rsidRPr="002828E5" w:rsidTr="00707042">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828E5" w:rsidRDefault="007C0256" w:rsidP="00707042">
            <w:pPr>
              <w:ind w:firstLine="709"/>
              <w:rPr>
                <w:rFonts w:ascii="Times New Roman" w:hAnsi="Times New Roman" w:cs="Times New Roman"/>
                <w:sz w:val="22"/>
                <w:szCs w:val="22"/>
              </w:rPr>
            </w:pPr>
          </w:p>
        </w:tc>
      </w:tr>
    </w:tbl>
    <w:p w:rsidR="007C0256" w:rsidRPr="002828E5" w:rsidRDefault="007C0256" w:rsidP="007C0256">
      <w:pPr>
        <w:spacing w:line="276" w:lineRule="auto"/>
        <w:jc w:val="both"/>
        <w:rPr>
          <w:rFonts w:ascii="Times New Roman" w:eastAsia="Times New Roman" w:hAnsi="Times New Roman" w:cs="Times New Roman"/>
          <w:sz w:val="22"/>
          <w:szCs w:val="22"/>
          <w:lang w:eastAsia="ru-RU"/>
        </w:rPr>
      </w:pPr>
    </w:p>
    <w:p w:rsidR="007C0256" w:rsidRPr="002625F6" w:rsidRDefault="007C0256" w:rsidP="007C0256">
      <w:pPr>
        <w:jc w:val="both"/>
        <w:rPr>
          <w:rFonts w:ascii="Times New Roman" w:eastAsia="Times New Roman" w:hAnsi="Times New Roman" w:cs="Times New Roman"/>
          <w:lang w:eastAsia="ru-RU"/>
        </w:rPr>
      </w:pPr>
      <w:proofErr w:type="spellStart"/>
      <w:r w:rsidRPr="002625F6">
        <w:rPr>
          <w:rFonts w:ascii="Times New Roman" w:eastAsia="Times New Roman" w:hAnsi="Times New Roman" w:cs="Times New Roman"/>
          <w:b/>
          <w:i/>
          <w:lang w:eastAsia="ru-RU"/>
        </w:rPr>
        <w:t>Субтест</w:t>
      </w:r>
      <w:proofErr w:type="spellEnd"/>
      <w:r w:rsidRPr="002625F6">
        <w:rPr>
          <w:rFonts w:ascii="Times New Roman" w:eastAsia="Times New Roman" w:hAnsi="Times New Roman" w:cs="Times New Roman"/>
          <w:b/>
          <w:i/>
          <w:lang w:eastAsia="ru-RU"/>
        </w:rPr>
        <w:t xml:space="preserve"> 3</w:t>
      </w:r>
      <w:r w:rsidRPr="002625F6">
        <w:rPr>
          <w:rFonts w:ascii="Times New Roman" w:eastAsia="Times New Roman" w:hAnsi="Times New Roman" w:cs="Times New Roman"/>
          <w:lang w:eastAsia="ru-RU"/>
        </w:rPr>
        <w:t>. Аудирование</w:t>
      </w:r>
    </w:p>
    <w:p w:rsidR="007C0256" w:rsidRPr="002625F6" w:rsidRDefault="007C0256" w:rsidP="007C0256">
      <w:pPr>
        <w:jc w:val="both"/>
        <w:rPr>
          <w:rFonts w:ascii="Times New Roman" w:eastAsia="Times New Roman" w:hAnsi="Times New Roman" w:cs="Times New Roman"/>
          <w:sz w:val="22"/>
          <w:szCs w:val="22"/>
          <w:lang w:eastAsia="ru-RU"/>
        </w:rPr>
      </w:pPr>
      <w:r w:rsidRPr="002625F6">
        <w:rPr>
          <w:rFonts w:ascii="Times New Roman" w:eastAsia="Times New Roman" w:hAnsi="Times New Roman" w:cs="Times New Roman"/>
          <w:sz w:val="22"/>
          <w:szCs w:val="22"/>
          <w:lang w:eastAsia="ru-RU"/>
        </w:rPr>
        <w:t xml:space="preserve">Время выполнения теста — 15 минут. </w:t>
      </w:r>
    </w:p>
    <w:p w:rsidR="007C0256" w:rsidRPr="002625F6" w:rsidRDefault="007C0256" w:rsidP="007C0256">
      <w:pPr>
        <w:jc w:val="both"/>
        <w:rPr>
          <w:rFonts w:ascii="Times New Roman" w:eastAsia="Times New Roman" w:hAnsi="Times New Roman" w:cs="Times New Roman"/>
          <w:sz w:val="22"/>
          <w:szCs w:val="22"/>
          <w:lang w:eastAsia="ru-RU"/>
        </w:rPr>
      </w:pPr>
      <w:r w:rsidRPr="002625F6">
        <w:rPr>
          <w:rFonts w:ascii="Times New Roman" w:eastAsia="Times New Roman" w:hAnsi="Times New Roman" w:cs="Times New Roman"/>
          <w:sz w:val="22"/>
          <w:szCs w:val="22"/>
          <w:lang w:eastAsia="ru-RU"/>
        </w:rPr>
        <w:t xml:space="preserve">Тест включает 7 позиций. </w:t>
      </w:r>
    </w:p>
    <w:p w:rsidR="007C0256" w:rsidRPr="002625F6" w:rsidRDefault="007C0256" w:rsidP="007C0256">
      <w:pPr>
        <w:spacing w:before="240" w:line="276" w:lineRule="auto"/>
        <w:jc w:val="both"/>
        <w:rPr>
          <w:rFonts w:ascii="Times New Roman" w:eastAsia="Times New Roman" w:hAnsi="Times New Roman" w:cs="Times New Roman"/>
          <w:sz w:val="22"/>
          <w:szCs w:val="22"/>
          <w:lang w:eastAsia="ru-RU"/>
        </w:rPr>
      </w:pPr>
      <w:r w:rsidRPr="002625F6">
        <w:rPr>
          <w:rFonts w:ascii="Times New Roman" w:eastAsia="Times New Roman" w:hAnsi="Times New Roman" w:cs="Times New Roman"/>
          <w:sz w:val="22"/>
          <w:szCs w:val="22"/>
          <w:lang w:eastAsia="ru-RU"/>
        </w:rPr>
        <w:t xml:space="preserve">Прослушайте диалог. </w:t>
      </w:r>
      <w:r w:rsidR="009A678B" w:rsidRPr="002625F6">
        <w:rPr>
          <w:rFonts w:ascii="Times New Roman" w:eastAsia="Times New Roman" w:hAnsi="Times New Roman" w:cs="Times New Roman"/>
          <w:sz w:val="22"/>
          <w:szCs w:val="22"/>
          <w:lang w:eastAsia="ru-RU"/>
        </w:rPr>
        <w:t>Прочитайте варианты ответов, в</w:t>
      </w:r>
      <w:r w:rsidRPr="002625F6">
        <w:rPr>
          <w:rFonts w:ascii="Times New Roman" w:eastAsia="Times New Roman" w:hAnsi="Times New Roman" w:cs="Times New Roman"/>
          <w:sz w:val="22"/>
          <w:szCs w:val="22"/>
          <w:lang w:eastAsia="ru-RU"/>
        </w:rPr>
        <w:t>ыберите правильный ответ и внесите его в матрицу</w:t>
      </w:r>
      <w:r w:rsidR="00B3316C" w:rsidRPr="002625F6">
        <w:rPr>
          <w:rFonts w:ascii="Times New Roman" w:eastAsia="Times New Roman" w:hAnsi="Times New Roman" w:cs="Times New Roman"/>
          <w:sz w:val="22"/>
          <w:szCs w:val="22"/>
          <w:lang w:eastAsia="ru-RU"/>
        </w:rPr>
        <w:t>.</w:t>
      </w:r>
      <w:r w:rsidRPr="002625F6">
        <w:rPr>
          <w:rFonts w:ascii="Times New Roman" w:eastAsia="Times New Roman" w:hAnsi="Times New Roman" w:cs="Times New Roman"/>
          <w:sz w:val="22"/>
          <w:szCs w:val="22"/>
          <w:lang w:eastAsia="ru-RU"/>
        </w:rPr>
        <w:t xml:space="preserve"> </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i/>
          <w:sz w:val="22"/>
          <w:szCs w:val="22"/>
        </w:rPr>
        <w:t xml:space="preserve">1. Женщина стоит во главе </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издательства журнала</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Б. бюро знакомств</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туристического агентства.</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i/>
          <w:sz w:val="22"/>
          <w:szCs w:val="22"/>
        </w:rPr>
        <w:t>2. Руководитель бюро приезжает в Петербург</w:t>
      </w:r>
    </w:p>
    <w:p w:rsidR="009A678B" w:rsidRPr="002625F6" w:rsidRDefault="009A678B" w:rsidP="009A678B">
      <w:pPr>
        <w:spacing w:line="276" w:lineRule="auto"/>
        <w:jc w:val="both"/>
        <w:rPr>
          <w:rFonts w:ascii="Times New Roman" w:hAnsi="Times New Roman" w:cs="Times New Roman"/>
          <w:i/>
          <w:sz w:val="22"/>
          <w:szCs w:val="22"/>
        </w:rPr>
      </w:pPr>
      <w:r w:rsidRPr="002625F6">
        <w:rPr>
          <w:rFonts w:ascii="Times New Roman" w:hAnsi="Times New Roman" w:cs="Times New Roman"/>
          <w:sz w:val="22"/>
          <w:szCs w:val="22"/>
        </w:rPr>
        <w:t>А</w:t>
      </w:r>
      <w:r w:rsidRPr="002625F6">
        <w:rPr>
          <w:rFonts w:ascii="Times New Roman" w:hAnsi="Times New Roman" w:cs="Times New Roman"/>
          <w:i/>
          <w:sz w:val="22"/>
          <w:szCs w:val="22"/>
        </w:rPr>
        <w:t>.</w:t>
      </w:r>
      <w:r w:rsidRPr="002625F6">
        <w:rPr>
          <w:rFonts w:ascii="Times New Roman" w:hAnsi="Times New Roman" w:cs="Times New Roman"/>
          <w:sz w:val="22"/>
          <w:szCs w:val="22"/>
        </w:rPr>
        <w:t xml:space="preserve"> к своей семье</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Б. заводить новые контакты</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изучать статистику браков.</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i/>
          <w:sz w:val="22"/>
          <w:szCs w:val="22"/>
        </w:rPr>
        <w:t xml:space="preserve">3. Агентство знакомит русских женщин </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с финнами</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Б. с немцами</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с представителями  западных стран.</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i/>
          <w:sz w:val="22"/>
          <w:szCs w:val="22"/>
        </w:rPr>
        <w:t xml:space="preserve">4. По мнению журналиста, </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 xml:space="preserve">А. знакомиться через бюро аморально </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 xml:space="preserve">Б. браки по расчету </w:t>
      </w:r>
      <w:r w:rsidRPr="002625F6">
        <w:rPr>
          <w:rFonts w:ascii="Times New Roman" w:hAnsi="Times New Roman" w:cs="Times New Roman"/>
          <w:i/>
          <w:sz w:val="22"/>
          <w:szCs w:val="22"/>
        </w:rPr>
        <w:t>–</w:t>
      </w:r>
      <w:r w:rsidRPr="002625F6">
        <w:rPr>
          <w:rFonts w:ascii="Times New Roman" w:hAnsi="Times New Roman" w:cs="Times New Roman"/>
          <w:sz w:val="22"/>
          <w:szCs w:val="22"/>
        </w:rPr>
        <w:t xml:space="preserve"> это современная практика</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нельзя выходить замуж за границу.</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i/>
          <w:sz w:val="22"/>
          <w:szCs w:val="22"/>
        </w:rPr>
        <w:t>5. Западные мужчины знакомятся с русскими женщинами, потому что</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верят в крепкую семью с русской женщиной</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Б. не могут найти себе жену в своей стране</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интернациональные браки стали модными.</w:t>
      </w:r>
    </w:p>
    <w:p w:rsidR="009A678B" w:rsidRPr="002625F6" w:rsidRDefault="009A678B" w:rsidP="009A678B">
      <w:pPr>
        <w:spacing w:line="276" w:lineRule="auto"/>
        <w:ind w:firstLine="708"/>
        <w:jc w:val="both"/>
        <w:rPr>
          <w:rFonts w:ascii="Times New Roman" w:hAnsi="Times New Roman" w:cs="Times New Roman"/>
          <w:i/>
          <w:sz w:val="22"/>
          <w:szCs w:val="22"/>
        </w:rPr>
      </w:pPr>
      <w:r w:rsidRPr="002625F6">
        <w:rPr>
          <w:rFonts w:ascii="Times New Roman" w:hAnsi="Times New Roman" w:cs="Times New Roman"/>
          <w:sz w:val="22"/>
          <w:szCs w:val="22"/>
        </w:rPr>
        <w:t xml:space="preserve">6. </w:t>
      </w:r>
      <w:r w:rsidRPr="002625F6">
        <w:rPr>
          <w:rFonts w:ascii="Times New Roman" w:hAnsi="Times New Roman" w:cs="Times New Roman"/>
          <w:i/>
          <w:sz w:val="22"/>
          <w:szCs w:val="22"/>
        </w:rPr>
        <w:t>Обращения в</w:t>
      </w:r>
      <w:r w:rsidRPr="002625F6">
        <w:rPr>
          <w:rFonts w:ascii="Times New Roman" w:hAnsi="Times New Roman" w:cs="Times New Roman"/>
          <w:sz w:val="22"/>
          <w:szCs w:val="22"/>
        </w:rPr>
        <w:t xml:space="preserve"> </w:t>
      </w:r>
      <w:r w:rsidRPr="002625F6">
        <w:rPr>
          <w:rFonts w:ascii="Times New Roman" w:hAnsi="Times New Roman" w:cs="Times New Roman"/>
          <w:i/>
          <w:sz w:val="22"/>
          <w:szCs w:val="22"/>
        </w:rPr>
        <w:t xml:space="preserve">Международное агентство </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всегда заканчиваются свадьбой</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Б. стали очень популярными</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В. стали редкими.</w:t>
      </w:r>
    </w:p>
    <w:p w:rsidR="009A678B" w:rsidRPr="002625F6" w:rsidRDefault="009A678B" w:rsidP="009A678B">
      <w:pPr>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 xml:space="preserve">              7.</w:t>
      </w:r>
    </w:p>
    <w:p w:rsidR="009A678B" w:rsidRPr="002625F6" w:rsidRDefault="009A678B" w:rsidP="009A678B">
      <w:pPr>
        <w:tabs>
          <w:tab w:val="left" w:pos="4095"/>
        </w:tabs>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Неженатые мужчины в России ни с кем знакомиться не хотят.</w:t>
      </w:r>
      <w:r w:rsidRPr="002625F6">
        <w:rPr>
          <w:rFonts w:ascii="Times New Roman" w:hAnsi="Times New Roman" w:cs="Times New Roman"/>
          <w:sz w:val="22"/>
          <w:szCs w:val="22"/>
        </w:rPr>
        <w:tab/>
      </w:r>
    </w:p>
    <w:p w:rsidR="009A678B" w:rsidRPr="002625F6" w:rsidRDefault="009A678B" w:rsidP="009A678B">
      <w:pPr>
        <w:tabs>
          <w:tab w:val="left" w:pos="4095"/>
        </w:tabs>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А. Неженатых мужчин в России мало.</w:t>
      </w:r>
    </w:p>
    <w:p w:rsidR="009A678B" w:rsidRPr="002625F6" w:rsidRDefault="009A678B" w:rsidP="009A678B">
      <w:pPr>
        <w:tabs>
          <w:tab w:val="left" w:pos="4095"/>
        </w:tabs>
        <w:spacing w:line="276" w:lineRule="auto"/>
        <w:jc w:val="both"/>
        <w:rPr>
          <w:rFonts w:ascii="Times New Roman" w:hAnsi="Times New Roman" w:cs="Times New Roman"/>
          <w:sz w:val="22"/>
          <w:szCs w:val="22"/>
        </w:rPr>
      </w:pPr>
      <w:r w:rsidRPr="002625F6">
        <w:rPr>
          <w:rFonts w:ascii="Times New Roman" w:hAnsi="Times New Roman" w:cs="Times New Roman"/>
          <w:sz w:val="22"/>
          <w:szCs w:val="22"/>
        </w:rPr>
        <w:t xml:space="preserve">Б. Женщины на Западе редко интересуются русскими мужчинами. </w:t>
      </w:r>
    </w:p>
    <w:p w:rsidR="007C0256" w:rsidRPr="002625F6" w:rsidRDefault="007C0256" w:rsidP="007C0256">
      <w:pPr>
        <w:spacing w:before="240" w:after="120"/>
        <w:ind w:firstLine="709"/>
        <w:rPr>
          <w:rFonts w:ascii="Times New Roman" w:hAnsi="Times New Roman" w:cs="Times New Roman"/>
          <w:b/>
          <w:sz w:val="22"/>
          <w:szCs w:val="22"/>
        </w:rPr>
      </w:pPr>
      <w:r w:rsidRPr="002625F6">
        <w:rPr>
          <w:rFonts w:ascii="Times New Roman" w:hAnsi="Times New Roman" w:cs="Times New Roman"/>
          <w:b/>
          <w:sz w:val="22"/>
          <w:szCs w:val="22"/>
        </w:rPr>
        <w:t>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67"/>
        <w:gridCol w:w="1067"/>
        <w:gridCol w:w="1067"/>
        <w:gridCol w:w="1067"/>
        <w:gridCol w:w="1067"/>
        <w:gridCol w:w="1067"/>
      </w:tblGrid>
      <w:tr w:rsidR="007C0256" w:rsidRPr="002625F6" w:rsidTr="00707042">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1</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2</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3</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4</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5</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6</w:t>
            </w:r>
          </w:p>
        </w:tc>
        <w:tc>
          <w:tcPr>
            <w:tcW w:w="1067" w:type="dxa"/>
            <w:tcBorders>
              <w:top w:val="single" w:sz="4" w:space="0" w:color="auto"/>
              <w:left w:val="single" w:sz="4" w:space="0" w:color="auto"/>
              <w:bottom w:val="single" w:sz="4" w:space="0" w:color="auto"/>
              <w:right w:val="single" w:sz="4" w:space="0" w:color="auto"/>
            </w:tcBorders>
            <w:hideMark/>
          </w:tcPr>
          <w:p w:rsidR="007C0256" w:rsidRPr="002625F6" w:rsidRDefault="007C0256" w:rsidP="00707042">
            <w:pPr>
              <w:ind w:firstLine="709"/>
              <w:rPr>
                <w:rFonts w:ascii="Times New Roman" w:hAnsi="Times New Roman" w:cs="Times New Roman"/>
                <w:sz w:val="22"/>
                <w:szCs w:val="22"/>
              </w:rPr>
            </w:pPr>
            <w:r w:rsidRPr="002625F6">
              <w:rPr>
                <w:rFonts w:ascii="Times New Roman" w:hAnsi="Times New Roman" w:cs="Times New Roman"/>
                <w:sz w:val="22"/>
                <w:szCs w:val="22"/>
              </w:rPr>
              <w:t>7</w:t>
            </w:r>
          </w:p>
        </w:tc>
      </w:tr>
      <w:tr w:rsidR="007C0256" w:rsidRPr="002625F6" w:rsidTr="00707042">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c>
          <w:tcPr>
            <w:tcW w:w="1067" w:type="dxa"/>
            <w:tcBorders>
              <w:top w:val="single" w:sz="4" w:space="0" w:color="auto"/>
              <w:left w:val="single" w:sz="4" w:space="0" w:color="auto"/>
              <w:bottom w:val="single" w:sz="4" w:space="0" w:color="auto"/>
              <w:right w:val="single" w:sz="4" w:space="0" w:color="auto"/>
            </w:tcBorders>
          </w:tcPr>
          <w:p w:rsidR="007C0256" w:rsidRPr="002625F6" w:rsidRDefault="007C0256" w:rsidP="00707042">
            <w:pPr>
              <w:ind w:firstLine="709"/>
              <w:rPr>
                <w:rFonts w:ascii="Times New Roman" w:hAnsi="Times New Roman" w:cs="Times New Roman"/>
                <w:sz w:val="22"/>
                <w:szCs w:val="22"/>
              </w:rPr>
            </w:pPr>
          </w:p>
        </w:tc>
      </w:tr>
    </w:tbl>
    <w:p w:rsidR="00767AC7" w:rsidRPr="002625F6" w:rsidRDefault="009A678B" w:rsidP="00767AC7">
      <w:pPr>
        <w:spacing w:before="240" w:after="240"/>
        <w:jc w:val="both"/>
        <w:rPr>
          <w:rFonts w:ascii="Times New Roman" w:hAnsi="Times New Roman" w:cs="Times New Roman"/>
        </w:rPr>
      </w:pPr>
      <w:r w:rsidRPr="002625F6">
        <w:rPr>
          <w:rFonts w:ascii="Times New Roman" w:eastAsia="Times New Roman" w:hAnsi="Times New Roman" w:cs="Times New Roman"/>
          <w:sz w:val="22"/>
          <w:szCs w:val="22"/>
          <w:lang w:eastAsia="ru-RU"/>
        </w:rPr>
        <w:t xml:space="preserve">** (аудиозапись) </w:t>
      </w:r>
      <w:r w:rsidR="00767AC7" w:rsidRPr="002625F6">
        <w:rPr>
          <w:rFonts w:ascii="Times New Roman" w:hAnsi="Times New Roman" w:cs="Times New Roman"/>
        </w:rPr>
        <w:t>МЫ ВЫБИРАЕМ, НАС ВЫБИРАЮТ...</w:t>
      </w:r>
    </w:p>
    <w:p w:rsidR="00767AC7" w:rsidRPr="002625F6" w:rsidRDefault="009A678B" w:rsidP="00767AC7">
      <w:pPr>
        <w:spacing w:line="276" w:lineRule="auto"/>
        <w:jc w:val="both"/>
        <w:rPr>
          <w:rFonts w:ascii="Times New Roman" w:hAnsi="Times New Roman" w:cs="Times New Roman"/>
        </w:rPr>
      </w:pPr>
      <w:r w:rsidRPr="002625F6">
        <w:rPr>
          <w:rFonts w:ascii="Times New Roman" w:hAnsi="Times New Roman" w:cs="Times New Roman"/>
          <w:b/>
          <w:i/>
        </w:rPr>
        <w:t>Журналист</w:t>
      </w:r>
      <w:r w:rsidRPr="002625F6">
        <w:rPr>
          <w:rFonts w:ascii="Times New Roman" w:hAnsi="Times New Roman" w:cs="Times New Roman"/>
        </w:rPr>
        <w:t xml:space="preserve"> </w:t>
      </w:r>
      <w:r w:rsidR="00767AC7" w:rsidRPr="002625F6">
        <w:rPr>
          <w:rFonts w:ascii="Times New Roman" w:hAnsi="Times New Roman" w:cs="Times New Roman"/>
        </w:rPr>
        <w:t>– Я знаю, что ваше бюро расположено в Хельсинки, но вы часто бываете в Петербурге. Почему?</w:t>
      </w:r>
    </w:p>
    <w:p w:rsidR="00767AC7" w:rsidRPr="002625F6" w:rsidRDefault="009A678B" w:rsidP="00767AC7">
      <w:pPr>
        <w:spacing w:line="276" w:lineRule="auto"/>
        <w:jc w:val="both"/>
        <w:rPr>
          <w:rFonts w:ascii="Times New Roman" w:hAnsi="Times New Roman" w:cs="Times New Roman"/>
          <w:i/>
        </w:rPr>
      </w:pPr>
      <w:r w:rsidRPr="002625F6">
        <w:rPr>
          <w:rFonts w:ascii="Times New Roman" w:hAnsi="Times New Roman" w:cs="Times New Roman"/>
          <w:b/>
          <w:i/>
        </w:rPr>
        <w:t>Глава бюро</w:t>
      </w:r>
      <w:r w:rsidRPr="002625F6">
        <w:rPr>
          <w:rFonts w:ascii="Times New Roman" w:hAnsi="Times New Roman" w:cs="Times New Roman"/>
          <w:i/>
        </w:rPr>
        <w:t xml:space="preserve"> </w:t>
      </w:r>
      <w:r w:rsidR="00767AC7" w:rsidRPr="002625F6">
        <w:rPr>
          <w:rFonts w:ascii="Times New Roman" w:hAnsi="Times New Roman" w:cs="Times New Roman"/>
          <w:i/>
        </w:rPr>
        <w:t>– Я стараюсь наладить в Петербурге новые контакты. Многие ваши девушки и женщины готовы выехать за  границу, чтобы выйти там замуж. П</w:t>
      </w:r>
      <w:r w:rsidR="00767AC7" w:rsidRPr="002625F6">
        <w:rPr>
          <w:rFonts w:ascii="Times New Roman" w:hAnsi="Times New Roman" w:cs="Times New Roman"/>
          <w:b/>
          <w:i/>
        </w:rPr>
        <w:t>о</w:t>
      </w:r>
      <w:r w:rsidR="00767AC7" w:rsidRPr="002625F6">
        <w:rPr>
          <w:rFonts w:ascii="Times New Roman" w:hAnsi="Times New Roman" w:cs="Times New Roman"/>
          <w:i/>
        </w:rPr>
        <w:t>мощь им – это и есть мой бизнес.</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rPr>
        <w:lastRenderedPageBreak/>
        <w:t>– Это м</w:t>
      </w:r>
      <w:r w:rsidRPr="002625F6">
        <w:rPr>
          <w:rFonts w:ascii="Times New Roman" w:hAnsi="Times New Roman" w:cs="Times New Roman"/>
          <w:b/>
        </w:rPr>
        <w:t>а</w:t>
      </w:r>
      <w:r w:rsidRPr="002625F6">
        <w:rPr>
          <w:rFonts w:ascii="Times New Roman" w:hAnsi="Times New Roman" w:cs="Times New Roman"/>
        </w:rPr>
        <w:t>ссовое явление – замужество за границу через бюро знакомств?</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Брачные фирмы получают тысячи запросов. Другое дело – сколько из них заканчивается браком. Счастливых браков по переписке</w:t>
      </w:r>
      <w:r w:rsidR="0016644F" w:rsidRPr="002625F6">
        <w:rPr>
          <w:rFonts w:ascii="Times New Roman" w:hAnsi="Times New Roman" w:cs="Times New Roman"/>
          <w:i/>
        </w:rPr>
        <w:t xml:space="preserve"> сотни, но все равно м</w:t>
      </w:r>
      <w:r w:rsidRPr="002625F6">
        <w:rPr>
          <w:rFonts w:ascii="Times New Roman" w:hAnsi="Times New Roman" w:cs="Times New Roman"/>
          <w:i/>
        </w:rPr>
        <w:t xml:space="preserve">еждународное сватовство – это в известной мере счастливый случай, лотерея. </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rPr>
        <w:t xml:space="preserve">– Ваши женихи, стало быть, финны? </w:t>
      </w:r>
      <w:r w:rsidRPr="002625F6">
        <w:rPr>
          <w:rFonts w:ascii="Times New Roman" w:hAnsi="Times New Roman" w:cs="Times New Roman"/>
          <w:i/>
        </w:rPr>
        <w:t xml:space="preserve"> </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xml:space="preserve">– </w:t>
      </w:r>
      <w:r w:rsidR="0016644F" w:rsidRPr="002625F6">
        <w:rPr>
          <w:rFonts w:ascii="Times New Roman" w:hAnsi="Times New Roman" w:cs="Times New Roman"/>
          <w:i/>
        </w:rPr>
        <w:t xml:space="preserve">Не совсем так. </w:t>
      </w:r>
      <w:r w:rsidRPr="002625F6">
        <w:rPr>
          <w:rFonts w:ascii="Times New Roman" w:hAnsi="Times New Roman" w:cs="Times New Roman"/>
          <w:i/>
        </w:rPr>
        <w:t xml:space="preserve">Наиболее часты </w:t>
      </w:r>
      <w:proofErr w:type="spellStart"/>
      <w:r w:rsidRPr="002625F6">
        <w:rPr>
          <w:rFonts w:ascii="Times New Roman" w:hAnsi="Times New Roman" w:cs="Times New Roman"/>
          <w:i/>
        </w:rPr>
        <w:t>русско</w:t>
      </w:r>
      <w:proofErr w:type="spellEnd"/>
      <w:r w:rsidRPr="002625F6">
        <w:rPr>
          <w:rFonts w:ascii="Times New Roman" w:hAnsi="Times New Roman" w:cs="Times New Roman"/>
          <w:i/>
        </w:rPr>
        <w:t>–скандинавские браки. Около четверти приглашений приходится на немецких женихов.</w:t>
      </w:r>
    </w:p>
    <w:p w:rsidR="00767AC7" w:rsidRPr="002625F6" w:rsidRDefault="00767AC7" w:rsidP="00767AC7">
      <w:pPr>
        <w:spacing w:line="276" w:lineRule="auto"/>
        <w:jc w:val="both"/>
        <w:rPr>
          <w:rFonts w:ascii="Times New Roman" w:hAnsi="Times New Roman" w:cs="Times New Roman"/>
        </w:rPr>
      </w:pPr>
      <w:r w:rsidRPr="002625F6">
        <w:rPr>
          <w:rFonts w:ascii="Times New Roman" w:hAnsi="Times New Roman" w:cs="Times New Roman"/>
          <w:i/>
        </w:rPr>
        <w:t xml:space="preserve">– </w:t>
      </w:r>
      <w:r w:rsidRPr="002625F6">
        <w:rPr>
          <w:rFonts w:ascii="Times New Roman" w:hAnsi="Times New Roman" w:cs="Times New Roman"/>
        </w:rPr>
        <w:t xml:space="preserve">Итак, это брак по расчету, </w:t>
      </w:r>
      <w:r w:rsidR="0016644F" w:rsidRPr="002625F6">
        <w:rPr>
          <w:rFonts w:ascii="Times New Roman" w:hAnsi="Times New Roman" w:cs="Times New Roman"/>
        </w:rPr>
        <w:t>что</w:t>
      </w:r>
      <w:r w:rsidR="005511A0" w:rsidRPr="002625F6">
        <w:rPr>
          <w:rFonts w:ascii="Times New Roman" w:hAnsi="Times New Roman" w:cs="Times New Roman"/>
        </w:rPr>
        <w:t>,</w:t>
      </w:r>
      <w:r w:rsidR="0016644F" w:rsidRPr="002625F6">
        <w:rPr>
          <w:rFonts w:ascii="Times New Roman" w:hAnsi="Times New Roman" w:cs="Times New Roman"/>
        </w:rPr>
        <w:t xml:space="preserve"> </w:t>
      </w:r>
      <w:r w:rsidRPr="002625F6">
        <w:rPr>
          <w:rFonts w:ascii="Times New Roman" w:hAnsi="Times New Roman" w:cs="Times New Roman"/>
        </w:rPr>
        <w:t>на мой взгляд, не совсем прилично.</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Не вижу в этом ничего аморального</w:t>
      </w:r>
      <w:r w:rsidR="0016644F" w:rsidRPr="002625F6">
        <w:rPr>
          <w:rFonts w:ascii="Times New Roman" w:hAnsi="Times New Roman" w:cs="Times New Roman"/>
          <w:i/>
        </w:rPr>
        <w:t>.</w:t>
      </w:r>
      <w:r w:rsidRPr="002625F6">
        <w:rPr>
          <w:rFonts w:ascii="Times New Roman" w:hAnsi="Times New Roman" w:cs="Times New Roman"/>
          <w:i/>
        </w:rPr>
        <w:t xml:space="preserve"> Такой брак не отрицает любовь, а, наоборот, предполагает ее.</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rPr>
        <w:t>– Очень интересно, но непонятно...</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У россиянок и сегодня психология тургеневской женщины не изменилась. Преданность семье, любовь к мужу, к детям – у них в генах, а не в воспитании.</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rPr>
        <w:t>– Именно это и ценят мужчины на Западе?</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Да, они убежден</w:t>
      </w:r>
      <w:r w:rsidR="0016644F" w:rsidRPr="002625F6">
        <w:rPr>
          <w:rFonts w:ascii="Times New Roman" w:hAnsi="Times New Roman" w:cs="Times New Roman"/>
          <w:i/>
        </w:rPr>
        <w:t>ы</w:t>
      </w:r>
      <w:r w:rsidRPr="002625F6">
        <w:rPr>
          <w:rFonts w:ascii="Times New Roman" w:hAnsi="Times New Roman" w:cs="Times New Roman"/>
          <w:i/>
        </w:rPr>
        <w:t xml:space="preserve"> в том, что именно </w:t>
      </w:r>
      <w:r w:rsidR="005511A0" w:rsidRPr="002625F6">
        <w:rPr>
          <w:rFonts w:ascii="Times New Roman" w:hAnsi="Times New Roman" w:cs="Times New Roman"/>
          <w:i/>
        </w:rPr>
        <w:t xml:space="preserve">с </w:t>
      </w:r>
      <w:r w:rsidRPr="002625F6">
        <w:rPr>
          <w:rFonts w:ascii="Times New Roman" w:hAnsi="Times New Roman" w:cs="Times New Roman"/>
          <w:i/>
        </w:rPr>
        <w:t>русски</w:t>
      </w:r>
      <w:r w:rsidR="005511A0" w:rsidRPr="002625F6">
        <w:rPr>
          <w:rFonts w:ascii="Times New Roman" w:hAnsi="Times New Roman" w:cs="Times New Roman"/>
          <w:i/>
        </w:rPr>
        <w:t>ми</w:t>
      </w:r>
      <w:r w:rsidRPr="002625F6">
        <w:rPr>
          <w:rFonts w:ascii="Times New Roman" w:hAnsi="Times New Roman" w:cs="Times New Roman"/>
          <w:i/>
        </w:rPr>
        <w:t xml:space="preserve"> женщина</w:t>
      </w:r>
      <w:r w:rsidR="005511A0" w:rsidRPr="002625F6">
        <w:rPr>
          <w:rFonts w:ascii="Times New Roman" w:hAnsi="Times New Roman" w:cs="Times New Roman"/>
          <w:i/>
        </w:rPr>
        <w:t>ми</w:t>
      </w:r>
      <w:r w:rsidRPr="002625F6">
        <w:rPr>
          <w:rFonts w:ascii="Times New Roman" w:hAnsi="Times New Roman" w:cs="Times New Roman"/>
          <w:i/>
        </w:rPr>
        <w:t xml:space="preserve"> они </w:t>
      </w:r>
      <w:r w:rsidR="005511A0" w:rsidRPr="002625F6">
        <w:rPr>
          <w:rFonts w:ascii="Times New Roman" w:hAnsi="Times New Roman" w:cs="Times New Roman"/>
          <w:i/>
        </w:rPr>
        <w:t>созда</w:t>
      </w:r>
      <w:r w:rsidRPr="002625F6">
        <w:rPr>
          <w:rFonts w:ascii="Times New Roman" w:hAnsi="Times New Roman" w:cs="Times New Roman"/>
          <w:i/>
        </w:rPr>
        <w:t>дут крепк</w:t>
      </w:r>
      <w:r w:rsidR="0016644F" w:rsidRPr="002625F6">
        <w:rPr>
          <w:rFonts w:ascii="Times New Roman" w:hAnsi="Times New Roman" w:cs="Times New Roman"/>
          <w:i/>
        </w:rPr>
        <w:t xml:space="preserve">ую надёжную </w:t>
      </w:r>
      <w:r w:rsidRPr="002625F6">
        <w:rPr>
          <w:rFonts w:ascii="Times New Roman" w:hAnsi="Times New Roman" w:cs="Times New Roman"/>
          <w:i/>
        </w:rPr>
        <w:t>семь</w:t>
      </w:r>
      <w:r w:rsidR="0016644F" w:rsidRPr="002625F6">
        <w:rPr>
          <w:rFonts w:ascii="Times New Roman" w:hAnsi="Times New Roman" w:cs="Times New Roman"/>
          <w:i/>
        </w:rPr>
        <w:t>ю</w:t>
      </w:r>
      <w:r w:rsidRPr="002625F6">
        <w:rPr>
          <w:rFonts w:ascii="Times New Roman" w:hAnsi="Times New Roman" w:cs="Times New Roman"/>
          <w:i/>
        </w:rPr>
        <w:t xml:space="preserve">.  </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rPr>
        <w:t>– А обращаются ли русские мужчины с желанием познакомиться с иностранкой для создания семьи?</w:t>
      </w:r>
    </w:p>
    <w:p w:rsidR="00767AC7" w:rsidRPr="002625F6" w:rsidRDefault="00767AC7" w:rsidP="00767AC7">
      <w:pPr>
        <w:spacing w:line="276" w:lineRule="auto"/>
        <w:jc w:val="both"/>
        <w:rPr>
          <w:rFonts w:ascii="Times New Roman" w:hAnsi="Times New Roman" w:cs="Times New Roman"/>
          <w:i/>
        </w:rPr>
      </w:pPr>
      <w:r w:rsidRPr="002625F6">
        <w:rPr>
          <w:rFonts w:ascii="Times New Roman" w:hAnsi="Times New Roman" w:cs="Times New Roman"/>
          <w:i/>
        </w:rPr>
        <w:t xml:space="preserve">– Намного реже, хотя по статистике неженатых и разведенных мужчин в России достаточно. Но западные женщины </w:t>
      </w:r>
      <w:r w:rsidR="0016644F" w:rsidRPr="002625F6">
        <w:rPr>
          <w:rFonts w:ascii="Times New Roman" w:hAnsi="Times New Roman" w:cs="Times New Roman"/>
          <w:i/>
        </w:rPr>
        <w:t>куда реже</w:t>
      </w:r>
      <w:r w:rsidRPr="002625F6">
        <w:rPr>
          <w:rFonts w:ascii="Times New Roman" w:hAnsi="Times New Roman" w:cs="Times New Roman"/>
          <w:i/>
        </w:rPr>
        <w:t xml:space="preserve"> хотят связать свою жизнь с русским избранником.</w:t>
      </w:r>
    </w:p>
    <w:p w:rsidR="009A678B" w:rsidRDefault="009A678B">
      <w:pPr>
        <w:spacing w:after="200" w:line="276" w:lineRule="auto"/>
        <w:rPr>
          <w:rFonts w:ascii="Times New Roman" w:hAnsi="Times New Roman"/>
          <w:i/>
        </w:rPr>
      </w:pPr>
      <w:r>
        <w:rPr>
          <w:rFonts w:ascii="Times New Roman" w:hAnsi="Times New Roman"/>
          <w:i/>
        </w:rPr>
        <w:br w:type="page"/>
      </w:r>
    </w:p>
    <w:p w:rsidR="007C0256" w:rsidRPr="00A44730" w:rsidRDefault="007C0256" w:rsidP="007C0256">
      <w:pPr>
        <w:jc w:val="right"/>
        <w:rPr>
          <w:rFonts w:ascii="Times New Roman" w:hAnsi="Times New Roman"/>
          <w:i/>
        </w:rPr>
      </w:pPr>
      <w:r w:rsidRPr="00A44730">
        <w:rPr>
          <w:rFonts w:ascii="Times New Roman" w:hAnsi="Times New Roman"/>
          <w:i/>
        </w:rPr>
        <w:lastRenderedPageBreak/>
        <w:t>Приложение 2</w:t>
      </w:r>
    </w:p>
    <w:p w:rsidR="007C0256" w:rsidRPr="00A44730" w:rsidRDefault="007C0256" w:rsidP="007C0256">
      <w:pPr>
        <w:jc w:val="right"/>
        <w:rPr>
          <w:rFonts w:ascii="Times New Roman" w:hAnsi="Times New Roman"/>
          <w:i/>
        </w:rPr>
      </w:pPr>
      <w:r w:rsidRPr="00A44730">
        <w:rPr>
          <w:rFonts w:ascii="Times New Roman" w:hAnsi="Times New Roman"/>
          <w:i/>
        </w:rPr>
        <w:t>к рабочей программе дисциплины «</w:t>
      </w:r>
      <w:r>
        <w:rPr>
          <w:rFonts w:ascii="Times New Roman" w:hAnsi="Times New Roman"/>
          <w:i/>
        </w:rPr>
        <w:t>Русский язык как иностранный</w:t>
      </w:r>
      <w:r w:rsidRPr="00A44730">
        <w:rPr>
          <w:rFonts w:ascii="Times New Roman" w:hAnsi="Times New Roman"/>
          <w:i/>
        </w:rPr>
        <w:t>»</w:t>
      </w:r>
    </w:p>
    <w:p w:rsidR="007C0256" w:rsidRDefault="007C0256" w:rsidP="007C0256">
      <w:pPr>
        <w:suppressAutoHyphens/>
        <w:jc w:val="center"/>
        <w:rPr>
          <w:rFonts w:ascii="Times New Roman" w:hAnsi="Times New Roman"/>
          <w:b/>
          <w:lang w:eastAsia="ar-SA"/>
        </w:rPr>
      </w:pPr>
    </w:p>
    <w:p w:rsidR="007C0256" w:rsidRDefault="007C0256" w:rsidP="007C0256">
      <w:pPr>
        <w:suppressAutoHyphens/>
        <w:jc w:val="center"/>
        <w:rPr>
          <w:rFonts w:ascii="Times New Roman" w:hAnsi="Times New Roman"/>
          <w:b/>
          <w:lang w:eastAsia="ar-SA"/>
        </w:rPr>
      </w:pPr>
      <w:r w:rsidRPr="001949FF">
        <w:rPr>
          <w:rFonts w:ascii="Times New Roman" w:hAnsi="Times New Roman"/>
          <w:b/>
          <w:lang w:eastAsia="ar-SA"/>
        </w:rPr>
        <w:t xml:space="preserve">Критерии оценивания </w:t>
      </w:r>
      <w:r>
        <w:rPr>
          <w:rFonts w:ascii="Times New Roman" w:hAnsi="Times New Roman"/>
          <w:b/>
          <w:lang w:eastAsia="ar-SA"/>
        </w:rPr>
        <w:t xml:space="preserve">самостоятельных и аудиторных контрольных </w:t>
      </w:r>
      <w:r w:rsidRPr="001949FF">
        <w:rPr>
          <w:rFonts w:ascii="Times New Roman" w:hAnsi="Times New Roman"/>
          <w:b/>
          <w:lang w:eastAsia="ar-SA"/>
        </w:rPr>
        <w:t xml:space="preserve">работ </w:t>
      </w:r>
      <w:r>
        <w:rPr>
          <w:rFonts w:ascii="Times New Roman" w:hAnsi="Times New Roman"/>
          <w:b/>
          <w:lang w:eastAsia="ar-SA"/>
        </w:rPr>
        <w:t>(</w:t>
      </w:r>
      <w:r w:rsidRPr="001949FF">
        <w:rPr>
          <w:rFonts w:ascii="Times New Roman" w:hAnsi="Times New Roman"/>
          <w:b/>
          <w:lang w:eastAsia="ar-SA"/>
        </w:rPr>
        <w:t>портфолио</w:t>
      </w:r>
      <w:r>
        <w:rPr>
          <w:rFonts w:ascii="Times New Roman" w:hAnsi="Times New Roman"/>
          <w:b/>
          <w:lang w:eastAsia="ar-SA"/>
        </w:rPr>
        <w:t>, тест достижений)</w:t>
      </w:r>
    </w:p>
    <w:p w:rsidR="007C0256" w:rsidRPr="000B435E" w:rsidRDefault="007C0256" w:rsidP="007C0256">
      <w:pPr>
        <w:suppressAutoHyphens/>
        <w:jc w:val="center"/>
        <w:rPr>
          <w:rFonts w:ascii="Times New Roman" w:hAnsi="Times New Roman"/>
          <w:b/>
          <w:lang w:eastAsia="ar-SA"/>
        </w:rPr>
      </w:pPr>
    </w:p>
    <w:p w:rsidR="007C0256" w:rsidRDefault="007C0256" w:rsidP="007C0256">
      <w:pPr>
        <w:suppressAutoHyphens/>
        <w:rPr>
          <w:rFonts w:ascii="Times New Roman" w:hAnsi="Times New Roman"/>
          <w:b/>
          <w:lang w:eastAsia="ar-SA"/>
        </w:rPr>
      </w:pPr>
      <w:r w:rsidRPr="00D062E9">
        <w:rPr>
          <w:rFonts w:ascii="Times New Roman" w:hAnsi="Times New Roman"/>
          <w:b/>
          <w:lang w:eastAsia="ar-SA"/>
        </w:rPr>
        <w:t>Таблица 1. Письменная речь</w:t>
      </w:r>
    </w:p>
    <w:p w:rsidR="007C0256" w:rsidRPr="00D062E9" w:rsidRDefault="007C0256" w:rsidP="007C0256">
      <w:pPr>
        <w:suppressAutoHyphens/>
        <w:rPr>
          <w:rFonts w:ascii="Times New Roman" w:hAnsi="Times New Roman"/>
          <w:b/>
          <w:lang w:eastAsia="ar-SA"/>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3"/>
        <w:gridCol w:w="634"/>
        <w:gridCol w:w="635"/>
        <w:gridCol w:w="634"/>
        <w:gridCol w:w="635"/>
        <w:gridCol w:w="634"/>
        <w:gridCol w:w="635"/>
      </w:tblGrid>
      <w:tr w:rsidR="007C0256" w:rsidRPr="000B435E" w:rsidTr="00707042">
        <w:tc>
          <w:tcPr>
            <w:tcW w:w="9720" w:type="dxa"/>
            <w:gridSpan w:val="7"/>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sidRPr="000B435E">
              <w:rPr>
                <w:rFonts w:ascii="Times New Roman" w:hAnsi="Times New Roman"/>
                <w:lang w:eastAsia="ar-SA"/>
              </w:rPr>
              <w:t>Письменная речь (эссе</w:t>
            </w:r>
            <w:r>
              <w:rPr>
                <w:rFonts w:ascii="Times New Roman" w:hAnsi="Times New Roman"/>
                <w:lang w:eastAsia="ar-SA"/>
              </w:rPr>
              <w:t>;</w:t>
            </w:r>
            <w:r w:rsidRPr="000B435E">
              <w:rPr>
                <w:rFonts w:ascii="Times New Roman" w:hAnsi="Times New Roman"/>
                <w:lang w:eastAsia="ar-SA"/>
              </w:rPr>
              <w:t xml:space="preserve"> </w:t>
            </w:r>
            <w:r>
              <w:rPr>
                <w:rFonts w:ascii="Times New Roman" w:hAnsi="Times New Roman"/>
                <w:lang w:eastAsia="ar-SA"/>
              </w:rPr>
              <w:t>изложение; письмо;</w:t>
            </w:r>
            <w:r w:rsidRPr="003451C1">
              <w:rPr>
                <w:rFonts w:ascii="Times New Roman" w:hAnsi="Times New Roman"/>
              </w:rPr>
              <w:t xml:space="preserve"> составление текста официально-делового </w:t>
            </w:r>
            <w:r w:rsidRPr="009D1B3B">
              <w:rPr>
                <w:rFonts w:ascii="Times New Roman" w:hAnsi="Times New Roman"/>
              </w:rPr>
              <w:t>жанра; письменное аннотирование учебно-научного, научного, научно-популярного текста; письменное реферирование</w:t>
            </w:r>
            <w:r w:rsidRPr="003451C1">
              <w:rPr>
                <w:rFonts w:ascii="Times New Roman" w:hAnsi="Times New Roman"/>
              </w:rPr>
              <w:t xml:space="preserve"> учебно-научного, научного, научно-популярного текста</w:t>
            </w:r>
            <w:r>
              <w:rPr>
                <w:rFonts w:ascii="Times New Roman" w:hAnsi="Times New Roman"/>
                <w:lang w:eastAsia="ar-SA"/>
              </w:rPr>
              <w:t>)</w:t>
            </w:r>
          </w:p>
          <w:p w:rsidR="007C0256" w:rsidRPr="000B435E" w:rsidRDefault="007C0256" w:rsidP="00707042">
            <w:pPr>
              <w:suppressAutoHyphens/>
              <w:rPr>
                <w:rFonts w:ascii="Times New Roman" w:hAnsi="Times New Roman"/>
                <w:lang w:eastAsia="ar-SA"/>
              </w:rPr>
            </w:pPr>
          </w:p>
        </w:tc>
      </w:tr>
      <w:tr w:rsidR="007C0256" w:rsidRPr="000B435E" w:rsidTr="00707042">
        <w:tc>
          <w:tcPr>
            <w:tcW w:w="9720" w:type="dxa"/>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jc w:val="both"/>
              <w:rPr>
                <w:rFonts w:ascii="Times New Roman" w:hAnsi="Times New Roman"/>
                <w:b/>
                <w:lang w:eastAsia="ar-SA"/>
              </w:rPr>
            </w:pP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5 баллов</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полностью соответствует основным характеристикам </w:t>
            </w:r>
            <w:r>
              <w:rPr>
                <w:rFonts w:ascii="Times New Roman" w:hAnsi="Times New Roman"/>
                <w:lang w:eastAsia="ar-SA"/>
              </w:rPr>
              <w:t>параметра, при этом студент</w:t>
            </w:r>
            <w:r w:rsidRPr="002523DA">
              <w:rPr>
                <w:rFonts w:ascii="Times New Roman" w:hAnsi="Times New Roman"/>
                <w:lang w:eastAsia="ar-SA"/>
              </w:rPr>
              <w:t xml:space="preserve"> демонстрирует владение нормами русского языка. </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4 балла</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соответствует основным характеристикам параметра,</w:t>
            </w:r>
            <w:r>
              <w:rPr>
                <w:rFonts w:ascii="Times New Roman" w:hAnsi="Times New Roman"/>
                <w:lang w:eastAsia="ar-SA"/>
              </w:rPr>
              <w:t xml:space="preserve"> но студент допускает ошиб</w:t>
            </w:r>
            <w:r w:rsidRPr="002523DA">
              <w:rPr>
                <w:rFonts w:ascii="Times New Roman" w:hAnsi="Times New Roman"/>
                <w:lang w:eastAsia="ar-SA"/>
              </w:rPr>
              <w:t>ки, не ведущие к нарушению норм выражения параметра.</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 xml:space="preserve">3 балла </w:t>
            </w:r>
            <w:r w:rsidRPr="002523DA">
              <w:rPr>
                <w:rFonts w:ascii="Times New Roman" w:hAnsi="Times New Roman"/>
                <w:lang w:eastAsia="ar-SA"/>
              </w:rPr>
              <w:t>ставится, если качество речевого прод</w:t>
            </w:r>
            <w:r>
              <w:rPr>
                <w:rFonts w:ascii="Times New Roman" w:hAnsi="Times New Roman"/>
                <w:lang w:eastAsia="ar-SA"/>
              </w:rPr>
              <w:t>укта студента не вполне со</w:t>
            </w:r>
            <w:r w:rsidRPr="002523DA">
              <w:rPr>
                <w:rFonts w:ascii="Times New Roman" w:hAnsi="Times New Roman"/>
                <w:lang w:eastAsia="ar-SA"/>
              </w:rPr>
              <w:t>ответствует основным харак</w:t>
            </w:r>
            <w:r>
              <w:rPr>
                <w:rFonts w:ascii="Times New Roman" w:hAnsi="Times New Roman"/>
                <w:lang w:eastAsia="ar-SA"/>
              </w:rPr>
              <w:t>теристикам параметра из-за наличия оши</w:t>
            </w:r>
            <w:r w:rsidRPr="002523DA">
              <w:rPr>
                <w:rFonts w:ascii="Times New Roman" w:hAnsi="Times New Roman"/>
                <w:lang w:eastAsia="ar-SA"/>
              </w:rPr>
              <w:t>бок, искажающих</w:t>
            </w:r>
            <w:r>
              <w:rPr>
                <w:rFonts w:ascii="Times New Roman" w:hAnsi="Times New Roman"/>
                <w:lang w:eastAsia="ar-SA"/>
              </w:rPr>
              <w:t xml:space="preserve"> смысл.</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2 балла</w:t>
            </w:r>
            <w:r w:rsidRPr="002523DA">
              <w:rPr>
                <w:rFonts w:ascii="Times New Roman" w:hAnsi="Times New Roman"/>
                <w:lang w:eastAsia="ar-SA"/>
              </w:rPr>
              <w:t xml:space="preserve"> ставится, если качество речевого прод</w:t>
            </w:r>
            <w:r>
              <w:rPr>
                <w:rFonts w:ascii="Times New Roman" w:hAnsi="Times New Roman"/>
                <w:lang w:eastAsia="ar-SA"/>
              </w:rPr>
              <w:t>укта студента нарушает нор</w:t>
            </w:r>
            <w:r w:rsidRPr="002523DA">
              <w:rPr>
                <w:rFonts w:ascii="Times New Roman" w:hAnsi="Times New Roman"/>
                <w:lang w:eastAsia="ar-SA"/>
              </w:rPr>
              <w:t>мы речевой реализации параметра</w:t>
            </w:r>
            <w:r>
              <w:rPr>
                <w:rFonts w:ascii="Times New Roman" w:hAnsi="Times New Roman"/>
                <w:lang w:eastAsia="ar-SA"/>
              </w:rPr>
              <w:t>.</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1 балл</w:t>
            </w:r>
            <w:r w:rsidRPr="002523DA">
              <w:rPr>
                <w:rFonts w:ascii="Times New Roman" w:hAnsi="Times New Roman"/>
                <w:lang w:eastAsia="ar-SA"/>
              </w:rPr>
              <w:t xml:space="preserve"> ставится, если качество речевого продук</w:t>
            </w:r>
            <w:r>
              <w:rPr>
                <w:rFonts w:ascii="Times New Roman" w:hAnsi="Times New Roman"/>
                <w:lang w:eastAsia="ar-SA"/>
              </w:rPr>
              <w:t>та студента не соответству</w:t>
            </w:r>
            <w:r w:rsidRPr="002523DA">
              <w:rPr>
                <w:rFonts w:ascii="Times New Roman" w:hAnsi="Times New Roman"/>
                <w:lang w:eastAsia="ar-SA"/>
              </w:rPr>
              <w:t>ет нормам речевой реализации параметра</w:t>
            </w:r>
            <w:r>
              <w:rPr>
                <w:rFonts w:ascii="Times New Roman" w:hAnsi="Times New Roman"/>
                <w:lang w:eastAsia="ar-SA"/>
              </w:rPr>
              <w:t>.</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0 баллов</w:t>
            </w:r>
            <w:r w:rsidRPr="002523DA">
              <w:rPr>
                <w:rFonts w:ascii="Times New Roman" w:hAnsi="Times New Roman"/>
                <w:lang w:eastAsia="ar-SA"/>
              </w:rPr>
              <w:t xml:space="preserve"> ставится, если параметр не отражен в речи </w:t>
            </w:r>
            <w:r>
              <w:rPr>
                <w:rFonts w:ascii="Times New Roman" w:hAnsi="Times New Roman"/>
                <w:lang w:eastAsia="ar-SA"/>
              </w:rPr>
              <w:t>студента.</w:t>
            </w:r>
          </w:p>
          <w:p w:rsidR="007C0256" w:rsidRPr="000B435E" w:rsidRDefault="007C0256" w:rsidP="00707042">
            <w:pPr>
              <w:suppressAutoHyphens/>
              <w:rPr>
                <w:rFonts w:ascii="Times New Roman" w:hAnsi="Times New Roman"/>
                <w:lang w:eastAsia="ar-SA"/>
              </w:rPr>
            </w:pP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Параметры</w:t>
            </w:r>
            <w:r>
              <w:rPr>
                <w:rFonts w:ascii="Times New Roman" w:hAnsi="Times New Roman"/>
                <w:b/>
                <w:lang w:eastAsia="ar-SA"/>
              </w:rPr>
              <w:t xml:space="preserve"> и их характеристики</w:t>
            </w:r>
          </w:p>
        </w:tc>
        <w:tc>
          <w:tcPr>
            <w:tcW w:w="3807" w:type="dxa"/>
            <w:gridSpan w:val="6"/>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Балл</w:t>
            </w:r>
            <w:r>
              <w:rPr>
                <w:rFonts w:ascii="Times New Roman" w:hAnsi="Times New Roman"/>
                <w:b/>
                <w:lang w:eastAsia="ar-SA"/>
              </w:rPr>
              <w:t>ы</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rPr>
                <w:rFonts w:ascii="Times New Roman" w:hAnsi="Times New Roman"/>
                <w:b/>
                <w:lang w:eastAsia="ar-SA"/>
              </w:rPr>
            </w:pPr>
            <w:r w:rsidRPr="002523DA">
              <w:rPr>
                <w:rFonts w:ascii="Times New Roman" w:hAnsi="Times New Roman"/>
                <w:b/>
                <w:lang w:eastAsia="ar-SA"/>
              </w:rPr>
              <w:t>1. Выполнение коммуникативной задачи:</w:t>
            </w:r>
          </w:p>
          <w:p w:rsidR="007C0256" w:rsidRPr="000B435E" w:rsidRDefault="007C0256" w:rsidP="00707042">
            <w:pPr>
              <w:rPr>
                <w:rFonts w:ascii="Times New Roman" w:hAnsi="Times New Roman"/>
              </w:rPr>
            </w:pPr>
            <w:r w:rsidRPr="000B435E">
              <w:rPr>
                <w:rFonts w:ascii="Times New Roman" w:hAnsi="Times New Roman"/>
                <w:lang w:eastAsia="ar-SA"/>
              </w:rPr>
              <w:t xml:space="preserve">- </w:t>
            </w:r>
            <w:r w:rsidRPr="000B435E">
              <w:rPr>
                <w:rFonts w:ascii="Times New Roman" w:hAnsi="Times New Roman"/>
              </w:rPr>
              <w:t>студент понял формулировку темы целиком;</w:t>
            </w:r>
          </w:p>
          <w:p w:rsidR="007C0256" w:rsidRPr="000B435E" w:rsidRDefault="007C0256" w:rsidP="00707042">
            <w:pPr>
              <w:rPr>
                <w:rFonts w:ascii="Times New Roman" w:hAnsi="Times New Roman"/>
              </w:rPr>
            </w:pPr>
            <w:r w:rsidRPr="000B435E">
              <w:rPr>
                <w:rFonts w:ascii="Times New Roman" w:hAnsi="Times New Roman"/>
              </w:rPr>
              <w:t xml:space="preserve">- содержание отвечает заданной теме; </w:t>
            </w:r>
          </w:p>
          <w:p w:rsidR="007C0256" w:rsidRPr="000B435E" w:rsidRDefault="007C0256" w:rsidP="00707042">
            <w:pPr>
              <w:rPr>
                <w:rFonts w:ascii="Times New Roman" w:hAnsi="Times New Roman"/>
              </w:rPr>
            </w:pPr>
            <w:r w:rsidRPr="000B435E">
              <w:rPr>
                <w:rFonts w:ascii="Times New Roman" w:hAnsi="Times New Roman"/>
              </w:rPr>
              <w:t xml:space="preserve">-  сочинение содержит законченную, полностью выраженную мысль; </w:t>
            </w:r>
          </w:p>
          <w:p w:rsidR="007C0256" w:rsidRPr="000B435E" w:rsidRDefault="007C0256" w:rsidP="00707042">
            <w:pPr>
              <w:rPr>
                <w:rFonts w:ascii="Times New Roman" w:hAnsi="Times New Roman"/>
              </w:rPr>
            </w:pPr>
            <w:r w:rsidRPr="000B435E">
              <w:rPr>
                <w:rFonts w:ascii="Times New Roman" w:hAnsi="Times New Roman"/>
              </w:rPr>
              <w:t xml:space="preserve">- мысль подкреплена аргументацией;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аргументация опирается на материал тематического модуля.</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2. Содержательная адекватность:</w:t>
            </w:r>
          </w:p>
          <w:p w:rsidR="007C0256" w:rsidRPr="000B435E" w:rsidRDefault="007C0256" w:rsidP="00707042">
            <w:pPr>
              <w:rPr>
                <w:rFonts w:ascii="Times New Roman" w:hAnsi="Times New Roman"/>
              </w:rPr>
            </w:pPr>
            <w:r w:rsidRPr="000B435E">
              <w:rPr>
                <w:rFonts w:ascii="Times New Roman" w:hAnsi="Times New Roman"/>
              </w:rPr>
              <w:t xml:space="preserve">-  представленная аргументация доказывает сформулированный тезис; </w:t>
            </w:r>
          </w:p>
          <w:p w:rsidR="007C0256" w:rsidRPr="000B435E" w:rsidRDefault="007C0256" w:rsidP="00707042">
            <w:pPr>
              <w:rPr>
                <w:rFonts w:ascii="Times New Roman" w:hAnsi="Times New Roman"/>
              </w:rPr>
            </w:pPr>
            <w:r w:rsidRPr="000B435E">
              <w:rPr>
                <w:rFonts w:ascii="Times New Roman" w:hAnsi="Times New Roman"/>
              </w:rPr>
              <w:t xml:space="preserve">-  каждое предложение логически связано с предыдущим; </w:t>
            </w:r>
          </w:p>
          <w:p w:rsidR="007C0256" w:rsidRPr="000B435E" w:rsidRDefault="007C0256" w:rsidP="00707042">
            <w:pPr>
              <w:rPr>
                <w:rFonts w:ascii="Times New Roman" w:hAnsi="Times New Roman"/>
              </w:rPr>
            </w:pPr>
            <w:r w:rsidRPr="000B435E">
              <w:rPr>
                <w:rFonts w:ascii="Times New Roman" w:hAnsi="Times New Roman"/>
              </w:rPr>
              <w:t>-  употребление союзов</w:t>
            </w:r>
            <w:r>
              <w:rPr>
                <w:rFonts w:ascii="Times New Roman" w:hAnsi="Times New Roman"/>
              </w:rPr>
              <w:t>, вводных слов</w:t>
            </w:r>
            <w:r w:rsidRPr="000B435E">
              <w:rPr>
                <w:rFonts w:ascii="Times New Roman" w:hAnsi="Times New Roman"/>
              </w:rPr>
              <w:t xml:space="preserve"> и других средств логической связи является уместным, а не вызвано формальным требованием их использовать; </w:t>
            </w:r>
          </w:p>
          <w:p w:rsidR="007C0256" w:rsidRPr="000B435E" w:rsidRDefault="007C0256" w:rsidP="00707042">
            <w:pPr>
              <w:rPr>
                <w:rFonts w:ascii="Times New Roman" w:hAnsi="Times New Roman"/>
              </w:rPr>
            </w:pPr>
            <w:r w:rsidRPr="000B435E">
              <w:rPr>
                <w:rFonts w:ascii="Times New Roman" w:hAnsi="Times New Roman"/>
              </w:rPr>
              <w:t>- если студент заменяет одно понятие другим, то данное действие должно быть осознано и объяснено</w:t>
            </w:r>
            <w:r>
              <w:rPr>
                <w:rFonts w:ascii="Times New Roman" w:hAnsi="Times New Roman"/>
              </w:rPr>
              <w:t>;</w:t>
            </w:r>
            <w:r w:rsidRPr="000B435E">
              <w:rPr>
                <w:rFonts w:ascii="Times New Roman" w:hAnsi="Times New Roman"/>
              </w:rPr>
              <w:t xml:space="preserve"> </w:t>
            </w:r>
          </w:p>
          <w:p w:rsidR="007C0256" w:rsidRPr="000B435E" w:rsidRDefault="007C0256" w:rsidP="00707042">
            <w:pPr>
              <w:rPr>
                <w:rFonts w:ascii="Times New Roman" w:hAnsi="Times New Roman"/>
                <w:lang w:eastAsia="ar-SA"/>
              </w:rPr>
            </w:pPr>
            <w:r w:rsidRPr="000B435E">
              <w:rPr>
                <w:rFonts w:ascii="Times New Roman" w:hAnsi="Times New Roman"/>
              </w:rPr>
              <w:t>- вывод, сделанный в конце, соответствует тезису и предложенной в тексте аргументации.</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3. Грамматика:</w:t>
            </w:r>
          </w:p>
          <w:p w:rsidR="007C0256" w:rsidRPr="000B435E" w:rsidRDefault="007C0256" w:rsidP="00707042">
            <w:pPr>
              <w:rPr>
                <w:rFonts w:ascii="Times New Roman" w:hAnsi="Times New Roman"/>
              </w:rPr>
            </w:pPr>
            <w:r w:rsidRPr="000B435E">
              <w:rPr>
                <w:rFonts w:ascii="Times New Roman" w:hAnsi="Times New Roman"/>
              </w:rPr>
              <w:t>- уровень используемой грамматики соответствует заявленной траектории обучения;</w:t>
            </w:r>
          </w:p>
          <w:p w:rsidR="007C0256" w:rsidRPr="00DE3F11" w:rsidRDefault="007C0256" w:rsidP="00707042">
            <w:pPr>
              <w:rPr>
                <w:rFonts w:ascii="Times New Roman" w:hAnsi="Times New Roman"/>
              </w:rPr>
            </w:pPr>
            <w:r w:rsidRPr="000B435E">
              <w:rPr>
                <w:rFonts w:ascii="Times New Roman" w:hAnsi="Times New Roman"/>
              </w:rPr>
              <w:lastRenderedPageBreak/>
              <w:t xml:space="preserve">- </w:t>
            </w:r>
            <w:r>
              <w:rPr>
                <w:rFonts w:ascii="Times New Roman" w:hAnsi="Times New Roman"/>
              </w:rPr>
              <w:t>и</w:t>
            </w:r>
            <w:r w:rsidRPr="00DE3F11">
              <w:rPr>
                <w:rFonts w:ascii="Times New Roman" w:hAnsi="Times New Roman"/>
              </w:rPr>
              <w:t>спользует разнообразные речевые конструкции, как простые, так и сложные</w:t>
            </w:r>
            <w:r>
              <w:rPr>
                <w:rFonts w:ascii="Times New Roman" w:hAnsi="Times New Roman"/>
              </w:rPr>
              <w:t>;</w:t>
            </w:r>
            <w:r w:rsidRPr="00DE3F11">
              <w:rPr>
                <w:rFonts w:ascii="Times New Roman" w:hAnsi="Times New Roman"/>
              </w:rPr>
              <w:t xml:space="preserve"> </w:t>
            </w:r>
          </w:p>
          <w:p w:rsidR="007C0256" w:rsidRPr="000B435E" w:rsidRDefault="007C0256" w:rsidP="00707042">
            <w:pPr>
              <w:rPr>
                <w:rFonts w:ascii="Times New Roman" w:hAnsi="Times New Roman"/>
              </w:rPr>
            </w:pPr>
            <w:r w:rsidRPr="000B435E">
              <w:rPr>
                <w:rFonts w:ascii="Times New Roman" w:hAnsi="Times New Roman"/>
              </w:rPr>
              <w:t xml:space="preserve">-  </w:t>
            </w:r>
            <w:r w:rsidRPr="00B35A4E">
              <w:rPr>
                <w:rFonts w:ascii="Times New Roman" w:hAnsi="Times New Roman"/>
              </w:rPr>
              <w:t>ошибки в сложных речевых конструкциях не приводят к затруднению в  понимании текста.</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lastRenderedPageBreak/>
              <w:t>4. Лексика:</w:t>
            </w:r>
          </w:p>
          <w:p w:rsidR="007C0256" w:rsidRPr="000B435E" w:rsidRDefault="007C0256" w:rsidP="00707042">
            <w:pPr>
              <w:rPr>
                <w:rFonts w:ascii="Times New Roman" w:hAnsi="Times New Roman"/>
              </w:rPr>
            </w:pPr>
            <w:r w:rsidRPr="000B435E">
              <w:rPr>
                <w:rFonts w:ascii="Times New Roman" w:hAnsi="Times New Roman"/>
              </w:rPr>
              <w:t>- уровень используемой лексики соответствует заявленной траектории обучения;</w:t>
            </w:r>
          </w:p>
          <w:p w:rsidR="007C0256" w:rsidRPr="000B435E" w:rsidRDefault="007C0256" w:rsidP="00707042">
            <w:pPr>
              <w:rPr>
                <w:rFonts w:ascii="Times New Roman" w:hAnsi="Times New Roman"/>
              </w:rPr>
            </w:pPr>
            <w:r w:rsidRPr="000B435E">
              <w:rPr>
                <w:rFonts w:ascii="Times New Roman" w:hAnsi="Times New Roman"/>
              </w:rPr>
              <w:t xml:space="preserve">- используется тематическая терминология и лексика;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в работе выдержан стиль изложения материала.</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5. Организация:</w:t>
            </w:r>
          </w:p>
          <w:p w:rsidR="007C0256" w:rsidRPr="000B435E" w:rsidRDefault="007C0256" w:rsidP="00707042">
            <w:pPr>
              <w:rPr>
                <w:rFonts w:ascii="Times New Roman" w:hAnsi="Times New Roman"/>
              </w:rPr>
            </w:pPr>
            <w:r w:rsidRPr="000B435E">
              <w:rPr>
                <w:rFonts w:ascii="Times New Roman" w:hAnsi="Times New Roman"/>
              </w:rPr>
              <w:t xml:space="preserve">-  работа имеет удобное для восприятия построение, использованы адекватные средства связи; </w:t>
            </w:r>
          </w:p>
          <w:p w:rsidR="007C0256" w:rsidRPr="000B435E" w:rsidRDefault="007C0256" w:rsidP="00707042">
            <w:pPr>
              <w:rPr>
                <w:rFonts w:ascii="Times New Roman" w:hAnsi="Times New Roman"/>
              </w:rPr>
            </w:pPr>
            <w:r w:rsidRPr="000B435E">
              <w:rPr>
                <w:rFonts w:ascii="Times New Roman" w:hAnsi="Times New Roman"/>
              </w:rPr>
              <w:t xml:space="preserve">-  каждый абзац содержит одну мысль; </w:t>
            </w:r>
          </w:p>
          <w:p w:rsidR="007C0256" w:rsidRPr="000B435E" w:rsidRDefault="007C0256" w:rsidP="00707042">
            <w:pPr>
              <w:rPr>
                <w:rFonts w:ascii="Times New Roman" w:hAnsi="Times New Roman"/>
              </w:rPr>
            </w:pPr>
            <w:r w:rsidRPr="000B435E">
              <w:rPr>
                <w:rFonts w:ascii="Times New Roman" w:hAnsi="Times New Roman"/>
              </w:rPr>
              <w:t xml:space="preserve">- структура работы «сбалансирована». </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rPr>
          <w:trHeight w:val="441"/>
        </w:trPr>
        <w:tc>
          <w:tcPr>
            <w:tcW w:w="5913"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Pr="00B92914" w:rsidRDefault="007C0256" w:rsidP="00707042">
            <w:pPr>
              <w:suppressAutoHyphens/>
              <w:rPr>
                <w:rFonts w:ascii="Times New Roman" w:hAnsi="Times New Roman"/>
                <w:lang w:val="en-US" w:eastAsia="ar-SA"/>
              </w:rPr>
            </w:pPr>
            <w:r w:rsidRPr="00B92914">
              <w:rPr>
                <w:rFonts w:ascii="Times New Roman" w:hAnsi="Times New Roman"/>
                <w:lang w:eastAsia="ar-SA"/>
              </w:rPr>
              <w:t>ИТОГО (максимальное количество баллов)</w:t>
            </w:r>
          </w:p>
        </w:tc>
        <w:tc>
          <w:tcPr>
            <w:tcW w:w="3807" w:type="dxa"/>
            <w:gridSpan w:val="6"/>
            <w:tcBorders>
              <w:top w:val="single" w:sz="4" w:space="0" w:color="auto"/>
              <w:left w:val="single" w:sz="4" w:space="0" w:color="auto"/>
              <w:right w:val="single" w:sz="4" w:space="0" w:color="auto"/>
            </w:tcBorders>
          </w:tcPr>
          <w:p w:rsidR="007C0256" w:rsidRDefault="007C0256" w:rsidP="00707042">
            <w:pPr>
              <w:suppressAutoHyphens/>
              <w:rPr>
                <w:rFonts w:ascii="Times New Roman" w:hAnsi="Times New Roman"/>
                <w:b/>
                <w:lang w:eastAsia="ar-SA"/>
              </w:rPr>
            </w:pPr>
          </w:p>
          <w:p w:rsidR="007C0256" w:rsidRPr="00B35A4E" w:rsidRDefault="007C0256" w:rsidP="00707042">
            <w:pPr>
              <w:suppressAutoHyphens/>
              <w:rPr>
                <w:rFonts w:ascii="Times New Roman" w:hAnsi="Times New Roman"/>
                <w:b/>
                <w:lang w:eastAsia="ar-SA"/>
              </w:rPr>
            </w:pPr>
            <w:r w:rsidRPr="00B35A4E">
              <w:rPr>
                <w:rFonts w:ascii="Times New Roman" w:hAnsi="Times New Roman"/>
                <w:b/>
                <w:lang w:eastAsia="ar-SA"/>
              </w:rPr>
              <w:t>25</w:t>
            </w:r>
            <w:r>
              <w:rPr>
                <w:rFonts w:ascii="Times New Roman" w:hAnsi="Times New Roman"/>
                <w:b/>
                <w:lang w:eastAsia="ar-SA"/>
              </w:rPr>
              <w:t xml:space="preserve"> баллов (100</w:t>
            </w:r>
            <w:r>
              <w:rPr>
                <w:rFonts w:ascii="Times New Roman" w:hAnsi="Times New Roman"/>
                <w:b/>
                <w:lang w:val="en-US" w:eastAsia="ar-SA"/>
              </w:rPr>
              <w:t>%</w:t>
            </w:r>
            <w:r>
              <w:rPr>
                <w:rFonts w:ascii="Times New Roman" w:hAnsi="Times New Roman"/>
                <w:b/>
                <w:lang w:eastAsia="ar-SA"/>
              </w:rPr>
              <w:t>)</w:t>
            </w:r>
          </w:p>
        </w:tc>
      </w:tr>
      <w:tr w:rsidR="007C0256" w:rsidRPr="000B435E" w:rsidTr="00707042">
        <w:trPr>
          <w:trHeight w:val="668"/>
        </w:trPr>
        <w:tc>
          <w:tcPr>
            <w:tcW w:w="9720" w:type="dxa"/>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r>
              <w:rPr>
                <w:rFonts w:ascii="Times New Roman" w:hAnsi="Times New Roman"/>
                <w:lang w:eastAsia="ar-SA"/>
              </w:rPr>
              <w:t>При оценке результатов выделяется два уровня:</w:t>
            </w: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r w:rsidRPr="0021757C">
              <w:rPr>
                <w:rFonts w:ascii="Times New Roman" w:hAnsi="Times New Roman"/>
                <w:b/>
                <w:lang w:eastAsia="ar-SA"/>
              </w:rPr>
              <w:t>удовлетворительно</w:t>
            </w:r>
            <w:r w:rsidRPr="0021757C">
              <w:rPr>
                <w:rFonts w:ascii="Times New Roman" w:hAnsi="Times New Roman"/>
                <w:lang w:eastAsia="ar-SA"/>
              </w:rPr>
              <w:t xml:space="preserve"> – 15 баллов и выше</w:t>
            </w:r>
            <w:r>
              <w:rPr>
                <w:rFonts w:ascii="Times New Roman" w:hAnsi="Times New Roman"/>
                <w:lang w:eastAsia="ar-SA"/>
              </w:rPr>
              <w:t xml:space="preserve"> (≥ 60%)</w:t>
            </w:r>
          </w:p>
          <w:p w:rsidR="007C0256" w:rsidRPr="004B5E6C" w:rsidRDefault="007C0256" w:rsidP="00707042">
            <w:pPr>
              <w:suppressAutoHyphens/>
              <w:rPr>
                <w:rFonts w:ascii="Times New Roman" w:hAnsi="Times New Roman"/>
                <w:lang w:eastAsia="ar-SA"/>
              </w:rPr>
            </w:pPr>
            <w:r w:rsidRPr="0021757C">
              <w:rPr>
                <w:rFonts w:ascii="Times New Roman" w:hAnsi="Times New Roman"/>
                <w:b/>
                <w:lang w:eastAsia="ar-SA"/>
              </w:rPr>
              <w:t>неудовлетворительно</w:t>
            </w:r>
            <w:r w:rsidRPr="0021757C">
              <w:rPr>
                <w:rFonts w:ascii="Times New Roman" w:hAnsi="Times New Roman"/>
                <w:lang w:eastAsia="ar-SA"/>
              </w:rPr>
              <w:t xml:space="preserve"> – менее 15 баллов</w:t>
            </w:r>
            <w:r>
              <w:rPr>
                <w:rFonts w:ascii="Times New Roman" w:hAnsi="Times New Roman"/>
                <w:lang w:eastAsia="ar-SA"/>
              </w:rPr>
              <w:t xml:space="preserve"> (</w:t>
            </w:r>
            <w:r w:rsidRPr="00D25C1A">
              <w:rPr>
                <w:rFonts w:ascii="Times New Roman" w:hAnsi="Times New Roman"/>
                <w:lang w:eastAsia="ar-SA"/>
              </w:rPr>
              <w:t>&lt;</w:t>
            </w:r>
            <w:r>
              <w:rPr>
                <w:rFonts w:ascii="Times New Roman" w:hAnsi="Times New Roman"/>
                <w:lang w:eastAsia="ar-SA"/>
              </w:rPr>
              <w:t xml:space="preserve"> 60%)</w:t>
            </w:r>
          </w:p>
        </w:tc>
      </w:tr>
    </w:tbl>
    <w:p w:rsidR="007C0256" w:rsidRDefault="007C0256" w:rsidP="007C0256">
      <w:pPr>
        <w:suppressAutoHyphens/>
        <w:rPr>
          <w:rFonts w:ascii="Times New Roman" w:hAnsi="Times New Roman"/>
          <w:lang w:eastAsia="ar-SA"/>
        </w:rPr>
      </w:pPr>
    </w:p>
    <w:p w:rsidR="007C0256" w:rsidRPr="00D062E9" w:rsidRDefault="007C0256" w:rsidP="007C0256">
      <w:pPr>
        <w:suppressAutoHyphens/>
        <w:rPr>
          <w:rFonts w:ascii="Times New Roman" w:hAnsi="Times New Roman"/>
          <w:b/>
          <w:lang w:eastAsia="ar-SA"/>
        </w:rPr>
      </w:pPr>
      <w:r w:rsidRPr="00D062E9">
        <w:rPr>
          <w:rFonts w:ascii="Times New Roman" w:hAnsi="Times New Roman"/>
          <w:b/>
          <w:lang w:eastAsia="ar-SA"/>
        </w:rPr>
        <w:t xml:space="preserve">Таблица 2. Монологическое высказывание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3"/>
        <w:gridCol w:w="634"/>
        <w:gridCol w:w="635"/>
        <w:gridCol w:w="634"/>
        <w:gridCol w:w="635"/>
        <w:gridCol w:w="634"/>
        <w:gridCol w:w="635"/>
      </w:tblGrid>
      <w:tr w:rsidR="007C0256" w:rsidRPr="000B435E" w:rsidTr="00707042">
        <w:tc>
          <w:tcPr>
            <w:tcW w:w="9720" w:type="dxa"/>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jc w:val="both"/>
              <w:rPr>
                <w:rFonts w:ascii="Times New Roman" w:hAnsi="Times New Roman"/>
                <w:lang w:eastAsia="ar-SA"/>
              </w:rPr>
            </w:pPr>
            <w:r w:rsidRPr="000B435E">
              <w:rPr>
                <w:rFonts w:ascii="Times New Roman" w:hAnsi="Times New Roman"/>
                <w:lang w:eastAsia="ar-SA"/>
              </w:rPr>
              <w:t>Монологическое высказывание</w:t>
            </w:r>
            <w:r>
              <w:rPr>
                <w:rFonts w:ascii="Times New Roman" w:hAnsi="Times New Roman"/>
                <w:lang w:eastAsia="ar-SA"/>
              </w:rPr>
              <w:t xml:space="preserve"> (выступление с сообщением; </w:t>
            </w:r>
            <w:r w:rsidRPr="00965F25">
              <w:rPr>
                <w:rFonts w:ascii="Times New Roman" w:hAnsi="Times New Roman"/>
              </w:rPr>
              <w:t>устное аннотирование учебно</w:t>
            </w:r>
            <w:r w:rsidRPr="003451C1">
              <w:rPr>
                <w:rFonts w:ascii="Times New Roman" w:hAnsi="Times New Roman"/>
              </w:rPr>
              <w:t>-научного, научного, научно-популярного текста</w:t>
            </w:r>
            <w:r>
              <w:rPr>
                <w:rFonts w:ascii="Times New Roman" w:hAnsi="Times New Roman"/>
              </w:rPr>
              <w:t xml:space="preserve">; </w:t>
            </w:r>
            <w:r w:rsidRPr="00965F25">
              <w:rPr>
                <w:rFonts w:ascii="Times New Roman" w:hAnsi="Times New Roman"/>
              </w:rPr>
              <w:t>устное реферирование учебно</w:t>
            </w:r>
            <w:r w:rsidRPr="003451C1">
              <w:rPr>
                <w:rFonts w:ascii="Times New Roman" w:hAnsi="Times New Roman"/>
              </w:rPr>
              <w:t>-научного, научного, научно-популярного текста</w:t>
            </w:r>
            <w:r>
              <w:rPr>
                <w:rFonts w:ascii="Times New Roman" w:hAnsi="Times New Roman"/>
              </w:rPr>
              <w:t xml:space="preserve">; </w:t>
            </w:r>
            <w:r w:rsidRPr="003451C1">
              <w:rPr>
                <w:rFonts w:ascii="Times New Roman" w:hAnsi="Times New Roman"/>
              </w:rPr>
              <w:t>презентаци</w:t>
            </w:r>
            <w:r>
              <w:rPr>
                <w:rFonts w:ascii="Times New Roman" w:hAnsi="Times New Roman"/>
              </w:rPr>
              <w:t>я</w:t>
            </w:r>
            <w:r w:rsidRPr="003451C1">
              <w:rPr>
                <w:rFonts w:ascii="Times New Roman" w:hAnsi="Times New Roman"/>
              </w:rPr>
              <w:t xml:space="preserve"> в формате </w:t>
            </w:r>
            <w:r w:rsidRPr="003451C1">
              <w:rPr>
                <w:rFonts w:ascii="Times New Roman" w:hAnsi="Times New Roman"/>
                <w:lang w:val="en-US"/>
              </w:rPr>
              <w:t>PowerPoint</w:t>
            </w:r>
            <w:r>
              <w:rPr>
                <w:rFonts w:ascii="Times New Roman" w:hAnsi="Times New Roman"/>
                <w:lang w:eastAsia="ar-SA"/>
              </w:rPr>
              <w:t>)</w:t>
            </w:r>
          </w:p>
          <w:p w:rsidR="007C0256" w:rsidRPr="000B435E" w:rsidRDefault="007C0256" w:rsidP="00707042">
            <w:pPr>
              <w:suppressAutoHyphens/>
              <w:rPr>
                <w:rFonts w:ascii="Times New Roman" w:hAnsi="Times New Roman"/>
                <w:lang w:eastAsia="ar-SA"/>
              </w:rPr>
            </w:pPr>
          </w:p>
        </w:tc>
      </w:tr>
      <w:tr w:rsidR="007C0256" w:rsidRPr="000B435E" w:rsidTr="00707042">
        <w:tc>
          <w:tcPr>
            <w:tcW w:w="9720" w:type="dxa"/>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jc w:val="both"/>
              <w:rPr>
                <w:rFonts w:ascii="Times New Roman" w:hAnsi="Times New Roman"/>
                <w:b/>
                <w:lang w:eastAsia="ar-SA"/>
              </w:rPr>
            </w:pP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5 баллов</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полностью соответствует основным характеристикам </w:t>
            </w:r>
            <w:r>
              <w:rPr>
                <w:rFonts w:ascii="Times New Roman" w:hAnsi="Times New Roman"/>
                <w:lang w:eastAsia="ar-SA"/>
              </w:rPr>
              <w:t>параметра, при этом студент</w:t>
            </w:r>
            <w:r w:rsidRPr="002523DA">
              <w:rPr>
                <w:rFonts w:ascii="Times New Roman" w:hAnsi="Times New Roman"/>
                <w:lang w:eastAsia="ar-SA"/>
              </w:rPr>
              <w:t xml:space="preserve"> демонстрирует владение нормами русского языка. </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4 балла</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соответствует основным характеристикам параметра,</w:t>
            </w:r>
            <w:r>
              <w:rPr>
                <w:rFonts w:ascii="Times New Roman" w:hAnsi="Times New Roman"/>
                <w:lang w:eastAsia="ar-SA"/>
              </w:rPr>
              <w:t xml:space="preserve"> но студент допускает ошиб</w:t>
            </w:r>
            <w:r w:rsidRPr="002523DA">
              <w:rPr>
                <w:rFonts w:ascii="Times New Roman" w:hAnsi="Times New Roman"/>
                <w:lang w:eastAsia="ar-SA"/>
              </w:rPr>
              <w:t>ки, не ведущие к нарушению норм выражения параметра.</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 xml:space="preserve">3 балла </w:t>
            </w:r>
            <w:r w:rsidRPr="002523DA">
              <w:rPr>
                <w:rFonts w:ascii="Times New Roman" w:hAnsi="Times New Roman"/>
                <w:lang w:eastAsia="ar-SA"/>
              </w:rPr>
              <w:t>ставится, если качество речевого прод</w:t>
            </w:r>
            <w:r>
              <w:rPr>
                <w:rFonts w:ascii="Times New Roman" w:hAnsi="Times New Roman"/>
                <w:lang w:eastAsia="ar-SA"/>
              </w:rPr>
              <w:t>укта студента не вполне со</w:t>
            </w:r>
            <w:r w:rsidRPr="002523DA">
              <w:rPr>
                <w:rFonts w:ascii="Times New Roman" w:hAnsi="Times New Roman"/>
                <w:lang w:eastAsia="ar-SA"/>
              </w:rPr>
              <w:t>ответствует основным харак</w:t>
            </w:r>
            <w:r>
              <w:rPr>
                <w:rFonts w:ascii="Times New Roman" w:hAnsi="Times New Roman"/>
                <w:lang w:eastAsia="ar-SA"/>
              </w:rPr>
              <w:t>теристикам параметра из-за наличия оши</w:t>
            </w:r>
            <w:r w:rsidRPr="002523DA">
              <w:rPr>
                <w:rFonts w:ascii="Times New Roman" w:hAnsi="Times New Roman"/>
                <w:lang w:eastAsia="ar-SA"/>
              </w:rPr>
              <w:t>бок, искажающих</w:t>
            </w:r>
            <w:r>
              <w:rPr>
                <w:rFonts w:ascii="Times New Roman" w:hAnsi="Times New Roman"/>
                <w:lang w:eastAsia="ar-SA"/>
              </w:rPr>
              <w:t xml:space="preserve"> смысл.</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2 балла</w:t>
            </w:r>
            <w:r w:rsidRPr="002523DA">
              <w:rPr>
                <w:rFonts w:ascii="Times New Roman" w:hAnsi="Times New Roman"/>
                <w:lang w:eastAsia="ar-SA"/>
              </w:rPr>
              <w:t xml:space="preserve"> ставится, если качество речевого прод</w:t>
            </w:r>
            <w:r>
              <w:rPr>
                <w:rFonts w:ascii="Times New Roman" w:hAnsi="Times New Roman"/>
                <w:lang w:eastAsia="ar-SA"/>
              </w:rPr>
              <w:t>укта студента нарушает нор</w:t>
            </w:r>
            <w:r w:rsidRPr="002523DA">
              <w:rPr>
                <w:rFonts w:ascii="Times New Roman" w:hAnsi="Times New Roman"/>
                <w:lang w:eastAsia="ar-SA"/>
              </w:rPr>
              <w:t>мы речевой реализации параметра</w:t>
            </w:r>
            <w:r>
              <w:rPr>
                <w:rFonts w:ascii="Times New Roman" w:hAnsi="Times New Roman"/>
                <w:lang w:eastAsia="ar-SA"/>
              </w:rPr>
              <w:t>.</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1 балл</w:t>
            </w:r>
            <w:r w:rsidRPr="002523DA">
              <w:rPr>
                <w:rFonts w:ascii="Times New Roman" w:hAnsi="Times New Roman"/>
                <w:lang w:eastAsia="ar-SA"/>
              </w:rPr>
              <w:t xml:space="preserve"> ставится, если качество речевого продук</w:t>
            </w:r>
            <w:r>
              <w:rPr>
                <w:rFonts w:ascii="Times New Roman" w:hAnsi="Times New Roman"/>
                <w:lang w:eastAsia="ar-SA"/>
              </w:rPr>
              <w:t>та студента не соответству</w:t>
            </w:r>
            <w:r w:rsidRPr="002523DA">
              <w:rPr>
                <w:rFonts w:ascii="Times New Roman" w:hAnsi="Times New Roman"/>
                <w:lang w:eastAsia="ar-SA"/>
              </w:rPr>
              <w:t>ет нормам речевой реализации параметра</w:t>
            </w:r>
            <w:r>
              <w:rPr>
                <w:rFonts w:ascii="Times New Roman" w:hAnsi="Times New Roman"/>
                <w:lang w:eastAsia="ar-SA"/>
              </w:rPr>
              <w:t>.</w:t>
            </w:r>
          </w:p>
          <w:p w:rsidR="007C0256" w:rsidRDefault="007C0256" w:rsidP="00707042">
            <w:pPr>
              <w:suppressAutoHyphens/>
              <w:rPr>
                <w:rFonts w:ascii="Times New Roman" w:hAnsi="Times New Roman"/>
                <w:lang w:eastAsia="ar-SA"/>
              </w:rPr>
            </w:pPr>
            <w:r w:rsidRPr="002523DA">
              <w:rPr>
                <w:rFonts w:ascii="Times New Roman" w:hAnsi="Times New Roman"/>
                <w:b/>
                <w:lang w:eastAsia="ar-SA"/>
              </w:rPr>
              <w:t>0 баллов</w:t>
            </w:r>
            <w:r w:rsidRPr="002523DA">
              <w:rPr>
                <w:rFonts w:ascii="Times New Roman" w:hAnsi="Times New Roman"/>
                <w:lang w:eastAsia="ar-SA"/>
              </w:rPr>
              <w:t xml:space="preserve"> ставится, если параметр не отражен в речи </w:t>
            </w:r>
            <w:r>
              <w:rPr>
                <w:rFonts w:ascii="Times New Roman" w:hAnsi="Times New Roman"/>
                <w:lang w:eastAsia="ar-SA"/>
              </w:rPr>
              <w:t>студента.</w:t>
            </w:r>
          </w:p>
          <w:p w:rsidR="007C0256" w:rsidRPr="000B435E" w:rsidRDefault="007C0256" w:rsidP="00707042">
            <w:pPr>
              <w:suppressAutoHyphens/>
              <w:rPr>
                <w:rFonts w:ascii="Times New Roman" w:hAnsi="Times New Roman"/>
                <w:lang w:eastAsia="ar-SA"/>
              </w:rPr>
            </w:pP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Параметры</w:t>
            </w:r>
            <w:r>
              <w:rPr>
                <w:rFonts w:ascii="Times New Roman" w:hAnsi="Times New Roman"/>
                <w:b/>
                <w:lang w:eastAsia="ar-SA"/>
              </w:rPr>
              <w:t xml:space="preserve"> и их характеристики</w:t>
            </w:r>
          </w:p>
        </w:tc>
        <w:tc>
          <w:tcPr>
            <w:tcW w:w="3807" w:type="dxa"/>
            <w:gridSpan w:val="6"/>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Балл</w:t>
            </w:r>
            <w:r>
              <w:rPr>
                <w:rFonts w:ascii="Times New Roman" w:hAnsi="Times New Roman"/>
                <w:b/>
                <w:lang w:eastAsia="ar-SA"/>
              </w:rPr>
              <w:t>ы</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b/>
                <w:lang w:eastAsia="ar-SA"/>
              </w:rPr>
            </w:pPr>
            <w:r w:rsidRPr="001B78D3">
              <w:rPr>
                <w:rFonts w:ascii="Times New Roman" w:hAnsi="Times New Roman"/>
                <w:b/>
                <w:lang w:eastAsia="ar-SA"/>
              </w:rPr>
              <w:t>1. Выполнение коммуникативной задачи</w:t>
            </w:r>
            <w:r>
              <w:rPr>
                <w:rFonts w:ascii="Times New Roman" w:hAnsi="Times New Roman"/>
                <w:b/>
                <w:lang w:eastAsia="ar-SA"/>
              </w:rPr>
              <w:t>:</w:t>
            </w:r>
          </w:p>
          <w:p w:rsidR="007C0256" w:rsidRPr="000B435E" w:rsidRDefault="007C0256" w:rsidP="00707042">
            <w:pPr>
              <w:rPr>
                <w:rFonts w:ascii="Times New Roman" w:hAnsi="Times New Roman"/>
              </w:rPr>
            </w:pPr>
            <w:r w:rsidRPr="000B435E">
              <w:rPr>
                <w:rFonts w:ascii="Times New Roman" w:hAnsi="Times New Roman"/>
              </w:rPr>
              <w:t xml:space="preserve">- содержание отвечает заданной теме; </w:t>
            </w:r>
          </w:p>
          <w:p w:rsidR="007C0256" w:rsidRPr="000B435E" w:rsidRDefault="007C0256" w:rsidP="00707042">
            <w:pPr>
              <w:rPr>
                <w:rFonts w:ascii="Times New Roman" w:hAnsi="Times New Roman"/>
              </w:rPr>
            </w:pPr>
            <w:r w:rsidRPr="000B435E">
              <w:rPr>
                <w:rFonts w:ascii="Times New Roman" w:hAnsi="Times New Roman"/>
              </w:rPr>
              <w:t xml:space="preserve">-  </w:t>
            </w:r>
            <w:r>
              <w:rPr>
                <w:rFonts w:ascii="Times New Roman" w:hAnsi="Times New Roman"/>
              </w:rPr>
              <w:t>выступление</w:t>
            </w:r>
            <w:r w:rsidRPr="000B435E">
              <w:rPr>
                <w:rFonts w:ascii="Times New Roman" w:hAnsi="Times New Roman"/>
              </w:rPr>
              <w:t xml:space="preserve"> содержит законченную, полностью выраженную мысль; </w:t>
            </w:r>
          </w:p>
          <w:p w:rsidR="007C0256" w:rsidRPr="000B435E" w:rsidRDefault="007C0256" w:rsidP="00707042">
            <w:pPr>
              <w:rPr>
                <w:rFonts w:ascii="Times New Roman" w:hAnsi="Times New Roman"/>
              </w:rPr>
            </w:pPr>
            <w:r w:rsidRPr="000B435E">
              <w:rPr>
                <w:rFonts w:ascii="Times New Roman" w:hAnsi="Times New Roman"/>
              </w:rPr>
              <w:t xml:space="preserve">- мысль подкреплена аргументацией;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аргументация опирается на материал тематического модуля.</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1B78D3" w:rsidRDefault="007C0256" w:rsidP="00707042">
            <w:pPr>
              <w:suppressAutoHyphens/>
              <w:rPr>
                <w:rFonts w:ascii="Times New Roman" w:hAnsi="Times New Roman"/>
                <w:b/>
                <w:lang w:eastAsia="ar-SA"/>
              </w:rPr>
            </w:pPr>
            <w:r>
              <w:rPr>
                <w:rFonts w:ascii="Times New Roman" w:hAnsi="Times New Roman"/>
                <w:b/>
                <w:lang w:eastAsia="ar-SA"/>
              </w:rPr>
              <w:t>2</w:t>
            </w:r>
            <w:r w:rsidRPr="001B78D3">
              <w:rPr>
                <w:rFonts w:ascii="Times New Roman" w:hAnsi="Times New Roman"/>
                <w:b/>
                <w:lang w:eastAsia="ar-SA"/>
              </w:rPr>
              <w:t xml:space="preserve">. </w:t>
            </w:r>
            <w:r w:rsidRPr="003A705D">
              <w:rPr>
                <w:rFonts w:ascii="Times New Roman" w:hAnsi="Times New Roman"/>
                <w:b/>
                <w:lang w:eastAsia="ar-SA"/>
              </w:rPr>
              <w:t>Содержательная адекватность</w:t>
            </w:r>
            <w:r>
              <w:rPr>
                <w:rFonts w:ascii="Times New Roman" w:hAnsi="Times New Roman"/>
                <w:b/>
                <w:lang w:eastAsia="ar-SA"/>
              </w:rPr>
              <w:t xml:space="preserve"> и беглость речи</w:t>
            </w:r>
            <w:r>
              <w:rPr>
                <w:rFonts w:ascii="Times New Roman" w:hAnsi="Times New Roman"/>
                <w:lang w:eastAsia="ar-SA"/>
              </w:rPr>
              <w:t>:</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 xml:space="preserve">логичность, связность и цельность высказывания; </w:t>
            </w:r>
          </w:p>
          <w:p w:rsidR="007C0256" w:rsidRDefault="007C0256" w:rsidP="00707042">
            <w:pPr>
              <w:suppressAutoHyphens/>
              <w:rPr>
                <w:rFonts w:ascii="Times New Roman" w:hAnsi="Times New Roman"/>
                <w:lang w:eastAsia="ar-SA"/>
              </w:rPr>
            </w:pPr>
            <w:r>
              <w:rPr>
                <w:rFonts w:ascii="Times New Roman" w:hAnsi="Times New Roman"/>
                <w:lang w:eastAsia="ar-SA"/>
              </w:rPr>
              <w:lastRenderedPageBreak/>
              <w:t xml:space="preserve">- </w:t>
            </w:r>
            <w:r w:rsidRPr="000B435E">
              <w:rPr>
                <w:rFonts w:ascii="Times New Roman" w:hAnsi="Times New Roman"/>
                <w:lang w:eastAsia="ar-SA"/>
              </w:rPr>
              <w:t xml:space="preserve">структурированность высказывания;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аргументированность и иллюстративность</w:t>
            </w:r>
            <w:r>
              <w:rPr>
                <w:rFonts w:ascii="Times New Roman" w:hAnsi="Times New Roman"/>
                <w:lang w:eastAsia="ar-SA"/>
              </w:rPr>
              <w:t xml:space="preserve"> (</w:t>
            </w:r>
            <w:r w:rsidRPr="000B435E">
              <w:rPr>
                <w:rFonts w:ascii="Times New Roman" w:hAnsi="Times New Roman"/>
                <w:lang w:eastAsia="ar-SA"/>
              </w:rPr>
              <w:t>примеры, факты, статистика</w:t>
            </w:r>
            <w:r>
              <w:rPr>
                <w:rFonts w:ascii="Times New Roman" w:hAnsi="Times New Roman"/>
                <w:lang w:eastAsia="ar-SA"/>
              </w:rPr>
              <w:t>)</w:t>
            </w:r>
            <w:r w:rsidRPr="000B435E">
              <w:rPr>
                <w:rFonts w:ascii="Times New Roman" w:hAnsi="Times New Roman"/>
                <w:lang w:eastAsia="ar-SA"/>
              </w:rPr>
              <w:t xml:space="preserve"> </w:t>
            </w:r>
          </w:p>
          <w:p w:rsidR="007C0256" w:rsidRPr="000B435E" w:rsidRDefault="007C0256" w:rsidP="00707042">
            <w:pPr>
              <w:suppressAutoHyphens/>
              <w:rPr>
                <w:rFonts w:ascii="Times New Roman" w:hAnsi="Times New Roman"/>
                <w:lang w:eastAsia="ar-SA"/>
              </w:rPr>
            </w:pPr>
            <w:r w:rsidRPr="00B44637">
              <w:rPr>
                <w:rFonts w:ascii="Times New Roman" w:hAnsi="Times New Roman"/>
                <w:lang w:eastAsia="ar-SA"/>
              </w:rPr>
              <w:t>- беглость речи</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lastRenderedPageBreak/>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1B78D3" w:rsidRDefault="007C0256" w:rsidP="00707042">
            <w:pPr>
              <w:suppressAutoHyphens/>
              <w:rPr>
                <w:rFonts w:ascii="Times New Roman" w:hAnsi="Times New Roman"/>
                <w:b/>
                <w:lang w:eastAsia="ar-SA"/>
              </w:rPr>
            </w:pPr>
            <w:r>
              <w:rPr>
                <w:rFonts w:ascii="Times New Roman" w:hAnsi="Times New Roman"/>
                <w:b/>
                <w:lang w:eastAsia="ar-SA"/>
              </w:rPr>
              <w:lastRenderedPageBreak/>
              <w:t>3</w:t>
            </w:r>
            <w:r w:rsidRPr="001B78D3">
              <w:rPr>
                <w:rFonts w:ascii="Times New Roman" w:hAnsi="Times New Roman"/>
                <w:b/>
                <w:lang w:eastAsia="ar-SA"/>
              </w:rPr>
              <w:t xml:space="preserve">. </w:t>
            </w:r>
            <w:r>
              <w:rPr>
                <w:rFonts w:ascii="Times New Roman" w:hAnsi="Times New Roman"/>
                <w:b/>
                <w:lang w:eastAsia="ar-SA"/>
              </w:rPr>
              <w:t>Грамматика:</w:t>
            </w:r>
          </w:p>
          <w:p w:rsidR="007C0256" w:rsidRPr="000B435E" w:rsidRDefault="007C0256" w:rsidP="00707042">
            <w:pPr>
              <w:rPr>
                <w:rFonts w:ascii="Times New Roman" w:hAnsi="Times New Roman"/>
              </w:rPr>
            </w:pPr>
            <w:r w:rsidRPr="000B435E">
              <w:rPr>
                <w:rFonts w:ascii="Times New Roman" w:hAnsi="Times New Roman"/>
              </w:rPr>
              <w:t>- уровень используемой грамматики соответствует заявленной траектории обучения;</w:t>
            </w:r>
          </w:p>
          <w:p w:rsidR="007C0256" w:rsidRPr="00DE3F11" w:rsidRDefault="007C0256" w:rsidP="00707042">
            <w:pPr>
              <w:rPr>
                <w:rFonts w:ascii="Times New Roman" w:hAnsi="Times New Roman"/>
              </w:rPr>
            </w:pPr>
            <w:r w:rsidRPr="000B435E">
              <w:rPr>
                <w:rFonts w:ascii="Times New Roman" w:hAnsi="Times New Roman"/>
              </w:rPr>
              <w:t xml:space="preserve">- </w:t>
            </w:r>
            <w:r>
              <w:rPr>
                <w:rFonts w:ascii="Times New Roman" w:hAnsi="Times New Roman"/>
              </w:rPr>
              <w:t>и</w:t>
            </w:r>
            <w:r w:rsidRPr="00DE3F11">
              <w:rPr>
                <w:rFonts w:ascii="Times New Roman" w:hAnsi="Times New Roman"/>
              </w:rPr>
              <w:t>спользует разнообразные речевые конструкции, как простые, так и сложные</w:t>
            </w:r>
            <w:r>
              <w:rPr>
                <w:rFonts w:ascii="Times New Roman" w:hAnsi="Times New Roman"/>
              </w:rPr>
              <w:t>;</w:t>
            </w:r>
            <w:r w:rsidRPr="00DE3F11">
              <w:rPr>
                <w:rFonts w:ascii="Times New Roman" w:hAnsi="Times New Roman"/>
              </w:rPr>
              <w:t xml:space="preserve">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xml:space="preserve">-  </w:t>
            </w:r>
            <w:r w:rsidRPr="00B35A4E">
              <w:rPr>
                <w:rFonts w:ascii="Times New Roman" w:hAnsi="Times New Roman"/>
              </w:rPr>
              <w:t>ошибки в сложных речевых конструкциях не приводят к затруднению в  понимании текста.</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1B5D3C" w:rsidRDefault="007C0256" w:rsidP="00707042">
            <w:pPr>
              <w:suppressAutoHyphens/>
              <w:rPr>
                <w:rFonts w:ascii="Times New Roman" w:hAnsi="Times New Roman"/>
                <w:b/>
                <w:lang w:eastAsia="ar-SA"/>
              </w:rPr>
            </w:pPr>
            <w:r>
              <w:rPr>
                <w:rFonts w:ascii="Times New Roman" w:hAnsi="Times New Roman"/>
                <w:b/>
                <w:lang w:eastAsia="ar-SA"/>
              </w:rPr>
              <w:t>4</w:t>
            </w:r>
            <w:r w:rsidRPr="001B5D3C">
              <w:rPr>
                <w:rFonts w:ascii="Times New Roman" w:hAnsi="Times New Roman"/>
                <w:b/>
                <w:lang w:eastAsia="ar-SA"/>
              </w:rPr>
              <w:t>. Лексика</w:t>
            </w:r>
            <w:r>
              <w:rPr>
                <w:rFonts w:ascii="Times New Roman" w:hAnsi="Times New Roman"/>
                <w:b/>
                <w:lang w:eastAsia="ar-SA"/>
              </w:rPr>
              <w:t>:</w:t>
            </w:r>
          </w:p>
          <w:p w:rsidR="007C0256" w:rsidRPr="000B435E" w:rsidRDefault="007C0256" w:rsidP="00707042">
            <w:pPr>
              <w:rPr>
                <w:rFonts w:ascii="Times New Roman" w:hAnsi="Times New Roman"/>
              </w:rPr>
            </w:pPr>
            <w:r w:rsidRPr="000B435E">
              <w:rPr>
                <w:rFonts w:ascii="Times New Roman" w:hAnsi="Times New Roman"/>
              </w:rPr>
              <w:t>- уровень используемой лексики соответствует заявленной траектории обучения;</w:t>
            </w:r>
          </w:p>
          <w:p w:rsidR="007C0256" w:rsidRPr="000B435E" w:rsidRDefault="007C0256" w:rsidP="00707042">
            <w:pPr>
              <w:rPr>
                <w:rFonts w:ascii="Times New Roman" w:hAnsi="Times New Roman"/>
              </w:rPr>
            </w:pPr>
            <w:r w:rsidRPr="000B435E">
              <w:rPr>
                <w:rFonts w:ascii="Times New Roman" w:hAnsi="Times New Roman"/>
              </w:rPr>
              <w:t xml:space="preserve">- используется тематическая терминология и лексика;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выдержан стиль изложения материала.</w:t>
            </w:r>
          </w:p>
          <w:p w:rsidR="007C0256" w:rsidRPr="000B435E" w:rsidRDefault="007C0256" w:rsidP="00707042">
            <w:pPr>
              <w:suppressAutoHyphens/>
              <w:rPr>
                <w:rFonts w:ascii="Times New Roman" w:hAnsi="Times New Roman"/>
                <w:lang w:eastAsia="ar-SA"/>
              </w:rPr>
            </w:pP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1B5D3C" w:rsidRDefault="007C0256" w:rsidP="00707042">
            <w:pPr>
              <w:suppressAutoHyphens/>
              <w:rPr>
                <w:rFonts w:ascii="Times New Roman" w:hAnsi="Times New Roman"/>
                <w:b/>
                <w:lang w:eastAsia="ar-SA"/>
              </w:rPr>
            </w:pPr>
            <w:r>
              <w:rPr>
                <w:rFonts w:ascii="Times New Roman" w:hAnsi="Times New Roman"/>
                <w:b/>
                <w:lang w:eastAsia="ar-SA"/>
              </w:rPr>
              <w:t>5</w:t>
            </w:r>
            <w:r w:rsidRPr="001B5D3C">
              <w:rPr>
                <w:rFonts w:ascii="Times New Roman" w:hAnsi="Times New Roman"/>
                <w:b/>
                <w:lang w:eastAsia="ar-SA"/>
              </w:rPr>
              <w:t>. Фонологический контроль</w:t>
            </w:r>
            <w:r>
              <w:rPr>
                <w:rFonts w:ascii="Times New Roman" w:hAnsi="Times New Roman"/>
                <w:b/>
                <w:lang w:eastAsia="ar-SA"/>
              </w:rPr>
              <w:t>:</w:t>
            </w:r>
          </w:p>
          <w:p w:rsidR="007C0256" w:rsidRPr="001B5D3C" w:rsidRDefault="007C0256" w:rsidP="00707042">
            <w:pPr>
              <w:rPr>
                <w:rFonts w:ascii="Times New Roman" w:hAnsi="Times New Roman"/>
              </w:rPr>
            </w:pPr>
            <w:r>
              <w:rPr>
                <w:rFonts w:ascii="Times New Roman" w:hAnsi="Times New Roman"/>
              </w:rPr>
              <w:t>- в</w:t>
            </w:r>
            <w:r w:rsidRPr="001B5D3C">
              <w:rPr>
                <w:rFonts w:ascii="Times New Roman" w:hAnsi="Times New Roman"/>
              </w:rPr>
              <w:t xml:space="preserve"> основном ритмико-мелодический рисунок речи, словесн</w:t>
            </w:r>
            <w:r>
              <w:rPr>
                <w:rFonts w:ascii="Times New Roman" w:hAnsi="Times New Roman"/>
              </w:rPr>
              <w:t>ы</w:t>
            </w:r>
            <w:r w:rsidRPr="001B5D3C">
              <w:rPr>
                <w:rFonts w:ascii="Times New Roman" w:hAnsi="Times New Roman"/>
              </w:rPr>
              <w:t>е ударени</w:t>
            </w:r>
            <w:r>
              <w:rPr>
                <w:rFonts w:ascii="Times New Roman" w:hAnsi="Times New Roman"/>
              </w:rPr>
              <w:t>я</w:t>
            </w:r>
            <w:r w:rsidRPr="001B5D3C">
              <w:rPr>
                <w:rFonts w:ascii="Times New Roman" w:hAnsi="Times New Roman"/>
              </w:rPr>
              <w:t xml:space="preserve"> правильные</w:t>
            </w:r>
            <w:r>
              <w:rPr>
                <w:rFonts w:ascii="Times New Roman" w:hAnsi="Times New Roman"/>
              </w:rPr>
              <w:t>;</w:t>
            </w:r>
            <w:r w:rsidRPr="001B5D3C">
              <w:rPr>
                <w:rFonts w:ascii="Times New Roman" w:hAnsi="Times New Roman"/>
              </w:rPr>
              <w:t xml:space="preserve"> </w:t>
            </w:r>
          </w:p>
          <w:p w:rsidR="007C0256" w:rsidRPr="000B435E" w:rsidRDefault="007C0256" w:rsidP="00707042">
            <w:pPr>
              <w:rPr>
                <w:rFonts w:ascii="Times New Roman" w:hAnsi="Times New Roman"/>
                <w:lang w:eastAsia="ar-SA"/>
              </w:rPr>
            </w:pPr>
            <w:r>
              <w:rPr>
                <w:rFonts w:ascii="Times New Roman" w:hAnsi="Times New Roman"/>
              </w:rPr>
              <w:t xml:space="preserve">- незначительные </w:t>
            </w:r>
            <w:r w:rsidRPr="001B5D3C">
              <w:rPr>
                <w:rFonts w:ascii="Times New Roman" w:hAnsi="Times New Roman"/>
              </w:rPr>
              <w:t>ошибки в произнош</w:t>
            </w:r>
            <w:r>
              <w:rPr>
                <w:rFonts w:ascii="Times New Roman" w:hAnsi="Times New Roman"/>
              </w:rPr>
              <w:t>ении слов (ударения) и звуков связной речи</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634"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635" w:type="dxa"/>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tc>
        <w:tc>
          <w:tcPr>
            <w:tcW w:w="3807" w:type="dxa"/>
            <w:gridSpan w:val="6"/>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tc>
      </w:tr>
      <w:tr w:rsidR="007C0256" w:rsidRPr="000B435E" w:rsidTr="00707042">
        <w:tc>
          <w:tcPr>
            <w:tcW w:w="5913" w:type="dxa"/>
            <w:tcBorders>
              <w:top w:val="single" w:sz="4" w:space="0" w:color="auto"/>
              <w:left w:val="single" w:sz="4" w:space="0" w:color="auto"/>
              <w:bottom w:val="single" w:sz="4" w:space="0" w:color="auto"/>
              <w:right w:val="single" w:sz="4" w:space="0" w:color="auto"/>
            </w:tcBorders>
          </w:tcPr>
          <w:p w:rsidR="007C0256" w:rsidRPr="001B78D3" w:rsidRDefault="007C0256" w:rsidP="00707042">
            <w:pPr>
              <w:suppressAutoHyphens/>
              <w:rPr>
                <w:rFonts w:ascii="Times New Roman" w:hAnsi="Times New Roman"/>
                <w:lang w:eastAsia="ar-SA"/>
              </w:rPr>
            </w:pPr>
            <w:r w:rsidRPr="000B435E">
              <w:rPr>
                <w:rFonts w:ascii="Times New Roman" w:hAnsi="Times New Roman"/>
                <w:lang w:eastAsia="ar-SA"/>
              </w:rPr>
              <w:t>ИТОГО (максимальное количество баллов)</w:t>
            </w:r>
          </w:p>
        </w:tc>
        <w:tc>
          <w:tcPr>
            <w:tcW w:w="3807" w:type="dxa"/>
            <w:gridSpan w:val="6"/>
            <w:tcBorders>
              <w:top w:val="single" w:sz="4" w:space="0" w:color="auto"/>
              <w:left w:val="single" w:sz="4" w:space="0" w:color="auto"/>
              <w:bottom w:val="single" w:sz="4" w:space="0" w:color="auto"/>
              <w:right w:val="single" w:sz="4" w:space="0" w:color="auto"/>
            </w:tcBorders>
          </w:tcPr>
          <w:p w:rsidR="007C0256" w:rsidRPr="002C3F62" w:rsidRDefault="007C0256" w:rsidP="00707042">
            <w:pPr>
              <w:suppressAutoHyphens/>
              <w:rPr>
                <w:rFonts w:ascii="Times New Roman" w:hAnsi="Times New Roman"/>
                <w:b/>
                <w:lang w:eastAsia="ar-SA"/>
              </w:rPr>
            </w:pPr>
            <w:r>
              <w:rPr>
                <w:rFonts w:ascii="Times New Roman" w:hAnsi="Times New Roman"/>
                <w:b/>
                <w:lang w:eastAsia="ar-SA"/>
              </w:rPr>
              <w:t>25</w:t>
            </w:r>
            <w:r>
              <w:rPr>
                <w:rFonts w:ascii="Times New Roman" w:hAnsi="Times New Roman"/>
                <w:b/>
                <w:lang w:val="en-US" w:eastAsia="ar-SA"/>
              </w:rPr>
              <w:t xml:space="preserve"> </w:t>
            </w:r>
            <w:r>
              <w:rPr>
                <w:rFonts w:ascii="Times New Roman" w:hAnsi="Times New Roman"/>
                <w:b/>
                <w:lang w:eastAsia="ar-SA"/>
              </w:rPr>
              <w:t>баллов (100%)</w:t>
            </w:r>
          </w:p>
        </w:tc>
      </w:tr>
      <w:tr w:rsidR="007C0256" w:rsidRPr="000B435E" w:rsidTr="00707042">
        <w:tc>
          <w:tcPr>
            <w:tcW w:w="9720" w:type="dxa"/>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r>
              <w:rPr>
                <w:rFonts w:ascii="Times New Roman" w:hAnsi="Times New Roman"/>
                <w:lang w:eastAsia="ar-SA"/>
              </w:rPr>
              <w:t>При оценке результатов выделяется два уровня:</w:t>
            </w: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r w:rsidRPr="0021757C">
              <w:rPr>
                <w:rFonts w:ascii="Times New Roman" w:hAnsi="Times New Roman"/>
                <w:b/>
                <w:lang w:eastAsia="ar-SA"/>
              </w:rPr>
              <w:t>удовлетворительно</w:t>
            </w:r>
            <w:r w:rsidRPr="0021757C">
              <w:rPr>
                <w:rFonts w:ascii="Times New Roman" w:hAnsi="Times New Roman"/>
                <w:lang w:eastAsia="ar-SA"/>
              </w:rPr>
              <w:t xml:space="preserve"> – 1</w:t>
            </w:r>
            <w:r>
              <w:rPr>
                <w:rFonts w:ascii="Times New Roman" w:hAnsi="Times New Roman"/>
                <w:lang w:eastAsia="ar-SA"/>
              </w:rPr>
              <w:t>5</w:t>
            </w:r>
            <w:r w:rsidRPr="0021757C">
              <w:rPr>
                <w:rFonts w:ascii="Times New Roman" w:hAnsi="Times New Roman"/>
                <w:lang w:eastAsia="ar-SA"/>
              </w:rPr>
              <w:t xml:space="preserve"> баллов и выше</w:t>
            </w:r>
            <w:r>
              <w:rPr>
                <w:rFonts w:ascii="Times New Roman" w:hAnsi="Times New Roman"/>
                <w:lang w:eastAsia="ar-SA"/>
              </w:rPr>
              <w:t xml:space="preserve"> (≥ 60%)</w:t>
            </w:r>
          </w:p>
          <w:p w:rsidR="007C0256" w:rsidRPr="004C1E3E" w:rsidRDefault="007C0256" w:rsidP="00707042">
            <w:pPr>
              <w:suppressAutoHyphens/>
              <w:rPr>
                <w:rFonts w:ascii="Times New Roman" w:hAnsi="Times New Roman"/>
                <w:b/>
                <w:lang w:eastAsia="ar-SA"/>
              </w:rPr>
            </w:pPr>
            <w:r w:rsidRPr="0021757C">
              <w:rPr>
                <w:rFonts w:ascii="Times New Roman" w:hAnsi="Times New Roman"/>
                <w:b/>
                <w:lang w:eastAsia="ar-SA"/>
              </w:rPr>
              <w:t>неудовлетворительно</w:t>
            </w:r>
            <w:r w:rsidRPr="0021757C">
              <w:rPr>
                <w:rFonts w:ascii="Times New Roman" w:hAnsi="Times New Roman"/>
                <w:lang w:eastAsia="ar-SA"/>
              </w:rPr>
              <w:t xml:space="preserve"> – менее 1</w:t>
            </w:r>
            <w:r>
              <w:rPr>
                <w:rFonts w:ascii="Times New Roman" w:hAnsi="Times New Roman"/>
                <w:lang w:eastAsia="ar-SA"/>
              </w:rPr>
              <w:t>5</w:t>
            </w:r>
            <w:r w:rsidRPr="0021757C">
              <w:rPr>
                <w:rFonts w:ascii="Times New Roman" w:hAnsi="Times New Roman"/>
                <w:lang w:eastAsia="ar-SA"/>
              </w:rPr>
              <w:t xml:space="preserve"> баллов</w:t>
            </w:r>
            <w:r>
              <w:rPr>
                <w:rFonts w:ascii="Times New Roman" w:hAnsi="Times New Roman"/>
                <w:lang w:eastAsia="ar-SA"/>
              </w:rPr>
              <w:t xml:space="preserve"> (</w:t>
            </w:r>
            <w:r w:rsidRPr="004C1E3E">
              <w:rPr>
                <w:rFonts w:ascii="Times New Roman" w:hAnsi="Times New Roman"/>
                <w:lang w:eastAsia="ar-SA"/>
              </w:rPr>
              <w:t>&lt;</w:t>
            </w:r>
            <w:r>
              <w:rPr>
                <w:rFonts w:ascii="Times New Roman" w:hAnsi="Times New Roman"/>
                <w:lang w:eastAsia="ar-SA"/>
              </w:rPr>
              <w:t xml:space="preserve"> 60%)</w:t>
            </w:r>
          </w:p>
        </w:tc>
      </w:tr>
    </w:tbl>
    <w:p w:rsidR="007C0256" w:rsidRDefault="007C0256" w:rsidP="007C0256">
      <w:pPr>
        <w:suppressAutoHyphens/>
        <w:rPr>
          <w:rFonts w:ascii="Times New Roman" w:hAnsi="Times New Roman"/>
          <w:lang w:eastAsia="ar-SA"/>
        </w:rPr>
      </w:pPr>
    </w:p>
    <w:p w:rsidR="007C0256" w:rsidRPr="00BE4B54" w:rsidRDefault="007C0256" w:rsidP="007C0256">
      <w:pPr>
        <w:suppressAutoHyphens/>
        <w:rPr>
          <w:rFonts w:ascii="Times New Roman" w:hAnsi="Times New Roman"/>
          <w:b/>
          <w:lang w:eastAsia="ar-SA"/>
        </w:rPr>
      </w:pPr>
      <w:r w:rsidRPr="00BE4B54">
        <w:rPr>
          <w:rFonts w:ascii="Times New Roman" w:hAnsi="Times New Roman"/>
          <w:b/>
          <w:lang w:eastAsia="ar-SA"/>
        </w:rPr>
        <w:t>Таблица 3. Речевое взаимодействие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8"/>
        <w:gridCol w:w="629"/>
        <w:gridCol w:w="630"/>
        <w:gridCol w:w="630"/>
        <w:gridCol w:w="630"/>
        <w:gridCol w:w="630"/>
        <w:gridCol w:w="634"/>
      </w:tblGrid>
      <w:tr w:rsidR="007C0256" w:rsidRPr="000B435E" w:rsidTr="00707042">
        <w:tc>
          <w:tcPr>
            <w:tcW w:w="5000" w:type="pct"/>
            <w:gridSpan w:val="7"/>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sidRPr="000B435E">
              <w:rPr>
                <w:rFonts w:ascii="Times New Roman" w:hAnsi="Times New Roman"/>
                <w:lang w:eastAsia="ar-SA"/>
              </w:rPr>
              <w:t xml:space="preserve">Речевое </w:t>
            </w:r>
            <w:r w:rsidRPr="0024441C">
              <w:rPr>
                <w:rFonts w:ascii="Times New Roman" w:hAnsi="Times New Roman"/>
                <w:lang w:eastAsia="ar-SA"/>
              </w:rPr>
              <w:t>взаимодействие (диалогическая речь)</w:t>
            </w:r>
          </w:p>
          <w:p w:rsidR="007C0256" w:rsidRPr="009050B9" w:rsidRDefault="007C0256" w:rsidP="00707042">
            <w:pPr>
              <w:suppressAutoHyphens/>
              <w:rPr>
                <w:rFonts w:ascii="Times New Roman" w:hAnsi="Times New Roman"/>
                <w:lang w:val="en-US" w:eastAsia="ar-SA"/>
              </w:rPr>
            </w:pPr>
          </w:p>
        </w:tc>
      </w:tr>
      <w:tr w:rsidR="007C0256" w:rsidRPr="000B435E" w:rsidTr="00707042">
        <w:tc>
          <w:tcPr>
            <w:tcW w:w="5000" w:type="pct"/>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jc w:val="both"/>
              <w:rPr>
                <w:rFonts w:ascii="Times New Roman" w:hAnsi="Times New Roman"/>
                <w:b/>
                <w:lang w:eastAsia="ar-SA"/>
              </w:rPr>
            </w:pP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5 баллов</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полностью соответствует основным характеристикам </w:t>
            </w:r>
            <w:r>
              <w:rPr>
                <w:rFonts w:ascii="Times New Roman" w:hAnsi="Times New Roman"/>
                <w:lang w:eastAsia="ar-SA"/>
              </w:rPr>
              <w:t>параметра, при этом студент</w:t>
            </w:r>
            <w:r w:rsidRPr="002523DA">
              <w:rPr>
                <w:rFonts w:ascii="Times New Roman" w:hAnsi="Times New Roman"/>
                <w:lang w:eastAsia="ar-SA"/>
              </w:rPr>
              <w:t xml:space="preserve"> демонстрирует владение нормами русского языка. </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4 балла</w:t>
            </w:r>
            <w:r w:rsidRPr="002523DA">
              <w:rPr>
                <w:rFonts w:ascii="Times New Roman" w:hAnsi="Times New Roman"/>
                <w:lang w:eastAsia="ar-SA"/>
              </w:rPr>
              <w:t xml:space="preserve"> ставится, если качество речевого продукта </w:t>
            </w:r>
            <w:r>
              <w:rPr>
                <w:rFonts w:ascii="Times New Roman" w:hAnsi="Times New Roman"/>
                <w:lang w:eastAsia="ar-SA"/>
              </w:rPr>
              <w:t>студента</w:t>
            </w:r>
            <w:r w:rsidRPr="002523DA">
              <w:rPr>
                <w:rFonts w:ascii="Times New Roman" w:hAnsi="Times New Roman"/>
                <w:lang w:eastAsia="ar-SA"/>
              </w:rPr>
              <w:t xml:space="preserve"> соответствует основным характеристикам параметра,</w:t>
            </w:r>
            <w:r>
              <w:rPr>
                <w:rFonts w:ascii="Times New Roman" w:hAnsi="Times New Roman"/>
                <w:lang w:eastAsia="ar-SA"/>
              </w:rPr>
              <w:t xml:space="preserve"> но студент допускает ошиб</w:t>
            </w:r>
            <w:r w:rsidRPr="002523DA">
              <w:rPr>
                <w:rFonts w:ascii="Times New Roman" w:hAnsi="Times New Roman"/>
                <w:lang w:eastAsia="ar-SA"/>
              </w:rPr>
              <w:t>ки, не ведущие к нарушению норм выражения параметра.</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 xml:space="preserve">3 балла </w:t>
            </w:r>
            <w:r w:rsidRPr="002523DA">
              <w:rPr>
                <w:rFonts w:ascii="Times New Roman" w:hAnsi="Times New Roman"/>
                <w:lang w:eastAsia="ar-SA"/>
              </w:rPr>
              <w:t>ставится, если качество речевого прод</w:t>
            </w:r>
            <w:r>
              <w:rPr>
                <w:rFonts w:ascii="Times New Roman" w:hAnsi="Times New Roman"/>
                <w:lang w:eastAsia="ar-SA"/>
              </w:rPr>
              <w:t>укта студента не вполне со</w:t>
            </w:r>
            <w:r w:rsidRPr="002523DA">
              <w:rPr>
                <w:rFonts w:ascii="Times New Roman" w:hAnsi="Times New Roman"/>
                <w:lang w:eastAsia="ar-SA"/>
              </w:rPr>
              <w:t>ответствует основным харак</w:t>
            </w:r>
            <w:r>
              <w:rPr>
                <w:rFonts w:ascii="Times New Roman" w:hAnsi="Times New Roman"/>
                <w:lang w:eastAsia="ar-SA"/>
              </w:rPr>
              <w:t>теристикам параметра из-за наличия оши</w:t>
            </w:r>
            <w:r w:rsidRPr="002523DA">
              <w:rPr>
                <w:rFonts w:ascii="Times New Roman" w:hAnsi="Times New Roman"/>
                <w:lang w:eastAsia="ar-SA"/>
              </w:rPr>
              <w:t>бок, искажающих</w:t>
            </w:r>
            <w:r>
              <w:rPr>
                <w:rFonts w:ascii="Times New Roman" w:hAnsi="Times New Roman"/>
                <w:lang w:eastAsia="ar-SA"/>
              </w:rPr>
              <w:t xml:space="preserve"> смысл.</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2 балла</w:t>
            </w:r>
            <w:r w:rsidRPr="002523DA">
              <w:rPr>
                <w:rFonts w:ascii="Times New Roman" w:hAnsi="Times New Roman"/>
                <w:lang w:eastAsia="ar-SA"/>
              </w:rPr>
              <w:t xml:space="preserve"> ставится, если качество речевого прод</w:t>
            </w:r>
            <w:r>
              <w:rPr>
                <w:rFonts w:ascii="Times New Roman" w:hAnsi="Times New Roman"/>
                <w:lang w:eastAsia="ar-SA"/>
              </w:rPr>
              <w:t>укта студента нарушает нор</w:t>
            </w:r>
            <w:r w:rsidRPr="002523DA">
              <w:rPr>
                <w:rFonts w:ascii="Times New Roman" w:hAnsi="Times New Roman"/>
                <w:lang w:eastAsia="ar-SA"/>
              </w:rPr>
              <w:t>мы речевой реализации параметра</w:t>
            </w:r>
            <w:r>
              <w:rPr>
                <w:rFonts w:ascii="Times New Roman" w:hAnsi="Times New Roman"/>
                <w:lang w:eastAsia="ar-SA"/>
              </w:rPr>
              <w:t>.</w:t>
            </w:r>
          </w:p>
          <w:p w:rsidR="007C0256" w:rsidRDefault="007C0256" w:rsidP="00707042">
            <w:pPr>
              <w:suppressAutoHyphens/>
              <w:jc w:val="both"/>
              <w:rPr>
                <w:rFonts w:ascii="Times New Roman" w:hAnsi="Times New Roman"/>
                <w:lang w:eastAsia="ar-SA"/>
              </w:rPr>
            </w:pPr>
            <w:r w:rsidRPr="002523DA">
              <w:rPr>
                <w:rFonts w:ascii="Times New Roman" w:hAnsi="Times New Roman"/>
                <w:b/>
                <w:lang w:eastAsia="ar-SA"/>
              </w:rPr>
              <w:t>1 балл</w:t>
            </w:r>
            <w:r w:rsidRPr="002523DA">
              <w:rPr>
                <w:rFonts w:ascii="Times New Roman" w:hAnsi="Times New Roman"/>
                <w:lang w:eastAsia="ar-SA"/>
              </w:rPr>
              <w:t xml:space="preserve"> ставится, если качество речевого продук</w:t>
            </w:r>
            <w:r>
              <w:rPr>
                <w:rFonts w:ascii="Times New Roman" w:hAnsi="Times New Roman"/>
                <w:lang w:eastAsia="ar-SA"/>
              </w:rPr>
              <w:t>та студента не соответству</w:t>
            </w:r>
            <w:r w:rsidRPr="002523DA">
              <w:rPr>
                <w:rFonts w:ascii="Times New Roman" w:hAnsi="Times New Roman"/>
                <w:lang w:eastAsia="ar-SA"/>
              </w:rPr>
              <w:t>ет нормам речевой реализации параметра</w:t>
            </w:r>
            <w:r>
              <w:rPr>
                <w:rFonts w:ascii="Times New Roman" w:hAnsi="Times New Roman"/>
                <w:lang w:eastAsia="ar-SA"/>
              </w:rPr>
              <w:t>.</w:t>
            </w:r>
          </w:p>
          <w:p w:rsidR="007C0256" w:rsidRPr="000B435E" w:rsidRDefault="007C0256" w:rsidP="005A53DE">
            <w:pPr>
              <w:suppressAutoHyphens/>
              <w:rPr>
                <w:rFonts w:ascii="Times New Roman" w:hAnsi="Times New Roman"/>
                <w:lang w:eastAsia="ar-SA"/>
              </w:rPr>
            </w:pPr>
            <w:r w:rsidRPr="002523DA">
              <w:rPr>
                <w:rFonts w:ascii="Times New Roman" w:hAnsi="Times New Roman"/>
                <w:b/>
                <w:lang w:eastAsia="ar-SA"/>
              </w:rPr>
              <w:t>0 баллов</w:t>
            </w:r>
            <w:r w:rsidRPr="002523DA">
              <w:rPr>
                <w:rFonts w:ascii="Times New Roman" w:hAnsi="Times New Roman"/>
                <w:lang w:eastAsia="ar-SA"/>
              </w:rPr>
              <w:t xml:space="preserve"> ставится, если параметр не отражен в речи </w:t>
            </w:r>
            <w:r>
              <w:rPr>
                <w:rFonts w:ascii="Times New Roman" w:hAnsi="Times New Roman"/>
                <w:lang w:eastAsia="ar-SA"/>
              </w:rPr>
              <w:t>студента.</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Параметры</w:t>
            </w:r>
            <w:r>
              <w:rPr>
                <w:rFonts w:ascii="Times New Roman" w:hAnsi="Times New Roman"/>
                <w:b/>
                <w:lang w:eastAsia="ar-SA"/>
              </w:rPr>
              <w:t xml:space="preserve"> и их характеристики</w:t>
            </w:r>
          </w:p>
        </w:tc>
        <w:tc>
          <w:tcPr>
            <w:tcW w:w="1976" w:type="pct"/>
            <w:gridSpan w:val="6"/>
            <w:tcBorders>
              <w:top w:val="single" w:sz="4" w:space="0" w:color="auto"/>
              <w:left w:val="single" w:sz="4" w:space="0" w:color="auto"/>
              <w:bottom w:val="single" w:sz="4" w:space="0" w:color="auto"/>
              <w:right w:val="single" w:sz="4" w:space="0" w:color="auto"/>
            </w:tcBorders>
          </w:tcPr>
          <w:p w:rsidR="007C0256" w:rsidRPr="002523DA" w:rsidRDefault="007C0256" w:rsidP="00707042">
            <w:pPr>
              <w:suppressAutoHyphens/>
              <w:rPr>
                <w:rFonts w:ascii="Times New Roman" w:hAnsi="Times New Roman"/>
                <w:b/>
                <w:lang w:eastAsia="ar-SA"/>
              </w:rPr>
            </w:pPr>
            <w:r w:rsidRPr="002523DA">
              <w:rPr>
                <w:rFonts w:ascii="Times New Roman" w:hAnsi="Times New Roman"/>
                <w:b/>
                <w:lang w:eastAsia="ar-SA"/>
              </w:rPr>
              <w:t>Балл</w:t>
            </w:r>
            <w:r>
              <w:rPr>
                <w:rFonts w:ascii="Times New Roman" w:hAnsi="Times New Roman"/>
                <w:b/>
                <w:lang w:eastAsia="ar-SA"/>
              </w:rPr>
              <w:t>ы</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9050B9" w:rsidRDefault="007C0256" w:rsidP="00707042">
            <w:pPr>
              <w:suppressAutoHyphens/>
              <w:rPr>
                <w:rFonts w:ascii="Times New Roman" w:hAnsi="Times New Roman"/>
                <w:b/>
                <w:lang w:eastAsia="ar-SA"/>
              </w:rPr>
            </w:pPr>
            <w:r w:rsidRPr="009050B9">
              <w:rPr>
                <w:rFonts w:ascii="Times New Roman" w:hAnsi="Times New Roman"/>
                <w:b/>
                <w:lang w:eastAsia="ar-SA"/>
              </w:rPr>
              <w:t>1. Выполнение коммуникативной задачи</w:t>
            </w:r>
            <w:r>
              <w:rPr>
                <w:rFonts w:ascii="Times New Roman" w:hAnsi="Times New Roman"/>
                <w:b/>
                <w:lang w:eastAsia="ar-SA"/>
              </w:rPr>
              <w:t>:</w:t>
            </w:r>
          </w:p>
          <w:p w:rsidR="007C0256" w:rsidRPr="00BE4B54" w:rsidRDefault="007C0256" w:rsidP="00707042">
            <w:pPr>
              <w:suppressAutoHyphens/>
              <w:rPr>
                <w:rFonts w:ascii="Times New Roman" w:hAnsi="Times New Roman"/>
                <w:lang w:eastAsia="ar-SA"/>
              </w:rPr>
            </w:pPr>
            <w:r w:rsidRPr="00BE4B54">
              <w:rPr>
                <w:rFonts w:ascii="Times New Roman" w:hAnsi="Times New Roman"/>
                <w:lang w:eastAsia="ar-SA"/>
              </w:rPr>
              <w:t>Успешно поддерживает взаимодействие, выполняя поставленную коммуникативную задачу:</w:t>
            </w:r>
          </w:p>
          <w:p w:rsidR="007C0256" w:rsidRPr="00BE4B54" w:rsidRDefault="007C0256" w:rsidP="00707042">
            <w:pPr>
              <w:suppressAutoHyphens/>
              <w:rPr>
                <w:rFonts w:ascii="Times New Roman" w:hAnsi="Times New Roman"/>
                <w:lang w:eastAsia="ar-SA"/>
              </w:rPr>
            </w:pPr>
            <w:r w:rsidRPr="00BE4B54">
              <w:rPr>
                <w:rFonts w:ascii="Times New Roman" w:hAnsi="Times New Roman"/>
                <w:lang w:eastAsia="ar-SA"/>
              </w:rPr>
              <w:t>- очередность;</w:t>
            </w:r>
          </w:p>
          <w:p w:rsidR="007C0256" w:rsidRPr="00BE4B54" w:rsidRDefault="007C0256" w:rsidP="00707042">
            <w:pPr>
              <w:suppressAutoHyphens/>
              <w:rPr>
                <w:rFonts w:ascii="Times New Roman" w:hAnsi="Times New Roman"/>
                <w:lang w:eastAsia="ar-SA"/>
              </w:rPr>
            </w:pPr>
            <w:r w:rsidRPr="00BE4B54">
              <w:rPr>
                <w:rFonts w:ascii="Times New Roman" w:hAnsi="Times New Roman"/>
                <w:lang w:eastAsia="ar-SA"/>
              </w:rPr>
              <w:lastRenderedPageBreak/>
              <w:t>- учет мнения собеседника в развитии беседы;</w:t>
            </w:r>
          </w:p>
          <w:p w:rsidR="007C0256" w:rsidRPr="00BE4B54" w:rsidRDefault="007C0256" w:rsidP="00707042">
            <w:pPr>
              <w:suppressAutoHyphens/>
              <w:rPr>
                <w:rFonts w:ascii="Times New Roman" w:hAnsi="Times New Roman"/>
                <w:lang w:eastAsia="ar-SA"/>
              </w:rPr>
            </w:pPr>
            <w:r w:rsidRPr="00BE4B54">
              <w:rPr>
                <w:rFonts w:ascii="Times New Roman" w:hAnsi="Times New Roman"/>
                <w:lang w:eastAsia="ar-SA"/>
              </w:rPr>
              <w:t xml:space="preserve">- восстановление беседы в случае коммуникативного сбоя; </w:t>
            </w:r>
          </w:p>
          <w:p w:rsidR="007C0256" w:rsidRPr="000B435E" w:rsidRDefault="007C0256" w:rsidP="005A53DE">
            <w:pPr>
              <w:suppressAutoHyphens/>
              <w:rPr>
                <w:rFonts w:ascii="Times New Roman" w:hAnsi="Times New Roman"/>
                <w:lang w:eastAsia="ar-SA"/>
              </w:rPr>
            </w:pPr>
            <w:r w:rsidRPr="00BE4B54">
              <w:rPr>
                <w:rFonts w:ascii="Times New Roman" w:hAnsi="Times New Roman"/>
                <w:lang w:eastAsia="ar-SA"/>
              </w:rPr>
              <w:t>- не зависит от помощи собеседника.</w:t>
            </w:r>
          </w:p>
        </w:tc>
        <w:tc>
          <w:tcPr>
            <w:tcW w:w="329" w:type="pct"/>
            <w:tcBorders>
              <w:top w:val="single" w:sz="4" w:space="0" w:color="auto"/>
              <w:left w:val="single" w:sz="4" w:space="0" w:color="auto"/>
              <w:bottom w:val="single" w:sz="4" w:space="0" w:color="auto"/>
              <w:right w:val="single" w:sz="4" w:space="0" w:color="auto"/>
            </w:tcBorders>
          </w:tcPr>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r w:rsidRPr="009050B9">
              <w:rPr>
                <w:rFonts w:ascii="Times New Roman" w:hAnsi="Times New Roman"/>
                <w:lang w:eastAsia="ar-SA"/>
              </w:rPr>
              <w:lastRenderedPageBreak/>
              <w:t>0</w:t>
            </w:r>
          </w:p>
          <w:p w:rsidR="007C0256" w:rsidRPr="009050B9" w:rsidRDefault="007C0256" w:rsidP="00707042">
            <w:pPr>
              <w:suppressAutoHyphens/>
              <w:rPr>
                <w:rFonts w:ascii="Times New Roman" w:hAnsi="Times New Roman"/>
                <w:lang w:eastAsia="ar-SA"/>
              </w:rPr>
            </w:pPr>
          </w:p>
        </w:tc>
        <w:tc>
          <w:tcPr>
            <w:tcW w:w="329" w:type="pct"/>
            <w:tcBorders>
              <w:top w:val="single" w:sz="4" w:space="0" w:color="auto"/>
              <w:left w:val="single" w:sz="4" w:space="0" w:color="auto"/>
              <w:bottom w:val="single" w:sz="4" w:space="0" w:color="auto"/>
              <w:right w:val="single" w:sz="4" w:space="0" w:color="auto"/>
            </w:tcBorders>
          </w:tcPr>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r w:rsidRPr="009050B9">
              <w:rPr>
                <w:rFonts w:ascii="Times New Roman" w:hAnsi="Times New Roman"/>
                <w:lang w:eastAsia="ar-SA"/>
              </w:rPr>
              <w:lastRenderedPageBreak/>
              <w:t>1</w:t>
            </w:r>
          </w:p>
        </w:tc>
        <w:tc>
          <w:tcPr>
            <w:tcW w:w="329" w:type="pct"/>
            <w:tcBorders>
              <w:top w:val="single" w:sz="4" w:space="0" w:color="auto"/>
              <w:left w:val="single" w:sz="4" w:space="0" w:color="auto"/>
              <w:bottom w:val="single" w:sz="4" w:space="0" w:color="auto"/>
              <w:right w:val="single" w:sz="4" w:space="0" w:color="auto"/>
            </w:tcBorders>
          </w:tcPr>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eastAsia="ar-SA"/>
              </w:rPr>
            </w:pPr>
          </w:p>
          <w:p w:rsidR="007C0256" w:rsidRPr="009050B9" w:rsidRDefault="007C0256" w:rsidP="00707042">
            <w:pPr>
              <w:suppressAutoHyphens/>
              <w:rPr>
                <w:rFonts w:ascii="Times New Roman" w:hAnsi="Times New Roman"/>
                <w:lang w:val="en-US" w:eastAsia="ar-SA"/>
              </w:rPr>
            </w:pPr>
            <w:r>
              <w:rPr>
                <w:rFonts w:ascii="Times New Roman" w:hAnsi="Times New Roman"/>
                <w:lang w:val="en-US" w:eastAsia="ar-SA"/>
              </w:rPr>
              <w:lastRenderedPageBreak/>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Pr="009050B9" w:rsidRDefault="007C0256" w:rsidP="00707042">
            <w:pPr>
              <w:suppressAutoHyphens/>
              <w:rPr>
                <w:rFonts w:ascii="Times New Roman" w:hAnsi="Times New Roman"/>
                <w:lang w:val="en-US" w:eastAsia="ar-SA"/>
              </w:rPr>
            </w:pPr>
            <w:r>
              <w:rPr>
                <w:rFonts w:ascii="Times New Roman" w:hAnsi="Times New Roman"/>
                <w:lang w:val="en-US" w:eastAsia="ar-SA"/>
              </w:rPr>
              <w:lastRenderedPageBreak/>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Pr="009050B9" w:rsidRDefault="007C0256" w:rsidP="00707042">
            <w:pPr>
              <w:suppressAutoHyphens/>
              <w:rPr>
                <w:rFonts w:ascii="Times New Roman" w:hAnsi="Times New Roman"/>
                <w:lang w:val="en-US" w:eastAsia="ar-SA"/>
              </w:rPr>
            </w:pPr>
            <w:r>
              <w:rPr>
                <w:rFonts w:ascii="Times New Roman" w:hAnsi="Times New Roman"/>
                <w:lang w:val="en-US" w:eastAsia="ar-SA"/>
              </w:rPr>
              <w:lastRenderedPageBreak/>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Default="007C0256" w:rsidP="00707042">
            <w:pPr>
              <w:suppressAutoHyphens/>
              <w:rPr>
                <w:rFonts w:ascii="Times New Roman" w:hAnsi="Times New Roman"/>
                <w:lang w:val="en-US" w:eastAsia="ar-SA"/>
              </w:rPr>
            </w:pPr>
          </w:p>
          <w:p w:rsidR="007C0256" w:rsidRPr="009050B9" w:rsidRDefault="007C0256" w:rsidP="00707042">
            <w:pPr>
              <w:suppressAutoHyphens/>
              <w:rPr>
                <w:rFonts w:ascii="Times New Roman" w:hAnsi="Times New Roman"/>
                <w:lang w:val="en-US" w:eastAsia="ar-SA"/>
              </w:rPr>
            </w:pPr>
            <w:r>
              <w:rPr>
                <w:rFonts w:ascii="Times New Roman" w:hAnsi="Times New Roman"/>
                <w:lang w:val="en-US" w:eastAsia="ar-SA"/>
              </w:rPr>
              <w:lastRenderedPageBreak/>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3A705D" w:rsidRDefault="007C0256" w:rsidP="00707042">
            <w:pPr>
              <w:suppressAutoHyphens/>
              <w:rPr>
                <w:rFonts w:ascii="Times New Roman" w:hAnsi="Times New Roman"/>
                <w:lang w:eastAsia="ar-SA"/>
              </w:rPr>
            </w:pPr>
            <w:r w:rsidRPr="003A705D">
              <w:rPr>
                <w:rFonts w:ascii="Times New Roman" w:hAnsi="Times New Roman"/>
                <w:b/>
                <w:lang w:eastAsia="ar-SA"/>
              </w:rPr>
              <w:lastRenderedPageBreak/>
              <w:t>2. Содержательная адекватность</w:t>
            </w:r>
            <w:r>
              <w:rPr>
                <w:rFonts w:ascii="Times New Roman" w:hAnsi="Times New Roman"/>
                <w:b/>
                <w:lang w:eastAsia="ar-SA"/>
              </w:rPr>
              <w:t xml:space="preserve"> и беглость речи</w:t>
            </w:r>
            <w:r>
              <w:rPr>
                <w:rFonts w:ascii="Times New Roman" w:hAnsi="Times New Roman"/>
                <w:lang w:eastAsia="ar-SA"/>
              </w:rPr>
              <w:t>:</w:t>
            </w:r>
            <w:r w:rsidRPr="003A705D">
              <w:rPr>
                <w:rFonts w:ascii="Times New Roman" w:hAnsi="Times New Roman"/>
                <w:lang w:eastAsia="ar-SA"/>
              </w:rPr>
              <w:t xml:space="preserve">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 xml:space="preserve">структура дискуссии;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связность и логичность высказываний; аргументированность и иллюстративность</w:t>
            </w:r>
            <w:r>
              <w:rPr>
                <w:rFonts w:ascii="Times New Roman" w:hAnsi="Times New Roman"/>
                <w:lang w:eastAsia="ar-SA"/>
              </w:rPr>
              <w:t xml:space="preserve"> (</w:t>
            </w:r>
            <w:r w:rsidRPr="000B435E">
              <w:rPr>
                <w:rFonts w:ascii="Times New Roman" w:hAnsi="Times New Roman"/>
                <w:lang w:eastAsia="ar-SA"/>
              </w:rPr>
              <w:t>примеры, факты, статистика</w:t>
            </w:r>
            <w:r>
              <w:rPr>
                <w:rFonts w:ascii="Times New Roman" w:hAnsi="Times New Roman"/>
                <w:lang w:eastAsia="ar-SA"/>
              </w:rPr>
              <w:t>)</w:t>
            </w:r>
            <w:r w:rsidRPr="000B435E">
              <w:rPr>
                <w:rFonts w:ascii="Times New Roman" w:hAnsi="Times New Roman"/>
                <w:lang w:eastAsia="ar-SA"/>
              </w:rPr>
              <w:t xml:space="preserve"> </w:t>
            </w:r>
          </w:p>
          <w:p w:rsidR="007C0256" w:rsidRPr="000B435E" w:rsidRDefault="007C0256" w:rsidP="00707042">
            <w:pPr>
              <w:suppressAutoHyphens/>
              <w:rPr>
                <w:rFonts w:ascii="Times New Roman" w:hAnsi="Times New Roman"/>
                <w:lang w:eastAsia="ar-SA"/>
              </w:rPr>
            </w:pPr>
            <w:r w:rsidRPr="00B44637">
              <w:rPr>
                <w:rFonts w:ascii="Times New Roman" w:hAnsi="Times New Roman"/>
                <w:lang w:eastAsia="ar-SA"/>
              </w:rPr>
              <w:t>- беглость речи</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3A705D" w:rsidRDefault="007C0256" w:rsidP="00707042">
            <w:pPr>
              <w:suppressAutoHyphens/>
              <w:rPr>
                <w:rFonts w:ascii="Times New Roman" w:hAnsi="Times New Roman"/>
                <w:b/>
                <w:lang w:eastAsia="ar-SA"/>
              </w:rPr>
            </w:pPr>
            <w:r w:rsidRPr="003A705D">
              <w:rPr>
                <w:rFonts w:ascii="Times New Roman" w:hAnsi="Times New Roman"/>
                <w:b/>
                <w:lang w:eastAsia="ar-SA"/>
              </w:rPr>
              <w:t xml:space="preserve">3. Взаимодействие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 xml:space="preserve">адресная направленность речи;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 xml:space="preserve">вовлеченность в обсуждение, взятие и поддержание инициативы в обсуждении; </w:t>
            </w:r>
          </w:p>
          <w:p w:rsidR="007C0256"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 xml:space="preserve">адекватность реакции на реплики собеседника; </w:t>
            </w:r>
          </w:p>
          <w:p w:rsidR="007C0256" w:rsidRPr="000B435E" w:rsidRDefault="007C0256" w:rsidP="00707042">
            <w:pPr>
              <w:suppressAutoHyphens/>
              <w:rPr>
                <w:rFonts w:ascii="Times New Roman" w:hAnsi="Times New Roman"/>
                <w:lang w:eastAsia="ar-SA"/>
              </w:rPr>
            </w:pPr>
            <w:r>
              <w:rPr>
                <w:rFonts w:ascii="Times New Roman" w:hAnsi="Times New Roman"/>
                <w:lang w:eastAsia="ar-SA"/>
              </w:rPr>
              <w:t xml:space="preserve">- </w:t>
            </w:r>
            <w:r w:rsidRPr="000B435E">
              <w:rPr>
                <w:rFonts w:ascii="Times New Roman" w:hAnsi="Times New Roman"/>
                <w:lang w:eastAsia="ar-SA"/>
              </w:rPr>
              <w:t>речевые стратегии и тактики</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1B78D3" w:rsidRDefault="007C0256" w:rsidP="00707042">
            <w:pPr>
              <w:suppressAutoHyphens/>
              <w:rPr>
                <w:rFonts w:ascii="Times New Roman" w:hAnsi="Times New Roman"/>
                <w:b/>
                <w:lang w:eastAsia="ar-SA"/>
              </w:rPr>
            </w:pPr>
            <w:r>
              <w:rPr>
                <w:rFonts w:ascii="Times New Roman" w:hAnsi="Times New Roman"/>
                <w:b/>
                <w:lang w:eastAsia="ar-SA"/>
              </w:rPr>
              <w:t>4. Грамматика:</w:t>
            </w:r>
          </w:p>
          <w:p w:rsidR="007C0256" w:rsidRPr="000B435E" w:rsidRDefault="007C0256" w:rsidP="00707042">
            <w:pPr>
              <w:rPr>
                <w:rFonts w:ascii="Times New Roman" w:hAnsi="Times New Roman"/>
              </w:rPr>
            </w:pPr>
            <w:r w:rsidRPr="000B435E">
              <w:rPr>
                <w:rFonts w:ascii="Times New Roman" w:hAnsi="Times New Roman"/>
              </w:rPr>
              <w:t>- уровень используемой грамматики соответствует заявленной траектории обучения;</w:t>
            </w:r>
          </w:p>
          <w:p w:rsidR="007C0256" w:rsidRPr="00DE3F11" w:rsidRDefault="007C0256" w:rsidP="00707042">
            <w:pPr>
              <w:rPr>
                <w:rFonts w:ascii="Times New Roman" w:hAnsi="Times New Roman"/>
              </w:rPr>
            </w:pPr>
            <w:r w:rsidRPr="000B435E">
              <w:rPr>
                <w:rFonts w:ascii="Times New Roman" w:hAnsi="Times New Roman"/>
              </w:rPr>
              <w:t xml:space="preserve">- </w:t>
            </w:r>
            <w:r>
              <w:rPr>
                <w:rFonts w:ascii="Times New Roman" w:hAnsi="Times New Roman"/>
              </w:rPr>
              <w:t>и</w:t>
            </w:r>
            <w:r w:rsidRPr="00DE3F11">
              <w:rPr>
                <w:rFonts w:ascii="Times New Roman" w:hAnsi="Times New Roman"/>
              </w:rPr>
              <w:t>спользует разнообразные речевые конструкции, как простые, так и сложные</w:t>
            </w:r>
            <w:r>
              <w:rPr>
                <w:rFonts w:ascii="Times New Roman" w:hAnsi="Times New Roman"/>
              </w:rPr>
              <w:t>;</w:t>
            </w:r>
            <w:r w:rsidRPr="00DE3F11">
              <w:rPr>
                <w:rFonts w:ascii="Times New Roman" w:hAnsi="Times New Roman"/>
              </w:rPr>
              <w:t xml:space="preserve">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xml:space="preserve">-  </w:t>
            </w:r>
            <w:r w:rsidRPr="00B35A4E">
              <w:rPr>
                <w:rFonts w:ascii="Times New Roman" w:hAnsi="Times New Roman"/>
              </w:rPr>
              <w:t>ошибки в сложных речевых конструкциях не приводят к затруднению в  понимании текста.</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1B5D3C" w:rsidRDefault="007C0256" w:rsidP="00707042">
            <w:pPr>
              <w:suppressAutoHyphens/>
              <w:rPr>
                <w:rFonts w:ascii="Times New Roman" w:hAnsi="Times New Roman"/>
                <w:b/>
                <w:lang w:eastAsia="ar-SA"/>
              </w:rPr>
            </w:pPr>
            <w:r w:rsidRPr="003A705D">
              <w:rPr>
                <w:rFonts w:ascii="Times New Roman" w:hAnsi="Times New Roman"/>
                <w:b/>
                <w:lang w:eastAsia="ar-SA"/>
              </w:rPr>
              <w:t>5. Лексика</w:t>
            </w:r>
            <w:r>
              <w:rPr>
                <w:rFonts w:ascii="Times New Roman" w:hAnsi="Times New Roman"/>
                <w:b/>
                <w:lang w:eastAsia="ar-SA"/>
              </w:rPr>
              <w:t>:</w:t>
            </w:r>
          </w:p>
          <w:p w:rsidR="007C0256" w:rsidRPr="000B435E" w:rsidRDefault="007C0256" w:rsidP="00707042">
            <w:pPr>
              <w:rPr>
                <w:rFonts w:ascii="Times New Roman" w:hAnsi="Times New Roman"/>
              </w:rPr>
            </w:pPr>
            <w:r w:rsidRPr="000B435E">
              <w:rPr>
                <w:rFonts w:ascii="Times New Roman" w:hAnsi="Times New Roman"/>
              </w:rPr>
              <w:t>- уровень используемой лексики соответствует заявленной траектории обучения;</w:t>
            </w:r>
          </w:p>
          <w:p w:rsidR="007C0256" w:rsidRPr="000B435E" w:rsidRDefault="007C0256" w:rsidP="00707042">
            <w:pPr>
              <w:rPr>
                <w:rFonts w:ascii="Times New Roman" w:hAnsi="Times New Roman"/>
              </w:rPr>
            </w:pPr>
            <w:r w:rsidRPr="000B435E">
              <w:rPr>
                <w:rFonts w:ascii="Times New Roman" w:hAnsi="Times New Roman"/>
              </w:rPr>
              <w:t xml:space="preserve">- используется тематическая терминология и лексика; </w:t>
            </w:r>
          </w:p>
          <w:p w:rsidR="007C0256" w:rsidRPr="000B435E" w:rsidRDefault="007C0256" w:rsidP="00707042">
            <w:pPr>
              <w:suppressAutoHyphens/>
              <w:rPr>
                <w:rFonts w:ascii="Times New Roman" w:hAnsi="Times New Roman"/>
                <w:lang w:eastAsia="ar-SA"/>
              </w:rPr>
            </w:pPr>
            <w:r w:rsidRPr="000B435E">
              <w:rPr>
                <w:rFonts w:ascii="Times New Roman" w:hAnsi="Times New Roman"/>
              </w:rPr>
              <w:t>-  выдержан стиль изложения материала.</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1B5D3C" w:rsidRDefault="007C0256" w:rsidP="00707042">
            <w:pPr>
              <w:suppressAutoHyphens/>
              <w:rPr>
                <w:rFonts w:ascii="Times New Roman" w:hAnsi="Times New Roman"/>
                <w:b/>
                <w:lang w:eastAsia="ar-SA"/>
              </w:rPr>
            </w:pPr>
            <w:r>
              <w:rPr>
                <w:rFonts w:ascii="Times New Roman" w:hAnsi="Times New Roman"/>
                <w:b/>
                <w:lang w:eastAsia="ar-SA"/>
              </w:rPr>
              <w:t>6</w:t>
            </w:r>
            <w:r w:rsidRPr="001B5D3C">
              <w:rPr>
                <w:rFonts w:ascii="Times New Roman" w:hAnsi="Times New Roman"/>
                <w:b/>
                <w:lang w:eastAsia="ar-SA"/>
              </w:rPr>
              <w:t>. Фонологический контроль</w:t>
            </w:r>
            <w:r>
              <w:rPr>
                <w:rFonts w:ascii="Times New Roman" w:hAnsi="Times New Roman"/>
                <w:b/>
                <w:lang w:eastAsia="ar-SA"/>
              </w:rPr>
              <w:t>:</w:t>
            </w:r>
          </w:p>
          <w:p w:rsidR="007C0256" w:rsidRPr="001B5D3C" w:rsidRDefault="007C0256" w:rsidP="00707042">
            <w:pPr>
              <w:rPr>
                <w:rFonts w:ascii="Times New Roman" w:hAnsi="Times New Roman"/>
              </w:rPr>
            </w:pPr>
            <w:r>
              <w:rPr>
                <w:rFonts w:ascii="Times New Roman" w:hAnsi="Times New Roman"/>
              </w:rPr>
              <w:t>- в</w:t>
            </w:r>
            <w:r w:rsidRPr="001B5D3C">
              <w:rPr>
                <w:rFonts w:ascii="Times New Roman" w:hAnsi="Times New Roman"/>
              </w:rPr>
              <w:t xml:space="preserve"> основном ритмико-мелодический рисунок речи, словесн</w:t>
            </w:r>
            <w:r>
              <w:rPr>
                <w:rFonts w:ascii="Times New Roman" w:hAnsi="Times New Roman"/>
              </w:rPr>
              <w:t>ы</w:t>
            </w:r>
            <w:r w:rsidRPr="001B5D3C">
              <w:rPr>
                <w:rFonts w:ascii="Times New Roman" w:hAnsi="Times New Roman"/>
              </w:rPr>
              <w:t>е ударени</w:t>
            </w:r>
            <w:r>
              <w:rPr>
                <w:rFonts w:ascii="Times New Roman" w:hAnsi="Times New Roman"/>
              </w:rPr>
              <w:t>я</w:t>
            </w:r>
            <w:r w:rsidRPr="001B5D3C">
              <w:rPr>
                <w:rFonts w:ascii="Times New Roman" w:hAnsi="Times New Roman"/>
              </w:rPr>
              <w:t xml:space="preserve"> правильные</w:t>
            </w:r>
            <w:r>
              <w:rPr>
                <w:rFonts w:ascii="Times New Roman" w:hAnsi="Times New Roman"/>
              </w:rPr>
              <w:t>;</w:t>
            </w:r>
            <w:r w:rsidRPr="001B5D3C">
              <w:rPr>
                <w:rFonts w:ascii="Times New Roman" w:hAnsi="Times New Roman"/>
              </w:rPr>
              <w:t xml:space="preserve"> </w:t>
            </w:r>
          </w:p>
          <w:p w:rsidR="007C0256" w:rsidRPr="000B435E" w:rsidRDefault="007C0256" w:rsidP="00707042">
            <w:pPr>
              <w:suppressAutoHyphens/>
              <w:rPr>
                <w:rFonts w:ascii="Times New Roman" w:hAnsi="Times New Roman"/>
                <w:lang w:eastAsia="ar-SA"/>
              </w:rPr>
            </w:pPr>
            <w:r>
              <w:rPr>
                <w:rFonts w:ascii="Times New Roman" w:hAnsi="Times New Roman"/>
              </w:rPr>
              <w:t xml:space="preserve">- незначительные </w:t>
            </w:r>
            <w:r w:rsidRPr="001B5D3C">
              <w:rPr>
                <w:rFonts w:ascii="Times New Roman" w:hAnsi="Times New Roman"/>
              </w:rPr>
              <w:t>ошибки в произнош</w:t>
            </w:r>
            <w:r>
              <w:rPr>
                <w:rFonts w:ascii="Times New Roman" w:hAnsi="Times New Roman"/>
              </w:rPr>
              <w:t>ении слов (ударения) и звуков связной речи</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0</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1</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2</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3</w:t>
            </w:r>
          </w:p>
        </w:tc>
        <w:tc>
          <w:tcPr>
            <w:tcW w:w="329"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4</w:t>
            </w:r>
          </w:p>
        </w:tc>
        <w:tc>
          <w:tcPr>
            <w:tcW w:w="331" w:type="pct"/>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p>
          <w:p w:rsidR="007C0256" w:rsidRPr="000B435E" w:rsidRDefault="007C0256" w:rsidP="00707042">
            <w:pPr>
              <w:suppressAutoHyphens/>
              <w:rPr>
                <w:rFonts w:ascii="Times New Roman" w:hAnsi="Times New Roman"/>
                <w:lang w:eastAsia="ar-SA"/>
              </w:rPr>
            </w:pPr>
            <w:r>
              <w:rPr>
                <w:rFonts w:ascii="Times New Roman" w:hAnsi="Times New Roman"/>
                <w:lang w:eastAsia="ar-SA"/>
              </w:rPr>
              <w:t>5</w:t>
            </w: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tc>
        <w:tc>
          <w:tcPr>
            <w:tcW w:w="1976" w:type="pct"/>
            <w:gridSpan w:val="6"/>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p>
        </w:tc>
      </w:tr>
      <w:tr w:rsidR="007C0256" w:rsidRPr="000B435E" w:rsidTr="00707042">
        <w:tc>
          <w:tcPr>
            <w:tcW w:w="3024" w:type="pct"/>
            <w:tcBorders>
              <w:top w:val="single" w:sz="4" w:space="0" w:color="auto"/>
              <w:left w:val="single" w:sz="4" w:space="0" w:color="auto"/>
              <w:bottom w:val="single" w:sz="4" w:space="0" w:color="auto"/>
              <w:right w:val="single" w:sz="4" w:space="0" w:color="auto"/>
            </w:tcBorders>
          </w:tcPr>
          <w:p w:rsidR="007C0256" w:rsidRPr="000B435E" w:rsidRDefault="007C0256" w:rsidP="00707042">
            <w:pPr>
              <w:suppressAutoHyphens/>
              <w:rPr>
                <w:rFonts w:ascii="Times New Roman" w:hAnsi="Times New Roman"/>
                <w:lang w:eastAsia="ar-SA"/>
              </w:rPr>
            </w:pPr>
            <w:r w:rsidRPr="000B435E">
              <w:rPr>
                <w:rFonts w:ascii="Times New Roman" w:hAnsi="Times New Roman"/>
                <w:lang w:eastAsia="ar-SA"/>
              </w:rPr>
              <w:t>ИТОГО (максимальное количество баллов)</w:t>
            </w:r>
          </w:p>
        </w:tc>
        <w:tc>
          <w:tcPr>
            <w:tcW w:w="1976" w:type="pct"/>
            <w:gridSpan w:val="6"/>
            <w:tcBorders>
              <w:top w:val="single" w:sz="4" w:space="0" w:color="auto"/>
              <w:left w:val="single" w:sz="4" w:space="0" w:color="auto"/>
              <w:bottom w:val="single" w:sz="4" w:space="0" w:color="auto"/>
              <w:right w:val="single" w:sz="4" w:space="0" w:color="auto"/>
            </w:tcBorders>
          </w:tcPr>
          <w:p w:rsidR="007C0256" w:rsidRPr="004A4EB7" w:rsidRDefault="007C0256" w:rsidP="00707042">
            <w:pPr>
              <w:suppressAutoHyphens/>
              <w:rPr>
                <w:rFonts w:ascii="Times New Roman" w:hAnsi="Times New Roman"/>
                <w:b/>
                <w:lang w:eastAsia="ar-SA"/>
              </w:rPr>
            </w:pPr>
            <w:r w:rsidRPr="004A4EB7">
              <w:rPr>
                <w:rFonts w:ascii="Times New Roman" w:hAnsi="Times New Roman"/>
                <w:b/>
                <w:lang w:eastAsia="ar-SA"/>
              </w:rPr>
              <w:t>30 баллов (100%)</w:t>
            </w:r>
          </w:p>
        </w:tc>
      </w:tr>
      <w:tr w:rsidR="007C0256" w:rsidRPr="000B435E" w:rsidTr="00707042">
        <w:tc>
          <w:tcPr>
            <w:tcW w:w="5000" w:type="pct"/>
            <w:gridSpan w:val="7"/>
            <w:tcBorders>
              <w:top w:val="single" w:sz="4" w:space="0" w:color="auto"/>
              <w:left w:val="single" w:sz="4" w:space="0" w:color="auto"/>
              <w:bottom w:val="single" w:sz="4" w:space="0" w:color="auto"/>
              <w:right w:val="single" w:sz="4" w:space="0" w:color="auto"/>
            </w:tcBorders>
          </w:tcPr>
          <w:p w:rsidR="007C0256" w:rsidRDefault="007C0256" w:rsidP="00707042">
            <w:pPr>
              <w:suppressAutoHyphens/>
              <w:rPr>
                <w:rFonts w:ascii="Times New Roman" w:hAnsi="Times New Roman"/>
                <w:lang w:eastAsia="ar-SA"/>
              </w:rPr>
            </w:pPr>
            <w:r>
              <w:rPr>
                <w:rFonts w:ascii="Times New Roman" w:hAnsi="Times New Roman"/>
                <w:lang w:eastAsia="ar-SA"/>
              </w:rPr>
              <w:t>При оценке результатов выделяется два уровня:</w:t>
            </w:r>
          </w:p>
          <w:p w:rsidR="007C0256" w:rsidRDefault="007C0256" w:rsidP="00707042">
            <w:pPr>
              <w:suppressAutoHyphens/>
              <w:rPr>
                <w:rFonts w:ascii="Times New Roman" w:hAnsi="Times New Roman"/>
                <w:lang w:eastAsia="ar-SA"/>
              </w:rPr>
            </w:pPr>
          </w:p>
          <w:p w:rsidR="007C0256" w:rsidRDefault="007C0256" w:rsidP="00707042">
            <w:pPr>
              <w:suppressAutoHyphens/>
              <w:rPr>
                <w:rFonts w:ascii="Times New Roman" w:hAnsi="Times New Roman"/>
                <w:lang w:eastAsia="ar-SA"/>
              </w:rPr>
            </w:pPr>
            <w:r w:rsidRPr="0021757C">
              <w:rPr>
                <w:rFonts w:ascii="Times New Roman" w:hAnsi="Times New Roman"/>
                <w:b/>
                <w:lang w:eastAsia="ar-SA"/>
              </w:rPr>
              <w:t>удовлетворительно</w:t>
            </w:r>
            <w:r w:rsidRPr="0021757C">
              <w:rPr>
                <w:rFonts w:ascii="Times New Roman" w:hAnsi="Times New Roman"/>
                <w:lang w:eastAsia="ar-SA"/>
              </w:rPr>
              <w:t xml:space="preserve"> – 1</w:t>
            </w:r>
            <w:r>
              <w:rPr>
                <w:rFonts w:ascii="Times New Roman" w:hAnsi="Times New Roman"/>
                <w:lang w:eastAsia="ar-SA"/>
              </w:rPr>
              <w:t>8</w:t>
            </w:r>
            <w:r w:rsidRPr="0021757C">
              <w:rPr>
                <w:rFonts w:ascii="Times New Roman" w:hAnsi="Times New Roman"/>
                <w:lang w:eastAsia="ar-SA"/>
              </w:rPr>
              <w:t xml:space="preserve"> баллов и выше</w:t>
            </w:r>
            <w:r>
              <w:rPr>
                <w:rFonts w:ascii="Times New Roman" w:hAnsi="Times New Roman"/>
                <w:lang w:eastAsia="ar-SA"/>
              </w:rPr>
              <w:t xml:space="preserve"> (≥ 60%)</w:t>
            </w:r>
          </w:p>
          <w:p w:rsidR="007C0256" w:rsidRDefault="007C0256" w:rsidP="00707042">
            <w:pPr>
              <w:suppressAutoHyphens/>
              <w:rPr>
                <w:rFonts w:ascii="Times New Roman" w:hAnsi="Times New Roman"/>
                <w:lang w:eastAsia="ar-SA"/>
              </w:rPr>
            </w:pPr>
            <w:r w:rsidRPr="0021757C">
              <w:rPr>
                <w:rFonts w:ascii="Times New Roman" w:hAnsi="Times New Roman"/>
                <w:b/>
                <w:lang w:eastAsia="ar-SA"/>
              </w:rPr>
              <w:t>неудовлетворительно</w:t>
            </w:r>
            <w:r w:rsidRPr="0021757C">
              <w:rPr>
                <w:rFonts w:ascii="Times New Roman" w:hAnsi="Times New Roman"/>
                <w:lang w:eastAsia="ar-SA"/>
              </w:rPr>
              <w:t xml:space="preserve"> – менее 1</w:t>
            </w:r>
            <w:r>
              <w:rPr>
                <w:rFonts w:ascii="Times New Roman" w:hAnsi="Times New Roman"/>
                <w:lang w:eastAsia="ar-SA"/>
              </w:rPr>
              <w:t>8</w:t>
            </w:r>
            <w:r w:rsidRPr="0021757C">
              <w:rPr>
                <w:rFonts w:ascii="Times New Roman" w:hAnsi="Times New Roman"/>
                <w:lang w:eastAsia="ar-SA"/>
              </w:rPr>
              <w:t xml:space="preserve"> баллов</w:t>
            </w:r>
            <w:r>
              <w:rPr>
                <w:rFonts w:ascii="Times New Roman" w:hAnsi="Times New Roman"/>
                <w:lang w:eastAsia="ar-SA"/>
              </w:rPr>
              <w:t xml:space="preserve"> (</w:t>
            </w:r>
            <w:r w:rsidRPr="004C1E3E">
              <w:rPr>
                <w:rFonts w:ascii="Times New Roman" w:hAnsi="Times New Roman"/>
                <w:lang w:eastAsia="ar-SA"/>
              </w:rPr>
              <w:t>&lt;</w:t>
            </w:r>
            <w:r>
              <w:rPr>
                <w:rFonts w:ascii="Times New Roman" w:hAnsi="Times New Roman"/>
                <w:lang w:eastAsia="ar-SA"/>
              </w:rPr>
              <w:t xml:space="preserve"> 60%)</w:t>
            </w:r>
          </w:p>
        </w:tc>
      </w:tr>
    </w:tbl>
    <w:p w:rsidR="00EA54C1" w:rsidRDefault="00350738" w:rsidP="005A53DE"/>
    <w:sectPr w:rsidR="00EA54C1">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738" w:rsidRDefault="00350738" w:rsidP="007C0256">
      <w:r>
        <w:separator/>
      </w:r>
    </w:p>
  </w:endnote>
  <w:endnote w:type="continuationSeparator" w:id="0">
    <w:p w:rsidR="00350738" w:rsidRDefault="00350738" w:rsidP="007C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738" w:rsidRDefault="00350738" w:rsidP="007C0256">
      <w:r>
        <w:separator/>
      </w:r>
    </w:p>
  </w:footnote>
  <w:footnote w:type="continuationSeparator" w:id="0">
    <w:p w:rsidR="00350738" w:rsidRDefault="00350738" w:rsidP="007C0256">
      <w:r>
        <w:continuationSeparator/>
      </w:r>
    </w:p>
  </w:footnote>
  <w:footnote w:id="1">
    <w:p w:rsidR="007C0256" w:rsidRPr="002625F6" w:rsidRDefault="007C0256" w:rsidP="007C0256">
      <w:pPr>
        <w:pStyle w:val="af3"/>
        <w:spacing w:after="120" w:line="240" w:lineRule="auto"/>
        <w:jc w:val="both"/>
        <w:rPr>
          <w:rFonts w:ascii="Times New Roman" w:hAnsi="Times New Roman"/>
          <w:sz w:val="19"/>
          <w:szCs w:val="19"/>
        </w:rPr>
      </w:pPr>
      <w:r w:rsidRPr="002625F6">
        <w:rPr>
          <w:rStyle w:val="af6"/>
          <w:rFonts w:ascii="Times New Roman" w:hAnsi="Times New Roman"/>
        </w:rPr>
        <w:footnoteRef/>
      </w:r>
      <w:r w:rsidRPr="002625F6">
        <w:rPr>
          <w:rFonts w:ascii="Times New Roman" w:hAnsi="Times New Roman"/>
        </w:rPr>
        <w:t xml:space="preserve"> </w:t>
      </w:r>
      <w:r w:rsidRPr="002625F6">
        <w:rPr>
          <w:rFonts w:ascii="Times New Roman" w:hAnsi="Times New Roman"/>
          <w:bCs/>
          <w:sz w:val="19"/>
          <w:szCs w:val="19"/>
        </w:rPr>
        <w:t xml:space="preserve">Государственный образовательный стандарт по русскому языку как иностранному. Второй уровень. Общее владение </w:t>
      </w:r>
      <w:r w:rsidRPr="002625F6">
        <w:rPr>
          <w:rFonts w:ascii="Times New Roman" w:hAnsi="Times New Roman"/>
          <w:sz w:val="19"/>
          <w:szCs w:val="19"/>
        </w:rPr>
        <w:t xml:space="preserve">/ Иванова Т. А. и др. — М. — СПб: "Златоуст", 1999. — 40 с. </w:t>
      </w:r>
    </w:p>
    <w:p w:rsidR="007C0256" w:rsidRDefault="007C0256" w:rsidP="007C0256">
      <w:pPr>
        <w:pStyle w:val="ad"/>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402150"/>
      <w:docPartObj>
        <w:docPartGallery w:val="Page Numbers (Top of Page)"/>
        <w:docPartUnique/>
      </w:docPartObj>
    </w:sdtPr>
    <w:sdtEndPr/>
    <w:sdtContent>
      <w:p w:rsidR="003A3B5B" w:rsidRDefault="003A3B5B">
        <w:pPr>
          <w:pStyle w:val="a6"/>
          <w:jc w:val="center"/>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1A71"/>
    <w:multiLevelType w:val="hybridMultilevel"/>
    <w:tmpl w:val="2B386E8E"/>
    <w:lvl w:ilvl="0" w:tplc="0D96928A">
      <w:start w:val="1"/>
      <w:numFmt w:val="decimal"/>
      <w:lvlText w:val="%1."/>
      <w:lvlJc w:val="left"/>
      <w:pPr>
        <w:ind w:left="43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68639B"/>
    <w:multiLevelType w:val="multilevel"/>
    <w:tmpl w:val="D6FCFD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6CD4387"/>
    <w:multiLevelType w:val="hybridMultilevel"/>
    <w:tmpl w:val="CF5A375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A23D04"/>
    <w:multiLevelType w:val="hybridMultilevel"/>
    <w:tmpl w:val="9E30442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2192867"/>
    <w:multiLevelType w:val="hybridMultilevel"/>
    <w:tmpl w:val="726029AA"/>
    <w:lvl w:ilvl="0" w:tplc="A8B60032">
      <w:start w:val="1"/>
      <w:numFmt w:val="decimal"/>
      <w:lvlText w:val="%1."/>
      <w:lvlJc w:val="left"/>
      <w:pPr>
        <w:ind w:left="396" w:hanging="39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8721E6"/>
    <w:multiLevelType w:val="hybridMultilevel"/>
    <w:tmpl w:val="63E018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08657E"/>
    <w:multiLevelType w:val="hybridMultilevel"/>
    <w:tmpl w:val="C0E4A1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E3544A5"/>
    <w:multiLevelType w:val="hybridMultilevel"/>
    <w:tmpl w:val="7E44684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3E2679C"/>
    <w:multiLevelType w:val="hybridMultilevel"/>
    <w:tmpl w:val="4A785C74"/>
    <w:lvl w:ilvl="0" w:tplc="0D96928A">
      <w:start w:val="1"/>
      <w:numFmt w:val="decimal"/>
      <w:lvlText w:val="%1."/>
      <w:lvlJc w:val="left"/>
      <w:pPr>
        <w:ind w:left="43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0C76DF"/>
    <w:multiLevelType w:val="hybridMultilevel"/>
    <w:tmpl w:val="46A455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3B7F88"/>
    <w:multiLevelType w:val="hybridMultilevel"/>
    <w:tmpl w:val="BAE6C3D0"/>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8C209B"/>
    <w:multiLevelType w:val="hybridMultilevel"/>
    <w:tmpl w:val="48A663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6135A83"/>
    <w:multiLevelType w:val="multilevel"/>
    <w:tmpl w:val="D6FCFD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18A3579"/>
    <w:multiLevelType w:val="hybridMultilevel"/>
    <w:tmpl w:val="6634617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63DA6C66"/>
    <w:multiLevelType w:val="hybridMultilevel"/>
    <w:tmpl w:val="854C59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C7F0209"/>
    <w:multiLevelType w:val="hybridMultilevel"/>
    <w:tmpl w:val="0570D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E53244B"/>
    <w:multiLevelType w:val="hybridMultilevel"/>
    <w:tmpl w:val="FF7E40EE"/>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4244A52"/>
    <w:multiLevelType w:val="hybridMultilevel"/>
    <w:tmpl w:val="E3804E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5F33142"/>
    <w:multiLevelType w:val="hybridMultilevel"/>
    <w:tmpl w:val="97029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7"/>
  </w:num>
  <w:num w:numId="5">
    <w:abstractNumId w:val="14"/>
  </w:num>
  <w:num w:numId="6">
    <w:abstractNumId w:val="10"/>
  </w:num>
  <w:num w:numId="7">
    <w:abstractNumId w:val="16"/>
  </w:num>
  <w:num w:numId="8">
    <w:abstractNumId w:val="0"/>
  </w:num>
  <w:num w:numId="9">
    <w:abstractNumId w:val="8"/>
  </w:num>
  <w:num w:numId="10">
    <w:abstractNumId w:val="4"/>
  </w:num>
  <w:num w:numId="11">
    <w:abstractNumId w:val="3"/>
  </w:num>
  <w:num w:numId="12">
    <w:abstractNumId w:val="18"/>
  </w:num>
  <w:num w:numId="13">
    <w:abstractNumId w:val="2"/>
  </w:num>
  <w:num w:numId="14">
    <w:abstractNumId w:val="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256"/>
    <w:rsid w:val="000260DB"/>
    <w:rsid w:val="000D17A9"/>
    <w:rsid w:val="0016644F"/>
    <w:rsid w:val="00244CF3"/>
    <w:rsid w:val="002625F6"/>
    <w:rsid w:val="002828E5"/>
    <w:rsid w:val="002B3F1B"/>
    <w:rsid w:val="002C311D"/>
    <w:rsid w:val="00350738"/>
    <w:rsid w:val="00391A0A"/>
    <w:rsid w:val="003A3B5B"/>
    <w:rsid w:val="00446290"/>
    <w:rsid w:val="0048174F"/>
    <w:rsid w:val="005511A0"/>
    <w:rsid w:val="005A53DE"/>
    <w:rsid w:val="00626013"/>
    <w:rsid w:val="006302E7"/>
    <w:rsid w:val="00767AC7"/>
    <w:rsid w:val="007C0256"/>
    <w:rsid w:val="00823BD3"/>
    <w:rsid w:val="00877251"/>
    <w:rsid w:val="009A678B"/>
    <w:rsid w:val="00B3316C"/>
    <w:rsid w:val="00B86AE2"/>
    <w:rsid w:val="00BA4920"/>
    <w:rsid w:val="00C11630"/>
    <w:rsid w:val="00CB18C9"/>
    <w:rsid w:val="00FB5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EC470-0A8A-4626-BE13-6CEDDE4F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256"/>
    <w:pPr>
      <w:spacing w:after="0" w:line="240" w:lineRule="auto"/>
    </w:pPr>
    <w:rPr>
      <w:rFonts w:ascii="Calibri" w:eastAsia="Calibri" w:hAnsi="Calibri" w:cs="Arial"/>
      <w:sz w:val="24"/>
      <w:szCs w:val="24"/>
    </w:rPr>
  </w:style>
  <w:style w:type="paragraph" w:styleId="1">
    <w:name w:val="heading 1"/>
    <w:basedOn w:val="a"/>
    <w:next w:val="a"/>
    <w:link w:val="11"/>
    <w:uiPriority w:val="99"/>
    <w:qFormat/>
    <w:rsid w:val="007C0256"/>
    <w:pPr>
      <w:keepNext/>
      <w:spacing w:before="240" w:after="60"/>
      <w:outlineLvl w:val="0"/>
    </w:pPr>
    <w:rPr>
      <w:rFonts w:ascii="Arial" w:eastAsia="Times New Roman" w:hAnsi="Arial" w:cs="Times New Roman"/>
      <w:b/>
      <w:bCs/>
      <w:kern w:val="32"/>
      <w:sz w:val="32"/>
      <w:szCs w:val="32"/>
      <w:lang w:val="x-none" w:eastAsia="ru-RU"/>
    </w:rPr>
  </w:style>
  <w:style w:type="paragraph" w:styleId="2">
    <w:name w:val="heading 2"/>
    <w:basedOn w:val="a"/>
    <w:next w:val="a"/>
    <w:link w:val="21"/>
    <w:uiPriority w:val="99"/>
    <w:qFormat/>
    <w:rsid w:val="007C0256"/>
    <w:pPr>
      <w:keepNext/>
      <w:spacing w:before="240" w:after="60"/>
      <w:outlineLvl w:val="1"/>
    </w:pPr>
    <w:rPr>
      <w:rFonts w:ascii="Arial" w:eastAsia="Times New Roman" w:hAnsi="Arial" w:cs="Times New Roman"/>
      <w:b/>
      <w:bCs/>
      <w:i/>
      <w:iCs/>
      <w:sz w:val="28"/>
      <w:szCs w:val="28"/>
      <w:lang w:val="x-none" w:eastAsia="ru-RU"/>
    </w:rPr>
  </w:style>
  <w:style w:type="paragraph" w:styleId="3">
    <w:name w:val="heading 3"/>
    <w:basedOn w:val="a"/>
    <w:next w:val="a"/>
    <w:link w:val="31"/>
    <w:uiPriority w:val="99"/>
    <w:qFormat/>
    <w:rsid w:val="007C0256"/>
    <w:pPr>
      <w:keepNext/>
      <w:spacing w:before="240" w:after="60"/>
      <w:outlineLvl w:val="2"/>
    </w:pPr>
    <w:rPr>
      <w:rFonts w:ascii="Arial" w:eastAsia="Times New Roman" w:hAnsi="Arial" w:cs="Times New Roman"/>
      <w:b/>
      <w:bCs/>
      <w:sz w:val="26"/>
      <w:szCs w:val="26"/>
      <w:lang w:val="x-none" w:eastAsia="ru-RU"/>
    </w:rPr>
  </w:style>
  <w:style w:type="paragraph" w:styleId="4">
    <w:name w:val="heading 4"/>
    <w:basedOn w:val="a"/>
    <w:next w:val="a"/>
    <w:link w:val="41"/>
    <w:uiPriority w:val="99"/>
    <w:qFormat/>
    <w:rsid w:val="007C0256"/>
    <w:pPr>
      <w:keepNext/>
      <w:ind w:left="360"/>
      <w:outlineLvl w:val="3"/>
    </w:pPr>
    <w:rPr>
      <w:rFonts w:eastAsia="Times New Roman" w:cs="Times New Roman"/>
      <w:sz w:val="20"/>
      <w:szCs w:val="20"/>
      <w:lang w:val="x-none" w:eastAsia="ru-RU"/>
    </w:rPr>
  </w:style>
  <w:style w:type="paragraph" w:styleId="5">
    <w:name w:val="heading 5"/>
    <w:basedOn w:val="a"/>
    <w:next w:val="a"/>
    <w:link w:val="51"/>
    <w:uiPriority w:val="99"/>
    <w:qFormat/>
    <w:rsid w:val="007C0256"/>
    <w:pPr>
      <w:keepNext/>
      <w:keepLines/>
      <w:spacing w:before="200"/>
      <w:outlineLvl w:val="4"/>
    </w:pPr>
    <w:rPr>
      <w:rFonts w:ascii="Cambria" w:eastAsia="Times New Roman" w:hAnsi="Cambria" w:cs="Times New Roman"/>
      <w:color w:val="243F60"/>
      <w:lang w:val="x-none" w:eastAsia="ru-RU"/>
    </w:rPr>
  </w:style>
  <w:style w:type="paragraph" w:styleId="6">
    <w:name w:val="heading 6"/>
    <w:basedOn w:val="a"/>
    <w:next w:val="a"/>
    <w:link w:val="61"/>
    <w:uiPriority w:val="99"/>
    <w:qFormat/>
    <w:rsid w:val="007C0256"/>
    <w:pPr>
      <w:keepNext/>
      <w:framePr w:hSpace="180" w:wrap="around" w:vAnchor="text" w:hAnchor="text" w:x="4644" w:y="1"/>
      <w:suppressOverlap/>
      <w:outlineLvl w:val="5"/>
    </w:pPr>
    <w:rPr>
      <w:rFonts w:eastAsia="Times New Roman" w:cs="Times New Roman"/>
      <w:sz w:val="20"/>
      <w:szCs w:val="20"/>
      <w:lang w:val="x-none" w:eastAsia="ru-RU"/>
    </w:rPr>
  </w:style>
  <w:style w:type="paragraph" w:styleId="7">
    <w:name w:val="heading 7"/>
    <w:basedOn w:val="a"/>
    <w:next w:val="a"/>
    <w:link w:val="71"/>
    <w:uiPriority w:val="99"/>
    <w:qFormat/>
    <w:rsid w:val="007C0256"/>
    <w:pPr>
      <w:keepNext/>
      <w:jc w:val="both"/>
      <w:outlineLvl w:val="6"/>
    </w:pPr>
    <w:rPr>
      <w:rFonts w:eastAsia="Times New Roman" w:cs="Times New Roman"/>
      <w:b/>
      <w:bCs/>
      <w:sz w:val="26"/>
      <w:szCs w:val="26"/>
      <w:lang w:val="x-none" w:eastAsia="ru-RU"/>
    </w:rPr>
  </w:style>
  <w:style w:type="paragraph" w:styleId="8">
    <w:name w:val="heading 8"/>
    <w:basedOn w:val="a"/>
    <w:next w:val="a"/>
    <w:link w:val="81"/>
    <w:uiPriority w:val="99"/>
    <w:qFormat/>
    <w:rsid w:val="007C0256"/>
    <w:pPr>
      <w:keepNext/>
      <w:outlineLvl w:val="7"/>
    </w:pPr>
    <w:rPr>
      <w:rFonts w:eastAsia="Times New Roman" w:cs="Times New Roman"/>
      <w:b/>
      <w:bCs/>
      <w:lang w:val="x-none" w:eastAsia="ru-RU"/>
    </w:rPr>
  </w:style>
  <w:style w:type="paragraph" w:styleId="9">
    <w:name w:val="heading 9"/>
    <w:basedOn w:val="a"/>
    <w:next w:val="a"/>
    <w:link w:val="91"/>
    <w:uiPriority w:val="99"/>
    <w:qFormat/>
    <w:rsid w:val="007C0256"/>
    <w:pPr>
      <w:keepNext/>
      <w:keepLines/>
      <w:spacing w:before="200"/>
      <w:outlineLvl w:val="8"/>
    </w:pPr>
    <w:rPr>
      <w:rFonts w:ascii="Cambria" w:eastAsia="Times New Roman" w:hAnsi="Cambria" w:cs="Times New Roman"/>
      <w:i/>
      <w:iCs/>
      <w:color w:val="404040"/>
      <w:sz w:val="20"/>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9"/>
    <w:rsid w:val="007C025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uiPriority w:val="99"/>
    <w:rsid w:val="007C02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uiPriority w:val="99"/>
    <w:rsid w:val="007C0256"/>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uiPriority w:val="99"/>
    <w:rsid w:val="007C0256"/>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uiPriority w:val="99"/>
    <w:rsid w:val="007C0256"/>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uiPriority w:val="99"/>
    <w:rsid w:val="007C0256"/>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uiPriority w:val="99"/>
    <w:rsid w:val="007C0256"/>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uiPriority w:val="99"/>
    <w:rsid w:val="007C025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uiPriority w:val="99"/>
    <w:rsid w:val="007C0256"/>
    <w:rPr>
      <w:rFonts w:asciiTheme="majorHAnsi" w:eastAsiaTheme="majorEastAsia" w:hAnsiTheme="majorHAnsi" w:cstheme="majorBidi"/>
      <w:i/>
      <w:iCs/>
      <w:color w:val="404040" w:themeColor="text1" w:themeTint="BF"/>
      <w:sz w:val="20"/>
      <w:szCs w:val="20"/>
    </w:rPr>
  </w:style>
  <w:style w:type="character" w:customStyle="1" w:styleId="Heading2Char">
    <w:name w:val="Heading 2 Char"/>
    <w:uiPriority w:val="9"/>
    <w:rsid w:val="007C0256"/>
    <w:rPr>
      <w:rFonts w:ascii="Cambria" w:eastAsia="Times New Roman" w:hAnsi="Cambria" w:cs="Times New Roman"/>
      <w:b/>
      <w:bCs/>
      <w:color w:val="4F81BD"/>
      <w:sz w:val="26"/>
      <w:szCs w:val="26"/>
    </w:rPr>
  </w:style>
  <w:style w:type="character" w:customStyle="1" w:styleId="Heading3Char">
    <w:name w:val="Heading 3 Char"/>
    <w:uiPriority w:val="9"/>
    <w:rsid w:val="007C0256"/>
    <w:rPr>
      <w:rFonts w:ascii="Cambria" w:eastAsia="Times New Roman" w:hAnsi="Cambria" w:cs="Times New Roman"/>
      <w:b/>
      <w:bCs/>
      <w:color w:val="4F81BD"/>
    </w:rPr>
  </w:style>
  <w:style w:type="character" w:customStyle="1" w:styleId="Heading4Char">
    <w:name w:val="Heading 4 Char"/>
    <w:uiPriority w:val="9"/>
    <w:rsid w:val="007C0256"/>
    <w:rPr>
      <w:rFonts w:ascii="Cambria" w:eastAsia="Times New Roman" w:hAnsi="Cambria" w:cs="Times New Roman"/>
      <w:b/>
      <w:bCs/>
      <w:i/>
      <w:iCs/>
      <w:color w:val="4F81BD"/>
    </w:rPr>
  </w:style>
  <w:style w:type="character" w:customStyle="1" w:styleId="Heading5Char">
    <w:name w:val="Heading 5 Char"/>
    <w:uiPriority w:val="9"/>
    <w:rsid w:val="007C0256"/>
    <w:rPr>
      <w:rFonts w:ascii="Cambria" w:eastAsia="Times New Roman" w:hAnsi="Cambria" w:cs="Times New Roman"/>
      <w:color w:val="243F60"/>
    </w:rPr>
  </w:style>
  <w:style w:type="character" w:customStyle="1" w:styleId="Heading6Char">
    <w:name w:val="Heading 6 Char"/>
    <w:uiPriority w:val="9"/>
    <w:rsid w:val="007C0256"/>
    <w:rPr>
      <w:rFonts w:ascii="Cambria" w:eastAsia="Times New Roman" w:hAnsi="Cambria" w:cs="Times New Roman"/>
      <w:i/>
      <w:iCs/>
      <w:color w:val="243F60"/>
    </w:rPr>
  </w:style>
  <w:style w:type="character" w:customStyle="1" w:styleId="Heading7Char">
    <w:name w:val="Heading 7 Char"/>
    <w:uiPriority w:val="9"/>
    <w:rsid w:val="007C0256"/>
    <w:rPr>
      <w:rFonts w:ascii="Cambria" w:eastAsia="Times New Roman" w:hAnsi="Cambria" w:cs="Times New Roman"/>
      <w:i/>
      <w:iCs/>
      <w:color w:val="404040"/>
    </w:rPr>
  </w:style>
  <w:style w:type="character" w:customStyle="1" w:styleId="Heading8Char">
    <w:name w:val="Heading 8 Char"/>
    <w:uiPriority w:val="9"/>
    <w:rsid w:val="007C0256"/>
    <w:rPr>
      <w:rFonts w:ascii="Cambria" w:eastAsia="Times New Roman" w:hAnsi="Cambria" w:cs="Times New Roman"/>
      <w:color w:val="404040"/>
      <w:sz w:val="20"/>
      <w:szCs w:val="20"/>
    </w:rPr>
  </w:style>
  <w:style w:type="character" w:customStyle="1" w:styleId="Heading9Char">
    <w:name w:val="Heading 9 Char"/>
    <w:uiPriority w:val="9"/>
    <w:rsid w:val="007C0256"/>
    <w:rPr>
      <w:rFonts w:ascii="Cambria" w:eastAsia="Times New Roman" w:hAnsi="Cambria" w:cs="Times New Roman"/>
      <w:i/>
      <w:iCs/>
      <w:color w:val="404040"/>
      <w:sz w:val="20"/>
      <w:szCs w:val="20"/>
    </w:rPr>
  </w:style>
  <w:style w:type="character" w:customStyle="1" w:styleId="Heading1Char">
    <w:name w:val="Heading 1 Char"/>
    <w:uiPriority w:val="9"/>
    <w:rsid w:val="007C0256"/>
    <w:rPr>
      <w:rFonts w:ascii="Cambria" w:eastAsia="Times New Roman" w:hAnsi="Cambria" w:cs="Times New Roman"/>
      <w:b/>
      <w:bCs/>
      <w:kern w:val="32"/>
      <w:sz w:val="32"/>
      <w:szCs w:val="32"/>
    </w:rPr>
  </w:style>
  <w:style w:type="character" w:customStyle="1" w:styleId="a3">
    <w:name w:val="Текст выноски Знак"/>
    <w:uiPriority w:val="99"/>
    <w:semiHidden/>
    <w:locked/>
    <w:rsid w:val="007C0256"/>
    <w:rPr>
      <w:rFonts w:ascii="Tahoma" w:eastAsia="Times New Roman" w:hAnsi="Tahoma" w:cs="Tahoma"/>
      <w:sz w:val="16"/>
      <w:szCs w:val="16"/>
      <w:lang w:eastAsia="ru-RU"/>
    </w:rPr>
  </w:style>
  <w:style w:type="paragraph" w:styleId="a4">
    <w:name w:val="Balloon Text"/>
    <w:basedOn w:val="a"/>
    <w:link w:val="12"/>
    <w:uiPriority w:val="99"/>
    <w:semiHidden/>
    <w:rsid w:val="007C0256"/>
    <w:rPr>
      <w:rFonts w:ascii="Tahoma" w:eastAsia="Times New Roman" w:hAnsi="Tahoma" w:cs="Times New Roman"/>
      <w:sz w:val="16"/>
      <w:szCs w:val="16"/>
      <w:lang w:val="x-none" w:eastAsia="ru-RU"/>
    </w:rPr>
  </w:style>
  <w:style w:type="character" w:customStyle="1" w:styleId="12">
    <w:name w:val="Текст выноски Знак1"/>
    <w:basedOn w:val="a0"/>
    <w:link w:val="a4"/>
    <w:uiPriority w:val="99"/>
    <w:semiHidden/>
    <w:rsid w:val="007C0256"/>
    <w:rPr>
      <w:rFonts w:ascii="Tahoma" w:eastAsia="Times New Roman" w:hAnsi="Tahoma" w:cs="Times New Roman"/>
      <w:sz w:val="16"/>
      <w:szCs w:val="16"/>
      <w:lang w:val="x-none" w:eastAsia="ru-RU"/>
    </w:rPr>
  </w:style>
  <w:style w:type="character" w:customStyle="1" w:styleId="BalloonTextChar">
    <w:name w:val="Balloon Text Char"/>
    <w:uiPriority w:val="99"/>
    <w:semiHidden/>
    <w:rsid w:val="007C0256"/>
    <w:rPr>
      <w:sz w:val="0"/>
      <w:szCs w:val="0"/>
    </w:rPr>
  </w:style>
  <w:style w:type="character" w:customStyle="1" w:styleId="a5">
    <w:name w:val="Верхний колонтитул Знак"/>
    <w:uiPriority w:val="99"/>
    <w:locked/>
    <w:rsid w:val="007C0256"/>
    <w:rPr>
      <w:rFonts w:eastAsia="Times New Roman" w:cs="Times New Roman"/>
      <w:sz w:val="24"/>
      <w:szCs w:val="24"/>
      <w:lang w:eastAsia="ru-RU"/>
    </w:rPr>
  </w:style>
  <w:style w:type="paragraph" w:styleId="a6">
    <w:name w:val="header"/>
    <w:basedOn w:val="a"/>
    <w:link w:val="13"/>
    <w:uiPriority w:val="99"/>
    <w:rsid w:val="007C0256"/>
    <w:pPr>
      <w:tabs>
        <w:tab w:val="center" w:pos="4677"/>
        <w:tab w:val="right" w:pos="9355"/>
      </w:tabs>
    </w:pPr>
    <w:rPr>
      <w:rFonts w:eastAsia="Times New Roman" w:cs="Times New Roman"/>
      <w:lang w:val="x-none" w:eastAsia="ru-RU"/>
    </w:rPr>
  </w:style>
  <w:style w:type="character" w:customStyle="1" w:styleId="13">
    <w:name w:val="Верхний колонтитул Знак1"/>
    <w:basedOn w:val="a0"/>
    <w:link w:val="a6"/>
    <w:uiPriority w:val="99"/>
    <w:rsid w:val="007C0256"/>
    <w:rPr>
      <w:rFonts w:ascii="Calibri" w:eastAsia="Times New Roman" w:hAnsi="Calibri" w:cs="Times New Roman"/>
      <w:sz w:val="24"/>
      <w:szCs w:val="24"/>
      <w:lang w:val="x-none" w:eastAsia="ru-RU"/>
    </w:rPr>
  </w:style>
  <w:style w:type="character" w:customStyle="1" w:styleId="HeaderChar">
    <w:name w:val="Header Char"/>
    <w:uiPriority w:val="99"/>
    <w:semiHidden/>
    <w:rsid w:val="007C0256"/>
    <w:rPr>
      <w:sz w:val="24"/>
      <w:szCs w:val="24"/>
    </w:rPr>
  </w:style>
  <w:style w:type="character" w:customStyle="1" w:styleId="a7">
    <w:name w:val="Нижний колонтитул Знак"/>
    <w:uiPriority w:val="99"/>
    <w:locked/>
    <w:rsid w:val="007C0256"/>
    <w:rPr>
      <w:rFonts w:eastAsia="Times New Roman" w:cs="Times New Roman"/>
      <w:sz w:val="24"/>
      <w:szCs w:val="24"/>
      <w:lang w:eastAsia="ru-RU"/>
    </w:rPr>
  </w:style>
  <w:style w:type="paragraph" w:styleId="a8">
    <w:name w:val="footer"/>
    <w:basedOn w:val="a"/>
    <w:link w:val="14"/>
    <w:uiPriority w:val="99"/>
    <w:rsid w:val="007C0256"/>
    <w:pPr>
      <w:tabs>
        <w:tab w:val="center" w:pos="4677"/>
        <w:tab w:val="right" w:pos="9355"/>
      </w:tabs>
    </w:pPr>
    <w:rPr>
      <w:rFonts w:eastAsia="Times New Roman" w:cs="Times New Roman"/>
      <w:lang w:val="x-none" w:eastAsia="ru-RU"/>
    </w:rPr>
  </w:style>
  <w:style w:type="character" w:customStyle="1" w:styleId="14">
    <w:name w:val="Нижний колонтитул Знак1"/>
    <w:basedOn w:val="a0"/>
    <w:link w:val="a8"/>
    <w:uiPriority w:val="99"/>
    <w:rsid w:val="007C0256"/>
    <w:rPr>
      <w:rFonts w:ascii="Calibri" w:eastAsia="Times New Roman" w:hAnsi="Calibri" w:cs="Times New Roman"/>
      <w:sz w:val="24"/>
      <w:szCs w:val="24"/>
      <w:lang w:val="x-none" w:eastAsia="ru-RU"/>
    </w:rPr>
  </w:style>
  <w:style w:type="character" w:customStyle="1" w:styleId="FooterChar">
    <w:name w:val="Footer Char"/>
    <w:uiPriority w:val="99"/>
    <w:semiHidden/>
    <w:rsid w:val="007C0256"/>
    <w:rPr>
      <w:sz w:val="24"/>
      <w:szCs w:val="24"/>
    </w:rPr>
  </w:style>
  <w:style w:type="character" w:customStyle="1" w:styleId="a9">
    <w:name w:val="Основной текст Знак"/>
    <w:uiPriority w:val="99"/>
    <w:locked/>
    <w:rsid w:val="007C0256"/>
    <w:rPr>
      <w:rFonts w:eastAsia="Times New Roman" w:cs="Times New Roman"/>
      <w:sz w:val="20"/>
      <w:szCs w:val="20"/>
      <w:lang w:eastAsia="ru-RU"/>
    </w:rPr>
  </w:style>
  <w:style w:type="paragraph" w:styleId="aa">
    <w:name w:val="Body Text"/>
    <w:basedOn w:val="a"/>
    <w:link w:val="15"/>
    <w:uiPriority w:val="99"/>
    <w:rsid w:val="007C0256"/>
    <w:rPr>
      <w:rFonts w:eastAsia="Times New Roman" w:cs="Times New Roman"/>
      <w:sz w:val="20"/>
      <w:szCs w:val="20"/>
      <w:lang w:val="x-none" w:eastAsia="ru-RU"/>
    </w:rPr>
  </w:style>
  <w:style w:type="character" w:customStyle="1" w:styleId="15">
    <w:name w:val="Основной текст Знак1"/>
    <w:basedOn w:val="a0"/>
    <w:link w:val="aa"/>
    <w:uiPriority w:val="99"/>
    <w:rsid w:val="007C0256"/>
    <w:rPr>
      <w:rFonts w:ascii="Calibri" w:eastAsia="Times New Roman" w:hAnsi="Calibri" w:cs="Times New Roman"/>
      <w:sz w:val="20"/>
      <w:szCs w:val="20"/>
      <w:lang w:val="x-none" w:eastAsia="ru-RU"/>
    </w:rPr>
  </w:style>
  <w:style w:type="character" w:customStyle="1" w:styleId="BodyTextChar">
    <w:name w:val="Body Text Char"/>
    <w:uiPriority w:val="99"/>
    <w:semiHidden/>
    <w:rsid w:val="007C0256"/>
    <w:rPr>
      <w:sz w:val="24"/>
      <w:szCs w:val="24"/>
    </w:rPr>
  </w:style>
  <w:style w:type="paragraph" w:styleId="ab">
    <w:name w:val="caption"/>
    <w:basedOn w:val="a"/>
    <w:next w:val="a"/>
    <w:uiPriority w:val="99"/>
    <w:qFormat/>
    <w:rsid w:val="007C0256"/>
    <w:rPr>
      <w:szCs w:val="20"/>
    </w:rPr>
  </w:style>
  <w:style w:type="character" w:customStyle="1" w:styleId="ac">
    <w:name w:val="Текст сноски Знак"/>
    <w:uiPriority w:val="99"/>
    <w:locked/>
    <w:rsid w:val="007C0256"/>
    <w:rPr>
      <w:rFonts w:eastAsia="Times New Roman" w:cs="Times New Roman"/>
      <w:sz w:val="20"/>
      <w:szCs w:val="20"/>
      <w:lang w:eastAsia="ru-RU"/>
    </w:rPr>
  </w:style>
  <w:style w:type="paragraph" w:styleId="ad">
    <w:name w:val="footnote text"/>
    <w:basedOn w:val="a"/>
    <w:link w:val="16"/>
    <w:uiPriority w:val="99"/>
    <w:rsid w:val="007C0256"/>
    <w:rPr>
      <w:rFonts w:eastAsia="Times New Roman" w:cs="Times New Roman"/>
      <w:sz w:val="20"/>
      <w:szCs w:val="20"/>
      <w:lang w:val="x-none" w:eastAsia="ru-RU"/>
    </w:rPr>
  </w:style>
  <w:style w:type="character" w:customStyle="1" w:styleId="16">
    <w:name w:val="Текст сноски Знак1"/>
    <w:basedOn w:val="a0"/>
    <w:link w:val="ad"/>
    <w:uiPriority w:val="99"/>
    <w:rsid w:val="007C0256"/>
    <w:rPr>
      <w:rFonts w:ascii="Calibri" w:eastAsia="Times New Roman" w:hAnsi="Calibri" w:cs="Times New Roman"/>
      <w:sz w:val="20"/>
      <w:szCs w:val="20"/>
      <w:lang w:val="x-none" w:eastAsia="ru-RU"/>
    </w:rPr>
  </w:style>
  <w:style w:type="character" w:customStyle="1" w:styleId="FootnoteTextChar">
    <w:name w:val="Footnote Text Char"/>
    <w:uiPriority w:val="99"/>
    <w:semiHidden/>
    <w:rsid w:val="007C0256"/>
    <w:rPr>
      <w:sz w:val="20"/>
      <w:szCs w:val="20"/>
    </w:rPr>
  </w:style>
  <w:style w:type="paragraph" w:customStyle="1" w:styleId="17">
    <w:name w:val="Абзац списка1"/>
    <w:basedOn w:val="a"/>
    <w:link w:val="ListParagraphChar"/>
    <w:rsid w:val="007C0256"/>
    <w:pPr>
      <w:spacing w:after="200" w:line="276" w:lineRule="auto"/>
      <w:ind w:left="720"/>
      <w:contextualSpacing/>
    </w:pPr>
    <w:rPr>
      <w:sz w:val="22"/>
      <w:szCs w:val="22"/>
    </w:rPr>
  </w:style>
  <w:style w:type="paragraph" w:customStyle="1" w:styleId="18">
    <w:name w:val="Без интервала1"/>
    <w:uiPriority w:val="99"/>
    <w:rsid w:val="007C0256"/>
    <w:pPr>
      <w:spacing w:after="0" w:line="240" w:lineRule="auto"/>
    </w:pPr>
    <w:rPr>
      <w:rFonts w:ascii="Calibri" w:eastAsia="Calibri" w:hAnsi="Calibri" w:cs="Arial"/>
    </w:rPr>
  </w:style>
  <w:style w:type="paragraph" w:styleId="ae">
    <w:name w:val="Title"/>
    <w:basedOn w:val="a"/>
    <w:link w:val="af"/>
    <w:uiPriority w:val="99"/>
    <w:qFormat/>
    <w:rsid w:val="007C0256"/>
    <w:pPr>
      <w:jc w:val="center"/>
    </w:pPr>
    <w:rPr>
      <w:rFonts w:eastAsia="Times New Roman" w:cs="Times New Roman"/>
      <w:sz w:val="28"/>
      <w:szCs w:val="28"/>
      <w:lang w:val="x-none" w:eastAsia="ru-RU"/>
    </w:rPr>
  </w:style>
  <w:style w:type="character" w:customStyle="1" w:styleId="af0">
    <w:name w:val="Название Знак"/>
    <w:basedOn w:val="a0"/>
    <w:uiPriority w:val="99"/>
    <w:rsid w:val="007C0256"/>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uiPriority w:val="10"/>
    <w:rsid w:val="007C0256"/>
    <w:rPr>
      <w:rFonts w:ascii="Cambria" w:eastAsia="Times New Roman" w:hAnsi="Cambria" w:cs="Times New Roman"/>
      <w:b/>
      <w:bCs/>
      <w:kern w:val="28"/>
      <w:sz w:val="32"/>
      <w:szCs w:val="32"/>
    </w:rPr>
  </w:style>
  <w:style w:type="character" w:customStyle="1" w:styleId="af1">
    <w:name w:val="Основной текст с отступом Знак"/>
    <w:uiPriority w:val="99"/>
    <w:locked/>
    <w:rsid w:val="007C0256"/>
    <w:rPr>
      <w:rFonts w:eastAsia="Times New Roman" w:cs="Times New Roman"/>
      <w:b/>
      <w:bCs/>
      <w:sz w:val="28"/>
      <w:szCs w:val="28"/>
      <w:lang w:eastAsia="ru-RU"/>
    </w:rPr>
  </w:style>
  <w:style w:type="paragraph" w:styleId="af2">
    <w:name w:val="Body Text Indent"/>
    <w:basedOn w:val="a"/>
    <w:link w:val="19"/>
    <w:uiPriority w:val="99"/>
    <w:rsid w:val="007C0256"/>
    <w:pPr>
      <w:autoSpaceDE w:val="0"/>
      <w:autoSpaceDN w:val="0"/>
      <w:jc w:val="both"/>
    </w:pPr>
    <w:rPr>
      <w:rFonts w:eastAsia="Times New Roman" w:cs="Times New Roman"/>
      <w:b/>
      <w:bCs/>
      <w:sz w:val="28"/>
      <w:szCs w:val="28"/>
      <w:lang w:val="x-none" w:eastAsia="ru-RU"/>
    </w:rPr>
  </w:style>
  <w:style w:type="character" w:customStyle="1" w:styleId="19">
    <w:name w:val="Основной текст с отступом Знак1"/>
    <w:basedOn w:val="a0"/>
    <w:link w:val="af2"/>
    <w:uiPriority w:val="99"/>
    <w:rsid w:val="007C0256"/>
    <w:rPr>
      <w:rFonts w:ascii="Calibri" w:eastAsia="Times New Roman" w:hAnsi="Calibri" w:cs="Times New Roman"/>
      <w:b/>
      <w:bCs/>
      <w:sz w:val="28"/>
      <w:szCs w:val="28"/>
      <w:lang w:val="x-none" w:eastAsia="ru-RU"/>
    </w:rPr>
  </w:style>
  <w:style w:type="character" w:customStyle="1" w:styleId="BodyTextIndentChar">
    <w:name w:val="Body Text Indent Char"/>
    <w:uiPriority w:val="99"/>
    <w:semiHidden/>
    <w:rsid w:val="007C0256"/>
    <w:rPr>
      <w:sz w:val="24"/>
      <w:szCs w:val="24"/>
    </w:rPr>
  </w:style>
  <w:style w:type="character" w:customStyle="1" w:styleId="22">
    <w:name w:val="Основной текст с отступом 2 Знак"/>
    <w:uiPriority w:val="99"/>
    <w:locked/>
    <w:rsid w:val="007C0256"/>
    <w:rPr>
      <w:rFonts w:eastAsia="Times New Roman" w:cs="Times New Roman"/>
      <w:sz w:val="24"/>
      <w:szCs w:val="24"/>
      <w:lang w:eastAsia="ru-RU"/>
    </w:rPr>
  </w:style>
  <w:style w:type="paragraph" w:styleId="23">
    <w:name w:val="Body Text Indent 2"/>
    <w:basedOn w:val="a"/>
    <w:link w:val="210"/>
    <w:uiPriority w:val="99"/>
    <w:rsid w:val="007C0256"/>
    <w:pPr>
      <w:spacing w:after="120" w:line="480" w:lineRule="auto"/>
      <w:ind w:left="283"/>
    </w:pPr>
    <w:rPr>
      <w:rFonts w:eastAsia="Times New Roman" w:cs="Times New Roman"/>
      <w:lang w:val="x-none" w:eastAsia="ru-RU"/>
    </w:rPr>
  </w:style>
  <w:style w:type="character" w:customStyle="1" w:styleId="210">
    <w:name w:val="Основной текст с отступом 2 Знак1"/>
    <w:basedOn w:val="a0"/>
    <w:link w:val="23"/>
    <w:uiPriority w:val="99"/>
    <w:rsid w:val="007C0256"/>
    <w:rPr>
      <w:rFonts w:ascii="Calibri" w:eastAsia="Times New Roman" w:hAnsi="Calibri" w:cs="Times New Roman"/>
      <w:sz w:val="24"/>
      <w:szCs w:val="24"/>
      <w:lang w:val="x-none" w:eastAsia="ru-RU"/>
    </w:rPr>
  </w:style>
  <w:style w:type="character" w:customStyle="1" w:styleId="BodyTextIndent2Char">
    <w:name w:val="Body Text Indent 2 Char"/>
    <w:uiPriority w:val="99"/>
    <w:semiHidden/>
    <w:rsid w:val="007C0256"/>
    <w:rPr>
      <w:sz w:val="24"/>
      <w:szCs w:val="24"/>
    </w:rPr>
  </w:style>
  <w:style w:type="character" w:customStyle="1" w:styleId="32">
    <w:name w:val="Основной текст с отступом 3 Знак"/>
    <w:uiPriority w:val="99"/>
    <w:locked/>
    <w:rsid w:val="007C0256"/>
    <w:rPr>
      <w:rFonts w:eastAsia="Times New Roman" w:cs="Times New Roman"/>
      <w:sz w:val="16"/>
      <w:szCs w:val="16"/>
      <w:lang w:eastAsia="ru-RU"/>
    </w:rPr>
  </w:style>
  <w:style w:type="paragraph" w:styleId="33">
    <w:name w:val="Body Text Indent 3"/>
    <w:basedOn w:val="a"/>
    <w:link w:val="310"/>
    <w:uiPriority w:val="99"/>
    <w:rsid w:val="007C0256"/>
    <w:pPr>
      <w:spacing w:after="120"/>
      <w:ind w:left="283"/>
    </w:pPr>
    <w:rPr>
      <w:rFonts w:eastAsia="Times New Roman" w:cs="Times New Roman"/>
      <w:sz w:val="16"/>
      <w:szCs w:val="16"/>
      <w:lang w:val="x-none" w:eastAsia="ru-RU"/>
    </w:rPr>
  </w:style>
  <w:style w:type="character" w:customStyle="1" w:styleId="310">
    <w:name w:val="Основной текст с отступом 3 Знак1"/>
    <w:basedOn w:val="a0"/>
    <w:link w:val="33"/>
    <w:uiPriority w:val="99"/>
    <w:rsid w:val="007C0256"/>
    <w:rPr>
      <w:rFonts w:ascii="Calibri" w:eastAsia="Times New Roman" w:hAnsi="Calibri" w:cs="Times New Roman"/>
      <w:sz w:val="16"/>
      <w:szCs w:val="16"/>
      <w:lang w:val="x-none" w:eastAsia="ru-RU"/>
    </w:rPr>
  </w:style>
  <w:style w:type="character" w:customStyle="1" w:styleId="BodyTextIndent3Char">
    <w:name w:val="Body Text Indent 3 Char"/>
    <w:uiPriority w:val="99"/>
    <w:semiHidden/>
    <w:rsid w:val="007C0256"/>
    <w:rPr>
      <w:sz w:val="16"/>
      <w:szCs w:val="16"/>
    </w:rPr>
  </w:style>
  <w:style w:type="character" w:customStyle="1" w:styleId="11">
    <w:name w:val="Заголовок 1 Знак1"/>
    <w:link w:val="1"/>
    <w:uiPriority w:val="99"/>
    <w:locked/>
    <w:rsid w:val="007C0256"/>
    <w:rPr>
      <w:rFonts w:ascii="Arial" w:eastAsia="Times New Roman" w:hAnsi="Arial" w:cs="Times New Roman"/>
      <w:b/>
      <w:bCs/>
      <w:kern w:val="32"/>
      <w:sz w:val="32"/>
      <w:szCs w:val="32"/>
      <w:lang w:val="x-none" w:eastAsia="ru-RU"/>
    </w:rPr>
  </w:style>
  <w:style w:type="character" w:customStyle="1" w:styleId="21">
    <w:name w:val="Заголовок 2 Знак1"/>
    <w:link w:val="2"/>
    <w:uiPriority w:val="99"/>
    <w:locked/>
    <w:rsid w:val="007C0256"/>
    <w:rPr>
      <w:rFonts w:ascii="Arial" w:eastAsia="Times New Roman" w:hAnsi="Arial" w:cs="Times New Roman"/>
      <w:b/>
      <w:bCs/>
      <w:i/>
      <w:iCs/>
      <w:sz w:val="28"/>
      <w:szCs w:val="28"/>
      <w:lang w:val="x-none" w:eastAsia="ru-RU"/>
    </w:rPr>
  </w:style>
  <w:style w:type="character" w:customStyle="1" w:styleId="31">
    <w:name w:val="Заголовок 3 Знак1"/>
    <w:link w:val="3"/>
    <w:uiPriority w:val="99"/>
    <w:locked/>
    <w:rsid w:val="007C0256"/>
    <w:rPr>
      <w:rFonts w:ascii="Arial" w:eastAsia="Times New Roman" w:hAnsi="Arial" w:cs="Times New Roman"/>
      <w:b/>
      <w:bCs/>
      <w:sz w:val="26"/>
      <w:szCs w:val="26"/>
      <w:lang w:val="x-none" w:eastAsia="ru-RU"/>
    </w:rPr>
  </w:style>
  <w:style w:type="character" w:customStyle="1" w:styleId="41">
    <w:name w:val="Заголовок 4 Знак1"/>
    <w:link w:val="4"/>
    <w:uiPriority w:val="99"/>
    <w:locked/>
    <w:rsid w:val="007C0256"/>
    <w:rPr>
      <w:rFonts w:ascii="Calibri" w:eastAsia="Times New Roman" w:hAnsi="Calibri" w:cs="Times New Roman"/>
      <w:sz w:val="20"/>
      <w:szCs w:val="20"/>
      <w:lang w:val="x-none" w:eastAsia="ru-RU"/>
    </w:rPr>
  </w:style>
  <w:style w:type="character" w:customStyle="1" w:styleId="51">
    <w:name w:val="Заголовок 5 Знак1"/>
    <w:link w:val="5"/>
    <w:uiPriority w:val="99"/>
    <w:locked/>
    <w:rsid w:val="007C0256"/>
    <w:rPr>
      <w:rFonts w:ascii="Cambria" w:eastAsia="Times New Roman" w:hAnsi="Cambria" w:cs="Times New Roman"/>
      <w:color w:val="243F60"/>
      <w:sz w:val="24"/>
      <w:szCs w:val="24"/>
      <w:lang w:val="x-none" w:eastAsia="ru-RU"/>
    </w:rPr>
  </w:style>
  <w:style w:type="character" w:customStyle="1" w:styleId="61">
    <w:name w:val="Заголовок 6 Знак1"/>
    <w:link w:val="6"/>
    <w:uiPriority w:val="99"/>
    <w:locked/>
    <w:rsid w:val="007C0256"/>
    <w:rPr>
      <w:rFonts w:ascii="Calibri" w:eastAsia="Times New Roman" w:hAnsi="Calibri" w:cs="Times New Roman"/>
      <w:sz w:val="20"/>
      <w:szCs w:val="20"/>
      <w:lang w:val="x-none" w:eastAsia="ru-RU"/>
    </w:rPr>
  </w:style>
  <w:style w:type="character" w:customStyle="1" w:styleId="71">
    <w:name w:val="Заголовок 7 Знак1"/>
    <w:link w:val="7"/>
    <w:uiPriority w:val="99"/>
    <w:locked/>
    <w:rsid w:val="007C0256"/>
    <w:rPr>
      <w:rFonts w:ascii="Calibri" w:eastAsia="Times New Roman" w:hAnsi="Calibri" w:cs="Times New Roman"/>
      <w:b/>
      <w:bCs/>
      <w:sz w:val="26"/>
      <w:szCs w:val="26"/>
      <w:lang w:val="x-none" w:eastAsia="ru-RU"/>
    </w:rPr>
  </w:style>
  <w:style w:type="character" w:customStyle="1" w:styleId="81">
    <w:name w:val="Заголовок 8 Знак1"/>
    <w:link w:val="8"/>
    <w:uiPriority w:val="99"/>
    <w:locked/>
    <w:rsid w:val="007C0256"/>
    <w:rPr>
      <w:rFonts w:ascii="Calibri" w:eastAsia="Times New Roman" w:hAnsi="Calibri" w:cs="Times New Roman"/>
      <w:b/>
      <w:bCs/>
      <w:sz w:val="24"/>
      <w:szCs w:val="24"/>
      <w:lang w:val="x-none" w:eastAsia="ru-RU"/>
    </w:rPr>
  </w:style>
  <w:style w:type="character" w:customStyle="1" w:styleId="91">
    <w:name w:val="Заголовок 9 Знак1"/>
    <w:link w:val="9"/>
    <w:uiPriority w:val="99"/>
    <w:locked/>
    <w:rsid w:val="007C0256"/>
    <w:rPr>
      <w:rFonts w:ascii="Cambria" w:eastAsia="Times New Roman" w:hAnsi="Cambria" w:cs="Times New Roman"/>
      <w:i/>
      <w:iCs/>
      <w:color w:val="404040"/>
      <w:sz w:val="20"/>
      <w:szCs w:val="20"/>
      <w:lang w:val="x-none" w:eastAsia="ru-RU"/>
    </w:rPr>
  </w:style>
  <w:style w:type="character" w:customStyle="1" w:styleId="af">
    <w:name w:val="Заголовок Знак"/>
    <w:link w:val="ae"/>
    <w:uiPriority w:val="99"/>
    <w:locked/>
    <w:rsid w:val="007C0256"/>
    <w:rPr>
      <w:rFonts w:ascii="Calibri" w:eastAsia="Times New Roman" w:hAnsi="Calibri" w:cs="Times New Roman"/>
      <w:sz w:val="28"/>
      <w:szCs w:val="28"/>
      <w:lang w:val="x-none" w:eastAsia="ru-RU"/>
    </w:rPr>
  </w:style>
  <w:style w:type="paragraph" w:styleId="af3">
    <w:name w:val="List Paragraph"/>
    <w:basedOn w:val="a"/>
    <w:uiPriority w:val="34"/>
    <w:qFormat/>
    <w:rsid w:val="007C0256"/>
    <w:pPr>
      <w:spacing w:after="200" w:line="276" w:lineRule="auto"/>
      <w:ind w:left="720"/>
      <w:contextualSpacing/>
    </w:pPr>
    <w:rPr>
      <w:rFonts w:cs="Times New Roman"/>
      <w:sz w:val="22"/>
      <w:szCs w:val="22"/>
    </w:rPr>
  </w:style>
  <w:style w:type="character" w:styleId="af4">
    <w:name w:val="Hyperlink"/>
    <w:rsid w:val="007C0256"/>
    <w:rPr>
      <w:rFonts w:cs="Times New Roman"/>
      <w:color w:val="0000FF"/>
      <w:u w:val="single"/>
    </w:rPr>
  </w:style>
  <w:style w:type="paragraph" w:styleId="af5">
    <w:name w:val="Normal (Web)"/>
    <w:basedOn w:val="a"/>
    <w:unhideWhenUsed/>
    <w:rsid w:val="007C0256"/>
    <w:pPr>
      <w:spacing w:before="100" w:beforeAutospacing="1" w:after="100" w:afterAutospacing="1"/>
    </w:pPr>
    <w:rPr>
      <w:rFonts w:ascii="Times New Roman" w:eastAsia="Times New Roman" w:hAnsi="Times New Roman" w:cs="Times New Roman"/>
      <w:lang w:eastAsia="ru-RU"/>
    </w:rPr>
  </w:style>
  <w:style w:type="character" w:styleId="af6">
    <w:name w:val="footnote reference"/>
    <w:uiPriority w:val="99"/>
    <w:semiHidden/>
    <w:unhideWhenUsed/>
    <w:rsid w:val="007C0256"/>
    <w:rPr>
      <w:vertAlign w:val="superscript"/>
    </w:rPr>
  </w:style>
  <w:style w:type="table" w:styleId="af7">
    <w:name w:val="Table Grid"/>
    <w:basedOn w:val="a1"/>
    <w:uiPriority w:val="59"/>
    <w:rsid w:val="007C025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17"/>
    <w:locked/>
    <w:rsid w:val="007C0256"/>
    <w:rPr>
      <w:rFonts w:ascii="Calibri" w:eastAsia="Calibri" w:hAnsi="Calibri" w:cs="Arial"/>
    </w:rPr>
  </w:style>
  <w:style w:type="character" w:styleId="af8">
    <w:name w:val="FollowedHyperlink"/>
    <w:basedOn w:val="a0"/>
    <w:uiPriority w:val="99"/>
    <w:semiHidden/>
    <w:unhideWhenUsed/>
    <w:rsid w:val="007C0256"/>
    <w:rPr>
      <w:color w:val="800080" w:themeColor="followedHyperlink"/>
      <w:u w:val="single"/>
    </w:rPr>
  </w:style>
  <w:style w:type="table" w:customStyle="1" w:styleId="1a">
    <w:name w:val="Сетка таблицы1"/>
    <w:basedOn w:val="a1"/>
    <w:next w:val="af7"/>
    <w:uiPriority w:val="59"/>
    <w:rsid w:val="0063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02E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11663">
      <w:bodyDiv w:val="1"/>
      <w:marLeft w:val="0"/>
      <w:marRight w:val="0"/>
      <w:marTop w:val="0"/>
      <w:marBottom w:val="0"/>
      <w:divBdr>
        <w:top w:val="none" w:sz="0" w:space="0" w:color="auto"/>
        <w:left w:val="none" w:sz="0" w:space="0" w:color="auto"/>
        <w:bottom w:val="none" w:sz="0" w:space="0" w:color="auto"/>
        <w:right w:val="none" w:sz="0" w:space="0" w:color="auto"/>
      </w:divBdr>
    </w:div>
    <w:div w:id="989793619">
      <w:bodyDiv w:val="1"/>
      <w:marLeft w:val="0"/>
      <w:marRight w:val="0"/>
      <w:marTop w:val="0"/>
      <w:marBottom w:val="0"/>
      <w:divBdr>
        <w:top w:val="none" w:sz="0" w:space="0" w:color="auto"/>
        <w:left w:val="none" w:sz="0" w:space="0" w:color="auto"/>
        <w:bottom w:val="none" w:sz="0" w:space="0" w:color="auto"/>
        <w:right w:val="none" w:sz="0" w:space="0" w:color="auto"/>
      </w:divBdr>
    </w:div>
    <w:div w:id="1373992641">
      <w:bodyDiv w:val="1"/>
      <w:marLeft w:val="0"/>
      <w:marRight w:val="0"/>
      <w:marTop w:val="0"/>
      <w:marBottom w:val="0"/>
      <w:divBdr>
        <w:top w:val="none" w:sz="0" w:space="0" w:color="auto"/>
        <w:left w:val="none" w:sz="0" w:space="0" w:color="auto"/>
        <w:bottom w:val="none" w:sz="0" w:space="0" w:color="auto"/>
        <w:right w:val="none" w:sz="0" w:space="0" w:color="auto"/>
      </w:divBdr>
    </w:div>
    <w:div w:id="157184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shkininstitute.ru/certified2" TargetMode="External"/><Relationship Id="rId13" Type="http://schemas.openxmlformats.org/officeDocument/2006/relationships/hyperlink" Target="https://znanium.com/catalog/document?id=243610" TargetMode="External"/><Relationship Id="rId3" Type="http://schemas.openxmlformats.org/officeDocument/2006/relationships/settings" Target="settings.xml"/><Relationship Id="rId7" Type="http://schemas.openxmlformats.org/officeDocument/2006/relationships/hyperlink" Target="https://pushkininstitute.ru/certified1" TargetMode="External"/><Relationship Id="rId12" Type="http://schemas.openxmlformats.org/officeDocument/2006/relationships/hyperlink" Target="https://www.coursera.org/learn/russkiy-kak-inostrannyy-b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edu.ru/course/spbu/ACAD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su.ru/ad/otkrytyy-lektoriy-rki-vchera-segodnya-zavtra-.html" TargetMode="External"/><Relationship Id="rId4" Type="http://schemas.openxmlformats.org/officeDocument/2006/relationships/webSettings" Target="webSettings.xml"/><Relationship Id="rId9" Type="http://schemas.openxmlformats.org/officeDocument/2006/relationships/hyperlink" Target="https://openedu.ru/" TargetMode="External"/><Relationship Id="rId14" Type="http://schemas.openxmlformats.org/officeDocument/2006/relationships/hyperlink" Target="mailto:i.erofeeva@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33</Pages>
  <Words>10258</Words>
  <Characters>58472</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dc:creator>
  <cp:lastModifiedBy>Гатаева Белла Тохтаровна</cp:lastModifiedBy>
  <cp:revision>7</cp:revision>
  <dcterms:created xsi:type="dcterms:W3CDTF">2021-04-15T12:42:00Z</dcterms:created>
  <dcterms:modified xsi:type="dcterms:W3CDTF">2023-04-13T14:09:00Z</dcterms:modified>
</cp:coreProperties>
</file>