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C66" w:rsidRDefault="007A3C66">
      <w:r>
        <w:fldChar w:fldCharType="begin"/>
      </w:r>
      <w:r>
        <w:instrText xml:space="preserve"> HYPERLINK "https://crypto.zuchok.ru/" </w:instrText>
      </w:r>
      <w:r>
        <w:fldChar w:fldCharType="separate"/>
      </w:r>
      <w:r>
        <w:rPr>
          <w:rStyle w:val="a4"/>
        </w:rPr>
        <w:t>https://crypto.zuchok.ru/</w:t>
      </w:r>
      <w:r>
        <w:fldChar w:fldCharType="end"/>
      </w:r>
      <w:r>
        <w:t xml:space="preserve"> - главная</w:t>
      </w:r>
    </w:p>
    <w:p w:rsidR="00B076F9" w:rsidRDefault="007A3C66">
      <w:hyperlink r:id="rId5" w:history="1">
        <w:r>
          <w:rPr>
            <w:rStyle w:val="a4"/>
          </w:rPr>
          <w:t>https://crypto.zuchok.ru/account/bots.html</w:t>
        </w:r>
      </w:hyperlink>
      <w:r>
        <w:t xml:space="preserve"> - покупка ботов</w:t>
      </w:r>
    </w:p>
    <w:p w:rsidR="007A3C66" w:rsidRDefault="007A3C66">
      <w:hyperlink r:id="rId6" w:history="1">
        <w:r>
          <w:rPr>
            <w:rStyle w:val="a4"/>
          </w:rPr>
          <w:t>https://crypto.zuchok.ru/account/lk.html</w:t>
        </w:r>
      </w:hyperlink>
      <w:r>
        <w:t xml:space="preserve"> - </w:t>
      </w:r>
      <w:proofErr w:type="spellStart"/>
      <w:r>
        <w:t>рефа</w:t>
      </w:r>
      <w:proofErr w:type="spellEnd"/>
    </w:p>
    <w:p w:rsidR="00CD2974" w:rsidRDefault="00CD2974" w:rsidP="00A44D92">
      <w:pPr>
        <w:pStyle w:val="a3"/>
        <w:numPr>
          <w:ilvl w:val="0"/>
          <w:numId w:val="1"/>
        </w:numPr>
      </w:pPr>
      <w:r>
        <w:t xml:space="preserve">внутри уровней меняем </w:t>
      </w:r>
      <w:proofErr w:type="spellStart"/>
      <w:r>
        <w:t>конент</w:t>
      </w:r>
      <w:proofErr w:type="spellEnd"/>
      <w:r>
        <w:t xml:space="preserve">, как в </w:t>
      </w:r>
      <w:proofErr w:type="spellStart"/>
      <w:r>
        <w:t>бинарах</w:t>
      </w:r>
      <w:proofErr w:type="spellEnd"/>
      <w:r>
        <w:t xml:space="preserve"> так и в ботах. уровни помещаем в верх</w:t>
      </w:r>
      <w:r>
        <w:rPr>
          <w:noProof/>
          <w:lang w:eastAsia="ru-RU"/>
        </w:rPr>
        <w:drawing>
          <wp:inline distT="0" distB="0" distL="0" distR="0" wp14:anchorId="7C5ECBCE" wp14:editId="5BBD902D">
            <wp:extent cx="5543550" cy="119700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50" cy="120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74" w:rsidRDefault="00CD2974" w:rsidP="00CD2974">
      <w:pPr>
        <w:pStyle w:val="a3"/>
      </w:pPr>
    </w:p>
    <w:p w:rsidR="00CD2974" w:rsidRDefault="00CD2974" w:rsidP="00CD2974">
      <w:pPr>
        <w:pStyle w:val="a3"/>
        <w:numPr>
          <w:ilvl w:val="0"/>
          <w:numId w:val="1"/>
        </w:numPr>
      </w:pPr>
      <w:r w:rsidRPr="00CD2974">
        <w:t>вот в этом моменте</w:t>
      </w:r>
      <w:r w:rsidR="00914DD6" w:rsidRPr="00914DD6">
        <w:t xml:space="preserve"> </w:t>
      </w:r>
      <w:r w:rsidR="000972D1">
        <w:t>надо уче</w:t>
      </w:r>
      <w:r w:rsidRPr="00CD2974">
        <w:t>сть размер длинны. что бы не получилось так что цифры будут не</w:t>
      </w:r>
      <w:r w:rsidR="00914DD6" w:rsidRPr="00914DD6">
        <w:t xml:space="preserve"> </w:t>
      </w:r>
      <w:r w:rsidRPr="00CD2974">
        <w:t>вмещаться</w:t>
      </w:r>
      <w:r>
        <w:t>. там где к-во партнеров думаю будет не больше 5ти символов</w:t>
      </w:r>
    </w:p>
    <w:p w:rsidR="00A44D92" w:rsidRDefault="00CD2974" w:rsidP="00A44D92">
      <w:pPr>
        <w:pStyle w:val="a3"/>
      </w:pPr>
      <w:r>
        <w:t>там где сумма не больше 8-10ми символов</w:t>
      </w:r>
      <w:r>
        <w:rPr>
          <w:noProof/>
          <w:lang w:eastAsia="ru-RU"/>
        </w:rPr>
        <w:drawing>
          <wp:inline distT="0" distB="0" distL="0" distR="0" wp14:anchorId="60097829" wp14:editId="7DCB90B1">
            <wp:extent cx="4352925" cy="28652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896" cy="288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D6" w:rsidRDefault="00914DD6" w:rsidP="00914DD6">
      <w:pPr>
        <w:pStyle w:val="a3"/>
      </w:pPr>
    </w:p>
    <w:p w:rsidR="00914DD6" w:rsidRDefault="00914DD6" w:rsidP="00914DD6">
      <w:pPr>
        <w:pStyle w:val="a3"/>
        <w:numPr>
          <w:ilvl w:val="0"/>
          <w:numId w:val="1"/>
        </w:numPr>
      </w:pPr>
      <w:r>
        <w:t xml:space="preserve">в </w:t>
      </w:r>
      <w:proofErr w:type="spellStart"/>
      <w:r>
        <w:t>бинары</w:t>
      </w:r>
      <w:proofErr w:type="spellEnd"/>
      <w:r w:rsidR="00A44D92">
        <w:t xml:space="preserve">. </w:t>
      </w:r>
      <w:proofErr w:type="spellStart"/>
      <w:r w:rsidR="00A44D92">
        <w:t>Менем</w:t>
      </w:r>
      <w:proofErr w:type="spellEnd"/>
      <w:r w:rsidR="00A44D92">
        <w:t xml:space="preserve"> местами </w:t>
      </w:r>
      <w:r w:rsidR="00A44D92" w:rsidRPr="00CD2974">
        <w:t>таблицу</w:t>
      </w:r>
      <w:r w:rsidR="00A44D92">
        <w:t xml:space="preserve"> и правый блок, </w:t>
      </w:r>
      <w:proofErr w:type="gramStart"/>
      <w:r w:rsidR="00A44D92">
        <w:t xml:space="preserve">таблицу </w:t>
      </w:r>
      <w:r w:rsidR="00A44D92" w:rsidRPr="00CD2974">
        <w:t xml:space="preserve"> увеличиваем</w:t>
      </w:r>
      <w:proofErr w:type="gramEnd"/>
      <w:r w:rsidR="00A44D92">
        <w:t xml:space="preserve"> как в дизайне-</w:t>
      </w:r>
      <w:r w:rsidR="00A44D92" w:rsidRPr="00CD2974">
        <w:t xml:space="preserve"> правый блок уменьшаем</w:t>
      </w:r>
      <w:r>
        <w:t>.</w:t>
      </w:r>
      <w:r w:rsidR="00A44D92" w:rsidRPr="00A44D92">
        <w:rPr>
          <w:noProof/>
          <w:lang w:eastAsia="ru-RU"/>
        </w:rPr>
        <w:t xml:space="preserve"> </w:t>
      </w:r>
      <w:r w:rsidR="00A44D92">
        <w:rPr>
          <w:noProof/>
          <w:lang w:eastAsia="ru-RU"/>
        </w:rPr>
        <w:t xml:space="preserve"> Сыллку рефы по центру </w:t>
      </w:r>
      <w:r w:rsidR="00A44D92">
        <w:rPr>
          <w:noProof/>
          <w:lang w:eastAsia="ru-RU"/>
        </w:rPr>
        <w:drawing>
          <wp:inline distT="0" distB="0" distL="0" distR="0" wp14:anchorId="1244E954" wp14:editId="54CB02F3">
            <wp:extent cx="4819650" cy="26136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769" cy="26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D92">
        <w:t xml:space="preserve"> </w:t>
      </w:r>
      <w:r w:rsidR="00A44D92">
        <w:lastRenderedPageBreak/>
        <w:t>Добавляем новый блок</w:t>
      </w:r>
      <w:r>
        <w:t xml:space="preserve"> с дроп </w:t>
      </w:r>
      <w:proofErr w:type="spellStart"/>
      <w:r>
        <w:t>даундом</w:t>
      </w:r>
      <w:proofErr w:type="spellEnd"/>
      <w:r>
        <w:t xml:space="preserve"> и бегущей строкой зачисления</w:t>
      </w:r>
      <w:bookmarkStart w:id="0" w:name="_GoBack"/>
      <w:r>
        <w:rPr>
          <w:noProof/>
          <w:lang w:eastAsia="ru-RU"/>
        </w:rPr>
        <w:drawing>
          <wp:inline distT="0" distB="0" distL="0" distR="0" wp14:anchorId="0B700A01" wp14:editId="2980E559">
            <wp:extent cx="5940425" cy="1739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4D92" w:rsidRPr="00914DD6" w:rsidRDefault="00A44D92" w:rsidP="00A44D92">
      <w:pPr>
        <w:pStyle w:val="a3"/>
      </w:pPr>
      <w:r>
        <w:t>ниже делаем еще одну таблицу</w:t>
      </w:r>
    </w:p>
    <w:p w:rsidR="00CD2974" w:rsidRDefault="00CD2974" w:rsidP="00CD2974">
      <w:pPr>
        <w:pStyle w:val="a3"/>
      </w:pPr>
    </w:p>
    <w:p w:rsidR="00CD2974" w:rsidRDefault="00CD2974" w:rsidP="00CD2974">
      <w:pPr>
        <w:pStyle w:val="a3"/>
        <w:numPr>
          <w:ilvl w:val="0"/>
          <w:numId w:val="1"/>
        </w:numPr>
      </w:pPr>
      <w:r>
        <w:t xml:space="preserve">в </w:t>
      </w:r>
      <w:proofErr w:type="spellStart"/>
      <w:r>
        <w:t>адаптиве</w:t>
      </w:r>
      <w:proofErr w:type="spellEnd"/>
      <w:r>
        <w:t xml:space="preserve"> оставляем </w:t>
      </w:r>
      <w:proofErr w:type="spellStart"/>
      <w:r>
        <w:t>скролл</w:t>
      </w:r>
      <w:proofErr w:type="spellEnd"/>
      <w:r>
        <w:t xml:space="preserve"> и </w:t>
      </w:r>
      <w:proofErr w:type="spellStart"/>
      <w:r>
        <w:t>доавляем</w:t>
      </w:r>
      <w:proofErr w:type="spellEnd"/>
      <w:r>
        <w:t xml:space="preserve"> иконку </w:t>
      </w:r>
      <w:r>
        <w:rPr>
          <w:noProof/>
          <w:lang w:eastAsia="ru-RU"/>
        </w:rPr>
        <w:drawing>
          <wp:inline distT="0" distB="0" distL="0" distR="0" wp14:anchorId="385482EA" wp14:editId="7BFB544D">
            <wp:extent cx="3885714" cy="5428571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74" w:rsidRDefault="00CD2974" w:rsidP="00CD2974">
      <w:pPr>
        <w:pStyle w:val="a3"/>
      </w:pPr>
    </w:p>
    <w:p w:rsidR="00CD2974" w:rsidRDefault="00CD2974" w:rsidP="00CD2974">
      <w:pPr>
        <w:pStyle w:val="a3"/>
      </w:pPr>
    </w:p>
    <w:p w:rsidR="00CD2974" w:rsidRDefault="00CD2974" w:rsidP="00CD2974">
      <w:pPr>
        <w:pStyle w:val="a3"/>
      </w:pPr>
    </w:p>
    <w:p w:rsidR="00CD2974" w:rsidRDefault="007A3C66" w:rsidP="00CD2974">
      <w:pPr>
        <w:pStyle w:val="a3"/>
        <w:numPr>
          <w:ilvl w:val="0"/>
          <w:numId w:val="1"/>
        </w:numPr>
      </w:pPr>
      <w:hyperlink r:id="rId12" w:history="1">
        <w:r w:rsidR="00CD2974" w:rsidRPr="00502646">
          <w:rPr>
            <w:rStyle w:val="a4"/>
          </w:rPr>
          <w:t>https://yadi.sk/i/W2mbcOgWraKj6Q</w:t>
        </w:r>
      </w:hyperlink>
      <w:r w:rsidR="00CD2974">
        <w:t xml:space="preserve"> </w:t>
      </w:r>
    </w:p>
    <w:p w:rsidR="00CD2974" w:rsidRDefault="007A3C66" w:rsidP="00CD2974">
      <w:pPr>
        <w:pStyle w:val="a3"/>
        <w:numPr>
          <w:ilvl w:val="0"/>
          <w:numId w:val="1"/>
        </w:numPr>
      </w:pPr>
      <w:hyperlink r:id="rId13" w:history="1">
        <w:r w:rsidR="00CD2974" w:rsidRPr="00502646">
          <w:rPr>
            <w:rStyle w:val="a4"/>
          </w:rPr>
          <w:t>https://yadi.sk/i/s2jzDFnaeVFy6Q</w:t>
        </w:r>
      </w:hyperlink>
      <w:r w:rsidR="00CD2974">
        <w:t xml:space="preserve"> </w:t>
      </w:r>
    </w:p>
    <w:p w:rsidR="00CD2974" w:rsidRDefault="007A3C66" w:rsidP="00CD2974">
      <w:pPr>
        <w:pStyle w:val="a3"/>
        <w:numPr>
          <w:ilvl w:val="0"/>
          <w:numId w:val="1"/>
        </w:numPr>
      </w:pPr>
      <w:hyperlink r:id="rId14" w:history="1">
        <w:r w:rsidR="00CD2974" w:rsidRPr="00502646">
          <w:rPr>
            <w:rStyle w:val="a4"/>
          </w:rPr>
          <w:t>https://yadi.sk/i/5cn1qKr0Akk9xQ</w:t>
        </w:r>
      </w:hyperlink>
      <w:r w:rsidR="00CD2974">
        <w:t xml:space="preserve"> </w:t>
      </w:r>
    </w:p>
    <w:p w:rsidR="003F1B65" w:rsidRDefault="003F1B65" w:rsidP="003F1B65">
      <w:pPr>
        <w:pStyle w:val="a3"/>
        <w:numPr>
          <w:ilvl w:val="0"/>
          <w:numId w:val="1"/>
        </w:numPr>
      </w:pPr>
      <w:proofErr w:type="spellStart"/>
      <w:r w:rsidRPr="003F1B65">
        <w:lastRenderedPageBreak/>
        <w:t>Модалка</w:t>
      </w:r>
      <w:proofErr w:type="spellEnd"/>
      <w:r w:rsidRPr="003F1B65">
        <w:t xml:space="preserve">  покупки бота тоже </w:t>
      </w:r>
      <w:r>
        <w:t>надо переделать</w:t>
      </w:r>
      <w:r>
        <w:rPr>
          <w:noProof/>
          <w:lang w:eastAsia="ru-RU"/>
        </w:rPr>
        <w:drawing>
          <wp:inline distT="0" distB="0" distL="0" distR="0" wp14:anchorId="79B15C46" wp14:editId="6E32C594">
            <wp:extent cx="4533900" cy="22919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26" cy="22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5" w:rsidRDefault="003F1B65" w:rsidP="003F1B65">
      <w:pPr>
        <w:pStyle w:val="a3"/>
      </w:pPr>
      <w:r>
        <w:t>-Первый шаг</w:t>
      </w:r>
    </w:p>
    <w:p w:rsidR="003F1B65" w:rsidRDefault="003F1B65" w:rsidP="003F1B65">
      <w:pPr>
        <w:pStyle w:val="a3"/>
      </w:pPr>
      <w:r>
        <w:t>выбираем только платежку</w:t>
      </w:r>
      <w:r>
        <w:br/>
      </w:r>
    </w:p>
    <w:p w:rsidR="003F1B65" w:rsidRDefault="003F1B65" w:rsidP="003F1B65">
      <w:pPr>
        <w:pStyle w:val="a3"/>
      </w:pPr>
      <w:r>
        <w:rPr>
          <w:noProof/>
          <w:lang w:eastAsia="ru-RU"/>
        </w:rPr>
        <w:drawing>
          <wp:inline distT="0" distB="0" distL="0" distR="0" wp14:anchorId="7CCADA2F" wp14:editId="3FDFA753">
            <wp:extent cx="4729478" cy="2390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7189" cy="239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5" w:rsidRDefault="003F1B65" w:rsidP="003F1B65">
      <w:pPr>
        <w:pStyle w:val="a3"/>
      </w:pPr>
      <w:r>
        <w:t>-</w:t>
      </w:r>
      <w:r w:rsidRPr="003F1B65">
        <w:t>Шаг 2</w:t>
      </w:r>
      <w:r>
        <w:br/>
        <w:t>выбираем способ оплаты</w:t>
      </w:r>
      <w:r>
        <w:br/>
      </w: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0D1E8B7F" wp14:editId="0BCF0099">
            <wp:extent cx="5391150" cy="4022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2769" cy="40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5" w:rsidRDefault="003F1B65" w:rsidP="003F1B65">
      <w:pPr>
        <w:pStyle w:val="a3"/>
      </w:pPr>
      <w:r w:rsidRPr="003F1B65">
        <w:t xml:space="preserve">Шаг </w:t>
      </w:r>
      <w:r>
        <w:t>3</w:t>
      </w:r>
      <w:r>
        <w:br/>
        <w:t>выбираем количество ботов и добавляем поле где показывается сумма за их количество</w:t>
      </w:r>
      <w:r>
        <w:br/>
      </w:r>
      <w:r>
        <w:br/>
      </w:r>
      <w:r>
        <w:rPr>
          <w:noProof/>
          <w:lang w:eastAsia="ru-RU"/>
        </w:rPr>
        <w:drawing>
          <wp:inline distT="0" distB="0" distL="0" distR="0" wp14:anchorId="6D4F2B2C" wp14:editId="3508F89E">
            <wp:extent cx="3695700" cy="376918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023" cy="37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5" w:rsidRDefault="003F1B65" w:rsidP="003F1B65">
      <w:pPr>
        <w:pStyle w:val="a3"/>
      </w:pPr>
      <w:r w:rsidRPr="003F1B65">
        <w:t xml:space="preserve">Шаг </w:t>
      </w:r>
      <w:r>
        <w:t>3</w:t>
      </w:r>
      <w:r>
        <w:br/>
        <w:t xml:space="preserve">Добавляем сумму и кнопку копировать (кстати если нажать на сумму или на адрес, его </w:t>
      </w:r>
      <w:r>
        <w:lastRenderedPageBreak/>
        <w:t xml:space="preserve">тоже </w:t>
      </w:r>
      <w:proofErr w:type="spellStart"/>
      <w:r>
        <w:t>можено</w:t>
      </w:r>
      <w:proofErr w:type="spellEnd"/>
      <w:r>
        <w:t xml:space="preserve"> скопировать). И 2 кнопки (им тоже сделать </w:t>
      </w:r>
      <w:proofErr w:type="spellStart"/>
      <w:r>
        <w:t>ховер</w:t>
      </w:r>
      <w:proofErr w:type="spellEnd"/>
      <w:r>
        <w:t xml:space="preserve"> по аналогу как у желтой)</w:t>
      </w:r>
      <w:r>
        <w:br/>
      </w:r>
    </w:p>
    <w:sectPr w:rsidR="003F1B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F6EB3"/>
    <w:multiLevelType w:val="hybridMultilevel"/>
    <w:tmpl w:val="141A7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6F9"/>
    <w:rsid w:val="000972D1"/>
    <w:rsid w:val="003F1B65"/>
    <w:rsid w:val="0054584B"/>
    <w:rsid w:val="007A3C66"/>
    <w:rsid w:val="00914DD6"/>
    <w:rsid w:val="00A44D92"/>
    <w:rsid w:val="00B076F9"/>
    <w:rsid w:val="00CD2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9126B"/>
  <w15:chartTrackingRefBased/>
  <w15:docId w15:val="{8A058E76-8DC9-48EF-ABD2-A6E3FE5AA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29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D29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adi.sk/i/s2jzDFnaeVFy6Q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adi.sk/i/W2mbcOgWraKj6Q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rypto.zuchok.ru/account/lk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rypto.zuchok.ru/account/bots.htm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adi.sk/i/5cn1qKr0Akk9xQ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Linda</dc:creator>
  <cp:keywords/>
  <dc:description/>
  <cp:lastModifiedBy>Ramon Linda</cp:lastModifiedBy>
  <cp:revision>12</cp:revision>
  <dcterms:created xsi:type="dcterms:W3CDTF">2020-08-05T19:00:00Z</dcterms:created>
  <dcterms:modified xsi:type="dcterms:W3CDTF">2020-08-08T18:22:00Z</dcterms:modified>
</cp:coreProperties>
</file>