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DE2F9C">
      <w:pPr>
        <w:pStyle w:val="BodyText"/>
        <w:spacing w:before="166"/>
        <w:ind w:left="100"/>
      </w:pPr>
      <w:r>
        <w:t>Parent</w:t>
      </w:r>
      <w:r>
        <w:rPr>
          <w:spacing w:val="-6"/>
        </w:rPr>
        <w:t xml:space="preserve"> </w:t>
      </w:r>
      <w:r>
        <w:t>Page:</w:t>
      </w:r>
      <w:r>
        <w:rPr>
          <w:spacing w:val="-5"/>
        </w:rPr>
        <w:t xml:space="preserve"> </w:t>
      </w:r>
      <w:hyperlink r:id="rId5">
        <w:r>
          <w:rPr>
            <w:color w:val="0052CC"/>
          </w:rPr>
          <w:t>Competence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Matrices</w:t>
        </w:r>
        <w:r>
          <w:rPr>
            <w:color w:val="0052CC"/>
            <w:spacing w:val="-5"/>
          </w:rPr>
          <w:t xml:space="preserve"> </w:t>
        </w:r>
      </w:hyperlink>
      <w:r>
        <w:t>,</w:t>
      </w:r>
      <w:r>
        <w:rPr>
          <w:spacing w:val="-5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hyperlink r:id="rId6">
        <w:r>
          <w:rPr>
            <w:color w:val="0052CC"/>
          </w:rPr>
          <w:t>Interviews</w:t>
        </w:r>
        <w:r>
          <w:rPr>
            <w:color w:val="0052CC"/>
            <w:spacing w:val="-5"/>
          </w:rPr>
          <w:t xml:space="preserve"> </w:t>
        </w:r>
        <w:r>
          <w:rPr>
            <w:color w:val="0052CC"/>
          </w:rPr>
          <w:t>materials</w:t>
        </w:r>
      </w:hyperlink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Finalizers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(queue)?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>
              <w:rPr>
                <w:sz w:val="15"/>
              </w:rPr>
              <w:t>Closures,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>
              <w:rPr>
                <w:sz w:val="15"/>
              </w:rPr>
              <w:t>Managed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unmanaged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resources,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memory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exceptions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Dynamic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anonymous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z w:val="15"/>
              </w:rPr>
              <w:t>/await, state machine,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Server-side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Model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  <w:bookmarkStart w:id="1" w:name="_GoBack"/>
            <w:bookmarkEnd w:id="1"/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JWT,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Refresh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GroupBy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>
            <w:pPr>
              <w:pStyle w:val="TableParagraph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>
            <w:pPr>
              <w:pStyle w:val="TableParagraph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integration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>
              <w:rPr>
                <w:sz w:val="15"/>
              </w:rPr>
              <w:t>xUnit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Moq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Prototypes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Benefits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(Containers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10414B"/>
    <w:rsid w:val="0012313C"/>
    <w:rsid w:val="003672DF"/>
    <w:rsid w:val="003B6BB1"/>
    <w:rsid w:val="004321C3"/>
    <w:rsid w:val="00436AC2"/>
    <w:rsid w:val="00453AEB"/>
    <w:rsid w:val="004D62B1"/>
    <w:rsid w:val="004E5CC7"/>
    <w:rsid w:val="00597178"/>
    <w:rsid w:val="005D38D4"/>
    <w:rsid w:val="006A0D59"/>
    <w:rsid w:val="00903557"/>
    <w:rsid w:val="00937209"/>
    <w:rsid w:val="009915BF"/>
    <w:rsid w:val="00A61AF2"/>
    <w:rsid w:val="00A73C45"/>
    <w:rsid w:val="00AC38F6"/>
    <w:rsid w:val="00AC3B1F"/>
    <w:rsid w:val="00AF5290"/>
    <w:rsid w:val="00B15A9B"/>
    <w:rsid w:val="00C26A4B"/>
    <w:rsid w:val="00C44FF3"/>
    <w:rsid w:val="00C67971"/>
    <w:rsid w:val="00C754EF"/>
    <w:rsid w:val="00CC12A7"/>
    <w:rsid w:val="00CD7398"/>
    <w:rsid w:val="00CD7B08"/>
    <w:rsid w:val="00D33BB6"/>
    <w:rsid w:val="00D55BC5"/>
    <w:rsid w:val="00D55FDF"/>
    <w:rsid w:val="00DE2F9C"/>
    <w:rsid w:val="00DE7A24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ffective-soft.com/display/ET/Interviews%2Bmaterials" TargetMode="External"/><Relationship Id="rId5" Type="http://schemas.openxmlformats.org/officeDocument/2006/relationships/hyperlink" Target="https://wiki.effective-soft.com/display/ET/Competence%2BMat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34</cp:revision>
  <dcterms:created xsi:type="dcterms:W3CDTF">2024-03-29T07:57:00Z</dcterms:created>
  <dcterms:modified xsi:type="dcterms:W3CDTF">2024-03-30T07:51:00Z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