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407" w:rsidRDefault="00BB61CD" w:rsidP="00BB61CD">
      <w:pPr>
        <w:jc w:val="center"/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Лабораторне завдання 5</w:t>
      </w:r>
    </w:p>
    <w:p w:rsidR="00BB61CD" w:rsidRDefault="00BB61CD" w:rsidP="00BB61CD">
      <w:pPr>
        <w:jc w:val="center"/>
        <w:rPr>
          <w:rFonts w:ascii="Times New Roman" w:hAnsi="Times New Roman" w:cs="Times New Roman"/>
          <w:sz w:val="26"/>
          <w:szCs w:val="26"/>
          <w:lang w:val="uk-UA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uk-UA"/>
        </w:rPr>
        <w:t>Запам</w:t>
      </w:r>
      <w:proofErr w:type="spellEnd"/>
      <w:r w:rsidRPr="00BB61CD">
        <w:rPr>
          <w:rFonts w:ascii="Times New Roman" w:hAnsi="Times New Roman" w:cs="Times New Roman"/>
          <w:sz w:val="26"/>
          <w:szCs w:val="26"/>
        </w:rPr>
        <w:t>`</w:t>
      </w:r>
      <w:proofErr w:type="spellStart"/>
      <w:r>
        <w:rPr>
          <w:rFonts w:ascii="Times New Roman" w:hAnsi="Times New Roman" w:cs="Times New Roman"/>
          <w:sz w:val="26"/>
          <w:szCs w:val="26"/>
          <w:lang w:val="uk-UA"/>
        </w:rPr>
        <w:t>ятовуючі</w:t>
      </w:r>
      <w:proofErr w:type="spellEnd"/>
      <w:r>
        <w:rPr>
          <w:rFonts w:ascii="Times New Roman" w:hAnsi="Times New Roman" w:cs="Times New Roman"/>
          <w:sz w:val="26"/>
          <w:szCs w:val="26"/>
          <w:lang w:val="uk-UA"/>
        </w:rPr>
        <w:t xml:space="preserve"> пристрої. Лічильники та регістри</w:t>
      </w:r>
    </w:p>
    <w:p w:rsidR="00BB61CD" w:rsidRDefault="00BB61CD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Мета роботи:</w:t>
      </w:r>
    </w:p>
    <w:p w:rsidR="00BB61CD" w:rsidRDefault="00BB61CD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B61CD">
        <w:rPr>
          <w:rFonts w:ascii="Times New Roman" w:hAnsi="Times New Roman" w:cs="Times New Roman"/>
          <w:sz w:val="26"/>
          <w:szCs w:val="26"/>
          <w:lang w:val="uk-UA"/>
        </w:rPr>
        <w:t>• вивчення структури та дослідження роботи підсумовую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чих та </w:t>
      </w:r>
      <w:proofErr w:type="spellStart"/>
      <w:r>
        <w:rPr>
          <w:rFonts w:ascii="Times New Roman" w:hAnsi="Times New Roman" w:cs="Times New Roman"/>
          <w:sz w:val="26"/>
          <w:szCs w:val="26"/>
          <w:lang w:val="uk-UA"/>
        </w:rPr>
        <w:t>віднімаючих</w:t>
      </w:r>
      <w:proofErr w:type="spellEnd"/>
      <w:r>
        <w:rPr>
          <w:rFonts w:ascii="Times New Roman" w:hAnsi="Times New Roman" w:cs="Times New Roman"/>
          <w:sz w:val="26"/>
          <w:szCs w:val="26"/>
          <w:lang w:val="uk-UA"/>
        </w:rPr>
        <w:t xml:space="preserve"> лічильників;</w:t>
      </w:r>
    </w:p>
    <w:p w:rsidR="00BB61CD" w:rsidRDefault="00BB61CD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B61CD">
        <w:rPr>
          <w:rFonts w:ascii="Times New Roman" w:hAnsi="Times New Roman" w:cs="Times New Roman"/>
          <w:sz w:val="26"/>
          <w:szCs w:val="26"/>
          <w:lang w:val="uk-UA"/>
        </w:rPr>
        <w:t>• вивчення способів зміни коефі</w:t>
      </w:r>
      <w:r>
        <w:rPr>
          <w:rFonts w:ascii="Times New Roman" w:hAnsi="Times New Roman" w:cs="Times New Roman"/>
          <w:sz w:val="26"/>
          <w:szCs w:val="26"/>
          <w:lang w:val="uk-UA"/>
        </w:rPr>
        <w:t>цієнта перерахунку лічильників;</w:t>
      </w:r>
    </w:p>
    <w:p w:rsidR="00BB61CD" w:rsidRDefault="00BB61CD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B61CD">
        <w:rPr>
          <w:rFonts w:ascii="Times New Roman" w:hAnsi="Times New Roman" w:cs="Times New Roman"/>
          <w:sz w:val="26"/>
          <w:szCs w:val="26"/>
          <w:lang w:val="uk-UA"/>
        </w:rPr>
        <w:t>• дослідження роботи лічильників з коефіцієнтом перерахунку, який не дорівнює 2</w:t>
      </w:r>
      <w:r w:rsidRPr="00BB61CD">
        <w:rPr>
          <w:rFonts w:ascii="Times New Roman" w:hAnsi="Times New Roman" w:cs="Times New Roman"/>
          <w:sz w:val="26"/>
          <w:szCs w:val="26"/>
        </w:rPr>
        <w:t>^</w:t>
      </w:r>
      <w:r w:rsidRPr="00BB61CD">
        <w:rPr>
          <w:rFonts w:ascii="Times New Roman" w:hAnsi="Times New Roman" w:cs="Times New Roman"/>
          <w:sz w:val="26"/>
          <w:szCs w:val="26"/>
          <w:lang w:val="uk-UA"/>
        </w:rPr>
        <w:t>n.</w:t>
      </w:r>
    </w:p>
    <w:p w:rsidR="00BB61CD" w:rsidRDefault="00BB61CD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1</w:t>
      </w:r>
    </w:p>
    <w:p w:rsidR="00BB61CD" w:rsidRDefault="000D5F24" w:rsidP="00BB61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66035" cy="311467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3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794" w:rsidRPr="00920794" w:rsidRDefault="00920794" w:rsidP="00BB61C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65051"/>
            <wp:effectExtent l="0" t="0" r="3175" b="0"/>
            <wp:docPr id="3" name="Рисунок 3" descr="C:\Users\user\AppData\Local\Microsoft\Windows\INetCache\Content.Word\20180508_201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20180508_201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1CD" w:rsidRDefault="00D435F3" w:rsidP="00BB61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Коефіцієнт перерахунку – кількість станів = 2</w:t>
      </w:r>
      <w:r w:rsidRPr="00D435F3">
        <w:rPr>
          <w:rFonts w:ascii="Times New Roman" w:hAnsi="Times New Roman" w:cs="Times New Roman"/>
          <w:sz w:val="26"/>
          <w:szCs w:val="26"/>
        </w:rPr>
        <w:t>^</w:t>
      </w:r>
      <w:r>
        <w:rPr>
          <w:rFonts w:ascii="Times New Roman" w:hAnsi="Times New Roman" w:cs="Times New Roman"/>
          <w:sz w:val="26"/>
          <w:szCs w:val="26"/>
        </w:rPr>
        <w:t>3 = 8</w:t>
      </w:r>
    </w:p>
    <w:p w:rsidR="00D435F3" w:rsidRDefault="00D435F3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2</w:t>
      </w:r>
    </w:p>
    <w:p w:rsidR="00D435F3" w:rsidRDefault="0019154E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075" cy="3086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E" w:rsidRDefault="0019154E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886450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E" w:rsidRDefault="0019154E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075" cy="3228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E" w:rsidRDefault="0019154E" w:rsidP="00BB61C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34075" cy="3638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744" w:rsidRDefault="008B6744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3</w:t>
      </w:r>
    </w:p>
    <w:p w:rsidR="008B6744" w:rsidRDefault="008B6744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3600" cy="4238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744" w:rsidRDefault="008B6744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3407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744" w:rsidRDefault="008B6744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Коефіцієнт перерахунку = 6</w:t>
      </w:r>
    </w:p>
    <w:p w:rsidR="00C41EBA" w:rsidRPr="005D6071" w:rsidRDefault="00C41EBA" w:rsidP="00BB61CD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534025" cy="4286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744" w:rsidRDefault="00C41EBA" w:rsidP="00BB61C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170940" cy="51149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4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071" w:rsidRDefault="005D6071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4</w:t>
      </w:r>
    </w:p>
    <w:p w:rsidR="005D6071" w:rsidRDefault="005D6071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287466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66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071" w:rsidRDefault="005D6071" w:rsidP="00BB61CD">
      <w:pPr>
        <w:rPr>
          <w:rFonts w:ascii="Times New Roman" w:hAnsi="Times New Roman" w:cs="Times New Roman"/>
          <w:sz w:val="26"/>
          <w:szCs w:val="26"/>
          <w:lang w:val="uk-UA"/>
        </w:rPr>
      </w:pPr>
    </w:p>
    <w:p w:rsidR="005D6071" w:rsidRDefault="005D6071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lastRenderedPageBreak/>
        <w:t>Коефіцієнт перерахунку = 6</w:t>
      </w:r>
    </w:p>
    <w:p w:rsidR="005D6071" w:rsidRDefault="005D6071" w:rsidP="00BB61CD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5</w:t>
      </w:r>
    </w:p>
    <w:p w:rsidR="005D6071" w:rsidRDefault="005D6071" w:rsidP="00BB61C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075" cy="4171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DB" w:rsidRPr="008B05DB" w:rsidRDefault="008B05DB" w:rsidP="00BB61CD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075" cy="2943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6052" w:rsidRDefault="005D6071" w:rsidP="001B6052">
      <w:pPr>
        <w:pStyle w:val="Standard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Висновки: </w:t>
      </w:r>
      <w:r w:rsidR="001B6052">
        <w:rPr>
          <w:rFonts w:ascii="Times New Roman" w:hAnsi="Times New Roman" w:cs="Times New Roman"/>
          <w:sz w:val="26"/>
          <w:szCs w:val="26"/>
          <w:lang w:val="uk-UA"/>
        </w:rPr>
        <w:t xml:space="preserve">вивчили структуру і дослідили роботу підсумовуючого та </w:t>
      </w:r>
      <w:proofErr w:type="spellStart"/>
      <w:r w:rsidR="001B6052">
        <w:rPr>
          <w:rFonts w:ascii="Times New Roman" w:hAnsi="Times New Roman" w:cs="Times New Roman"/>
          <w:sz w:val="26"/>
          <w:szCs w:val="26"/>
          <w:lang w:val="uk-UA"/>
        </w:rPr>
        <w:t>віднімаючого</w:t>
      </w:r>
      <w:proofErr w:type="spellEnd"/>
      <w:r w:rsidR="001B6052">
        <w:rPr>
          <w:rFonts w:ascii="Times New Roman" w:hAnsi="Times New Roman" w:cs="Times New Roman"/>
          <w:sz w:val="26"/>
          <w:szCs w:val="26"/>
          <w:lang w:val="uk-UA"/>
        </w:rPr>
        <w:t xml:space="preserve"> лічильників, вивчили способи зміни коефіцієнта перерахунку лічильника.</w:t>
      </w:r>
    </w:p>
    <w:p w:rsidR="005D6071" w:rsidRPr="005D6071" w:rsidRDefault="005D6071" w:rsidP="00BB61CD">
      <w:pPr>
        <w:rPr>
          <w:rFonts w:ascii="Times New Roman" w:hAnsi="Times New Roman" w:cs="Times New Roman"/>
          <w:sz w:val="26"/>
          <w:szCs w:val="26"/>
          <w:lang w:val="uk-UA"/>
        </w:rPr>
      </w:pPr>
    </w:p>
    <w:sectPr w:rsidR="005D6071" w:rsidRPr="005D60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1CD"/>
    <w:rsid w:val="000D5F24"/>
    <w:rsid w:val="0019154E"/>
    <w:rsid w:val="001B6052"/>
    <w:rsid w:val="005D6071"/>
    <w:rsid w:val="008B05DB"/>
    <w:rsid w:val="008B6744"/>
    <w:rsid w:val="00920794"/>
    <w:rsid w:val="00BB61CD"/>
    <w:rsid w:val="00C41EBA"/>
    <w:rsid w:val="00D435F3"/>
    <w:rsid w:val="00D73E2D"/>
    <w:rsid w:val="00EB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6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61CD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1B6052"/>
    <w:pPr>
      <w:suppressAutoHyphens/>
      <w:autoSpaceDN w:val="0"/>
    </w:pPr>
    <w:rPr>
      <w:rFonts w:ascii="Calibri" w:eastAsia="Calibri" w:hAnsi="Calibri" w:cs="Tahoma"/>
      <w:color w:val="00000A"/>
      <w:kern w:val="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6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61CD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1B6052"/>
    <w:pPr>
      <w:suppressAutoHyphens/>
      <w:autoSpaceDN w:val="0"/>
    </w:pPr>
    <w:rPr>
      <w:rFonts w:ascii="Calibri" w:eastAsia="Calibri" w:hAnsi="Calibri" w:cs="Tahoma"/>
      <w:color w:val="00000A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6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2018-05-08T16:29:00Z</dcterms:created>
  <dcterms:modified xsi:type="dcterms:W3CDTF">2018-05-10T06:09:00Z</dcterms:modified>
</cp:coreProperties>
</file>