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</w:p>
    <w:p>
      <w:pPr>
        <w:pStyle w:val="Normal"/>
        <w:spacing w:lineRule="auto" w:line="245" w:before="0" w:after="160"/>
        <w:jc w:val="center"/>
        <w:rPr>
          <w:lang w:val="ru-RU"/>
        </w:rPr>
      </w:pPr>
      <w:r>
        <w:rPr>
          <w:sz w:val="32"/>
          <w:szCs w:val="32"/>
          <w:lang w:val="ru-RU"/>
        </w:rPr>
        <w:t>Отчет по курсовой работе</w:t>
      </w:r>
    </w:p>
    <w:p>
      <w:pPr>
        <w:pStyle w:val="Normal"/>
        <w:spacing w:lineRule="auto" w:line="245" w:before="0" w:after="160"/>
        <w:jc w:val="center"/>
        <w:rPr>
          <w:lang w:val="ru-RU"/>
        </w:rPr>
      </w:pPr>
      <w:r>
        <w:rPr>
          <w:sz w:val="32"/>
          <w:szCs w:val="32"/>
          <w:lang w:val="ru-RU"/>
        </w:rPr>
        <w:t>по дисциплине «Конструирование программного обеспечения»</w:t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61"/>
        <w:gridCol w:w="3276"/>
        <w:gridCol w:w="2823"/>
      </w:tblGrid>
      <w:tr>
        <w:trPr/>
        <w:tc>
          <w:tcPr>
            <w:tcW w:w="3261" w:type="dxa"/>
            <w:tcBorders/>
          </w:tcPr>
          <w:p>
            <w:pPr>
              <w:pStyle w:val="Normal"/>
              <w:rPr>
                <w:lang w:val="ru-RU" w:eastAsia="ru-RU" w:bidi="ar-SA"/>
              </w:rPr>
            </w:pPr>
            <w:r>
              <w:rPr>
                <w:sz w:val="28"/>
                <w:szCs w:val="28"/>
                <w:lang w:val="ru-RU" w:eastAsia="ru-RU" w:bidi="ar-SA"/>
              </w:rPr>
              <w:t>Выполнил студент гр. 5130904/30106</w:t>
            </w:r>
          </w:p>
        </w:tc>
        <w:tc>
          <w:tcPr>
            <w:tcW w:w="3276" w:type="dxa"/>
            <w:tcBorders/>
          </w:tcPr>
          <w:p>
            <w:pPr>
              <w:pStyle w:val="Normal"/>
              <w:jc w:val="end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823" w:type="dxa"/>
            <w:tcBorders/>
          </w:tcPr>
          <w:p>
            <w:pPr>
              <w:pStyle w:val="Normal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Ермилов Н. В.</w:t>
            </w:r>
          </w:p>
        </w:tc>
      </w:tr>
      <w:tr>
        <w:trPr/>
        <w:tc>
          <w:tcPr>
            <w:tcW w:w="3261" w:type="dxa"/>
            <w:tcBorders/>
          </w:tcPr>
          <w:p>
            <w:pPr>
              <w:pStyle w:val="Normal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  <w:p>
            <w:pPr>
              <w:pStyle w:val="Normal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Руководитель</w:t>
            </w:r>
          </w:p>
        </w:tc>
        <w:tc>
          <w:tcPr>
            <w:tcW w:w="3276" w:type="dxa"/>
            <w:tcBorders/>
          </w:tcPr>
          <w:p>
            <w:pPr>
              <w:pStyle w:val="Normal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  <w:tc>
          <w:tcPr>
            <w:tcW w:w="2823" w:type="dxa"/>
            <w:tcBorders/>
          </w:tcPr>
          <w:p>
            <w:pPr>
              <w:pStyle w:val="Normal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  <w:p>
            <w:pPr>
              <w:pStyle w:val="Normal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Юркин В. А.</w:t>
            </w:r>
          </w:p>
        </w:tc>
      </w:tr>
    </w:tbl>
    <w:p>
      <w:pPr>
        <w:pStyle w:val="Normal"/>
        <w:spacing w:lineRule="auto" w:line="259" w:before="0" w:after="160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  <w:bookmarkStart w:id="0" w:name="_e823kt1qt5m"/>
      <w:bookmarkStart w:id="1" w:name="_e823kt1qt5m"/>
      <w:bookmarkEnd w:id="1"/>
      <w:r>
        <w:br w:type="page"/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[ оглавление ]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1"/>
        <w:ind w:hanging="0" w:start="0"/>
        <w:jc w:val="center"/>
        <w:rPr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lang w:val="ru-RU"/>
        </w:rPr>
        <w:t>Введение</w:t>
      </w:r>
    </w:p>
    <w:p>
      <w:pPr>
        <w:pStyle w:val="Normal"/>
        <w:ind w:firstLine="720"/>
        <w:rPr>
          <w:lang w:val="ru-RU"/>
        </w:rPr>
      </w:pPr>
      <w:r>
        <w:rPr>
          <w:color w:val="000000"/>
          <w:sz w:val="28"/>
          <w:szCs w:val="28"/>
          <w:lang w:val="ru-RU"/>
        </w:rPr>
        <w:t xml:space="preserve">Выполнение курсовой работы заключалось в создании web-страницы помогающий выбирать наиболее подходящую по нужды пользователя операционную систему. Серверная часть разрабатывалась на Java 17 с использованием Spring Framework и СУБД PostgreSQL. Презентационная часть программы разрабатывалась на JavaScript c фреймворком Vue. Курсовая работа также включала настройку собственного хостинга с развертывание приложения в Docker контейнеры. </w:t>
      </w:r>
    </w:p>
    <w:p>
      <w:pPr>
        <w:pStyle w:val="Normal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Heading1"/>
        <w:ind w:hanging="0" w:start="0"/>
        <w:rPr>
          <w:lang w:val="ru-RU"/>
        </w:rPr>
      </w:pPr>
      <w:bookmarkStart w:id="2" w:name="_2uikdgicsg5"/>
      <w:bookmarkEnd w:id="2"/>
      <w:r>
        <w:rPr>
          <w:rFonts w:eastAsia="Times New Roman" w:cs="Times New Roman" w:ascii="Times New Roman" w:hAnsi="Times New Roman"/>
          <w:color w:val="000000"/>
          <w:lang w:val="ru-RU"/>
        </w:rPr>
        <w:t>Выбор темы проекта и технологического стека</w:t>
      </w:r>
    </w:p>
    <w:p>
      <w:pPr>
        <w:pStyle w:val="Normal"/>
        <w:ind w:firstLine="720"/>
        <w:rPr>
          <w:lang w:val="ru-RU"/>
        </w:rPr>
      </w:pPr>
      <w:r>
        <w:rPr>
          <w:color w:val="000000"/>
          <w:sz w:val="28"/>
          <w:szCs w:val="28"/>
          <w:lang w:val="ru-RU"/>
        </w:rPr>
        <w:t>Тема: Помощник по выбору дистрибутива Linux под ваши нужды</w:t>
      </w:r>
    </w:p>
    <w:p>
      <w:pPr>
        <w:pStyle w:val="Normal"/>
        <w:ind w:firstLine="72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firstLine="720"/>
        <w:rPr>
          <w:lang w:val="ru-RU"/>
        </w:rPr>
      </w:pPr>
      <w:r>
        <w:rPr>
          <w:color w:val="000000"/>
          <w:sz w:val="28"/>
          <w:szCs w:val="28"/>
          <w:lang w:val="ru-RU"/>
        </w:rPr>
        <w:t>Состав команды: Ермилов Никита Вячеславович 5130904/30106</w:t>
      </w:r>
    </w:p>
    <w:p>
      <w:pPr>
        <w:pStyle w:val="Normal"/>
        <w:ind w:firstLine="72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firstLine="720"/>
        <w:rPr/>
      </w:pPr>
      <w:hyperlink r:id="rId2">
        <w:r>
          <w:rPr>
            <w:rStyle w:val="Hyperlink"/>
            <w:sz w:val="28"/>
            <w:szCs w:val="28"/>
            <w:lang w:val="ru-RU"/>
          </w:rPr>
          <w:t>Ссылка на репозиторий</w:t>
        </w:r>
      </w:hyperlink>
    </w:p>
    <w:p>
      <w:pPr>
        <w:pStyle w:val="Normal"/>
        <w:ind w:firstLine="72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firstLine="720"/>
        <w:rPr>
          <w:lang w:val="ru-RU"/>
        </w:rPr>
      </w:pPr>
      <w:r>
        <w:rPr>
          <w:color w:val="000000"/>
          <w:sz w:val="28"/>
          <w:szCs w:val="28"/>
          <w:lang w:val="ru-RU"/>
        </w:rPr>
        <w:t>Технологический стек: Java, Spring Boot, PostgreSQL, JavaScript, Vue.</w:t>
      </w:r>
    </w:p>
    <w:p>
      <w:pPr>
        <w:pStyle w:val="Normal"/>
        <w:ind w:firstLine="72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ind w:firstLine="720"/>
        <w:rPr/>
      </w:pPr>
      <w:r>
        <w:rPr>
          <w:color w:val="000000"/>
          <w:sz w:val="28"/>
          <w:szCs w:val="28"/>
          <w:lang w:val="ru-RU"/>
        </w:rPr>
        <w:t xml:space="preserve">Внешний API: </w:t>
      </w:r>
      <w:hyperlink r:id="rId3">
        <w:r>
          <w:rPr>
            <w:rStyle w:val="Hyperlink"/>
            <w:color w:val="000000"/>
            <w:sz w:val="28"/>
            <w:szCs w:val="28"/>
            <w:lang w:val="ru-RU"/>
          </w:rPr>
          <w:t>Distrowatch</w:t>
        </w:r>
      </w:hyperlink>
      <w:r>
        <w:rPr>
          <w:color w:val="000000"/>
          <w:sz w:val="28"/>
          <w:szCs w:val="28"/>
          <w:lang w:val="ru-RU"/>
        </w:rPr>
        <w:t xml:space="preserve">, </w:t>
      </w:r>
      <w:hyperlink r:id="rId4">
        <w:r>
          <w:rPr>
            <w:rStyle w:val="Hyperlink"/>
            <w:color w:val="000000"/>
            <w:sz w:val="28"/>
            <w:szCs w:val="28"/>
            <w:lang w:val="ru-RU"/>
          </w:rPr>
          <w:t>Repology</w:t>
        </w:r>
      </w:hyperlink>
    </w:p>
    <w:p>
      <w:pPr>
        <w:pStyle w:val="Normal"/>
        <w:ind w:hanging="0" w:star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Heading1"/>
        <w:ind w:hanging="0" w:start="0"/>
        <w:jc w:val="center"/>
        <w:rPr>
          <w:lang w:val="ru-RU"/>
        </w:rPr>
      </w:pPr>
      <w:bookmarkStart w:id="3" w:name="_akkbe7topapb"/>
      <w:bookmarkEnd w:id="3"/>
      <w:r>
        <w:rPr>
          <w:rFonts w:eastAsia="Times New Roman" w:cs="Times New Roman" w:ascii="Times New Roman" w:hAnsi="Times New Roman"/>
          <w:b/>
          <w:color w:val="000000"/>
          <w:lang w:val="ru-RU"/>
        </w:rPr>
        <w:t>Определение проблемы</w:t>
      </w:r>
    </w:p>
    <w:p>
      <w:pPr>
        <w:pStyle w:val="Normal"/>
        <w:ind w:firstLine="720"/>
        <w:rPr>
          <w:lang w:val="ru-RU"/>
        </w:rPr>
      </w:pPr>
      <w:r>
        <w:rPr>
          <w:color w:val="000000"/>
          <w:sz w:val="28"/>
          <w:szCs w:val="28"/>
          <w:lang w:val="ru-RU"/>
        </w:rPr>
        <w:t>Проблема: нужен удобный автоматизированный инструмент для подбора дистрибутива. Некоторые операционные системы подходят больше других под нужды пользователя, некоторые приложения несовместимы с дистрибутивом. Сайт поможет тем, кто хочет перейти на Linux с других ОС или подобрать наиболее эффективную систему для решения задачи.</w:t>
      </w:r>
    </w:p>
    <w:p>
      <w:pPr>
        <w:pStyle w:val="Normal"/>
        <w:spacing w:lineRule="auto" w:line="240"/>
        <w:ind w:hanging="0" w:start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Heading1"/>
        <w:widowControl/>
        <w:bidi w:val="0"/>
        <w:ind w:hanging="0" w:start="0"/>
        <w:jc w:val="center"/>
        <w:rPr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lang w:val="ru-RU" w:eastAsia="ru-RU"/>
        </w:rPr>
        <w:t>Выработка требований</w:t>
      </w:r>
    </w:p>
    <w:p>
      <w:pPr>
        <w:pStyle w:val="Normal"/>
        <w:widowControl/>
        <w:bidi w:val="0"/>
        <w:jc w:val="start"/>
        <w:rPr>
          <w:lang w:val="ru-RU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 w:eastAsia="ru-RU"/>
        </w:rPr>
        <w:t>Требования (в виде описания пользовательских сценариев):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lang w:val="ru-RU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Я разработчик инфраструктуры предприятия, которому нужно выбрать операционную систему для серверов компании. Мне нужен сайт, который поможет подобрать дистрибутив, поддерживающий нужные мне пакеты. Кроме того, меня интересуют стабильность системы, а также наличие документации.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lang w:val="ru-RU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Я неопытный пользователь ПК и я хочу перейти на систему Linux. Мне нужна возможность подобрать дистрибутив, оптимизированный под слабые пк, а так же не сложный в установке и настройке.</w:t>
      </w:r>
    </w:p>
    <w:p>
      <w:pPr>
        <w:pStyle w:val="Normal"/>
        <w:widowControl/>
        <w:numPr>
          <w:ilvl w:val="0"/>
          <w:numId w:val="1"/>
        </w:numPr>
        <w:bidi w:val="0"/>
        <w:jc w:val="start"/>
        <w:rPr>
          <w:lang w:val="ru-RU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Я разработчик ПО, и мне нужно убедиться, что нужные мне пакеты совместимы друг с другом и дистрибутивом, который я использую.</w:t>
      </w:r>
    </w:p>
    <w:p>
      <w:pPr>
        <w:pStyle w:val="Normal"/>
        <w:widowControl/>
        <w:bidi w:val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</w:r>
    </w:p>
    <w:p>
      <w:pPr>
        <w:pStyle w:val="Normal"/>
        <w:widowControl/>
        <w:bidi w:val="0"/>
        <w:jc w:val="start"/>
        <w:rPr>
          <w:lang w:val="ru-RU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 xml:space="preserve">Количество пользователей в сутки — приблизительно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5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 xml:space="preserve"> - 10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 xml:space="preserve"> человек. Период хранения информации — 5 лет. Сервис будет хранить лишь статистику результатов и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 xml:space="preserve">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и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н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ф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о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р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м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а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ц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и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 xml:space="preserve">ю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 xml:space="preserve">о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д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и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с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т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р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и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б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у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т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и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в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а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>х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  <w:t xml:space="preserve">. </w:t>
      </w:r>
    </w:p>
    <w:p>
      <w:pPr>
        <w:pStyle w:val="Normal"/>
        <w:widowControl/>
        <w:bidi w:val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ru-RU"/>
        </w:rPr>
      </w:r>
    </w:p>
    <w:p>
      <w:pPr>
        <w:pStyle w:val="Heading1"/>
        <w:ind w:hanging="0" w:start="0"/>
        <w:jc w:val="center"/>
        <w:rPr>
          <w:lang w:val="ru-RU" w:eastAsia="ru-RU" w:bidi="ar-SA"/>
        </w:rPr>
      </w:pPr>
      <w:r>
        <w:rPr>
          <w:rFonts w:ascii="Times New Roman" w:hAnsi="Times New Roman"/>
          <w:b/>
          <w:color w:val="000000"/>
          <w:shd w:fill="auto" w:val="clear"/>
          <w:lang w:val="ru-RU" w:eastAsia="ru-RU" w:bidi="ar-SA"/>
        </w:rPr>
        <w:t>Разработка архитектуры и детальное проектирование</w:t>
      </w:r>
    </w:p>
    <w:p>
      <w:pPr>
        <w:pStyle w:val="Normal"/>
        <w:jc w:val="start"/>
        <w:rPr>
          <w:b w:val="false"/>
          <w:bCs w:val="false"/>
          <w:color w:val="000000"/>
          <w:sz w:val="28"/>
          <w:szCs w:val="28"/>
          <w:shd w:fill="auto" w:val="clear"/>
          <w:lang w:val="ru-RU" w:eastAsia="ru-RU" w:bidi="ar-SA"/>
        </w:rPr>
      </w:pPr>
      <w:r>
        <w:rPr>
          <w:b w:val="false"/>
          <w:bCs w:val="false"/>
          <w:color w:val="000000"/>
          <w:sz w:val="28"/>
          <w:szCs w:val="28"/>
          <w:shd w:fill="auto" w:val="clear"/>
          <w:lang w:val="ru-RU" w:eastAsia="ru-RU" w:bidi="ar-SA"/>
        </w:rPr>
        <w:t>Характер нагрузки на сервис: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color w:val="000000"/>
          <w:sz w:val="28"/>
          <w:szCs w:val="28"/>
          <w:shd w:fill="auto" w:val="clear"/>
          <w:lang w:val="ru-RU"/>
        </w:rPr>
      </w:pPr>
      <w:r>
        <w:rPr>
          <w:b w:val="false"/>
          <w:bCs w:val="false"/>
          <w:color w:val="000000"/>
          <w:sz w:val="28"/>
          <w:szCs w:val="28"/>
          <w:shd w:fill="auto" w:val="clear"/>
          <w:lang w:val="ru-RU"/>
        </w:rPr>
      </w:r>
    </w:p>
    <w:p>
      <w:pPr>
        <w:pStyle w:val="Heading3"/>
        <w:pageBreakBefore w:val="false"/>
        <w:rPr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Соотношение R/W нагрузки</w:t>
      </w:r>
    </w:p>
    <w:p>
      <w:pPr>
        <w:pStyle w:val="Heading3"/>
        <w:numPr>
          <w:ilvl w:val="0"/>
          <w:numId w:val="2"/>
        </w:numPr>
        <w:rPr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Чтение: Основная нагрузка будет приходиться на чтение данных, так как пользователи будут в основном запрашивать пакеты.</w:t>
      </w:r>
    </w:p>
    <w:p>
      <w:pPr>
        <w:pStyle w:val="Heading3"/>
        <w:numPr>
          <w:ilvl w:val="0"/>
          <w:numId w:val="2"/>
        </w:numPr>
        <w:rPr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Запись: Запись будет происходить реже, при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к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е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й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я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з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.</w:t>
      </w:r>
    </w:p>
    <w:p>
      <w:pPr>
        <w:pStyle w:val="Heading3"/>
        <w:numPr>
          <w:ilvl w:val="0"/>
          <w:numId w:val="2"/>
        </w:numPr>
        <w:rPr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Соотношение R/W: Примерно 80% чтение и 20% запись.</w:t>
      </w:r>
    </w:p>
    <w:p>
      <w:pPr>
        <w:pStyle w:val="Heading3"/>
        <w:rPr>
          <w:lang w:val="ru-RU"/>
        </w:rPr>
      </w:pPr>
      <w:bookmarkStart w:id="4" w:name="_9evgd5ps9dgh"/>
      <w:bookmarkEnd w:id="4"/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Объемы трафика</w:t>
      </w:r>
    </w:p>
    <w:p>
      <w:pPr>
        <w:pStyle w:val="Heading3"/>
        <w:numPr>
          <w:ilvl w:val="0"/>
          <w:numId w:val="3"/>
        </w:numPr>
        <w:rPr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Ежедневный трафик: 500 - 1000 пользователей в сутки.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к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к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к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к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ж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ы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й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з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ь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о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х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ж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я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 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ж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т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ь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у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ю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я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з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к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ч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о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з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в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м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у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т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о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1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5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0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0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в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.</w:t>
      </w:r>
    </w:p>
    <w:p>
      <w:pPr>
        <w:pStyle w:val="Heading3"/>
        <w:numPr>
          <w:ilvl w:val="0"/>
          <w:numId w:val="3"/>
        </w:numPr>
        <w:rPr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Объем данных на запрос: В среднем каждый запрос возвращает около 2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5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КБ данных (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т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т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а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х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т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в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е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J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S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O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N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а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у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).</w:t>
      </w:r>
    </w:p>
    <w:p>
      <w:pPr>
        <w:pStyle w:val="Heading3"/>
        <w:numPr>
          <w:ilvl w:val="0"/>
          <w:numId w:val="3"/>
        </w:numPr>
        <w:rPr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Общий объем трафика в день: 1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5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00 запросов * 2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5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КБ =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3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7.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5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МБ в день.</w:t>
      </w:r>
    </w:p>
    <w:p>
      <w:pPr>
        <w:pStyle w:val="Heading3"/>
        <w:rPr>
          <w:lang w:val="ru-RU"/>
        </w:rPr>
      </w:pPr>
      <w:bookmarkStart w:id="5" w:name="_gmbus54pq48e"/>
      <w:bookmarkEnd w:id="5"/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Объемы дисковой системы</w:t>
      </w:r>
    </w:p>
    <w:p>
      <w:pPr>
        <w:pStyle w:val="Heading3"/>
        <w:numPr>
          <w:ilvl w:val="0"/>
          <w:numId w:val="4"/>
        </w:numPr>
        <w:rPr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Хранение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у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к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к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к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н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ъ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к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в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м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з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т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6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К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а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г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о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в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з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е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D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i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s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t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r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o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w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a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t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c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h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х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я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4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1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0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у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в,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а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х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х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е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у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ж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о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у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т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ы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ь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о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3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0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0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.</w:t>
      </w:r>
    </w:p>
    <w:p>
      <w:pPr>
        <w:pStyle w:val="Heading3"/>
        <w:numPr>
          <w:ilvl w:val="0"/>
          <w:numId w:val="4"/>
        </w:numPr>
        <w:rPr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Хранение статистики и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й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я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з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: Каждый результат пользователя занимает около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50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0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.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К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ж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ы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й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з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ь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м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ж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т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ь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у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ю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я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з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ь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к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к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о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з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(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о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з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у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а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к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ж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ы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й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у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ч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ы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й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у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)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к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в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с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м,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з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и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н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е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у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д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у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т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п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р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я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ь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ь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ш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е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2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ч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т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.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Если у нас 1000 пользователей в сутки, то это около 30000 пользователей в месяц, значит максимальный объем хранилища (с запасом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1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0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%) будет равен 30000 *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20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0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* 12 мес. * 5 лет * 110% = около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2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Г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.</w:t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 xml:space="preserve">Диаграммы С4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 w:eastAsia="en-US" w:bidi="ar-SA"/>
        </w:rPr>
        <w:t>Model</w:t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en-US" w:bidi="ar-SA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en-US" w:bidi="ar-SA"/>
        </w:rPr>
        <w:t>Контекстная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 w:eastAsia="en-US" w:bidi="ar-SA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 w:eastAsia="en-US" w:bidi="ar-SA"/>
        </w:rPr>
        <w:t>диаграмма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 w:eastAsia="en-US" w:bidi="ar-SA"/>
        </w:rPr>
        <w:t xml:space="preserve"> </w:t>
      </w:r>
      <w:bookmarkStart w:id="6" w:name="system-context-diagram"/>
      <w:bookmarkEnd w:id="6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 w:eastAsia="en-US" w:bidi="ar-SA"/>
        </w:rPr>
        <w:t>(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en-US" w:bidi="ar-SA"/>
        </w:rPr>
        <w:t>System context diagram)</w:t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mc:AlternateContent>
          <mc:Choice Requires="wps">
            <w:drawing>
              <wp:anchor behindDoc="0" distT="1270" distB="635" distL="1270" distR="635" simplePos="0" locked="0" layoutInCell="1" allowOverlap="1" relativeHeight="2">
                <wp:simplePos x="0" y="0"/>
                <wp:positionH relativeFrom="column">
                  <wp:posOffset>1890395</wp:posOffset>
                </wp:positionH>
                <wp:positionV relativeFrom="paragraph">
                  <wp:posOffset>219710</wp:posOffset>
                </wp:positionV>
                <wp:extent cx="2352675" cy="1171575"/>
                <wp:effectExtent l="1270" t="1270" r="635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00" cy="1171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4c7d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Пользователь [Person]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 xml:space="preserve">Проходит тест на сайте,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смотрит результат,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отправляет обратную связь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Shape 1" path="l-2147483642,-2147483642l-2147483631,-2147483630l-2147483641,0l-2147483642,-2147483642l-2147483629,-2147483628l-2147483632,-2147483640l-2147483642,-2147483642xe" fillcolor="#b4c7dc" stroked="t" o:allowincell="f" style="position:absolute;margin-left:148.85pt;margin-top:17.3pt;width:185.2pt;height:92.2pt;mso-wrap-style:square;v-text-anchor:middle">
                <v:fill o:detectmouseclick="t" type="solid" color2="#4b382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Пользователь [Person]</w:t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 xml:space="preserve">Проходит тест на сайте, </w:t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смотрит результат,</w:t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отправляет обратную связь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635" distB="1270" distL="1270" distR="635" simplePos="0" locked="0" layoutInCell="1" allowOverlap="1" relativeHeight="4">
                <wp:simplePos x="0" y="0"/>
                <wp:positionH relativeFrom="column">
                  <wp:posOffset>1452245</wp:posOffset>
                </wp:positionH>
                <wp:positionV relativeFrom="paragraph">
                  <wp:posOffset>2200910</wp:posOffset>
                </wp:positionV>
                <wp:extent cx="3171825" cy="1428750"/>
                <wp:effectExtent l="1270" t="635" r="635" b="127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960" cy="14288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Сайт для прохождения тестов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[Technology]</w:t>
                              <w:br/>
                              <w:br/>
                              <w:t>Сайт с пользовательским интерфейсом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Shape 2" path="l-2147483642,-2147483642l-2147483631,-2147483630l-2147483641,0l-2147483642,-2147483642l-2147483629,-2147483628l-2147483632,-2147483640l-2147483642,-2147483642xe" fillcolor="#729fcf" stroked="t" o:allowincell="f" style="position:absolute;margin-left:114.35pt;margin-top:173.3pt;width:249.7pt;height:112.45pt;mso-wrap-style:square;v-text-anchor:middle">
                <v:fill o:detectmouseclick="t" type="solid" color2="#8d603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Сайт для прохождения тестов</w:t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[Technology]</w:t>
                        <w:br/>
                        <w:br/>
                        <w:t>Сайт с пользовательским интерфейсом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635" distB="635" distL="38100" distR="38100" simplePos="0" locked="0" layoutInCell="1" allowOverlap="1" relativeHeight="6">
                <wp:simplePos x="0" y="0"/>
                <wp:positionH relativeFrom="column">
                  <wp:posOffset>3081020</wp:posOffset>
                </wp:positionH>
                <wp:positionV relativeFrom="paragraph">
                  <wp:posOffset>1391285</wp:posOffset>
                </wp:positionV>
                <wp:extent cx="0" cy="809625"/>
                <wp:effectExtent l="38100" t="635" r="38100" b="635"/>
                <wp:wrapNone/>
                <wp:docPr id="3" name="Vertic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096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6pt,109.55pt" to="242.6pt,173.25pt" ID="Vertical line 1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270" distB="635" distL="1270" distR="635" simplePos="0" locked="0" layoutInCell="1" allowOverlap="1" relativeHeight="9">
                <wp:simplePos x="0" y="0"/>
                <wp:positionH relativeFrom="column">
                  <wp:posOffset>1452245</wp:posOffset>
                </wp:positionH>
                <wp:positionV relativeFrom="paragraph">
                  <wp:posOffset>4286885</wp:posOffset>
                </wp:positionV>
                <wp:extent cx="3211195" cy="1458595"/>
                <wp:effectExtent l="1270" t="1270" r="635" b="635"/>
                <wp:wrapNone/>
                <wp:docPr id="4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1200" cy="1458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55269"/>
                        </a:solidFill>
                        <a:ln w="0">
                          <a:solidFill>
                            <a:srgbClr val="355269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FFFFFF"/>
                                <w:sz w:val="22"/>
                                <w:szCs w:val="22"/>
                                <w:lang w:val="ru-RU" w:eastAsia="en-US"/>
                              </w:rPr>
                              <w:t>Ядро системы (сервер)</w:t>
                              <w:br/>
                              <w:t>[Technology]</w:t>
                              <w:br/>
                              <w:br/>
                              <w:t>Основная программа, определяет дистрибутив</w:t>
                              <w:br/>
                              <w:t xml:space="preserve">по пользовательским предпочтнениям, </w:t>
                              <w:br/>
                              <w:t>тенденциям и актуальности пакетов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Shape 3" path="l-2147483642,-2147483642l-2147483631,-2147483630l-2147483641,0l-2147483642,-2147483642l-2147483629,-2147483628l-2147483632,-2147483640l-2147483642,-2147483642xe" fillcolor="#355269" stroked="t" o:allowincell="f" style="position:absolute;margin-left:114.35pt;margin-top:337.55pt;width:252.8pt;height:114.8pt;mso-wrap-style:square;v-text-anchor:middle">
                <v:fill o:detectmouseclick="t" type="solid" color2="#caad96"/>
                <v:stroke color="#355269" endarrow="block" endarrowwidth="medium" endarrowlength="medium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FFFFFF"/>
                          <w:sz w:val="22"/>
                          <w:szCs w:val="22"/>
                          <w:lang w:val="ru-RU" w:eastAsia="en-US"/>
                        </w:rPr>
                        <w:t>Ядро системы (сервер)</w:t>
                        <w:br/>
                        <w:t>[Technology]</w:t>
                        <w:br/>
                        <w:br/>
                        <w:t>Основная программа, определяет дистрибутив</w:t>
                        <w:br/>
                        <w:t xml:space="preserve">по пользовательским предпочтнениям, </w:t>
                        <w:br/>
                        <w:t>тенденциям и актуальности пакетов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635" distB="0" distL="38100" distR="38100" simplePos="0" locked="0" layoutInCell="1" allowOverlap="1" relativeHeight="11">
                <wp:simplePos x="0" y="0"/>
                <wp:positionH relativeFrom="column">
                  <wp:posOffset>3081020</wp:posOffset>
                </wp:positionH>
                <wp:positionV relativeFrom="paragraph">
                  <wp:posOffset>3629660</wp:posOffset>
                </wp:positionV>
                <wp:extent cx="0" cy="657225"/>
                <wp:effectExtent l="38100" t="635" r="38100" b="0"/>
                <wp:wrapNone/>
                <wp:docPr id="5" name="Vertic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57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6pt,285.8pt" to="242.6pt,337.5pt" ID="Vertical line 2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1270" distL="635" distR="1270" simplePos="0" locked="0" layoutInCell="1" allowOverlap="1" relativeHeight="14">
                <wp:simplePos x="0" y="0"/>
                <wp:positionH relativeFrom="column">
                  <wp:posOffset>-624205</wp:posOffset>
                </wp:positionH>
                <wp:positionV relativeFrom="paragraph">
                  <wp:posOffset>7824470</wp:posOffset>
                </wp:positionV>
                <wp:extent cx="2914650" cy="895350"/>
                <wp:effectExtent l="635" t="635" r="1270" b="1270"/>
                <wp:wrapNone/>
                <wp:docPr id="6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560" cy="895320"/>
                        </a:xfrm>
                        <a:prstGeom prst="ellipse">
                          <a:avLst/>
                        </a:prstGeom>
                        <a:solidFill>
                          <a:srgbClr val="5983b0"/>
                        </a:solidFill>
                        <a:ln w="0">
                          <a:solidFill>
                            <a:srgbClr val="355269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6" path="l-2147483648,-2147483643l-2147483628,-2147483627l-2147483648,-2147483643l-2147483626,-2147483625xe" fillcolor="#5983b0" stroked="t" o:allowincell="f" style="position:absolute;margin-left:-49.15pt;margin-top:616.1pt;width:229.45pt;height:70.45pt;mso-wrap-style:none;v-text-anchor:middle">
                <v:fill o:detectmouseclick="t" type="solid" color2="#a67c4f"/>
                <v:stroke color="#355269" endarrow="block" endarrowwidth="medium" endarrowlength="medium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5">
                <wp:simplePos x="0" y="0"/>
                <wp:positionH relativeFrom="column">
                  <wp:posOffset>-624205</wp:posOffset>
                </wp:positionH>
                <wp:positionV relativeFrom="paragraph">
                  <wp:posOffset>7091045</wp:posOffset>
                </wp:positionV>
                <wp:extent cx="2914650" cy="1181100"/>
                <wp:effectExtent l="635" t="635" r="635" b="635"/>
                <wp:wrapNone/>
                <wp:docPr id="7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560" cy="1181160"/>
                        </a:xfrm>
                        <a:prstGeom prst="rect">
                          <a:avLst/>
                        </a:prstGeom>
                        <a:solidFill>
                          <a:srgbClr val="5983b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5" path="m0,0l-2147483645,0l-2147483645,-2147483646l0,-2147483646xe" fillcolor="#5983b0" stroked="t" o:allowincell="f" style="position:absolute;margin-left:-49.15pt;margin-top:558.35pt;width:229.45pt;height:92.95pt;mso-wrap-style:none;v-text-anchor:middle">
                <v:fill o:detectmouseclick="t" type="solid" color2="#a67c4f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1270" distL="635" distR="1270" simplePos="0" locked="0" layoutInCell="1" allowOverlap="1" relativeHeight="16">
                <wp:simplePos x="0" y="0"/>
                <wp:positionH relativeFrom="column">
                  <wp:posOffset>-624205</wp:posOffset>
                </wp:positionH>
                <wp:positionV relativeFrom="paragraph">
                  <wp:posOffset>6662420</wp:posOffset>
                </wp:positionV>
                <wp:extent cx="2914650" cy="895350"/>
                <wp:effectExtent l="635" t="635" r="1270" b="1270"/>
                <wp:wrapNone/>
                <wp:docPr id="8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560" cy="895320"/>
                        </a:xfrm>
                        <a:prstGeom prst="ellipse">
                          <a:avLst/>
                        </a:prstGeom>
                        <a:solidFill>
                          <a:srgbClr val="5983b0"/>
                        </a:solidFill>
                        <a:ln w="0">
                          <a:solidFill>
                            <a:srgbClr val="355269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4" path="l-2147483648,-2147483643l-2147483628,-2147483627l-2147483648,-2147483643l-2147483626,-2147483625xe" fillcolor="#5983b0" stroked="t" o:allowincell="f" style="position:absolute;margin-left:-49.15pt;margin-top:524.6pt;width:229.45pt;height:70.45pt;mso-wrap-style:none;v-text-anchor:middle">
                <v:fill o:detectmouseclick="t" type="solid" color2="#a67c4f"/>
                <v:stroke color="#355269" endarrow="block" endarrowwidth="medium" endarrowlength="medium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635" distB="0" distL="0" distR="635" simplePos="0" locked="0" layoutInCell="1" allowOverlap="1" relativeHeight="17">
                <wp:simplePos x="0" y="0"/>
                <wp:positionH relativeFrom="column">
                  <wp:posOffset>1652270</wp:posOffset>
                </wp:positionH>
                <wp:positionV relativeFrom="paragraph">
                  <wp:posOffset>5829935</wp:posOffset>
                </wp:positionV>
                <wp:extent cx="914400" cy="832485"/>
                <wp:effectExtent l="0" t="635" r="635" b="0"/>
                <wp:wrapNone/>
                <wp:docPr id="9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14400" cy="8323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.1pt,459.05pt" to="202.05pt,524.55pt" ID="Line 1" stroked="t" o:allowincell="f" style="position:absolute;flip:x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-624205</wp:posOffset>
                </wp:positionH>
                <wp:positionV relativeFrom="paragraph">
                  <wp:posOffset>7163435</wp:posOffset>
                </wp:positionV>
                <wp:extent cx="2914650" cy="1025525"/>
                <wp:effectExtent l="0" t="0" r="0" b="0"/>
                <wp:wrapNone/>
                <wp:docPr id="10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560" cy="1025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База данных</w:t>
                              <w:br/>
                              <w:t>[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en-US" w:eastAsia="en-US"/>
                              </w:rPr>
                              <w:t>Technology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]</w:t>
                              <w:br/>
                              <w:br/>
                              <w:t>Хранит тестовые вопросы, статистические</w:t>
                              <w:br/>
                              <w:t>данные, обратную связь пользователей</w:t>
                              <w:b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3" path="m0,0l-2147483645,0l-2147483645,-2147483646l0,-2147483646xe" stroked="f" o:allowincell="f" style="position:absolute;margin-left:-49.15pt;margin-top:564.05pt;width:229.45pt;height:80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База данных</w:t>
                        <w:br/>
                        <w:t>[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en-US" w:eastAsia="en-US"/>
                        </w:rPr>
                        <w:t>Technology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]</w:t>
                        <w:br/>
                        <w:br/>
                        <w:t>Хранит тестовые вопросы, статистические</w:t>
                        <w:br/>
                        <w:t>данные, обратную связь пользователей</w:t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1270" distL="635" distR="1270" simplePos="0" locked="0" layoutInCell="1" allowOverlap="1" relativeHeight="22">
                <wp:simplePos x="0" y="0"/>
                <wp:positionH relativeFrom="column">
                  <wp:posOffset>3557270</wp:posOffset>
                </wp:positionH>
                <wp:positionV relativeFrom="paragraph">
                  <wp:posOffset>6839585</wp:posOffset>
                </wp:positionV>
                <wp:extent cx="2571750" cy="1638300"/>
                <wp:effectExtent l="635" t="635" r="1270" b="1270"/>
                <wp:wrapNone/>
                <wp:docPr id="11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840" cy="1638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99999"/>
                        </a:solidFill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en-US" w:eastAsia="en-US"/>
                              </w:rPr>
                              <w:t>API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 xml:space="preserve"> пакетных менеджеров</w:t>
                              <w:br/>
                              <w:t>[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en-US" w:eastAsia="en-US"/>
                              </w:rPr>
                              <w:t>External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en-US" w:eastAsia="en-US"/>
                              </w:rPr>
                              <w:t>dependency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]</w:t>
                              <w:br/>
                              <w:br/>
                              <w:t xml:space="preserve">Хранит информацию о доступности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пакетов в различных дистрибутивах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Shape 7" path="l-2147483642,-2147483642l-2147483631,-2147483630l-2147483641,0l-2147483642,-2147483642l-2147483629,-2147483628l-2147483632,-2147483640l-2147483642,-2147483642xe" fillcolor="#999999" stroked="t" o:allowincell="f" style="position:absolute;margin-left:280.1pt;margin-top:538.55pt;width:202.45pt;height:128.95pt;mso-wrap-style:square;v-text-anchor:middle">
                <v:fill o:detectmouseclick="t" type="solid" color2="#666666"/>
                <v:stroke color="#3465a4" endarrow="block" endarrowwidth="medium" endarrowlength="medium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en-US" w:eastAsia="en-US"/>
                        </w:rPr>
                        <w:t>API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 xml:space="preserve"> пакетных менеджеров</w:t>
                        <w:br/>
                        <w:t>[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en-US" w:eastAsia="en-US"/>
                        </w:rPr>
                        <w:t>External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 xml:space="preserve"> 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en-US" w:eastAsia="en-US"/>
                        </w:rPr>
                        <w:t>dependency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]</w:t>
                        <w:br/>
                        <w:br/>
                        <w:t xml:space="preserve">Хранит информацию о доступности </w:t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пакетов в различных дистрибутивах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635" distB="635" distL="635" distR="0" simplePos="0" locked="0" layoutInCell="1" allowOverlap="1" relativeHeight="24">
                <wp:simplePos x="0" y="0"/>
                <wp:positionH relativeFrom="column">
                  <wp:posOffset>3785870</wp:posOffset>
                </wp:positionH>
                <wp:positionV relativeFrom="paragraph">
                  <wp:posOffset>5829935</wp:posOffset>
                </wp:positionV>
                <wp:extent cx="752475" cy="885825"/>
                <wp:effectExtent l="635" t="635" r="0" b="635"/>
                <wp:wrapNone/>
                <wp:docPr id="12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00" cy="885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1pt,459.05pt" to="357.3pt,528.75pt" ID="Line 2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column">
                  <wp:posOffset>4347845</wp:posOffset>
                </wp:positionH>
                <wp:positionV relativeFrom="paragraph">
                  <wp:posOffset>6115685</wp:posOffset>
                </wp:positionV>
                <wp:extent cx="1895475" cy="342265"/>
                <wp:effectExtent l="0" t="0" r="0" b="0"/>
                <wp:wrapNone/>
                <wp:docPr id="13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0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Читает информацию о нужных пользователю пакетах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5" path="m0,0l-2147483645,0l-2147483645,-2147483646l0,-2147483646xe" stroked="f" o:allowincell="f" style="position:absolute;margin-left:342.35pt;margin-top:481.55pt;width:149.2pt;height:26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Читает информацию о нужных пользователю пакетах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 xml:space="preserve">  </w:t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1404620</wp:posOffset>
                </wp:positionH>
                <wp:positionV relativeFrom="paragraph">
                  <wp:posOffset>50800</wp:posOffset>
                </wp:positionV>
                <wp:extent cx="1676400" cy="342265"/>
                <wp:effectExtent l="0" t="0" r="0" b="0"/>
                <wp:wrapNone/>
                <wp:docPr id="14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52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 xml:space="preserve">Взаимодействует с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графическим интерфейсом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" path="m0,0l-2147483645,0l-2147483645,-2147483646l0,-2147483646xe" stroked="f" o:allowincell="f" style="position:absolute;margin-left:110.6pt;margin-top:4pt;width:131.95pt;height:26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 xml:space="preserve">Взаимодействует с </w:t>
                      </w:r>
                    </w:p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графическим интерфейсом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1366520</wp:posOffset>
                </wp:positionH>
                <wp:positionV relativeFrom="paragraph">
                  <wp:posOffset>168275</wp:posOffset>
                </wp:positionV>
                <wp:extent cx="1714500" cy="342265"/>
                <wp:effectExtent l="0" t="0" r="0" b="0"/>
                <wp:wrapNone/>
                <wp:docPr id="15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68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 xml:space="preserve">Получает тестовые вопросы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и результаты теста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" path="m0,0l-2147483645,0l-2147483645,-2147483646l0,-2147483646xe" stroked="f" o:allowincell="f" style="position:absolute;margin-left:107.6pt;margin-top:13.25pt;width:134.95pt;height:26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 xml:space="preserve">Получает тестовые вопросы </w:t>
                      </w:r>
                    </w:p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и результаты теста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-157480</wp:posOffset>
                </wp:positionH>
                <wp:positionV relativeFrom="paragraph">
                  <wp:posOffset>81280</wp:posOffset>
                </wp:positionV>
                <wp:extent cx="2324100" cy="409575"/>
                <wp:effectExtent l="0" t="0" r="0" b="0"/>
                <wp:wrapNone/>
                <wp:docPr id="16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60" cy="40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 xml:space="preserve">Читает тестовые вопросы и статистику,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записывает результаты опроса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4" path="m0,0l-2147483645,0l-2147483645,-2147483646l0,-2147483646xe" stroked="f" o:allowincell="f" style="position:absolute;margin-left:-12.4pt;margin-top:6.4pt;width:182.95pt;height:32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 xml:space="preserve">Читает тестовые вопросы и статистику, </w:t>
                      </w:r>
                    </w:p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записывает результаты опроса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Heading3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bookmarkStart w:id="7" w:name="_dtbe4y28lo5r"/>
      <w:bookmarkEnd w:id="7"/>
      <w:r>
        <mc:AlternateContent>
          <mc:Choice Requires="wps">
            <w:drawing>
              <wp:anchor behindDoc="0" distT="1270" distB="635" distL="1270" distR="635" simplePos="0" locked="0" layoutInCell="1" allowOverlap="1" relativeHeight="27">
                <wp:simplePos x="0" y="0"/>
                <wp:positionH relativeFrom="column">
                  <wp:posOffset>1890395</wp:posOffset>
                </wp:positionH>
                <wp:positionV relativeFrom="paragraph">
                  <wp:posOffset>372110</wp:posOffset>
                </wp:positionV>
                <wp:extent cx="2352675" cy="967105"/>
                <wp:effectExtent l="1270" t="1270" r="635" b="635"/>
                <wp:wrapNone/>
                <wp:docPr id="17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00" cy="966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4c7d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Пользователь [Person]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 xml:space="preserve">Проходит тест на сайте,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смотрит результат,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отправляет обратную связь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Shape 8" path="l-2147483642,-2147483642l-2147483631,-2147483630l-2147483641,0l-2147483642,-2147483642l-2147483629,-2147483628l-2147483632,-2147483640l-2147483642,-2147483642xe" fillcolor="#b4c7dc" stroked="t" o:allowincell="f" style="position:absolute;margin-left:148.85pt;margin-top:29.3pt;width:185.2pt;height:76.1pt;mso-wrap-style:square;v-text-anchor:middle">
                <v:fill o:detectmouseclick="t" type="solid" color2="#4b382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Пользователь [Person]</w:t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 xml:space="preserve">Проходит тест на сайте, </w:t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смотрит результат,</w:t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отправляет обратную связь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635" distB="1270" distL="1270" distR="635" simplePos="0" locked="0" layoutInCell="1" allowOverlap="1" relativeHeight="29">
                <wp:simplePos x="0" y="0"/>
                <wp:positionH relativeFrom="column">
                  <wp:posOffset>1766570</wp:posOffset>
                </wp:positionH>
                <wp:positionV relativeFrom="paragraph">
                  <wp:posOffset>1962785</wp:posOffset>
                </wp:positionV>
                <wp:extent cx="2581275" cy="996950"/>
                <wp:effectExtent l="1270" t="635" r="635" b="1270"/>
                <wp:wrapNone/>
                <wp:docPr id="18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00" cy="9968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Сайт для прохождения тестов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[Technology]</w:t>
                              <w:br/>
                              <w:br/>
                              <w:t>Сайт с пользовательским интерфейсом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Shape 9" path="l-2147483642,-2147483642l-2147483631,-2147483630l-2147483641,0l-2147483642,-2147483642l-2147483629,-2147483628l-2147483632,-2147483640l-2147483642,-2147483642xe" fillcolor="#729fcf" stroked="t" o:allowincell="f" style="position:absolute;margin-left:139.1pt;margin-top:154.55pt;width:203.2pt;height:78.45pt;mso-wrap-style:square;v-text-anchor:middle">
                <v:fill o:detectmouseclick="t" type="solid" color2="#8d603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Сайт для прохождения тестов</w:t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[Technology]</w:t>
                        <w:br/>
                        <w:br/>
                        <w:t>Сайт с пользовательским интерфейсом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635" distB="635" distL="37465" distR="38100" simplePos="0" locked="0" layoutInCell="1" allowOverlap="1" relativeHeight="31">
                <wp:simplePos x="0" y="0"/>
                <wp:positionH relativeFrom="column">
                  <wp:posOffset>3051810</wp:posOffset>
                </wp:positionH>
                <wp:positionV relativeFrom="paragraph">
                  <wp:posOffset>1339215</wp:posOffset>
                </wp:positionV>
                <wp:extent cx="635" cy="623570"/>
                <wp:effectExtent l="37465" t="635" r="38100" b="635"/>
                <wp:wrapNone/>
                <wp:docPr id="19" name="Vertic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6235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3pt,105.45pt" to="240.3pt,154.5pt" ID="Vertical line 3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1861820</wp:posOffset>
                </wp:positionH>
                <wp:positionV relativeFrom="paragraph">
                  <wp:posOffset>1410335</wp:posOffset>
                </wp:positionV>
                <wp:extent cx="1190625" cy="513080"/>
                <wp:effectExtent l="0" t="0" r="0" b="0"/>
                <wp:wrapNone/>
                <wp:docPr id="20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520" cy="51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 xml:space="preserve">Взаимодействует с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 xml:space="preserve">графическим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интерфейсом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6" path="m0,0l-2147483645,0l-2147483645,-2147483646l0,-2147483646xe" stroked="f" o:allowincell="f" style="position:absolute;margin-left:146.6pt;margin-top:111.05pt;width:93.7pt;height:40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 xml:space="preserve">Взаимодействует с </w:t>
                      </w:r>
                    </w:p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 xml:space="preserve">графическим </w:t>
                      </w:r>
                    </w:p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интерфейсом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1270" distL="1270" distR="635" simplePos="0" locked="0" layoutInCell="1" allowOverlap="1" relativeHeight="34">
                <wp:simplePos x="0" y="0"/>
                <wp:positionH relativeFrom="column">
                  <wp:posOffset>1776095</wp:posOffset>
                </wp:positionH>
                <wp:positionV relativeFrom="paragraph">
                  <wp:posOffset>3540760</wp:posOffset>
                </wp:positionV>
                <wp:extent cx="2581275" cy="990600"/>
                <wp:effectExtent l="1270" t="635" r="635" b="1270"/>
                <wp:wrapNone/>
                <wp:docPr id="21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00" cy="990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55269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FFFFFF"/>
                                <w:sz w:val="22"/>
                                <w:szCs w:val="22"/>
                                <w:lang w:val="ru-RU" w:eastAsia="en-US"/>
                              </w:rPr>
                              <w:t>Контроллеры взаимодействия с сайтом</w:t>
                              <w:br/>
                              <w:t>[Technology]</w:t>
                              <w:br/>
                              <w:br/>
                              <w:t xml:space="preserve">Регламентируют взаимодействие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FFFFFF"/>
                                <w:sz w:val="22"/>
                                <w:szCs w:val="22"/>
                                <w:lang w:val="ru-RU" w:eastAsia="en-US"/>
                              </w:rPr>
                              <w:t>с веб страницей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Shape 10" path="l-2147483642,-2147483642l-2147483631,-2147483630l-2147483641,0l-2147483642,-2147483642l-2147483629,-2147483628l-2147483632,-2147483640l-2147483642,-2147483642xe" fillcolor="#355269" stroked="t" o:allowincell="f" style="position:absolute;margin-left:139.85pt;margin-top:278.8pt;width:203.2pt;height:77.95pt;mso-wrap-style:square;v-text-anchor:middle">
                <v:fill o:detectmouseclick="t" type="solid" color2="#caad96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FFFFFF"/>
                          <w:sz w:val="22"/>
                          <w:szCs w:val="22"/>
                          <w:lang w:val="ru-RU" w:eastAsia="en-US"/>
                        </w:rPr>
                        <w:t>Контроллеры взаимодействия с сайтом</w:t>
                        <w:br/>
                        <w:t>[Technology]</w:t>
                        <w:br/>
                        <w:br/>
                        <w:t xml:space="preserve">Регламентируют взаимодействие </w:t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FFFFFF"/>
                          <w:sz w:val="22"/>
                          <w:szCs w:val="22"/>
                          <w:lang w:val="ru-RU" w:eastAsia="en-US"/>
                        </w:rPr>
                        <w:t>с веб страницей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635" distB="0" distL="38100" distR="38100" simplePos="0" locked="0" layoutInCell="1" allowOverlap="1" relativeHeight="36">
                <wp:simplePos x="0" y="0"/>
                <wp:positionH relativeFrom="column">
                  <wp:posOffset>3081020</wp:posOffset>
                </wp:positionH>
                <wp:positionV relativeFrom="paragraph">
                  <wp:posOffset>2959735</wp:posOffset>
                </wp:positionV>
                <wp:extent cx="0" cy="581025"/>
                <wp:effectExtent l="38100" t="635" r="38100" b="0"/>
                <wp:wrapNone/>
                <wp:docPr id="22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1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2.6pt,233.05pt" to="242.6pt,278.75pt" ID="Line 3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7">
                <wp:simplePos x="0" y="0"/>
                <wp:positionH relativeFrom="column">
                  <wp:posOffset>1356995</wp:posOffset>
                </wp:positionH>
                <wp:positionV relativeFrom="paragraph">
                  <wp:posOffset>4587875</wp:posOffset>
                </wp:positionV>
                <wp:extent cx="1714500" cy="342265"/>
                <wp:effectExtent l="0" t="0" r="0" b="0"/>
                <wp:wrapNone/>
                <wp:docPr id="23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68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 xml:space="preserve">Получает тестовые вопросы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и результаты теста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7" path="m0,0l-2147483645,0l-2147483645,-2147483646l0,-2147483646xe" stroked="f" o:allowincell="f" style="position:absolute;margin-left:106.85pt;margin-top:361.25pt;width:134.95pt;height:26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 xml:space="preserve">Получает тестовые вопросы </w:t>
                      </w:r>
                    </w:p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и результаты теста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1270" distL="1270" distR="635" simplePos="0" locked="0" layoutInCell="1" allowOverlap="1" relativeHeight="39">
                <wp:simplePos x="0" y="0"/>
                <wp:positionH relativeFrom="column">
                  <wp:posOffset>1757045</wp:posOffset>
                </wp:positionH>
                <wp:positionV relativeFrom="paragraph">
                  <wp:posOffset>5007610</wp:posOffset>
                </wp:positionV>
                <wp:extent cx="2581275" cy="990600"/>
                <wp:effectExtent l="1270" t="635" r="635" b="1270"/>
                <wp:wrapNone/>
                <wp:docPr id="24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00" cy="990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55269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FFFFFF"/>
                                <w:sz w:val="22"/>
                                <w:szCs w:val="22"/>
                                <w:lang w:val="ru-RU" w:eastAsia="en-US"/>
                              </w:rPr>
                              <w:t>Система выбора дистрибутива</w:t>
                              <w:br/>
                              <w:t>[Technology]</w:t>
                              <w:br/>
                              <w:br/>
                              <w:t>Основная бизнес логика программы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Shape 11" path="l-2147483642,-2147483642l-2147483631,-2147483630l-2147483641,0l-2147483642,-2147483642l-2147483629,-2147483628l-2147483632,-2147483640l-2147483642,-2147483642xe" fillcolor="#355269" stroked="t" o:allowincell="f" style="position:absolute;margin-left:138.35pt;margin-top:394.3pt;width:203.2pt;height:77.95pt;mso-wrap-style:square;v-text-anchor:middle">
                <v:fill o:detectmouseclick="t" type="solid" color2="#caad96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FFFFFF"/>
                          <w:sz w:val="22"/>
                          <w:szCs w:val="22"/>
                          <w:lang w:val="ru-RU" w:eastAsia="en-US"/>
                        </w:rPr>
                        <w:t>Система выбора дистрибутива</w:t>
                        <w:br/>
                        <w:t>[Technology]</w:t>
                        <w:br/>
                        <w:br/>
                        <w:t>Основная бизнес логика программы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1">
                <wp:simplePos x="0" y="0"/>
                <wp:positionH relativeFrom="column">
                  <wp:posOffset>1709420</wp:posOffset>
                </wp:positionH>
                <wp:positionV relativeFrom="paragraph">
                  <wp:posOffset>3092450</wp:posOffset>
                </wp:positionV>
                <wp:extent cx="1371600" cy="171450"/>
                <wp:effectExtent l="0" t="0" r="0" b="0"/>
                <wp:wrapNone/>
                <wp:docPr id="25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Обращается к серверу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8" path="m0,0l-2147483645,0l-2147483645,-2147483646l0,-2147483646xe" stroked="f" o:allowincell="f" style="position:absolute;margin-left:134.6pt;margin-top:243.5pt;width:107.95pt;height:13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Обращается к серверу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37465" distR="38100" simplePos="0" locked="0" layoutInCell="1" allowOverlap="1" relativeHeight="43">
                <wp:simplePos x="0" y="0"/>
                <wp:positionH relativeFrom="column">
                  <wp:posOffset>3070860</wp:posOffset>
                </wp:positionH>
                <wp:positionV relativeFrom="paragraph">
                  <wp:posOffset>4531360</wp:posOffset>
                </wp:positionV>
                <wp:extent cx="635" cy="476250"/>
                <wp:effectExtent l="37465" t="635" r="38100" b="635"/>
                <wp:wrapNone/>
                <wp:docPr id="26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476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8pt,356.8pt" to="241.8pt,394.25pt" ID="Line 4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1270" distL="1270" distR="635" simplePos="0" locked="0" layoutInCell="1" allowOverlap="1" relativeHeight="44">
                <wp:simplePos x="0" y="0"/>
                <wp:positionH relativeFrom="column">
                  <wp:posOffset>-728980</wp:posOffset>
                </wp:positionH>
                <wp:positionV relativeFrom="paragraph">
                  <wp:posOffset>6074410</wp:posOffset>
                </wp:positionV>
                <wp:extent cx="2581275" cy="990600"/>
                <wp:effectExtent l="1270" t="635" r="635" b="1270"/>
                <wp:wrapNone/>
                <wp:docPr id="27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00" cy="990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55269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FFFFFF"/>
                                <w:sz w:val="22"/>
                                <w:szCs w:val="22"/>
                                <w:lang w:val="ru-RU" w:eastAsia="en-US"/>
                              </w:rPr>
                              <w:t>Система взаимодействия с БД</w:t>
                              <w:br/>
                              <w:t>[Technology]</w:t>
                              <w:br/>
                              <w:br/>
                              <w:t>Spring Data JPA классы и драйвер,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FFFFFF"/>
                                <w:sz w:val="22"/>
                                <w:szCs w:val="22"/>
                                <w:lang w:val="ru-RU" w:eastAsia="en-US"/>
                              </w:rPr>
                              <w:t xml:space="preserve">напрямую взимодействующий с БД 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Shape 12" path="l-2147483642,-2147483642l-2147483631,-2147483630l-2147483641,0l-2147483642,-2147483642l-2147483629,-2147483628l-2147483632,-2147483640l-2147483642,-2147483642xe" fillcolor="#355269" stroked="t" o:allowincell="f" style="position:absolute;margin-left:-57.4pt;margin-top:478.3pt;width:203.2pt;height:77.95pt;mso-wrap-style:square;v-text-anchor:middle">
                <v:fill o:detectmouseclick="t" type="solid" color2="#caad96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FFFFFF"/>
                          <w:sz w:val="22"/>
                          <w:szCs w:val="22"/>
                          <w:lang w:val="ru-RU" w:eastAsia="en-US"/>
                        </w:rPr>
                        <w:t>Система взаимодействия с БД</w:t>
                        <w:br/>
                        <w:t>[Technology]</w:t>
                        <w:br/>
                        <w:br/>
                        <w:t>Spring Data JPA классы и драйвер,</w:t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FFFFFF"/>
                          <w:sz w:val="22"/>
                          <w:szCs w:val="22"/>
                          <w:lang w:val="ru-RU" w:eastAsia="en-US"/>
                        </w:rPr>
                        <w:t xml:space="preserve">напрямую взимодействующий с БД 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46">
                <wp:simplePos x="0" y="0"/>
                <wp:positionH relativeFrom="column">
                  <wp:posOffset>528320</wp:posOffset>
                </wp:positionH>
                <wp:positionV relativeFrom="paragraph">
                  <wp:posOffset>5462270</wp:posOffset>
                </wp:positionV>
                <wp:extent cx="1228725" cy="0"/>
                <wp:effectExtent l="635" t="635" r="635" b="635"/>
                <wp:wrapNone/>
                <wp:docPr id="28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286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.6pt,430.1pt" to="138.3pt,430.1pt" ID="Horizontal line 1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20955" distR="35560" simplePos="0" locked="0" layoutInCell="1" allowOverlap="1" relativeHeight="47">
                <wp:simplePos x="0" y="0"/>
                <wp:positionH relativeFrom="column">
                  <wp:posOffset>523240</wp:posOffset>
                </wp:positionH>
                <wp:positionV relativeFrom="paragraph">
                  <wp:posOffset>5462270</wp:posOffset>
                </wp:positionV>
                <wp:extent cx="19685" cy="612140"/>
                <wp:effectExtent l="20955" t="635" r="35560" b="635"/>
                <wp:wrapNone/>
                <wp:docPr id="29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6120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.2pt,430.1pt" to="42.7pt,478.25pt" ID="Horizontal line 2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8">
                <wp:simplePos x="0" y="0"/>
                <wp:positionH relativeFrom="column">
                  <wp:posOffset>-452755</wp:posOffset>
                </wp:positionH>
                <wp:positionV relativeFrom="paragraph">
                  <wp:posOffset>5386070</wp:posOffset>
                </wp:positionV>
                <wp:extent cx="904875" cy="513080"/>
                <wp:effectExtent l="0" t="0" r="0" b="0"/>
                <wp:wrapNone/>
                <wp:docPr id="30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040" cy="51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 xml:space="preserve">Обращается за вопросами и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статистикой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9" path="m0,0l-2147483645,0l-2147483645,-2147483646l0,-2147483646xe" stroked="f" o:allowincell="f" style="position:absolute;margin-left:-35.65pt;margin-top:424.1pt;width:71.2pt;height:40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 xml:space="preserve">Обращается за вопросами и </w:t>
                      </w:r>
                    </w:p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статистикой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1270" distL="1270" distR="635" simplePos="0" locked="0" layoutInCell="1" allowOverlap="1" relativeHeight="50">
                <wp:simplePos x="0" y="0"/>
                <wp:positionH relativeFrom="column">
                  <wp:posOffset>3604895</wp:posOffset>
                </wp:positionH>
                <wp:positionV relativeFrom="paragraph">
                  <wp:posOffset>6074410</wp:posOffset>
                </wp:positionV>
                <wp:extent cx="2581275" cy="990600"/>
                <wp:effectExtent l="1270" t="635" r="635" b="1270"/>
                <wp:wrapNone/>
                <wp:docPr id="31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00" cy="990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55269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FFFFFF"/>
                                <w:sz w:val="22"/>
                                <w:szCs w:val="22"/>
                                <w:lang w:val="ru-RU" w:eastAsia="en-US"/>
                              </w:rPr>
                              <w:t>Система взаимодействия c API</w:t>
                              <w:br/>
                              <w:t>[Technology]</w:t>
                              <w:br/>
                              <w:br/>
                              <w:t>Сервис, обращающийся к внешнему API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FFFFFF"/>
                                <w:sz w:val="22"/>
                                <w:szCs w:val="22"/>
                                <w:lang w:val="ru-RU" w:eastAsia="en-US"/>
                              </w:rPr>
                              <w:t>и разбирающий ответ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Shape 13" path="l-2147483642,-2147483642l-2147483631,-2147483630l-2147483641,0l-2147483642,-2147483642l-2147483629,-2147483628l-2147483632,-2147483640l-2147483642,-2147483642xe" fillcolor="#355269" stroked="t" o:allowincell="f" style="position:absolute;margin-left:283.85pt;margin-top:478.3pt;width:203.2pt;height:77.95pt;mso-wrap-style:square;v-text-anchor:middle">
                <v:fill o:detectmouseclick="t" type="solid" color2="#caad96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FFFFFF"/>
                          <w:sz w:val="22"/>
                          <w:szCs w:val="22"/>
                          <w:lang w:val="ru-RU" w:eastAsia="en-US"/>
                        </w:rPr>
                        <w:t>Система взаимодействия c API</w:t>
                        <w:br/>
                        <w:t>[Technology]</w:t>
                        <w:br/>
                        <w:br/>
                        <w:t>Сервис, обращающийся к внешнему API</w:t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FFFFFF"/>
                          <w:sz w:val="22"/>
                          <w:szCs w:val="22"/>
                          <w:lang w:val="ru-RU" w:eastAsia="en-US"/>
                        </w:rPr>
                        <w:t>и разбирающий ответ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52">
                <wp:simplePos x="0" y="0"/>
                <wp:positionH relativeFrom="column">
                  <wp:posOffset>4338320</wp:posOffset>
                </wp:positionH>
                <wp:positionV relativeFrom="paragraph">
                  <wp:posOffset>5490210</wp:posOffset>
                </wp:positionV>
                <wp:extent cx="609600" cy="635"/>
                <wp:effectExtent l="635" t="635" r="635" b="635"/>
                <wp:wrapNone/>
                <wp:docPr id="32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8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.6pt,432.3pt" to="389.55pt,432.3pt" ID="Horizontal line 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38100" distR="38100" simplePos="0" locked="0" layoutInCell="1" allowOverlap="1" relativeHeight="53">
                <wp:simplePos x="0" y="0"/>
                <wp:positionH relativeFrom="column">
                  <wp:posOffset>4947920</wp:posOffset>
                </wp:positionH>
                <wp:positionV relativeFrom="paragraph">
                  <wp:posOffset>5490845</wp:posOffset>
                </wp:positionV>
                <wp:extent cx="0" cy="583565"/>
                <wp:effectExtent l="38100" t="635" r="38100" b="635"/>
                <wp:wrapNone/>
                <wp:docPr id="33" name="Horizontal 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835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9.6pt,432.35pt" to="389.6pt,478.25pt" ID="Horizontal line 4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4">
                <wp:simplePos x="0" y="0"/>
                <wp:positionH relativeFrom="column">
                  <wp:posOffset>5033645</wp:posOffset>
                </wp:positionH>
                <wp:positionV relativeFrom="paragraph">
                  <wp:posOffset>5443220</wp:posOffset>
                </wp:positionV>
                <wp:extent cx="933450" cy="542925"/>
                <wp:effectExtent l="0" t="0" r="0" b="0"/>
                <wp:wrapNone/>
                <wp:docPr id="34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80" cy="54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Обращается за фильтром по репозиториям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0" path="m0,0l-2147483645,0l-2147483645,-2147483646l0,-2147483646xe" stroked="f" o:allowincell="f" style="position:absolute;margin-left:396.35pt;margin-top:428.6pt;width:73.45pt;height:42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Обращается за фильтром по репозиториям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56">
                <wp:simplePos x="0" y="0"/>
                <wp:positionH relativeFrom="column">
                  <wp:posOffset>-862330</wp:posOffset>
                </wp:positionH>
                <wp:positionV relativeFrom="paragraph">
                  <wp:posOffset>7243445</wp:posOffset>
                </wp:positionV>
                <wp:extent cx="7153275" cy="635"/>
                <wp:effectExtent l="635" t="635" r="635" b="635"/>
                <wp:wrapNone/>
                <wp:docPr id="35" name="Horizontal 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3200" cy="720"/>
                        </a:xfrm>
                        <a:prstGeom prst="line">
                          <a:avLst/>
                        </a:prstGeom>
                        <a:ln cap="rnd" w="0">
                          <a:solidFill>
                            <a:srgbClr val="3465a4"/>
                          </a:solidFill>
                          <a:prstDash val="lgDash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67.9pt,570.35pt" to="495.3pt,570.35pt" ID="Horizontal line 5" stroked="t" o:allowincell="f" style="position:absolute">
                <v:stroke color="#3465a4" dashstyle="longdash" joinstyle="round" endcap="round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57">
                <wp:simplePos x="0" y="0"/>
                <wp:positionH relativeFrom="column">
                  <wp:posOffset>6243320</wp:posOffset>
                </wp:positionH>
                <wp:positionV relativeFrom="paragraph">
                  <wp:posOffset>3357245</wp:posOffset>
                </wp:positionV>
                <wp:extent cx="0" cy="3886200"/>
                <wp:effectExtent l="635" t="635" r="635" b="635"/>
                <wp:wrapNone/>
                <wp:docPr id="36" name="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86200"/>
                        </a:xfrm>
                        <a:prstGeom prst="line">
                          <a:avLst/>
                        </a:prstGeom>
                        <a:ln cap="rnd" w="0">
                          <a:solidFill>
                            <a:srgbClr val="3465a4"/>
                          </a:solidFill>
                          <a:prstDash val="lgDash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1.6pt,264.35pt" to="491.6pt,570.3pt" ID="Line 5" stroked="t" o:allowincell="f" style="position:absolute">
                <v:stroke color="#3465a4" dashstyle="longdash" joinstyle="round" endcap="round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58">
                <wp:simplePos x="0" y="0"/>
                <wp:positionH relativeFrom="column">
                  <wp:posOffset>-861695</wp:posOffset>
                </wp:positionH>
                <wp:positionV relativeFrom="paragraph">
                  <wp:posOffset>3357245</wp:posOffset>
                </wp:positionV>
                <wp:extent cx="0" cy="3886200"/>
                <wp:effectExtent l="635" t="635" r="635" b="635"/>
                <wp:wrapNone/>
                <wp:docPr id="37" name="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86200"/>
                        </a:xfrm>
                        <a:prstGeom prst="line">
                          <a:avLst/>
                        </a:prstGeom>
                        <a:ln cap="rnd" w="0">
                          <a:solidFill>
                            <a:srgbClr val="3465a4"/>
                          </a:solidFill>
                          <a:prstDash val="lgDash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67.85pt,264.35pt" to="-67.85pt,570.3pt" ID="Line 6" stroked="t" o:allowincell="f" style="position:absolute">
                <v:stroke color="#3465a4" dashstyle="longdash" joinstyle="round" endcap="round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59">
                <wp:simplePos x="0" y="0"/>
                <wp:positionH relativeFrom="column">
                  <wp:posOffset>-862330</wp:posOffset>
                </wp:positionH>
                <wp:positionV relativeFrom="paragraph">
                  <wp:posOffset>3357245</wp:posOffset>
                </wp:positionV>
                <wp:extent cx="7153275" cy="635"/>
                <wp:effectExtent l="635" t="635" r="635" b="635"/>
                <wp:wrapNone/>
                <wp:docPr id="38" name="Horizontal 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3200" cy="720"/>
                        </a:xfrm>
                        <a:prstGeom prst="line">
                          <a:avLst/>
                        </a:prstGeom>
                        <a:ln cap="rnd" w="0">
                          <a:solidFill>
                            <a:srgbClr val="3465a4"/>
                          </a:solidFill>
                          <a:prstDash val="lgDash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67.9pt,264.35pt" to="495.3pt,264.35pt" ID="Horizontal line 6" stroked="t" o:allowincell="f" style="position:absolute">
                <v:stroke color="#3465a4" dashstyle="longdash" joinstyle="round" endcap="round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0">
                <wp:simplePos x="0" y="0"/>
                <wp:positionH relativeFrom="column">
                  <wp:posOffset>-786130</wp:posOffset>
                </wp:positionH>
                <wp:positionV relativeFrom="paragraph">
                  <wp:posOffset>3442970</wp:posOffset>
                </wp:positionV>
                <wp:extent cx="1609725" cy="190500"/>
                <wp:effectExtent l="0" t="0" r="0" b="0"/>
                <wp:wrapNone/>
                <wp:docPr id="39" name="Text Fram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5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Ядро системы (сервер)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1" path="m0,0l-2147483645,0l-2147483645,-2147483646l0,-2147483646xe" stroked="f" o:allowincell="f" style="position:absolute;margin-left:-61.9pt;margin-top:271.1pt;width:126.7pt;height:14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Ядро системы (сервер)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635" distL="635" distR="1270" simplePos="0" locked="0" layoutInCell="1" allowOverlap="1" relativeHeight="62">
                <wp:simplePos x="0" y="0"/>
                <wp:positionH relativeFrom="column">
                  <wp:posOffset>-805180</wp:posOffset>
                </wp:positionH>
                <wp:positionV relativeFrom="paragraph">
                  <wp:posOffset>8403590</wp:posOffset>
                </wp:positionV>
                <wp:extent cx="3124200" cy="650875"/>
                <wp:effectExtent l="635" t="1270" r="1270" b="635"/>
                <wp:wrapNone/>
                <wp:docPr id="40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080" cy="650880"/>
                        </a:xfrm>
                        <a:prstGeom prst="ellipse">
                          <a:avLst/>
                        </a:prstGeom>
                        <a:solidFill>
                          <a:srgbClr val="5983b0"/>
                        </a:solidFill>
                        <a:ln w="0">
                          <a:solidFill>
                            <a:srgbClr val="355269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14" path="l-2147483648,-2147483643l-2147483628,-2147483627l-2147483648,-2147483643l-2147483626,-2147483625xe" fillcolor="#5983b0" stroked="t" o:allowincell="f" style="position:absolute;margin-left:-63.4pt;margin-top:661.7pt;width:245.95pt;height:51.2pt;mso-wrap-style:none;v-text-anchor:middle">
                <v:fill o:detectmouseclick="t" type="solid" color2="#a67c4f"/>
                <v:stroke color="#355269" endarrow="block" endarrowwidth="medium" endarrowlength="medium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63">
                <wp:simplePos x="0" y="0"/>
                <wp:positionH relativeFrom="column">
                  <wp:posOffset>-805180</wp:posOffset>
                </wp:positionH>
                <wp:positionV relativeFrom="paragraph">
                  <wp:posOffset>7870825</wp:posOffset>
                </wp:positionV>
                <wp:extent cx="3124200" cy="858520"/>
                <wp:effectExtent l="635" t="635" r="635" b="635"/>
                <wp:wrapNone/>
                <wp:docPr id="41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080" cy="858600"/>
                        </a:xfrm>
                        <a:prstGeom prst="rect">
                          <a:avLst/>
                        </a:prstGeom>
                        <a:solidFill>
                          <a:srgbClr val="5983b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5" path="m0,0l-2147483645,0l-2147483645,-2147483646l0,-2147483646xe" fillcolor="#5983b0" stroked="t" o:allowincell="f" style="position:absolute;margin-left:-63.4pt;margin-top:619.75pt;width:245.95pt;height:67.55pt;mso-wrap-style:none;v-text-anchor:middle">
                <v:fill o:detectmouseclick="t" type="solid" color2="#a67c4f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635" distL="635" distR="1270" simplePos="0" locked="0" layoutInCell="1" allowOverlap="1" relativeHeight="64">
                <wp:simplePos x="0" y="0"/>
                <wp:positionH relativeFrom="column">
                  <wp:posOffset>-805180</wp:posOffset>
                </wp:positionH>
                <wp:positionV relativeFrom="paragraph">
                  <wp:posOffset>7559040</wp:posOffset>
                </wp:positionV>
                <wp:extent cx="3124200" cy="650875"/>
                <wp:effectExtent l="635" t="1270" r="1270" b="635"/>
                <wp:wrapNone/>
                <wp:docPr id="42" name="Shap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080" cy="650880"/>
                        </a:xfrm>
                        <a:prstGeom prst="ellipse">
                          <a:avLst/>
                        </a:prstGeom>
                        <a:solidFill>
                          <a:srgbClr val="5983b0"/>
                        </a:solidFill>
                        <a:ln w="0">
                          <a:solidFill>
                            <a:srgbClr val="355269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16" path="l-2147483648,-2147483643l-2147483628,-2147483627l-2147483648,-2147483643l-2147483626,-2147483625xe" fillcolor="#5983b0" stroked="t" o:allowincell="f" style="position:absolute;margin-left:-63.4pt;margin-top:595.2pt;width:245.95pt;height:51.2pt;mso-wrap-style:none;v-text-anchor:middle">
                <v:fill o:detectmouseclick="t" type="solid" color2="#a67c4f"/>
                <v:stroke color="#355269" endarrow="block" endarrowwidth="medium" endarrowlength="medium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5">
                <wp:simplePos x="0" y="0"/>
                <wp:positionH relativeFrom="column">
                  <wp:posOffset>-805180</wp:posOffset>
                </wp:positionH>
                <wp:positionV relativeFrom="paragraph">
                  <wp:posOffset>7770495</wp:posOffset>
                </wp:positionV>
                <wp:extent cx="3124200" cy="1367155"/>
                <wp:effectExtent l="0" t="0" r="0" b="0"/>
                <wp:wrapNone/>
                <wp:docPr id="43" name="Text Fram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080" cy="136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База данных</w:t>
                              <w:br/>
                              <w:t>[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en-US" w:eastAsia="en-US"/>
                              </w:rPr>
                              <w:t>Technology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]</w:t>
                              <w:br/>
                              <w:br/>
                              <w:t>Хранит тестовые вопросы, статистические</w:t>
                              <w:br/>
                              <w:t>данные, обратную связь пользователей</w:t>
                              <w:b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2" path="m0,0l-2147483645,0l-2147483645,-2147483646l0,-2147483646xe" stroked="f" o:allowincell="f" style="position:absolute;margin-left:-63.4pt;margin-top:611.85pt;width:245.95pt;height:10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База данных</w:t>
                        <w:br/>
                        <w:t>[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en-US" w:eastAsia="en-US"/>
                        </w:rPr>
                        <w:t>Technology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]</w:t>
                        <w:br/>
                        <w:br/>
                        <w:t>Хранит тестовые вопросы, статистические</w:t>
                        <w:br/>
                        <w:t>данные, обратную связь пользователей</w:t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67">
                <wp:simplePos x="0" y="0"/>
                <wp:positionH relativeFrom="column">
                  <wp:posOffset>442595</wp:posOffset>
                </wp:positionH>
                <wp:positionV relativeFrom="paragraph">
                  <wp:posOffset>7065010</wp:posOffset>
                </wp:positionV>
                <wp:extent cx="314325" cy="494030"/>
                <wp:effectExtent l="635" t="635" r="635" b="635"/>
                <wp:wrapNone/>
                <wp:docPr id="44" name="Lin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80" cy="4939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.85pt,556.3pt" to="59.55pt,595.15pt" ID="Line 7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8">
                <wp:simplePos x="0" y="0"/>
                <wp:positionH relativeFrom="column">
                  <wp:posOffset>756920</wp:posOffset>
                </wp:positionH>
                <wp:positionV relativeFrom="paragraph">
                  <wp:posOffset>7319645</wp:posOffset>
                </wp:positionV>
                <wp:extent cx="1352550" cy="171450"/>
                <wp:effectExtent l="0" t="0" r="0" b="0"/>
                <wp:wrapNone/>
                <wp:docPr id="45" name="Text Fram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Отправляет запросы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3" path="m0,0l-2147483645,0l-2147483645,-2147483646l0,-2147483646xe" stroked="f" o:allowincell="f" style="position:absolute;margin-left:59.6pt;margin-top:576.35pt;width:106.45pt;height:13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Отправляет запросы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1270" distL="635" distR="1270" simplePos="0" locked="0" layoutInCell="1" allowOverlap="1" relativeHeight="70">
                <wp:simplePos x="0" y="0"/>
                <wp:positionH relativeFrom="column">
                  <wp:posOffset>3557270</wp:posOffset>
                </wp:positionH>
                <wp:positionV relativeFrom="paragraph">
                  <wp:posOffset>7729220</wp:posOffset>
                </wp:positionV>
                <wp:extent cx="2476500" cy="1082040"/>
                <wp:effectExtent l="635" t="635" r="1270" b="1270"/>
                <wp:wrapNone/>
                <wp:docPr id="46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440" cy="1082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99999"/>
                        </a:solidFill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en-US" w:eastAsia="en-US"/>
                              </w:rPr>
                              <w:t>API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 xml:space="preserve"> пакетных менеджеров</w:t>
                              <w:br/>
                              <w:t>[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en-US" w:eastAsia="en-US"/>
                              </w:rPr>
                              <w:t>External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en-US" w:eastAsia="en-US"/>
                              </w:rPr>
                              <w:t>dependency</w:t>
                            </w: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]</w:t>
                              <w:br/>
                              <w:br/>
                              <w:t xml:space="preserve">Хранит информацию о доступности </w:t>
                            </w:r>
                          </w:p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пакетов в различных дистрибутивах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Shape 17" path="l-2147483642,-2147483642l-2147483631,-2147483630l-2147483641,0l-2147483642,-2147483642l-2147483629,-2147483628l-2147483632,-2147483640l-2147483642,-2147483642xe" fillcolor="#999999" stroked="t" o:allowincell="f" style="position:absolute;margin-left:280.1pt;margin-top:608.6pt;width:194.95pt;height:85.15pt;mso-wrap-style:square;v-text-anchor:middle">
                <v:fill o:detectmouseclick="t" type="solid" color2="#666666"/>
                <v:stroke color="#3465a4" endarrow="block" endarrowwidth="medium" endarrowlength="medium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center"/>
                        <w:rPr/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en-US" w:eastAsia="en-US"/>
                        </w:rPr>
                        <w:t>API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 xml:space="preserve"> пакетных менеджеров</w:t>
                        <w:br/>
                        <w:t>[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en-US" w:eastAsia="en-US"/>
                        </w:rPr>
                        <w:t>External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 xml:space="preserve"> 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en-US" w:eastAsia="en-US"/>
                        </w:rPr>
                        <w:t>dependency</w:t>
                      </w: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]</w:t>
                        <w:br/>
                        <w:br/>
                        <w:t xml:space="preserve">Хранит информацию о доступности </w:t>
                      </w:r>
                    </w:p>
                    <w:p>
                      <w:pPr>
                        <w:pStyle w:val="FrameContents"/>
                        <w:overflowPunct w:val="false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пакетов в различных дистрибутивах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635" distB="635" distL="23495" distR="635" simplePos="0" locked="0" layoutInCell="1" allowOverlap="1" relativeHeight="72">
                <wp:simplePos x="0" y="0"/>
                <wp:positionH relativeFrom="column">
                  <wp:posOffset>4776470</wp:posOffset>
                </wp:positionH>
                <wp:positionV relativeFrom="paragraph">
                  <wp:posOffset>7065010</wp:posOffset>
                </wp:positionV>
                <wp:extent cx="123825" cy="664210"/>
                <wp:effectExtent l="23495" t="635" r="635" b="635"/>
                <wp:wrapNone/>
                <wp:docPr id="47" name="Lin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3840" cy="6642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6.1pt,556.3pt" to="385.8pt,608.55pt" ID="Line 8" stroked="t" o:allowincell="f" style="position:absolute;flip:x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3">
                <wp:simplePos x="0" y="0"/>
                <wp:positionH relativeFrom="column">
                  <wp:posOffset>2928620</wp:posOffset>
                </wp:positionH>
                <wp:positionV relativeFrom="paragraph">
                  <wp:posOffset>7306310</wp:posOffset>
                </wp:positionV>
                <wp:extent cx="1895475" cy="342265"/>
                <wp:effectExtent l="0" t="0" r="0" b="0"/>
                <wp:wrapNone/>
                <wp:docPr id="48" name="Text Fram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0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DejaVu Sans" w:ascii="Calibri" w:hAnsi="Calibri"/>
                                <w:color w:val="000000"/>
                                <w:sz w:val="22"/>
                                <w:szCs w:val="22"/>
                                <w:lang w:val="ru-RU" w:eastAsia="en-US"/>
                              </w:rPr>
                              <w:t>Читает информацию о нужных пользователю пакетах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4" path="m0,0l-2147483645,0l-2147483645,-2147483646l0,-2147483646xe" stroked="f" o:allowincell="f" style="position:absolute;margin-left:230.6pt;margin-top:575.3pt;width:149.2pt;height:26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DejaVu Sans" w:ascii="Calibri" w:hAnsi="Calibri"/>
                          <w:color w:val="000000"/>
                          <w:sz w:val="22"/>
                          <w:szCs w:val="22"/>
                          <w:lang w:val="ru-RU" w:eastAsia="en-US"/>
                        </w:rPr>
                        <w:t>Читает информацию о нужных пользователю пакетах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Диаграмма контейнеров (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 w:eastAsia="en-US" w:bidi="ar-SA"/>
        </w:rPr>
        <w:t>Container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 w:eastAsia="en-US" w:bidi="ar-SA"/>
        </w:rPr>
        <w:t>Diagram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)</w:t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 xml:space="preserve">  </w:t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normal1"/>
        <w:spacing w:lineRule="auto" w:line="240"/>
        <w:ind w:hanging="0" w:start="0" w:end="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r>
    </w:p>
    <w:p>
      <w:pPr>
        <w:pStyle w:val="Heading2"/>
        <w:pageBreakBefore w:val="false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id="8" w:name="_y8s7hlu2hum0"/>
      <w:bookmarkEnd w:id="8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Контракты API + Ожидаемые нефункциональные требования</w:t>
      </w:r>
    </w:p>
    <w:p>
      <w:pPr>
        <w:pStyle w:val="normal1"/>
        <w:rPr/>
      </w:pPr>
      <w:r>
        <w:rPr/>
      </w:r>
    </w:p>
    <w:p>
      <w:pPr>
        <w:pStyle w:val="Heading3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id="9" w:name="_oxylqb4yjpj4"/>
      <w:bookmarkEnd w:id="9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Контракты API</w:t>
      </w:r>
    </w:p>
    <w:p>
      <w:pPr>
        <w:pStyle w:val="Heading3"/>
        <w:numPr>
          <w:ilvl w:val="0"/>
          <w:numId w:val="5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 xml:space="preserve">Получение 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результов теста</w:t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en-US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GET-request</w:t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URL: /api/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link?{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distrowatch_search_query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}</w:t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 xml:space="preserve">Ответ: JSON 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с списком дистрибутвов, подходящими для пользователя</w:t>
      </w:r>
    </w:p>
    <w:p>
      <w:pPr>
        <w:pStyle w:val="normal1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1"/>
        <w:numPr>
          <w:ilvl w:val="0"/>
          <w:numId w:val="5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Отправка ответа на вопрос</w:t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en-US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POST-request</w:t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URL: /api/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link/feedback</w:t>
      </w:r>
    </w:p>
    <w:p>
      <w:pPr>
        <w:pStyle w:val="normal1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Тело запроса: JSON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с сгенерированной ссылкой на Distrowatch и именем дистрибутива, понравившегося пользователю. </w:t>
      </w:r>
    </w:p>
    <w:p>
      <w:pPr>
        <w:pStyle w:val="normal1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Heading3"/>
        <w:pageBreakBefore w:val="false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id="10" w:name="_s3izis6z0j28"/>
      <w:bookmarkEnd w:id="10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Нефункциональные требования</w:t>
      </w:r>
    </w:p>
    <w:p>
      <w:pPr>
        <w:pStyle w:val="Heading3"/>
        <w:pageBreakBefore w:val="false"/>
        <w:widowControl/>
        <w:numPr>
          <w:ilvl w:val="0"/>
          <w:numId w:val="6"/>
        </w:numPr>
        <w:suppressAutoHyphens w:val="true"/>
        <w:overflowPunct w:val="true"/>
        <w:bidi w:val="0"/>
        <w:jc w:val="start"/>
        <w:rPr/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Время отклика: Среднее время отклика API не должно превышать 10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00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 xml:space="preserve"> мс.</w:t>
      </w:r>
    </w:p>
    <w:p>
      <w:pPr>
        <w:pStyle w:val="normal1"/>
        <w:widowControl/>
        <w:numPr>
          <w:ilvl w:val="0"/>
          <w:numId w:val="6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Доступность: Сервис должен быть доступен 99.6% времени.</w:t>
      </w:r>
    </w:p>
    <w:p>
      <w:pPr>
        <w:pStyle w:val="normal1"/>
        <w:widowControl/>
        <w:numPr>
          <w:ilvl w:val="0"/>
          <w:numId w:val="6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Масштабируемость: Система должна быть способна обрабатывать увеличение нагрузки в 10 раз без потери производительности.</w:t>
      </w:r>
    </w:p>
    <w:p>
      <w:pPr>
        <w:pStyle w:val="normal1"/>
        <w:widowControl/>
        <w:numPr>
          <w:ilvl w:val="0"/>
          <w:numId w:val="6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Безопасность: Данные пользователей должны быть защищены, включая обезличивание данных и использование HTTPS.</w:t>
      </w:r>
    </w:p>
    <w:p>
      <w:pPr>
        <w:pStyle w:val="Heading3"/>
        <w:pageBreakBefore w:val="false"/>
        <w:widowControl/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normal1"/>
        <w:widowControl/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Схема базы данных (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PostgreSQL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):</w:t>
        <w:br/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distro (Дистрибутивы):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name’ varchar(30), not null, primary key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homepage’ varchar(255)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description’ text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distrowatch_url’ varchar(255)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image_url’ varchar(255)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based_on’ varchar(30)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architectures’ text[]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categories’ text[]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popularity’ varchar(50)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package_management’ varchar(100)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documentation’ varchar(512)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user_forum’ varchar(512)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alt_user_forums’ text[]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bug_tracker’ varchar(512)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last_version’ varchar(50)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release_date’ char(10)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origin’ varchar(50)</w:t>
      </w:r>
    </w:p>
    <w:p>
      <w:pPr>
        <w:pStyle w:val="normal1"/>
        <w:widowControl/>
        <w:numPr>
          <w:ilvl w:val="0"/>
          <w:numId w:val="11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status’ varchar(50)</w:t>
      </w:r>
    </w:p>
    <w:p>
      <w:pPr>
        <w:pStyle w:val="normal1"/>
        <w:widowControl/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</w:r>
    </w:p>
    <w:p>
      <w:pPr>
        <w:pStyle w:val="normal1"/>
        <w:widowControl/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feedback (Обратная связь):</w:t>
      </w:r>
    </w:p>
    <w:p>
      <w:pPr>
        <w:pStyle w:val="normal1"/>
        <w:widowControl/>
        <w:numPr>
          <w:ilvl w:val="0"/>
          <w:numId w:val="12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id’ serial, not null, primary key</w:t>
      </w:r>
    </w:p>
    <w:p>
      <w:pPr>
        <w:pStyle w:val="normal1"/>
        <w:widowControl/>
        <w:numPr>
          <w:ilvl w:val="0"/>
          <w:numId w:val="12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result_link’ varchar(300), not null</w:t>
      </w:r>
    </w:p>
    <w:p>
      <w:pPr>
        <w:pStyle w:val="normal1"/>
        <w:widowControl/>
        <w:numPr>
          <w:ilvl w:val="0"/>
          <w:numId w:val="12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‘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  <w:t>selected_distro’ varchar(20)</w:t>
      </w:r>
    </w:p>
    <w:p>
      <w:pPr>
        <w:pStyle w:val="normal1"/>
        <w:widowControl/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en-US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</w:r>
    </w:p>
    <w:p>
      <w:pPr>
        <w:pStyle w:val="normal1"/>
        <w:widowControl/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en-US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en-US" w:eastAsia="en-US" w:bidi="ar-SA"/>
        </w:rPr>
      </w:r>
    </w:p>
    <w:p>
      <w:pPr>
        <w:pStyle w:val="normal1"/>
        <w:widowControl/>
        <w:suppressAutoHyphens w:val="true"/>
        <w:overflowPunct w:val="true"/>
        <w:bidi w:val="0"/>
        <w:jc w:val="start"/>
        <w:rPr/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Почему схема выдержит нефункциональные требования:</w:t>
      </w:r>
    </w:p>
    <w:p>
      <w:pPr>
        <w:pStyle w:val="normal1"/>
        <w:widowControl/>
        <w:numPr>
          <w:ilvl w:val="0"/>
          <w:numId w:val="7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Индексация: Все ключевые поля индексируются для быстрого поиска.</w:t>
      </w:r>
    </w:p>
    <w:p>
      <w:pPr>
        <w:pStyle w:val="normal1"/>
        <w:widowControl/>
        <w:numPr>
          <w:ilvl w:val="0"/>
          <w:numId w:val="7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Шардирование: При увеличении нагрузки можно разделить базу данных на несколько шардов для распределения нагрузки.</w:t>
      </w:r>
    </w:p>
    <w:p>
      <w:pPr>
        <w:pStyle w:val="normal1"/>
        <w:widowControl/>
        <w:numPr>
          <w:ilvl w:val="0"/>
          <w:numId w:val="7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Репликация: База данных может быть реплицирована для обеспечения отказоустойчивости и повышения доступности.</w:t>
      </w:r>
    </w:p>
    <w:p>
      <w:pPr>
        <w:pStyle w:val="normal1"/>
        <w:widowControl/>
        <w:numPr>
          <w:ilvl w:val="0"/>
          <w:numId w:val="7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Целостность данных: При добавлении или удалении данных не нарушаются остальные таблицы благодаря внешним ключам.</w:t>
      </w:r>
    </w:p>
    <w:p>
      <w:pPr>
        <w:pStyle w:val="normal1"/>
        <w:widowControl/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normal1"/>
        <w:widowControl/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normal1"/>
        <w:widowControl/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Схема масштабирования сервиса при росте нагрузки в 10 раз:</w:t>
        <w:br/>
        <w:t>Горизонтальное масштабирование:</w:t>
      </w:r>
    </w:p>
    <w:p>
      <w:pPr>
        <w:pStyle w:val="normal1"/>
        <w:widowControl/>
        <w:numPr>
          <w:ilvl w:val="0"/>
          <w:numId w:val="8"/>
        </w:numPr>
        <w:suppressAutoHyphens w:val="true"/>
        <w:overflowPunct w:val="true"/>
        <w:bidi w:val="0"/>
        <w:jc w:val="start"/>
        <w:rPr/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Веб-серверы: Увеличить количество экземпляров веб-серверов, с использованием балансировщика нагрузки (например, NGINX или Spring Cloud Loadbalancer).</w:t>
      </w:r>
    </w:p>
    <w:p>
      <w:pPr>
        <w:pStyle w:val="normal1"/>
        <w:widowControl/>
        <w:numPr>
          <w:ilvl w:val="0"/>
          <w:numId w:val="8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База данных: Использовать шардирование и репликацию базы данных для распределения нагрузки. Например, можно разделить базу данных на несколько шардов на вопросы и информацию по дистрибутивам.</w:t>
      </w:r>
    </w:p>
    <w:p>
      <w:pPr>
        <w:pStyle w:val="normal1"/>
        <w:widowControl/>
        <w:numPr>
          <w:ilvl w:val="0"/>
          <w:numId w:val="8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Кэширование: Внедрить кэширование часто запрашиваемых данных (например, тестовых вопросов) с использованием Redis.</w:t>
      </w:r>
    </w:p>
    <w:p>
      <w:pPr>
        <w:pStyle w:val="normal1"/>
        <w:widowControl/>
        <w:numPr>
          <w:ilvl w:val="0"/>
          <w:numId w:val="8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Распределение: Запустить дополнительные экземпляры сервиса на хостингах в других регионах.</w:t>
      </w:r>
    </w:p>
    <w:p>
      <w:pPr>
        <w:pStyle w:val="normal1"/>
        <w:widowControl/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Вертикальное масштабирование:</w:t>
      </w:r>
    </w:p>
    <w:p>
      <w:pPr>
        <w:pStyle w:val="normal1"/>
        <w:widowControl/>
        <w:numPr>
          <w:ilvl w:val="0"/>
          <w:numId w:val="9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Увеличение ресурсов серверов: Увеличить объем оперативной памяти, дискового пространства и количество CPU на сервере.</w:t>
      </w:r>
    </w:p>
    <w:p>
      <w:pPr>
        <w:pStyle w:val="normal1"/>
        <w:widowControl/>
        <w:numPr>
          <w:ilvl w:val="0"/>
          <w:numId w:val="9"/>
        </w:numPr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Перенести сервис с локального сервера в облачные решения с повышенной отказоустойчивостью и большим количеством ресурсов.</w:t>
      </w:r>
    </w:p>
    <w:p>
      <w:pPr>
        <w:pStyle w:val="normal1"/>
        <w:widowControl/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</w:r>
    </w:p>
    <w:p>
      <w:pPr>
        <w:pStyle w:val="normal1"/>
        <w:widowControl/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Микросервисная архитектура:</w:t>
      </w:r>
    </w:p>
    <w:p>
      <w:pPr>
        <w:pStyle w:val="normal1"/>
        <w:widowControl/>
        <w:numPr>
          <w:ilvl w:val="0"/>
          <w:numId w:val="10"/>
        </w:numPr>
        <w:suppressAutoHyphens w:val="true"/>
        <w:overflowPunct w:val="true"/>
        <w:bidi w:val="0"/>
        <w:jc w:val="start"/>
        <w:rPr/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Разделить серверную часть на несколько микросервисов (например, отдельный сервис для работы с тестом, отдельный для работы с внешним API и т.д.), что позволит масштабировать каждый компонент независимо.</w:t>
      </w:r>
    </w:p>
    <w:p>
      <w:pPr>
        <w:pStyle w:val="normal1"/>
        <w:widowControl/>
        <w:suppressAutoHyphens w:val="true"/>
        <w:overflowPunct w:val="true"/>
        <w:bidi w:val="0"/>
        <w:jc w:val="start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en-US" w:bidi="ar-SA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val="ru-RU" w:eastAsia="en-US" w:bidi="ar-SA"/>
        </w:rPr>
        <w:t>Таким образом, система будет способна выдерживать увеличение нагрузки в 10 раз за счет комбинации горизонтального и вертикального масштабирования, а также оптимизации базы данных и кэширования.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708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844" w:leader="none"/>
        <w:tab w:val="right" w:pos="9689" w:leader="none"/>
      </w:tabs>
      <w:jc w:val="center"/>
      <w:rPr>
        <w:sz w:val="28"/>
        <w:szCs w:val="28"/>
      </w:rPr>
    </w:pPr>
    <w:r>
      <w:rPr>
        <w:sz w:val="28"/>
        <w:szCs w:val="28"/>
        <w:lang w:val="ru-RU"/>
      </w:rPr>
      <w:t>Санкт-Петербург</w:t>
    </w:r>
  </w:p>
  <w:p>
    <w:pPr>
      <w:pStyle w:val="Normal"/>
      <w:tabs>
        <w:tab w:val="clear" w:pos="708"/>
        <w:tab w:val="center" w:pos="4844" w:leader="none"/>
        <w:tab w:val="right" w:pos="9689" w:leader="none"/>
      </w:tabs>
      <w:jc w:val="center"/>
      <w:rPr>
        <w:sz w:val="28"/>
        <w:szCs w:val="28"/>
      </w:rPr>
    </w:pPr>
    <w:r>
      <w:rPr>
        <w:sz w:val="28"/>
        <w:szCs w:val="28"/>
        <w:lang w:val="ru-RU"/>
      </w:rPr>
      <w:t>2025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ru-RU"/>
      </w:rPr>
    </w:pPr>
    <w:r>
      <w:rPr>
        <w:lang w:val="ru-RU"/>
      </w:rPr>
    </w:r>
  </w:p>
  <w:p>
    <w:pPr>
      <w:pStyle w:val="Header"/>
      <w:rPr>
        <w:lang w:val="ru-RU"/>
      </w:rPr>
    </w:pPr>
    <w:r>
      <w:rPr>
        <w:lang w:val="ru-RU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844" w:leader="none"/>
        <w:tab w:val="right" w:pos="9689" w:leader="none"/>
      </w:tabs>
      <w:jc w:val="center"/>
      <w:rPr>
        <w:sz w:val="28"/>
        <w:szCs w:val="28"/>
        <w:lang w:val="ru-RU"/>
      </w:rPr>
    </w:pPr>
    <w:r>
      <w:rPr>
        <w:sz w:val="28"/>
        <w:szCs w:val="28"/>
        <w:lang w:val="ru-RU"/>
      </w:rPr>
      <w:t>Министерство науки и высшего образования Российской Федерации</w:t>
    </w:r>
  </w:p>
  <w:p>
    <w:pPr>
      <w:pStyle w:val="Normal"/>
      <w:tabs>
        <w:tab w:val="clear" w:pos="708"/>
        <w:tab w:val="center" w:pos="4844" w:leader="none"/>
        <w:tab w:val="right" w:pos="9689" w:leader="none"/>
      </w:tabs>
      <w:jc w:val="center"/>
      <w:rPr>
        <w:sz w:val="28"/>
        <w:szCs w:val="28"/>
        <w:lang w:val="ru-RU"/>
      </w:rPr>
    </w:pPr>
    <w:r>
      <w:rPr>
        <w:sz w:val="28"/>
        <w:szCs w:val="28"/>
        <w:lang w:val="ru-RU"/>
      </w:rPr>
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</w:r>
  </w:p>
  <w:p>
    <w:pPr>
      <w:pStyle w:val="Normal"/>
      <w:tabs>
        <w:tab w:val="clear" w:pos="708"/>
        <w:tab w:val="center" w:pos="4844" w:leader="none"/>
        <w:tab w:val="right" w:pos="9689" w:leader="none"/>
      </w:tabs>
      <w:jc w:val="center"/>
      <w:rPr>
        <w:sz w:val="28"/>
        <w:szCs w:val="28"/>
        <w:lang w:val="ru-RU"/>
      </w:rPr>
    </w:pPr>
    <w:r>
      <w:rPr>
        <w:sz w:val="28"/>
        <w:szCs w:val="28"/>
        <w:lang w:val="ru-RU"/>
      </w:rPr>
      <w:t>Институт компьютерных наук и кибербезопасности</w:t>
    </w:r>
  </w:p>
  <w:p>
    <w:pPr>
      <w:pStyle w:val="Normal"/>
      <w:tabs>
        <w:tab w:val="clear" w:pos="708"/>
        <w:tab w:val="center" w:pos="4844" w:leader="none"/>
        <w:tab w:val="right" w:pos="9689" w:leader="none"/>
      </w:tabs>
      <w:jc w:val="center"/>
      <w:rPr>
        <w:sz w:val="28"/>
        <w:szCs w:val="28"/>
        <w:lang w:val="ru-RU"/>
      </w:rPr>
    </w:pPr>
    <w:r>
      <w:rPr>
        <w:sz w:val="28"/>
        <w:szCs w:val="28"/>
        <w:lang w:val="ru-RU"/>
      </w:rPr>
      <w:t>Высшая школа программной инженерии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28"/>
        <w:szCs w:val="28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88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lineRule="auto" w:line="259" w:before="240" w:after="0"/>
      <w:outlineLvl w:val="0"/>
    </w:pPr>
    <w:rPr>
      <w:rFonts w:ascii="Calibri" w:hAnsi="Calibri" w:eastAsia="Calibri" w:cs="Calibri"/>
      <w:color w:val="2E75B5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2E75B5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1E4D78"/>
    </w:rPr>
  </w:style>
  <w:style w:type="character" w:styleId="DefaultParagraphFont">
    <w:name w:val="Default Paragraph Font"/>
    <w:qFormat/>
    <w:rPr/>
  </w:style>
  <w:style w:type="character" w:styleId="Style11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sz w:val="24"/>
      <w:szCs w:val="24"/>
      <w:lang w:val="en-US" w:eastAsia="ru-RU"/>
    </w:rPr>
  </w:style>
  <w:style w:type="character" w:styleId="Style12">
    <w:name w:val="Нижний колонтитул Знак"/>
    <w:basedOn w:val="DefaultParagraphFont"/>
    <w:link w:val="Footer"/>
    <w:qFormat/>
    <w:rPr>
      <w:rFonts w:ascii="Times New Roman" w:hAnsi="Times New Roman" w:eastAsia="Times New Roman" w:cs="Times New Roman"/>
      <w:sz w:val="24"/>
      <w:szCs w:val="24"/>
      <w:lang w:val="en-US" w:eastAsia="ru-RU"/>
    </w:rPr>
  </w:style>
  <w:style w:type="character" w:styleId="1">
    <w:name w:val="Заголовок 1 Знак"/>
    <w:basedOn w:val="DefaultParagraphFont"/>
    <w:link w:val="Heading1"/>
    <w:qFormat/>
    <w:rPr>
      <w:rFonts w:ascii="Calibri" w:hAnsi="Calibri" w:eastAsia="Calibri" w:cs="Calibri"/>
      <w:color w:val="2E75B5"/>
      <w:sz w:val="32"/>
      <w:szCs w:val="32"/>
      <w:lang w:val="en-US" w:eastAsia="ru-RU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umberingSymbols">
    <w:name w:val="Numbering Symbols"/>
    <w:qFormat/>
    <w:rPr>
      <w:sz w:val="28"/>
      <w:szCs w:val="28"/>
    </w:rPr>
  </w:style>
  <w:style w:type="character" w:styleId="Bulletsuser">
    <w:name w:val="Bullets (user)"/>
    <w:qFormat/>
    <w:rPr>
      <w:rFonts w:ascii="Times" w:hAnsi="Times" w:eastAsia="OpenSymbol" w:cs="OpenSymbol"/>
      <w:sz w:val="28"/>
      <w:szCs w:val="28"/>
    </w:rPr>
  </w:style>
  <w:style w:type="character" w:styleId="Quotationuser">
    <w:name w:val="Quotation (user)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rmal1">
    <w:name w:val="normal1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Calibri" w:cs="DejaVu Sans"/>
      <w:color w:val="auto"/>
      <w:kern w:val="0"/>
      <w:sz w:val="22"/>
      <w:szCs w:val="22"/>
      <w:lang w:val="ru-RU" w:eastAsia="en-US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NikitzaInc/YetAnotherDistroChooser" TargetMode="External"/><Relationship Id="rId3" Type="http://schemas.openxmlformats.org/officeDocument/2006/relationships/hyperlink" Target="https://distrowatch.com/" TargetMode="External"/><Relationship Id="rId4" Type="http://schemas.openxmlformats.org/officeDocument/2006/relationships/hyperlink" Target="https://repology.org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Application>LibreOffice/25.8.3.2$Linux_X86_64 LibreOffice_project/5ee70f9e60a556cf41458d71cbfa54885591385a</Application>
  <AppVersion>15.0000</AppVersion>
  <Pages>9</Pages>
  <Words>1144</Words>
  <Characters>7884</Characters>
  <CharactersWithSpaces>8871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2025-09-12T06:33:00Z</dcterms:created>
  <dc:creator>Ермилов Никита Вячеславович</dc:creator>
  <dc:description/>
  <dc:language>en-US</dc:language>
  <cp:lastModifiedBy/>
  <dcterms:modified xsi:type="dcterms:W3CDTF">2026-01-09T04:01:23Z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