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Componentes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Função do resistor – regula o volume do buzzer, o valor da resistência foi escolhido ao acaso.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Função do stepper – gira </w:t>
      </w:r>
      <w:r>
        <w:rPr/>
        <w:t>a placa para</w:t>
      </w:r>
      <w:r>
        <w:rPr/>
        <w:t xml:space="preserve"> a direção do som</w:t>
      </w:r>
    </w:p>
    <w:p>
      <w:pPr>
        <w:pStyle w:val="Normal"/>
        <w:bidi w:val="0"/>
        <w:jc w:val="left"/>
        <w:rPr/>
      </w:pPr>
      <w:r>
        <w:rPr/>
        <w:t xml:space="preserve">+ driver – O driver serve pra regular a tensão e a corrente no stepper e pra ter um controle maior do movimento </w:t>
      </w:r>
      <w:r>
        <w:rPr/>
        <w:t>dele.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Posição dos microfones – A posição dos microfones imita a posição dos ouvidos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Por que o motor não está conectado na placa – </w:t>
      </w:r>
      <w:r>
        <w:rPr/>
        <w:t>quando eu conectava ele acabava diminuindo a potência do lcd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Código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 xml:space="preserve">. </w:t>
      </w:r>
      <w:r>
        <w:rPr/>
        <w:t>Como ele move o motor – Quando os microfones enviam sinais diferentes,  o de maior intensidade determina para qual direção o motor vai virar, e o programa move o motor até chegar em um limite de movimento, q nesse caso é 25 passos.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Outras ações </w:t>
      </w:r>
      <w:r>
        <w:rPr/>
        <w:t>(piscar, fazer som e dormir)</w:t>
      </w:r>
      <w:r>
        <w:rPr/>
        <w:t xml:space="preserve"> – O </w:t>
      </w:r>
      <w:r>
        <w:rPr/>
        <w:t>programa</w:t>
      </w:r>
      <w:r>
        <w:rPr/>
        <w:t xml:space="preserve"> compara o </w:t>
      </w:r>
      <w:r>
        <w:rPr/>
        <w:t xml:space="preserve">intervalo de tempo entre o momento atual e </w:t>
      </w:r>
      <w:r>
        <w:rPr/>
        <w:t xml:space="preserve">o </w:t>
      </w:r>
      <w:r>
        <w:rPr/>
        <w:t>momento</w:t>
      </w:r>
      <w:r>
        <w:rPr/>
        <w:t xml:space="preserve"> em que ele fez cada ação pela última vez e, se esse intervalo for maior que um valor específico, o robô executa essa ação.</w:t>
      </w:r>
    </w:p>
    <w:p>
      <w:pPr>
        <w:pStyle w:val="Normal"/>
        <w:bidi w:val="0"/>
        <w:jc w:val="left"/>
        <w:rPr/>
      </w:pPr>
      <w:r>
        <w:rPr/>
        <w:t>Obs: a ação dormir só acontece depois de 23 segundos somente se nenhum som for detectado pelos microfones, então toda vez que eles detectam algo, essa contagem é resetada.</w:t>
      </w:r>
    </w:p>
    <w:p>
      <w:pPr>
        <w:pStyle w:val="Normal"/>
        <w:bidi w:val="0"/>
        <w:jc w:val="left"/>
        <w:rPr/>
      </w:pPr>
      <w:r>
        <w:rPr/>
        <w:t>Obs2: O buzzer também depende de uma variável aleatória para fazer som. Se essa variável estiver em um intervalo específico, ele faz.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Como fiz a carinha no lcd- O rosto é desenhado usando caracteres customizados. Cada parte do rosto é um caracter diferente, existem 8 no total (que é o máximo) e o programa troca os caracteres dos olhos quando o robô pisca.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271</Words>
  <Characters>1221</Characters>
  <CharactersWithSpaces>1488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2024-06-25T18:39:33Z</dcterms:created>
  <dc:creator/>
  <dc:description/>
  <dc:language>pt-BR</dc:language>
  <cp:lastModifiedBy/>
  <dcterms:modified xsi:type="dcterms:W3CDTF">2024-06-25T19:36:23Z</dcterms:modified>
  <cp:revision>1</cp:revision>
  <dc:subject/>
  <dc:title/>
</cp:coreProperties>
</file>