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6C20" w14:textId="77777777" w:rsidR="00142DC0" w:rsidRDefault="0022093A" w:rsidP="0022093A">
      <w:pPr>
        <w:jc w:val="center"/>
        <w:rPr>
          <w:sz w:val="32"/>
          <w:szCs w:val="32"/>
        </w:rPr>
      </w:pPr>
      <w:r>
        <w:rPr>
          <w:rFonts w:hint="eastAsia"/>
          <w:sz w:val="32"/>
          <w:szCs w:val="32"/>
        </w:rPr>
        <w:t>情報学群実験第</w:t>
      </w:r>
      <w:r>
        <w:rPr>
          <w:sz w:val="32"/>
          <w:szCs w:val="32"/>
        </w:rPr>
        <w:t>1</w:t>
      </w:r>
      <w:r>
        <w:rPr>
          <w:rFonts w:hint="eastAsia"/>
          <w:sz w:val="32"/>
          <w:szCs w:val="32"/>
        </w:rPr>
        <w:t>最終レポート</w:t>
      </w:r>
    </w:p>
    <w:p w14:paraId="65230640" w14:textId="77777777" w:rsidR="0022093A" w:rsidRDefault="0022093A" w:rsidP="0022093A">
      <w:pPr>
        <w:wordWrap w:val="0"/>
        <w:jc w:val="right"/>
        <w:rPr>
          <w:sz w:val="20"/>
          <w:szCs w:val="20"/>
        </w:rPr>
      </w:pPr>
      <w:r>
        <w:rPr>
          <w:rFonts w:hint="eastAsia"/>
          <w:sz w:val="20"/>
          <w:szCs w:val="20"/>
        </w:rPr>
        <w:t>1</w:t>
      </w:r>
      <w:r>
        <w:rPr>
          <w:sz w:val="20"/>
          <w:szCs w:val="20"/>
        </w:rPr>
        <w:t xml:space="preserve">230373 </w:t>
      </w:r>
      <w:r>
        <w:rPr>
          <w:rFonts w:hint="eastAsia"/>
          <w:sz w:val="20"/>
          <w:szCs w:val="20"/>
        </w:rPr>
        <w:t>松本太陽</w:t>
      </w:r>
    </w:p>
    <w:p w14:paraId="0BB3C48F" w14:textId="77777777" w:rsidR="0022093A" w:rsidRDefault="0022093A" w:rsidP="0022093A">
      <w:pPr>
        <w:wordWrap w:val="0"/>
        <w:jc w:val="right"/>
        <w:rPr>
          <w:sz w:val="20"/>
          <w:szCs w:val="20"/>
        </w:rPr>
      </w:pPr>
      <w:r>
        <w:rPr>
          <w:rFonts w:hint="eastAsia"/>
          <w:sz w:val="20"/>
          <w:szCs w:val="20"/>
        </w:rPr>
        <w:t>提出日:</w:t>
      </w:r>
      <w:r>
        <w:rPr>
          <w:sz w:val="20"/>
          <w:szCs w:val="20"/>
        </w:rPr>
        <w:t xml:space="preserve"> 2020</w:t>
      </w:r>
      <w:r>
        <w:rPr>
          <w:rFonts w:hint="eastAsia"/>
          <w:sz w:val="20"/>
          <w:szCs w:val="20"/>
        </w:rPr>
        <w:t>年</w:t>
      </w:r>
      <w:r>
        <w:rPr>
          <w:sz w:val="20"/>
          <w:szCs w:val="20"/>
        </w:rPr>
        <w:t>7</w:t>
      </w:r>
      <w:r>
        <w:rPr>
          <w:rFonts w:hint="eastAsia"/>
          <w:sz w:val="20"/>
          <w:szCs w:val="20"/>
        </w:rPr>
        <w:t>月</w:t>
      </w:r>
      <w:r w:rsidR="003C3DAB">
        <w:rPr>
          <w:sz w:val="20"/>
          <w:szCs w:val="20"/>
        </w:rPr>
        <w:t>31</w:t>
      </w:r>
      <w:r>
        <w:rPr>
          <w:rFonts w:hint="eastAsia"/>
          <w:sz w:val="20"/>
          <w:szCs w:val="20"/>
        </w:rPr>
        <w:t>日</w:t>
      </w:r>
    </w:p>
    <w:p w14:paraId="0A88465E" w14:textId="77777777" w:rsidR="0022093A" w:rsidRDefault="0022093A" w:rsidP="0022093A">
      <w:pPr>
        <w:pStyle w:val="a3"/>
        <w:numPr>
          <w:ilvl w:val="0"/>
          <w:numId w:val="6"/>
        </w:numPr>
        <w:ind w:leftChars="0" w:right="140"/>
        <w:rPr>
          <w:sz w:val="26"/>
          <w:szCs w:val="26"/>
        </w:rPr>
      </w:pPr>
      <w:r>
        <w:rPr>
          <w:rFonts w:hint="eastAsia"/>
          <w:sz w:val="26"/>
          <w:szCs w:val="26"/>
        </w:rPr>
        <w:t>概要</w:t>
      </w:r>
    </w:p>
    <w:p w14:paraId="29004244" w14:textId="77777777" w:rsidR="0022093A" w:rsidRPr="0022093A" w:rsidRDefault="0022093A" w:rsidP="0022093A">
      <w:pPr>
        <w:pStyle w:val="a3"/>
        <w:ind w:leftChars="0" w:left="360" w:right="140" w:firstLineChars="98" w:firstLine="206"/>
        <w:rPr>
          <w:sz w:val="26"/>
          <w:szCs w:val="26"/>
        </w:rPr>
      </w:pPr>
      <w:r w:rsidRPr="0022093A">
        <w:rPr>
          <w:rFonts w:hint="eastAsia"/>
          <w:szCs w:val="21"/>
        </w:rPr>
        <w:t>ここではマインスイーパのプログラムの作成について報告する。</w:t>
      </w:r>
      <w:r>
        <w:rPr>
          <w:rFonts w:hint="eastAsia"/>
          <w:szCs w:val="21"/>
        </w:rPr>
        <w:t>実装の要件と仕様、追加仕様</w:t>
      </w:r>
      <w:r w:rsidR="00C415E9">
        <w:rPr>
          <w:rFonts w:hint="eastAsia"/>
          <w:szCs w:val="21"/>
        </w:rPr>
        <w:t>の確認と実現方法の</w:t>
      </w:r>
      <w:r>
        <w:rPr>
          <w:rFonts w:hint="eastAsia"/>
          <w:szCs w:val="21"/>
        </w:rPr>
        <w:t>解説を行う。</w:t>
      </w:r>
    </w:p>
    <w:p w14:paraId="09FAF470" w14:textId="77777777" w:rsidR="0022093A" w:rsidRPr="00B33E0A" w:rsidRDefault="0022093A" w:rsidP="00B33E0A">
      <w:pPr>
        <w:pStyle w:val="a3"/>
        <w:numPr>
          <w:ilvl w:val="0"/>
          <w:numId w:val="6"/>
        </w:numPr>
        <w:ind w:leftChars="0" w:right="140"/>
        <w:rPr>
          <w:sz w:val="26"/>
          <w:szCs w:val="26"/>
        </w:rPr>
      </w:pPr>
      <w:r w:rsidRPr="0022093A">
        <w:rPr>
          <w:rFonts w:hint="eastAsia"/>
          <w:sz w:val="26"/>
          <w:szCs w:val="26"/>
        </w:rPr>
        <w:t>ルール・</w:t>
      </w:r>
      <w:r w:rsidR="00B33E0A">
        <w:rPr>
          <w:rFonts w:hint="eastAsia"/>
          <w:sz w:val="26"/>
          <w:szCs w:val="26"/>
        </w:rPr>
        <w:t>実装の要件・</w:t>
      </w:r>
      <w:r w:rsidRPr="00B33E0A">
        <w:rPr>
          <w:rFonts w:hint="eastAsia"/>
          <w:sz w:val="26"/>
          <w:szCs w:val="26"/>
        </w:rPr>
        <w:t>仕様の確認</w:t>
      </w:r>
    </w:p>
    <w:p w14:paraId="7B8015F8" w14:textId="77777777" w:rsidR="00B33E0A" w:rsidRDefault="0022093A" w:rsidP="00B33E0A">
      <w:pPr>
        <w:ind w:left="360" w:right="140" w:firstLineChars="98" w:firstLine="206"/>
        <w:rPr>
          <w:szCs w:val="21"/>
        </w:rPr>
      </w:pPr>
      <w:r>
        <w:rPr>
          <w:rFonts w:hint="eastAsia"/>
          <w:szCs w:val="21"/>
        </w:rPr>
        <w:t>まず、マインスイーパ(</w:t>
      </w:r>
      <w:proofErr w:type="spellStart"/>
      <w:r w:rsidR="00C415E9">
        <w:rPr>
          <w:szCs w:val="21"/>
        </w:rPr>
        <w:t>MineSweeper</w:t>
      </w:r>
      <w:proofErr w:type="spellEnd"/>
      <w:r>
        <w:rPr>
          <w:szCs w:val="21"/>
        </w:rPr>
        <w:t>)</w:t>
      </w:r>
      <w:r w:rsidR="00C36AAE">
        <w:rPr>
          <w:rFonts w:hint="eastAsia"/>
          <w:szCs w:val="21"/>
        </w:rPr>
        <w:t>は1980年代に開発された、一人用のコンピュータゲームで、地雷原から地雷を取り除くことが目的のゲームとされている[</w:t>
      </w:r>
      <w:r w:rsidR="00C36AAE">
        <w:rPr>
          <w:szCs w:val="21"/>
        </w:rPr>
        <w:t>1]</w:t>
      </w:r>
      <w:r w:rsidR="00C36AAE">
        <w:rPr>
          <w:rFonts w:hint="eastAsia"/>
          <w:szCs w:val="21"/>
        </w:rPr>
        <w:t>。ゲームの</w:t>
      </w:r>
      <w:r w:rsidR="00B33E0A">
        <w:rPr>
          <w:rFonts w:hint="eastAsia"/>
          <w:szCs w:val="21"/>
        </w:rPr>
        <w:t>ルール</w:t>
      </w:r>
      <w:r w:rsidR="00C36AAE">
        <w:rPr>
          <w:rFonts w:hint="eastAsia"/>
          <w:szCs w:val="21"/>
        </w:rPr>
        <w:t>は、n×</w:t>
      </w:r>
      <w:r w:rsidR="00C36AAE">
        <w:rPr>
          <w:szCs w:val="21"/>
        </w:rPr>
        <w:t>n</w:t>
      </w:r>
      <w:r w:rsidR="00C36AAE">
        <w:rPr>
          <w:rFonts w:hint="eastAsia"/>
          <w:szCs w:val="21"/>
        </w:rPr>
        <w:t>のパネルが配置された盤面でパネルに隠された地雷を踏まないように地雷以外のすべてのパネルを開く事</w:t>
      </w:r>
      <w:r w:rsidR="00B33E0A">
        <w:rPr>
          <w:rFonts w:hint="eastAsia"/>
          <w:szCs w:val="21"/>
        </w:rPr>
        <w:t>で、地雷を踏めばプレイヤーの負け、地雷を踏まずにすべてのパネルを開くとプレイヤーの勝ちとなる[</w:t>
      </w:r>
      <w:r w:rsidR="00B33E0A">
        <w:rPr>
          <w:szCs w:val="21"/>
        </w:rPr>
        <w:t>2]</w:t>
      </w:r>
      <w:r w:rsidR="00B33E0A">
        <w:rPr>
          <w:rFonts w:hint="eastAsia"/>
          <w:szCs w:val="21"/>
        </w:rPr>
        <w:t>。ここで、プレイヤーの取る事が出来る操作は</w:t>
      </w:r>
      <w:r w:rsidR="00145621">
        <w:rPr>
          <w:rFonts w:hint="eastAsia"/>
          <w:szCs w:val="21"/>
        </w:rPr>
        <w:t>、</w:t>
      </w:r>
      <w:r w:rsidR="00145621">
        <w:rPr>
          <w:szCs w:val="21"/>
        </w:rPr>
        <w:t>GUI</w:t>
      </w:r>
      <w:r w:rsidR="00145621">
        <w:rPr>
          <w:rFonts w:hint="eastAsia"/>
          <w:szCs w:val="21"/>
        </w:rPr>
        <w:t>でマウスを用いて左クリックで任意のマスを開ける。また、右クリックでパネルに旗を立てることの2つである[</w:t>
      </w:r>
      <w:r w:rsidR="00145621">
        <w:rPr>
          <w:szCs w:val="21"/>
        </w:rPr>
        <w:t>2]</w:t>
      </w:r>
      <w:r w:rsidR="00145621">
        <w:rPr>
          <w:rFonts w:hint="eastAsia"/>
          <w:szCs w:val="21"/>
        </w:rPr>
        <w:t>。</w:t>
      </w:r>
      <w:bookmarkStart w:id="0" w:name="_GoBack"/>
      <w:bookmarkEnd w:id="0"/>
    </w:p>
    <w:p w14:paraId="7BD7CE84" w14:textId="77777777" w:rsidR="00394BA7" w:rsidRDefault="00145621" w:rsidP="00394BA7">
      <w:pPr>
        <w:ind w:left="360" w:right="140" w:firstLineChars="98" w:firstLine="206"/>
        <w:rPr>
          <w:szCs w:val="21"/>
        </w:rPr>
      </w:pPr>
      <w:r>
        <w:rPr>
          <w:rFonts w:hint="eastAsia"/>
          <w:szCs w:val="21"/>
        </w:rPr>
        <w:t>次に、実装の要件と仕様について確認する。この最終課題では9×9のパネルを用いて</w:t>
      </w:r>
      <w:r w:rsidR="00394BA7">
        <w:rPr>
          <w:rFonts w:hint="eastAsia"/>
          <w:szCs w:val="21"/>
        </w:rPr>
        <w:t>GUIによってマインスイーパのゲームを作成する。また、</w:t>
      </w:r>
      <w:r w:rsidR="00D258AA">
        <w:rPr>
          <w:rFonts w:hint="eastAsia"/>
          <w:szCs w:val="21"/>
        </w:rPr>
        <w:t>今回の課題では</w:t>
      </w:r>
      <w:r w:rsidR="00394BA7">
        <w:rPr>
          <w:rFonts w:hint="eastAsia"/>
          <w:szCs w:val="21"/>
        </w:rPr>
        <w:t>雛形のプログラムを元に作成し、</w:t>
      </w:r>
      <w:r w:rsidR="00394BA7">
        <w:rPr>
          <w:szCs w:val="21"/>
        </w:rPr>
        <w:t>Abstract Window Toolkit(AWT)</w:t>
      </w:r>
      <w:r w:rsidR="00394BA7">
        <w:rPr>
          <w:rFonts w:hint="eastAsia"/>
          <w:szCs w:val="21"/>
        </w:rPr>
        <w:t>によってGUIによるプログラムを実現する。仕様については、「ゲーム開始時に盤面にランダムに地雷を設置する」、「パネルを左クリックすることでパネルを開く」、「パネルを開いた時そのパネルが地雷であればすべてのパネルを開く」、「右クリックで旗を立てる/取り除く、また旗が設置された状態ではパネルを開くことが出来ないようにする」、「ゲームクリアもしくはゲームオーバーになった際に適切なダイアログを表示する」の5つの仕様があり、それぞれ仕様1</w:t>
      </w:r>
      <w:r w:rsidR="00394BA7">
        <w:rPr>
          <w:szCs w:val="21"/>
        </w:rPr>
        <w:t>~5</w:t>
      </w:r>
      <w:r w:rsidR="00394BA7">
        <w:rPr>
          <w:rFonts w:hint="eastAsia"/>
          <w:szCs w:val="21"/>
        </w:rPr>
        <w:t>とされている[</w:t>
      </w:r>
      <w:r w:rsidR="00394BA7">
        <w:rPr>
          <w:szCs w:val="21"/>
        </w:rPr>
        <w:t>2]</w:t>
      </w:r>
      <w:r w:rsidR="00394BA7">
        <w:rPr>
          <w:rFonts w:hint="eastAsia"/>
          <w:szCs w:val="21"/>
        </w:rPr>
        <w:t>。また、それに伴って必要とされる5つのメソッドが</w:t>
      </w:r>
      <w:r w:rsidR="006600DA">
        <w:rPr>
          <w:szCs w:val="21"/>
        </w:rPr>
        <w:t>”</w:t>
      </w:r>
      <w:r w:rsidR="006600DA">
        <w:rPr>
          <w:rFonts w:hint="eastAsia"/>
          <w:szCs w:val="21"/>
        </w:rPr>
        <w:t>実装する必要のあるメソッド</w:t>
      </w:r>
      <w:r w:rsidR="006600DA">
        <w:rPr>
          <w:szCs w:val="21"/>
        </w:rPr>
        <w:t>”</w:t>
      </w:r>
      <w:r w:rsidR="006600DA">
        <w:rPr>
          <w:rFonts w:hint="eastAsia"/>
          <w:szCs w:val="21"/>
        </w:rPr>
        <w:t>として表1</w:t>
      </w:r>
      <w:r w:rsidR="006600DA">
        <w:rPr>
          <w:szCs w:val="21"/>
        </w:rPr>
        <w:t>[</w:t>
      </w:r>
      <w:r w:rsidR="00394BA7">
        <w:rPr>
          <w:szCs w:val="21"/>
        </w:rPr>
        <w:t>2]</w:t>
      </w:r>
      <w:r w:rsidR="006600DA">
        <w:rPr>
          <w:rFonts w:hint="eastAsia"/>
          <w:szCs w:val="21"/>
        </w:rPr>
        <w:t>に提示されている</w:t>
      </w:r>
      <w:r w:rsidR="00394BA7">
        <w:rPr>
          <w:rFonts w:hint="eastAsia"/>
          <w:szCs w:val="21"/>
        </w:rPr>
        <w:t>。また、5つの仕様以外にも課題の内容から逸脱しない限り追加の仕様を設けても良いとされている[</w:t>
      </w:r>
      <w:r w:rsidR="00394BA7">
        <w:rPr>
          <w:szCs w:val="21"/>
        </w:rPr>
        <w:t>2]</w:t>
      </w:r>
      <w:r w:rsidR="00394BA7">
        <w:rPr>
          <w:rFonts w:hint="eastAsia"/>
          <w:szCs w:val="21"/>
        </w:rPr>
        <w:t>。今回は最初に左クリックされたパネルには地雷が配置されないようにするという仕様を追加することにした。</w:t>
      </w:r>
    </w:p>
    <w:p w14:paraId="211A8EDF" w14:textId="77777777" w:rsidR="00394BA7" w:rsidRDefault="006600DA" w:rsidP="006600DA">
      <w:pPr>
        <w:pStyle w:val="a3"/>
        <w:numPr>
          <w:ilvl w:val="0"/>
          <w:numId w:val="6"/>
        </w:numPr>
        <w:ind w:leftChars="0" w:right="140"/>
        <w:rPr>
          <w:sz w:val="26"/>
          <w:szCs w:val="26"/>
        </w:rPr>
      </w:pPr>
      <w:r w:rsidRPr="006600DA">
        <w:rPr>
          <w:rFonts w:hint="eastAsia"/>
          <w:sz w:val="26"/>
          <w:szCs w:val="26"/>
        </w:rPr>
        <w:t>仕様等の実現方法</w:t>
      </w:r>
    </w:p>
    <w:p w14:paraId="12E7D0AA" w14:textId="77777777" w:rsidR="006600DA" w:rsidRDefault="006600DA" w:rsidP="006600DA">
      <w:pPr>
        <w:pStyle w:val="a3"/>
        <w:ind w:leftChars="0" w:left="360" w:right="140"/>
        <w:rPr>
          <w:szCs w:val="21"/>
        </w:rPr>
      </w:pPr>
      <w:r>
        <w:rPr>
          <w:rFonts w:hint="eastAsia"/>
          <w:szCs w:val="21"/>
        </w:rPr>
        <w:t xml:space="preserve">　まず、G</w:t>
      </w:r>
      <w:r>
        <w:rPr>
          <w:szCs w:val="21"/>
        </w:rPr>
        <w:t>UI</w:t>
      </w:r>
      <w:r>
        <w:rPr>
          <w:rFonts w:hint="eastAsia"/>
          <w:szCs w:val="21"/>
        </w:rPr>
        <w:t>とパネル等の作成については雛形プログラム内ですでに実装されている。そのため、今回の課題では</w:t>
      </w:r>
      <w:proofErr w:type="spellStart"/>
      <w:r>
        <w:rPr>
          <w:rFonts w:hint="eastAsia"/>
          <w:szCs w:val="21"/>
        </w:rPr>
        <w:t>M</w:t>
      </w:r>
      <w:r>
        <w:rPr>
          <w:szCs w:val="21"/>
        </w:rPr>
        <w:t>ineSweeper</w:t>
      </w:r>
      <w:proofErr w:type="spellEnd"/>
      <w:r>
        <w:rPr>
          <w:rFonts w:hint="eastAsia"/>
          <w:szCs w:val="21"/>
        </w:rPr>
        <w:t>クラスにのみ変更・追加をすることにし、仕様1</w:t>
      </w:r>
      <w:r>
        <w:rPr>
          <w:szCs w:val="21"/>
        </w:rPr>
        <w:t>~5</w:t>
      </w:r>
      <w:r>
        <w:rPr>
          <w:rFonts w:hint="eastAsia"/>
          <w:szCs w:val="21"/>
        </w:rPr>
        <w:t>と追加仕様について</w:t>
      </w:r>
      <w:r w:rsidR="0015617C">
        <w:rPr>
          <w:rFonts w:hint="eastAsia"/>
          <w:szCs w:val="21"/>
        </w:rPr>
        <w:t>コーディングする</w:t>
      </w:r>
      <w:r>
        <w:rPr>
          <w:rFonts w:hint="eastAsia"/>
          <w:szCs w:val="21"/>
        </w:rPr>
        <w:t>。</w:t>
      </w:r>
    </w:p>
    <w:p w14:paraId="623CC074" w14:textId="77777777" w:rsidR="0015617C" w:rsidRDefault="0015617C" w:rsidP="006600DA">
      <w:pPr>
        <w:pStyle w:val="a3"/>
        <w:ind w:leftChars="0" w:left="360" w:right="140"/>
        <w:rPr>
          <w:szCs w:val="21"/>
        </w:rPr>
      </w:pPr>
      <w:r>
        <w:rPr>
          <w:rFonts w:hint="eastAsia"/>
          <w:szCs w:val="21"/>
        </w:rPr>
        <w:lastRenderedPageBreak/>
        <w:t xml:space="preserve">　まず、マインスイーパを作成する際に必要とされるフィールド等について解説する。今回の課題で配布されている雛形プログラムの</w:t>
      </w:r>
      <w:proofErr w:type="spellStart"/>
      <w:r>
        <w:rPr>
          <w:rFonts w:hint="eastAsia"/>
          <w:szCs w:val="21"/>
        </w:rPr>
        <w:t>M</w:t>
      </w:r>
      <w:r>
        <w:rPr>
          <w:szCs w:val="21"/>
        </w:rPr>
        <w:t>ineSweeper</w:t>
      </w:r>
      <w:proofErr w:type="spellEnd"/>
      <w:r>
        <w:rPr>
          <w:rFonts w:hint="eastAsia"/>
          <w:szCs w:val="21"/>
        </w:rPr>
        <w:t>クラス内で特に使用されるフィールド</w:t>
      </w:r>
      <w:r w:rsidR="004A40A4">
        <w:rPr>
          <w:rFonts w:hint="eastAsia"/>
          <w:szCs w:val="21"/>
        </w:rPr>
        <w:t>を表1に示す。</w:t>
      </w:r>
      <w:r w:rsidR="004A40A4">
        <w:rPr>
          <w:szCs w:val="21"/>
        </w:rPr>
        <w:t xml:space="preserve"> </w:t>
      </w:r>
    </w:p>
    <w:p w14:paraId="4FB012E8" w14:textId="77777777" w:rsidR="004A40A4" w:rsidRDefault="004A40A4" w:rsidP="006600DA">
      <w:pPr>
        <w:pStyle w:val="a3"/>
        <w:ind w:leftChars="0" w:left="360" w:right="140"/>
        <w:rPr>
          <w:szCs w:val="21"/>
        </w:rPr>
      </w:pPr>
    </w:p>
    <w:p w14:paraId="30D23648" w14:textId="77777777" w:rsidR="004A40A4" w:rsidRPr="004A40A4" w:rsidRDefault="004A40A4" w:rsidP="004A40A4">
      <w:pPr>
        <w:pStyle w:val="a3"/>
        <w:ind w:leftChars="0" w:left="360" w:right="140"/>
        <w:jc w:val="center"/>
        <w:rPr>
          <w:rFonts w:hint="eastAsia"/>
          <w:szCs w:val="21"/>
        </w:rPr>
      </w:pPr>
      <w:r>
        <w:rPr>
          <w:rFonts w:hint="eastAsia"/>
          <w:szCs w:val="21"/>
        </w:rPr>
        <w:t>表1</w:t>
      </w:r>
      <w:r>
        <w:rPr>
          <w:szCs w:val="21"/>
        </w:rPr>
        <w:t xml:space="preserve">: </w:t>
      </w:r>
      <w:r>
        <w:rPr>
          <w:rFonts w:hint="eastAsia"/>
          <w:szCs w:val="21"/>
        </w:rPr>
        <w:t>特に使用されるフィールド</w:t>
      </w:r>
    </w:p>
    <w:tbl>
      <w:tblPr>
        <w:tblStyle w:val="aa"/>
        <w:tblW w:w="0" w:type="auto"/>
        <w:tblInd w:w="360" w:type="dxa"/>
        <w:tblLook w:val="04A0" w:firstRow="1" w:lastRow="0" w:firstColumn="1" w:lastColumn="0" w:noHBand="0" w:noVBand="1"/>
      </w:tblPr>
      <w:tblGrid>
        <w:gridCol w:w="3037"/>
        <w:gridCol w:w="5097"/>
      </w:tblGrid>
      <w:tr w:rsidR="0015617C" w14:paraId="6A2A89BF" w14:textId="77777777" w:rsidTr="0015617C">
        <w:tc>
          <w:tcPr>
            <w:tcW w:w="3037" w:type="dxa"/>
          </w:tcPr>
          <w:p w14:paraId="0B79467F" w14:textId="77777777" w:rsidR="0015617C" w:rsidRDefault="004A40A4" w:rsidP="006600DA">
            <w:pPr>
              <w:pStyle w:val="a3"/>
              <w:ind w:leftChars="0" w:left="0" w:right="140"/>
              <w:rPr>
                <w:szCs w:val="21"/>
              </w:rPr>
            </w:pPr>
            <w:r>
              <w:rPr>
                <w:szCs w:val="21"/>
              </w:rPr>
              <w:t>P</w:t>
            </w:r>
            <w:r w:rsidR="0015617C">
              <w:rPr>
                <w:szCs w:val="21"/>
              </w:rPr>
              <w:t>rivate final int[][] table</w:t>
            </w:r>
          </w:p>
        </w:tc>
        <w:tc>
          <w:tcPr>
            <w:tcW w:w="5097" w:type="dxa"/>
          </w:tcPr>
          <w:p w14:paraId="46921D8D" w14:textId="77777777" w:rsidR="004A40A4" w:rsidRDefault="004A40A4" w:rsidP="006600DA">
            <w:pPr>
              <w:pStyle w:val="a3"/>
              <w:ind w:leftChars="0" w:left="0" w:right="140"/>
              <w:rPr>
                <w:szCs w:val="21"/>
              </w:rPr>
            </w:pPr>
            <w:r>
              <w:rPr>
                <w:rFonts w:hint="eastAsia"/>
                <w:szCs w:val="21"/>
              </w:rPr>
              <w:t>t</w:t>
            </w:r>
            <w:r>
              <w:rPr>
                <w:szCs w:val="21"/>
              </w:rPr>
              <w:t>able[][]</w:t>
            </w:r>
            <w:r>
              <w:rPr>
                <w:rFonts w:hint="eastAsia"/>
                <w:szCs w:val="21"/>
              </w:rPr>
              <w:t>の周りにある地雷の数。ただし、地雷を</w:t>
            </w:r>
          </w:p>
          <w:p w14:paraId="6E847287" w14:textId="77777777" w:rsidR="0015617C" w:rsidRDefault="004A40A4" w:rsidP="006600DA">
            <w:pPr>
              <w:pStyle w:val="a3"/>
              <w:ind w:leftChars="0" w:left="0" w:right="140"/>
              <w:rPr>
                <w:rFonts w:hint="eastAsia"/>
                <w:szCs w:val="21"/>
              </w:rPr>
            </w:pPr>
            <w:r>
              <w:rPr>
                <w:rFonts w:hint="eastAsia"/>
                <w:szCs w:val="21"/>
              </w:rPr>
              <w:t>-</w:t>
            </w:r>
            <w:r>
              <w:rPr>
                <w:szCs w:val="21"/>
              </w:rPr>
              <w:t>1</w:t>
            </w:r>
            <w:r>
              <w:rPr>
                <w:rFonts w:hint="eastAsia"/>
                <w:szCs w:val="21"/>
              </w:rPr>
              <w:t>として表現する</w:t>
            </w:r>
          </w:p>
        </w:tc>
      </w:tr>
      <w:tr w:rsidR="0015617C" w14:paraId="26A1B391" w14:textId="77777777" w:rsidTr="0015617C">
        <w:tc>
          <w:tcPr>
            <w:tcW w:w="3037" w:type="dxa"/>
          </w:tcPr>
          <w:p w14:paraId="7CF34305" w14:textId="77777777" w:rsidR="0015617C" w:rsidRDefault="0015617C" w:rsidP="006600DA">
            <w:pPr>
              <w:pStyle w:val="a3"/>
              <w:ind w:leftChars="0" w:left="0" w:right="140"/>
              <w:rPr>
                <w:szCs w:val="21"/>
              </w:rPr>
            </w:pPr>
            <w:r>
              <w:rPr>
                <w:szCs w:val="21"/>
              </w:rPr>
              <w:t xml:space="preserve">private int </w:t>
            </w:r>
            <w:proofErr w:type="spellStart"/>
            <w:r>
              <w:rPr>
                <w:szCs w:val="21"/>
              </w:rPr>
              <w:t>clearSum</w:t>
            </w:r>
            <w:proofErr w:type="spellEnd"/>
          </w:p>
        </w:tc>
        <w:tc>
          <w:tcPr>
            <w:tcW w:w="5097" w:type="dxa"/>
          </w:tcPr>
          <w:p w14:paraId="1B5F0078" w14:textId="77777777" w:rsidR="0015617C" w:rsidRDefault="004A40A4" w:rsidP="006600DA">
            <w:pPr>
              <w:pStyle w:val="a3"/>
              <w:ind w:leftChars="0" w:left="0" w:right="140"/>
              <w:rPr>
                <w:rFonts w:hint="eastAsia"/>
                <w:szCs w:val="21"/>
              </w:rPr>
            </w:pPr>
            <w:r>
              <w:rPr>
                <w:rFonts w:hint="eastAsia"/>
                <w:szCs w:val="21"/>
              </w:rPr>
              <w:t>全てのマスの数値(</w:t>
            </w:r>
            <w:r>
              <w:rPr>
                <w:szCs w:val="21"/>
              </w:rPr>
              <w:t>table</w:t>
            </w:r>
            <w:r>
              <w:rPr>
                <w:rFonts w:hint="eastAsia"/>
                <w:szCs w:val="21"/>
              </w:rPr>
              <w:t>)の合計。ただし、地雷であるマスは合計から除外し、周りに地雷が無いマス(=数値が0のマス)は10として合計する。</w:t>
            </w:r>
          </w:p>
        </w:tc>
      </w:tr>
      <w:tr w:rsidR="0015617C" w14:paraId="51D4831E" w14:textId="77777777" w:rsidTr="0015617C">
        <w:tc>
          <w:tcPr>
            <w:tcW w:w="3037" w:type="dxa"/>
          </w:tcPr>
          <w:p w14:paraId="24728F74" w14:textId="77777777" w:rsidR="0015617C" w:rsidRDefault="0015617C" w:rsidP="006600DA">
            <w:pPr>
              <w:pStyle w:val="a3"/>
              <w:ind w:leftChars="0" w:left="0" w:right="140"/>
              <w:rPr>
                <w:szCs w:val="21"/>
              </w:rPr>
            </w:pPr>
            <w:r>
              <w:rPr>
                <w:rFonts w:hint="eastAsia"/>
                <w:szCs w:val="21"/>
              </w:rPr>
              <w:t>p</w:t>
            </w:r>
            <w:r>
              <w:rPr>
                <w:szCs w:val="21"/>
              </w:rPr>
              <w:t xml:space="preserve">rivate int </w:t>
            </w:r>
            <w:proofErr w:type="spellStart"/>
            <w:r>
              <w:rPr>
                <w:szCs w:val="21"/>
              </w:rPr>
              <w:t>openedTilesSum</w:t>
            </w:r>
            <w:proofErr w:type="spellEnd"/>
          </w:p>
        </w:tc>
        <w:tc>
          <w:tcPr>
            <w:tcW w:w="5097" w:type="dxa"/>
          </w:tcPr>
          <w:p w14:paraId="59F61D72" w14:textId="77777777" w:rsidR="0015617C" w:rsidRDefault="004A40A4" w:rsidP="006600DA">
            <w:pPr>
              <w:pStyle w:val="a3"/>
              <w:ind w:leftChars="0" w:left="0" w:right="140"/>
              <w:rPr>
                <w:rFonts w:hint="eastAsia"/>
                <w:szCs w:val="21"/>
              </w:rPr>
            </w:pPr>
            <w:r>
              <w:rPr>
                <w:rFonts w:hint="eastAsia"/>
                <w:szCs w:val="21"/>
              </w:rPr>
              <w:t>ゲーム途中で開いたマスの合計。ただし、周りに地雷が無いマスは1</w:t>
            </w:r>
            <w:r>
              <w:rPr>
                <w:szCs w:val="21"/>
              </w:rPr>
              <w:t>0</w:t>
            </w:r>
            <w:r>
              <w:rPr>
                <w:rFonts w:hint="eastAsia"/>
                <w:szCs w:val="21"/>
              </w:rPr>
              <w:t>として合計する。</w:t>
            </w:r>
          </w:p>
        </w:tc>
      </w:tr>
      <w:tr w:rsidR="0015617C" w14:paraId="47CD6D10" w14:textId="77777777" w:rsidTr="0015617C">
        <w:tc>
          <w:tcPr>
            <w:tcW w:w="3037" w:type="dxa"/>
          </w:tcPr>
          <w:p w14:paraId="60B6F488" w14:textId="77777777" w:rsidR="0015617C" w:rsidRDefault="0015617C" w:rsidP="006600DA">
            <w:pPr>
              <w:pStyle w:val="a3"/>
              <w:ind w:leftChars="0" w:left="0" w:right="140"/>
              <w:rPr>
                <w:szCs w:val="21"/>
              </w:rPr>
            </w:pPr>
            <w:r>
              <w:rPr>
                <w:szCs w:val="21"/>
              </w:rPr>
              <w:t xml:space="preserve">private int[][] </w:t>
            </w:r>
            <w:proofErr w:type="spellStart"/>
            <w:r>
              <w:rPr>
                <w:szCs w:val="21"/>
              </w:rPr>
              <w:t>tileStats</w:t>
            </w:r>
            <w:proofErr w:type="spellEnd"/>
          </w:p>
        </w:tc>
        <w:tc>
          <w:tcPr>
            <w:tcW w:w="5097" w:type="dxa"/>
          </w:tcPr>
          <w:p w14:paraId="65CFEF0E" w14:textId="77777777" w:rsidR="004A40A4" w:rsidRDefault="004A40A4" w:rsidP="006600DA">
            <w:pPr>
              <w:pStyle w:val="a3"/>
              <w:ind w:leftChars="0" w:left="0" w:right="140"/>
              <w:rPr>
                <w:szCs w:val="21"/>
              </w:rPr>
            </w:pPr>
            <w:r>
              <w:rPr>
                <w:rFonts w:hint="eastAsia"/>
                <w:szCs w:val="21"/>
              </w:rPr>
              <w:t>マスの状態を表す。ただし、</w:t>
            </w:r>
          </w:p>
          <w:p w14:paraId="7512CA45" w14:textId="77777777" w:rsidR="004A40A4" w:rsidRDefault="004A40A4" w:rsidP="006600DA">
            <w:pPr>
              <w:pStyle w:val="a3"/>
              <w:ind w:leftChars="0" w:left="0" w:right="140"/>
              <w:rPr>
                <w:szCs w:val="21"/>
              </w:rPr>
            </w:pPr>
            <w:r>
              <w:rPr>
                <w:rFonts w:hint="eastAsia"/>
                <w:szCs w:val="21"/>
              </w:rPr>
              <w:t>0を初期値(マスが開けられていない状態)、</w:t>
            </w:r>
          </w:p>
          <w:p w14:paraId="6CE69F44" w14:textId="77777777" w:rsidR="004A40A4" w:rsidRDefault="004A40A4" w:rsidP="006600DA">
            <w:pPr>
              <w:pStyle w:val="a3"/>
              <w:ind w:leftChars="0" w:left="0" w:right="140"/>
              <w:rPr>
                <w:szCs w:val="21"/>
              </w:rPr>
            </w:pPr>
            <w:r>
              <w:rPr>
                <w:rFonts w:hint="eastAsia"/>
                <w:szCs w:val="21"/>
              </w:rPr>
              <w:t>1をマスが既に開けられている状態、</w:t>
            </w:r>
          </w:p>
          <w:p w14:paraId="6678EA9D" w14:textId="77777777" w:rsidR="0015617C" w:rsidRDefault="004A40A4" w:rsidP="006600DA">
            <w:pPr>
              <w:pStyle w:val="a3"/>
              <w:ind w:leftChars="0" w:left="0" w:right="140"/>
              <w:rPr>
                <w:rFonts w:hint="eastAsia"/>
                <w:szCs w:val="21"/>
              </w:rPr>
            </w:pPr>
            <w:r>
              <w:rPr>
                <w:rFonts w:hint="eastAsia"/>
                <w:szCs w:val="21"/>
              </w:rPr>
              <w:t>2を旗(</w:t>
            </w:r>
            <w:r>
              <w:rPr>
                <w:szCs w:val="21"/>
              </w:rPr>
              <w:t>flag</w:t>
            </w:r>
            <w:r>
              <w:rPr>
                <w:rFonts w:hint="eastAsia"/>
                <w:szCs w:val="21"/>
              </w:rPr>
              <w:t>)が立っている状態を表す。</w:t>
            </w:r>
          </w:p>
        </w:tc>
      </w:tr>
    </w:tbl>
    <w:p w14:paraId="2EDDEB76" w14:textId="77777777" w:rsidR="00BC2F51" w:rsidRPr="003751B1" w:rsidRDefault="00BC2F51" w:rsidP="003751B1">
      <w:pPr>
        <w:pStyle w:val="a3"/>
        <w:ind w:leftChars="0" w:left="360" w:right="140"/>
        <w:rPr>
          <w:rFonts w:hint="eastAsia"/>
          <w:szCs w:val="21"/>
        </w:rPr>
      </w:pPr>
      <w:r>
        <w:rPr>
          <w:rFonts w:hint="eastAsia"/>
          <w:szCs w:val="21"/>
        </w:rPr>
        <w:t xml:space="preserve">　ここでは、</w:t>
      </w:r>
      <w:proofErr w:type="spellStart"/>
      <w:r>
        <w:rPr>
          <w:szCs w:val="21"/>
        </w:rPr>
        <w:t>openedTilesSum</w:t>
      </w:r>
      <w:proofErr w:type="spellEnd"/>
      <w:r>
        <w:rPr>
          <w:rFonts w:hint="eastAsia"/>
          <w:szCs w:val="21"/>
        </w:rPr>
        <w:t>と</w:t>
      </w:r>
      <w:proofErr w:type="spellStart"/>
      <w:r>
        <w:rPr>
          <w:rFonts w:hint="eastAsia"/>
          <w:szCs w:val="21"/>
        </w:rPr>
        <w:t>c</w:t>
      </w:r>
      <w:r>
        <w:rPr>
          <w:szCs w:val="21"/>
        </w:rPr>
        <w:t>learSum</w:t>
      </w:r>
      <w:proofErr w:type="spellEnd"/>
      <w:r>
        <w:rPr>
          <w:rFonts w:hint="eastAsia"/>
          <w:szCs w:val="21"/>
        </w:rPr>
        <w:t>が一致することでゲームクリアと判定することにしている。また、t</w:t>
      </w:r>
      <w:r>
        <w:rPr>
          <w:szCs w:val="21"/>
        </w:rPr>
        <w:t>able[][]</w:t>
      </w:r>
      <w:r>
        <w:rPr>
          <w:rFonts w:hint="eastAsia"/>
          <w:szCs w:val="21"/>
        </w:rPr>
        <w:t>への値の代入は周りにある地雷の数を合計して返すメソッド(</w:t>
      </w:r>
      <w:r>
        <w:rPr>
          <w:szCs w:val="21"/>
        </w:rPr>
        <w:t xml:space="preserve">private int </w:t>
      </w:r>
      <w:proofErr w:type="spellStart"/>
      <w:r>
        <w:rPr>
          <w:szCs w:val="21"/>
        </w:rPr>
        <w:t>getBombsNumAroundSq</w:t>
      </w:r>
      <w:proofErr w:type="spellEnd"/>
      <w:r>
        <w:rPr>
          <w:szCs w:val="21"/>
        </w:rPr>
        <w:t xml:space="preserve">(int </w:t>
      </w:r>
      <w:proofErr w:type="spellStart"/>
      <w:r>
        <w:rPr>
          <w:szCs w:val="21"/>
        </w:rPr>
        <w:t>i</w:t>
      </w:r>
      <w:proofErr w:type="spellEnd"/>
      <w:r>
        <w:rPr>
          <w:szCs w:val="21"/>
        </w:rPr>
        <w:t>, int j)</w:t>
      </w:r>
      <w:r>
        <w:rPr>
          <w:rFonts w:hint="eastAsia"/>
          <w:szCs w:val="21"/>
        </w:rPr>
        <w:t>)を作成</w:t>
      </w:r>
      <w:r w:rsidR="003751B1">
        <w:rPr>
          <w:rFonts w:hint="eastAsia"/>
          <w:szCs w:val="21"/>
        </w:rPr>
        <w:t>することによって実現している。</w:t>
      </w:r>
    </w:p>
    <w:p w14:paraId="129ECFE2" w14:textId="77777777" w:rsidR="00D258AA" w:rsidRDefault="004A40A4" w:rsidP="00BC2F51">
      <w:pPr>
        <w:pStyle w:val="a3"/>
        <w:ind w:leftChars="0" w:left="360" w:right="140" w:firstLineChars="100" w:firstLine="210"/>
        <w:rPr>
          <w:szCs w:val="21"/>
        </w:rPr>
      </w:pPr>
      <w:r>
        <w:rPr>
          <w:rFonts w:hint="eastAsia"/>
          <w:szCs w:val="21"/>
        </w:rPr>
        <w:t>次に、仕様1(ゲーム開始時に盤面にランダムに地雷を設置する)の</w:t>
      </w:r>
      <w:r w:rsidR="00D258AA">
        <w:rPr>
          <w:rFonts w:hint="eastAsia"/>
          <w:szCs w:val="21"/>
        </w:rPr>
        <w:t>実現</w:t>
      </w:r>
      <w:r>
        <w:rPr>
          <w:rFonts w:hint="eastAsia"/>
          <w:szCs w:val="21"/>
        </w:rPr>
        <w:t>方法</w:t>
      </w:r>
      <w:r w:rsidR="00D258AA">
        <w:rPr>
          <w:rFonts w:hint="eastAsia"/>
          <w:szCs w:val="21"/>
        </w:rPr>
        <w:t>について解説する。この仕様は</w:t>
      </w:r>
      <w:proofErr w:type="spellStart"/>
      <w:r w:rsidR="00D258AA">
        <w:rPr>
          <w:rFonts w:hint="eastAsia"/>
          <w:szCs w:val="21"/>
        </w:rPr>
        <w:t>M</w:t>
      </w:r>
      <w:r w:rsidR="00D258AA">
        <w:rPr>
          <w:szCs w:val="21"/>
        </w:rPr>
        <w:t>ineSweeper</w:t>
      </w:r>
      <w:proofErr w:type="spellEnd"/>
      <w:r w:rsidR="00D258AA">
        <w:rPr>
          <w:rFonts w:hint="eastAsia"/>
          <w:szCs w:val="21"/>
        </w:rPr>
        <w:t>クラス</w:t>
      </w:r>
      <w:r w:rsidR="00734538">
        <w:rPr>
          <w:rFonts w:hint="eastAsia"/>
          <w:szCs w:val="21"/>
        </w:rPr>
        <w:t>内の</w:t>
      </w:r>
      <w:proofErr w:type="spellStart"/>
      <w:r w:rsidR="00D258AA">
        <w:rPr>
          <w:rFonts w:hint="eastAsia"/>
          <w:szCs w:val="21"/>
        </w:rPr>
        <w:t>s</w:t>
      </w:r>
      <w:r w:rsidR="00D258AA">
        <w:rPr>
          <w:szCs w:val="21"/>
        </w:rPr>
        <w:t>etBombs</w:t>
      </w:r>
      <w:proofErr w:type="spellEnd"/>
      <w:r w:rsidR="00D258AA">
        <w:rPr>
          <w:rFonts w:hint="eastAsia"/>
          <w:szCs w:val="21"/>
        </w:rPr>
        <w:t>メソッドで実装するのが望ましいと考えた。また、実装方法としては2つのランダム値</w:t>
      </w:r>
      <w:r w:rsidR="00D258AA">
        <w:rPr>
          <w:szCs w:val="21"/>
        </w:rPr>
        <w:t>row, col</w:t>
      </w:r>
      <w:r w:rsidR="00D258AA">
        <w:rPr>
          <w:rFonts w:hint="eastAsia"/>
          <w:szCs w:val="21"/>
        </w:rPr>
        <w:t>を生成し、t</w:t>
      </w:r>
      <w:r w:rsidR="00D258AA">
        <w:rPr>
          <w:szCs w:val="21"/>
        </w:rPr>
        <w:t>able[row][col]</w:t>
      </w:r>
      <w:r w:rsidR="00D258AA">
        <w:rPr>
          <w:rFonts w:hint="eastAsia"/>
          <w:szCs w:val="21"/>
        </w:rPr>
        <w:t>に地雷を設置(t</w:t>
      </w:r>
      <w:r w:rsidR="00D258AA">
        <w:rPr>
          <w:szCs w:val="21"/>
        </w:rPr>
        <w:t>able[row][col]</w:t>
      </w:r>
      <w:r w:rsidR="00D258AA">
        <w:rPr>
          <w:rFonts w:hint="eastAsia"/>
          <w:szCs w:val="21"/>
        </w:rPr>
        <w:t>に-</w:t>
      </w:r>
      <w:r w:rsidR="00D258AA">
        <w:rPr>
          <w:szCs w:val="21"/>
        </w:rPr>
        <w:t>1</w:t>
      </w:r>
      <w:r w:rsidR="00D258AA">
        <w:rPr>
          <w:rFonts w:hint="eastAsia"/>
          <w:szCs w:val="21"/>
        </w:rPr>
        <w:t>を代入)する事を設置されるべき爆弾の数だけ繰り返すことによって実現した。ただし、r</w:t>
      </w:r>
      <w:r w:rsidR="00D258AA">
        <w:rPr>
          <w:szCs w:val="21"/>
        </w:rPr>
        <w:t>ow, col</w:t>
      </w:r>
      <w:r w:rsidR="00D258AA">
        <w:rPr>
          <w:rFonts w:hint="eastAsia"/>
          <w:szCs w:val="21"/>
        </w:rPr>
        <w:t>が繰り返し前後で一致することもあり得るため、その場合は爆弾の設置をやり直すことで解決した。</w:t>
      </w:r>
    </w:p>
    <w:p w14:paraId="7199C58C" w14:textId="77777777" w:rsidR="003751B1" w:rsidRDefault="00D258AA" w:rsidP="003751B1">
      <w:pPr>
        <w:pStyle w:val="a3"/>
        <w:ind w:leftChars="0" w:left="360" w:right="140"/>
        <w:rPr>
          <w:szCs w:val="21"/>
        </w:rPr>
      </w:pPr>
      <w:r>
        <w:rPr>
          <w:rFonts w:hint="eastAsia"/>
          <w:szCs w:val="21"/>
        </w:rPr>
        <w:t xml:space="preserve">　次に、仕様2</w:t>
      </w:r>
      <w:r w:rsidR="003751B1">
        <w:rPr>
          <w:szCs w:val="21"/>
        </w:rPr>
        <w:t>, 3, 4</w:t>
      </w:r>
      <w:r>
        <w:rPr>
          <w:rFonts w:hint="eastAsia"/>
          <w:szCs w:val="21"/>
        </w:rPr>
        <w:t>(パネルを左クリックすることでパネルを開く</w:t>
      </w:r>
      <w:r w:rsidR="00BC7DDF">
        <w:rPr>
          <w:rFonts w:hint="eastAsia"/>
          <w:szCs w:val="21"/>
        </w:rPr>
        <w:t>,</w:t>
      </w:r>
      <w:r w:rsidR="00BC7DDF">
        <w:rPr>
          <w:szCs w:val="21"/>
        </w:rPr>
        <w:t xml:space="preserve"> </w:t>
      </w:r>
      <w:r w:rsidR="00BC7DDF">
        <w:rPr>
          <w:rFonts w:hint="eastAsia"/>
          <w:szCs w:val="21"/>
        </w:rPr>
        <w:t>パネルを開いた時そのパネルが地雷であればすべてのパネルを開く</w:t>
      </w:r>
      <w:r w:rsidR="00BC7DDF">
        <w:rPr>
          <w:rFonts w:hint="eastAsia"/>
          <w:szCs w:val="21"/>
        </w:rPr>
        <w:t>,</w:t>
      </w:r>
      <w:r w:rsidR="00BC7DDF">
        <w:rPr>
          <w:szCs w:val="21"/>
        </w:rPr>
        <w:t xml:space="preserve"> </w:t>
      </w:r>
      <w:r w:rsidR="00BC7DDF">
        <w:rPr>
          <w:rFonts w:hint="eastAsia"/>
          <w:szCs w:val="21"/>
        </w:rPr>
        <w:t>右クリックで旗を立てる/取り除く</w:t>
      </w:r>
      <w:r>
        <w:rPr>
          <w:rFonts w:hint="eastAsia"/>
          <w:szCs w:val="21"/>
        </w:rPr>
        <w:t>)の実現方法について解説する。マスの上で左もしくは右クリックをした際の動作は雛形プログラムで既に実装されており、</w:t>
      </w:r>
      <w:r w:rsidR="00BC2F51">
        <w:rPr>
          <w:rFonts w:hint="eastAsia"/>
          <w:szCs w:val="21"/>
        </w:rPr>
        <w:t>左クリックされた時には</w:t>
      </w:r>
      <w:proofErr w:type="spellStart"/>
      <w:r w:rsidR="00BC2F51">
        <w:rPr>
          <w:szCs w:val="21"/>
        </w:rPr>
        <w:t>MineSweeper</w:t>
      </w:r>
      <w:proofErr w:type="spellEnd"/>
      <w:r w:rsidR="00BC2F51">
        <w:rPr>
          <w:rFonts w:hint="eastAsia"/>
          <w:szCs w:val="21"/>
        </w:rPr>
        <w:t>クラス</w:t>
      </w:r>
      <w:proofErr w:type="spellStart"/>
      <w:r w:rsidR="00BC2F51">
        <w:rPr>
          <w:rFonts w:hint="eastAsia"/>
          <w:szCs w:val="21"/>
        </w:rPr>
        <w:t>o</w:t>
      </w:r>
      <w:r w:rsidR="00BC2F51">
        <w:rPr>
          <w:szCs w:val="21"/>
        </w:rPr>
        <w:t>penTile</w:t>
      </w:r>
      <w:proofErr w:type="spellEnd"/>
      <w:r w:rsidR="00BC2F51">
        <w:rPr>
          <w:rFonts w:hint="eastAsia"/>
          <w:szCs w:val="21"/>
        </w:rPr>
        <w:t>メソッド</w:t>
      </w:r>
      <w:r w:rsidR="00BC7DDF">
        <w:rPr>
          <w:rFonts w:hint="eastAsia"/>
          <w:szCs w:val="21"/>
        </w:rPr>
        <w:t>、右クリックされた時には</w:t>
      </w:r>
      <w:proofErr w:type="spellStart"/>
      <w:r w:rsidR="00BC7DDF">
        <w:rPr>
          <w:rFonts w:hint="eastAsia"/>
          <w:szCs w:val="21"/>
        </w:rPr>
        <w:t>s</w:t>
      </w:r>
      <w:r w:rsidR="00BC7DDF">
        <w:rPr>
          <w:szCs w:val="21"/>
        </w:rPr>
        <w:t>etFlag</w:t>
      </w:r>
      <w:proofErr w:type="spellEnd"/>
      <w:r w:rsidR="00BC7DDF">
        <w:rPr>
          <w:rFonts w:hint="eastAsia"/>
          <w:szCs w:val="21"/>
        </w:rPr>
        <w:t>メソッドが呼び出されることになっている</w:t>
      </w:r>
      <w:r w:rsidR="00BC2F51">
        <w:rPr>
          <w:rFonts w:hint="eastAsia"/>
          <w:szCs w:val="21"/>
        </w:rPr>
        <w:t>。よって今回の課題では</w:t>
      </w:r>
      <w:proofErr w:type="spellStart"/>
      <w:r w:rsidR="00BC2F51">
        <w:rPr>
          <w:rFonts w:hint="eastAsia"/>
          <w:szCs w:val="21"/>
        </w:rPr>
        <w:t>o</w:t>
      </w:r>
      <w:r w:rsidR="00BC2F51">
        <w:rPr>
          <w:szCs w:val="21"/>
        </w:rPr>
        <w:t>penTile</w:t>
      </w:r>
      <w:proofErr w:type="spellEnd"/>
      <w:r w:rsidR="00BC2F51">
        <w:rPr>
          <w:rFonts w:hint="eastAsia"/>
          <w:szCs w:val="21"/>
        </w:rPr>
        <w:t>メソッド</w:t>
      </w:r>
      <w:r w:rsidR="00BC7DDF">
        <w:rPr>
          <w:rFonts w:hint="eastAsia"/>
          <w:szCs w:val="21"/>
        </w:rPr>
        <w:t>と</w:t>
      </w:r>
      <w:proofErr w:type="spellStart"/>
      <w:r w:rsidR="00BC7DDF">
        <w:rPr>
          <w:rFonts w:hint="eastAsia"/>
          <w:szCs w:val="21"/>
        </w:rPr>
        <w:t>s</w:t>
      </w:r>
      <w:r w:rsidR="00BC7DDF">
        <w:rPr>
          <w:szCs w:val="21"/>
        </w:rPr>
        <w:t>etFlag</w:t>
      </w:r>
      <w:proofErr w:type="spellEnd"/>
      <w:r w:rsidR="00BC7DDF">
        <w:rPr>
          <w:rFonts w:hint="eastAsia"/>
          <w:szCs w:val="21"/>
        </w:rPr>
        <w:t>メソッド</w:t>
      </w:r>
      <w:r w:rsidR="00BC2F51">
        <w:rPr>
          <w:rFonts w:hint="eastAsia"/>
          <w:szCs w:val="21"/>
        </w:rPr>
        <w:t>を実装することで仕様2</w:t>
      </w:r>
      <w:r w:rsidR="003751B1">
        <w:rPr>
          <w:rFonts w:hint="eastAsia"/>
          <w:szCs w:val="21"/>
        </w:rPr>
        <w:t>,</w:t>
      </w:r>
      <w:r w:rsidR="003751B1">
        <w:rPr>
          <w:szCs w:val="21"/>
        </w:rPr>
        <w:t xml:space="preserve"> 3, 4</w:t>
      </w:r>
      <w:r w:rsidR="00BC2F51">
        <w:rPr>
          <w:rFonts w:hint="eastAsia"/>
          <w:szCs w:val="21"/>
        </w:rPr>
        <w:t>を実現することにした。</w:t>
      </w:r>
      <w:proofErr w:type="spellStart"/>
      <w:r w:rsidR="00214933">
        <w:rPr>
          <w:rFonts w:hint="eastAsia"/>
          <w:szCs w:val="21"/>
        </w:rPr>
        <w:t>o</w:t>
      </w:r>
      <w:r w:rsidR="00214933">
        <w:rPr>
          <w:szCs w:val="21"/>
        </w:rPr>
        <w:t>penTile</w:t>
      </w:r>
      <w:proofErr w:type="spellEnd"/>
      <w:r w:rsidR="003751B1">
        <w:rPr>
          <w:rFonts w:hint="eastAsia"/>
          <w:szCs w:val="21"/>
        </w:rPr>
        <w:t>メソッドでは開いたマスが0の時、周りのマスも同様に開けなければならないので、再帰的に処理する必要がある。また、マスを開ける毎にクリア条件となる</w:t>
      </w:r>
      <w:proofErr w:type="spellStart"/>
      <w:r w:rsidR="003751B1">
        <w:rPr>
          <w:rFonts w:hint="eastAsia"/>
          <w:szCs w:val="21"/>
        </w:rPr>
        <w:t>o</w:t>
      </w:r>
      <w:r w:rsidR="003751B1">
        <w:rPr>
          <w:szCs w:val="21"/>
        </w:rPr>
        <w:t>penedTilesSum</w:t>
      </w:r>
      <w:proofErr w:type="spellEnd"/>
      <w:r w:rsidR="003751B1">
        <w:rPr>
          <w:rFonts w:hint="eastAsia"/>
          <w:szCs w:val="21"/>
        </w:rPr>
        <w:t>を加算する処理を追加する。</w:t>
      </w:r>
      <w:proofErr w:type="spellStart"/>
      <w:r w:rsidR="003751B1">
        <w:rPr>
          <w:rFonts w:hint="eastAsia"/>
          <w:szCs w:val="21"/>
        </w:rPr>
        <w:t>o</w:t>
      </w:r>
      <w:r w:rsidR="003751B1">
        <w:rPr>
          <w:szCs w:val="21"/>
        </w:rPr>
        <w:t>penedTilesSum</w:t>
      </w:r>
      <w:proofErr w:type="spellEnd"/>
      <w:r w:rsidR="003751B1">
        <w:rPr>
          <w:rFonts w:hint="eastAsia"/>
          <w:szCs w:val="21"/>
        </w:rPr>
        <w:t>が</w:t>
      </w:r>
      <w:proofErr w:type="spellStart"/>
      <w:r w:rsidR="003751B1">
        <w:rPr>
          <w:rFonts w:hint="eastAsia"/>
          <w:szCs w:val="21"/>
        </w:rPr>
        <w:t>c</w:t>
      </w:r>
      <w:r w:rsidR="003751B1">
        <w:rPr>
          <w:szCs w:val="21"/>
        </w:rPr>
        <w:t>learSum</w:t>
      </w:r>
      <w:proofErr w:type="spellEnd"/>
      <w:r w:rsidR="003751B1">
        <w:rPr>
          <w:rFonts w:hint="eastAsia"/>
          <w:szCs w:val="21"/>
        </w:rPr>
        <w:t>と等しくなった時に</w:t>
      </w:r>
      <w:r w:rsidR="00BC7DDF">
        <w:rPr>
          <w:rFonts w:hint="eastAsia"/>
          <w:szCs w:val="21"/>
        </w:rPr>
        <w:t>ゲーム</w:t>
      </w:r>
      <w:r w:rsidR="003751B1">
        <w:rPr>
          <w:rFonts w:hint="eastAsia"/>
          <w:szCs w:val="21"/>
        </w:rPr>
        <w:t>クリア、地雷の</w:t>
      </w:r>
      <w:r w:rsidR="003751B1">
        <w:rPr>
          <w:rFonts w:hint="eastAsia"/>
          <w:szCs w:val="21"/>
        </w:rPr>
        <w:lastRenderedPageBreak/>
        <w:t>あるマスを開けたときにゲームオーバーとして</w:t>
      </w:r>
      <w:r w:rsidR="00734538">
        <w:rPr>
          <w:rFonts w:hint="eastAsia"/>
          <w:szCs w:val="21"/>
        </w:rPr>
        <w:t>全て</w:t>
      </w:r>
      <w:r w:rsidR="003751B1">
        <w:rPr>
          <w:rFonts w:hint="eastAsia"/>
          <w:szCs w:val="21"/>
        </w:rPr>
        <w:t>のマスを開く事によって仕様2</w:t>
      </w:r>
      <w:r w:rsidR="003751B1">
        <w:rPr>
          <w:szCs w:val="21"/>
        </w:rPr>
        <w:t>, 3</w:t>
      </w:r>
      <w:r w:rsidR="003751B1">
        <w:rPr>
          <w:rFonts w:hint="eastAsia"/>
          <w:szCs w:val="21"/>
        </w:rPr>
        <w:t>を実現した。</w:t>
      </w:r>
      <w:r w:rsidR="00214933">
        <w:rPr>
          <w:rFonts w:hint="eastAsia"/>
          <w:szCs w:val="21"/>
        </w:rPr>
        <w:t>また、</w:t>
      </w:r>
      <w:proofErr w:type="spellStart"/>
      <w:r w:rsidR="00214933">
        <w:rPr>
          <w:rFonts w:hint="eastAsia"/>
          <w:szCs w:val="21"/>
        </w:rPr>
        <w:t>s</w:t>
      </w:r>
      <w:r w:rsidR="00214933">
        <w:rPr>
          <w:szCs w:val="21"/>
        </w:rPr>
        <w:t>etFlag</w:t>
      </w:r>
      <w:proofErr w:type="spellEnd"/>
      <w:r w:rsidR="00214933">
        <w:rPr>
          <w:rFonts w:hint="eastAsia"/>
          <w:szCs w:val="21"/>
        </w:rPr>
        <w:t>メソッドでは旗が立っていなければ旗を立て、(</w:t>
      </w:r>
      <w:proofErr w:type="spellStart"/>
      <w:r w:rsidR="00214933">
        <w:rPr>
          <w:szCs w:val="21"/>
        </w:rPr>
        <w:t>tileStats</w:t>
      </w:r>
      <w:proofErr w:type="spellEnd"/>
      <w:r w:rsidR="00214933">
        <w:rPr>
          <w:szCs w:val="21"/>
        </w:rPr>
        <w:t>[][]</w:t>
      </w:r>
      <w:r w:rsidR="00214933">
        <w:rPr>
          <w:rFonts w:hint="eastAsia"/>
          <w:szCs w:val="21"/>
        </w:rPr>
        <w:t>に2を代入)、既に旗が立っていれば開かれていない状態に戻す。このようにすることで仕様4を実現した。また、クリックからゲームクリアもしくはゲームオーバーまでの詳細な流れはフローチャート(図1)に示す。</w:t>
      </w:r>
    </w:p>
    <w:p w14:paraId="333C91C2" w14:textId="77777777" w:rsidR="00060121" w:rsidRDefault="00BC7DDF" w:rsidP="00734538">
      <w:pPr>
        <w:pStyle w:val="a3"/>
        <w:ind w:leftChars="0" w:left="360" w:right="140"/>
        <w:rPr>
          <w:szCs w:val="21"/>
        </w:rPr>
      </w:pPr>
      <w:r>
        <w:rPr>
          <w:rFonts w:hint="eastAsia"/>
          <w:szCs w:val="21"/>
        </w:rPr>
        <w:t xml:space="preserve">　次に仕様5(</w:t>
      </w:r>
      <w:r>
        <w:rPr>
          <w:rFonts w:hint="eastAsia"/>
          <w:szCs w:val="21"/>
        </w:rPr>
        <w:t>ゲームクリアもしくはゲームオーバーになった際に適切なダイアログを表示する</w:t>
      </w:r>
      <w:r>
        <w:rPr>
          <w:rFonts w:hint="eastAsia"/>
          <w:szCs w:val="21"/>
        </w:rPr>
        <w:t>)の実現方法について解説する。仕様</w:t>
      </w:r>
      <w:r>
        <w:rPr>
          <w:szCs w:val="21"/>
        </w:rPr>
        <w:t>2, 3, 4</w:t>
      </w:r>
      <w:r>
        <w:rPr>
          <w:rFonts w:hint="eastAsia"/>
          <w:szCs w:val="21"/>
        </w:rPr>
        <w:t>でゲームクリア・ゲームオーバーになった際にこれらのダイアログを表示することで実現した。このダイアログは</w:t>
      </w:r>
      <w:proofErr w:type="spellStart"/>
      <w:r>
        <w:rPr>
          <w:rFonts w:hint="eastAsia"/>
          <w:szCs w:val="21"/>
        </w:rPr>
        <w:t>M</w:t>
      </w:r>
      <w:r>
        <w:rPr>
          <w:szCs w:val="21"/>
        </w:rPr>
        <w:t>ineSweeperGUI</w:t>
      </w:r>
      <w:proofErr w:type="spellEnd"/>
      <w:r>
        <w:rPr>
          <w:rFonts w:hint="eastAsia"/>
          <w:szCs w:val="21"/>
        </w:rPr>
        <w:t>インターフェイスのw</w:t>
      </w:r>
      <w:r>
        <w:rPr>
          <w:szCs w:val="21"/>
        </w:rPr>
        <w:t>in</w:t>
      </w:r>
      <w:r>
        <w:rPr>
          <w:rFonts w:hint="eastAsia"/>
          <w:szCs w:val="21"/>
        </w:rPr>
        <w:t>、l</w:t>
      </w:r>
      <w:r>
        <w:rPr>
          <w:szCs w:val="21"/>
        </w:rPr>
        <w:t>ose</w:t>
      </w:r>
      <w:r>
        <w:rPr>
          <w:rFonts w:hint="eastAsia"/>
          <w:szCs w:val="21"/>
        </w:rPr>
        <w:t>メソッドを呼び出すことで表示することが出来る。</w:t>
      </w:r>
    </w:p>
    <w:p w14:paraId="35B089BB" w14:textId="77777777" w:rsidR="00734538" w:rsidRDefault="00734538" w:rsidP="00734538">
      <w:pPr>
        <w:pStyle w:val="a3"/>
        <w:ind w:leftChars="0" w:left="360" w:right="140"/>
        <w:rPr>
          <w:rFonts w:hint="eastAsia"/>
          <w:szCs w:val="21"/>
        </w:rPr>
      </w:pPr>
    </w:p>
    <w:p w14:paraId="50A0A4FF" w14:textId="77777777" w:rsidR="00060121" w:rsidRPr="00060121" w:rsidRDefault="00060121" w:rsidP="00734538">
      <w:pPr>
        <w:pStyle w:val="a3"/>
        <w:ind w:leftChars="0" w:left="360" w:right="140"/>
        <w:jc w:val="center"/>
        <w:rPr>
          <w:rFonts w:hint="eastAsia"/>
          <w:sz w:val="26"/>
          <w:szCs w:val="26"/>
        </w:rPr>
      </w:pPr>
      <w:r>
        <w:rPr>
          <w:noProof/>
          <w:sz w:val="26"/>
          <w:szCs w:val="26"/>
        </w:rPr>
        <w:drawing>
          <wp:inline distT="0" distB="0" distL="0" distR="0" wp14:anchorId="49B486EB" wp14:editId="2DA8CA73">
            <wp:extent cx="4877821" cy="5249333"/>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esweeperFlowChart.png"/>
                    <pic:cNvPicPr/>
                  </pic:nvPicPr>
                  <pic:blipFill>
                    <a:blip r:embed="rId7">
                      <a:extLst>
                        <a:ext uri="{28A0092B-C50C-407E-A947-70E740481C1C}">
                          <a14:useLocalDpi xmlns:a14="http://schemas.microsoft.com/office/drawing/2010/main" val="0"/>
                        </a:ext>
                      </a:extLst>
                    </a:blip>
                    <a:stretch>
                      <a:fillRect/>
                    </a:stretch>
                  </pic:blipFill>
                  <pic:spPr>
                    <a:xfrm>
                      <a:off x="0" y="0"/>
                      <a:ext cx="5024974" cy="5407694"/>
                    </a:xfrm>
                    <a:prstGeom prst="rect">
                      <a:avLst/>
                    </a:prstGeom>
                  </pic:spPr>
                </pic:pic>
              </a:graphicData>
            </a:graphic>
          </wp:inline>
        </w:drawing>
      </w:r>
    </w:p>
    <w:p w14:paraId="3DE6B137" w14:textId="77777777" w:rsidR="00734538" w:rsidRPr="00060121" w:rsidRDefault="00734538" w:rsidP="00734538">
      <w:pPr>
        <w:pStyle w:val="a3"/>
        <w:ind w:leftChars="0" w:left="360" w:right="140"/>
        <w:rPr>
          <w:rFonts w:hint="eastAsia"/>
          <w:szCs w:val="21"/>
        </w:rPr>
      </w:pPr>
    </w:p>
    <w:p w14:paraId="56295801" w14:textId="77777777" w:rsidR="00734538" w:rsidRPr="00060121" w:rsidRDefault="00734538" w:rsidP="00734538">
      <w:pPr>
        <w:ind w:right="140"/>
        <w:jc w:val="center"/>
        <w:rPr>
          <w:rFonts w:hint="eastAsia"/>
          <w:szCs w:val="21"/>
        </w:rPr>
      </w:pPr>
      <w:r>
        <w:rPr>
          <w:rFonts w:hint="eastAsia"/>
          <w:szCs w:val="21"/>
        </w:rPr>
        <w:t>図1</w:t>
      </w:r>
      <w:r>
        <w:rPr>
          <w:szCs w:val="21"/>
        </w:rPr>
        <w:t xml:space="preserve">: </w:t>
      </w:r>
      <w:r>
        <w:rPr>
          <w:rFonts w:hint="eastAsia"/>
          <w:szCs w:val="21"/>
        </w:rPr>
        <w:t>クリックからゲーム終了までのフローチャート</w:t>
      </w:r>
    </w:p>
    <w:p w14:paraId="0B221414" w14:textId="77777777" w:rsidR="00734538" w:rsidRPr="00734538" w:rsidRDefault="00734538" w:rsidP="00734538">
      <w:pPr>
        <w:ind w:right="140"/>
        <w:jc w:val="center"/>
        <w:rPr>
          <w:rFonts w:hint="eastAsia"/>
          <w:szCs w:val="21"/>
        </w:rPr>
      </w:pPr>
    </w:p>
    <w:p w14:paraId="35690474" w14:textId="77777777" w:rsidR="00734538" w:rsidRPr="00734538" w:rsidRDefault="00734538" w:rsidP="00734538">
      <w:pPr>
        <w:pStyle w:val="a3"/>
        <w:ind w:leftChars="0" w:left="360" w:right="140"/>
        <w:rPr>
          <w:rFonts w:hint="eastAsia"/>
          <w:szCs w:val="21"/>
        </w:rPr>
      </w:pPr>
      <w:r>
        <w:rPr>
          <w:rFonts w:hint="eastAsia"/>
          <w:szCs w:val="21"/>
        </w:rPr>
        <w:t xml:space="preserve">　次に追加仕様(最初に左クリックされたパネルには地雷が配置されないようにする)の実現方法について解説する。最初に地雷をクリックした時、</w:t>
      </w:r>
      <w:proofErr w:type="spellStart"/>
      <w:r>
        <w:rPr>
          <w:szCs w:val="21"/>
        </w:rPr>
        <w:t>openedTilesSum</w:t>
      </w:r>
      <w:proofErr w:type="spellEnd"/>
      <w:r>
        <w:rPr>
          <w:rFonts w:hint="eastAsia"/>
          <w:szCs w:val="21"/>
        </w:rPr>
        <w:t>は0となるため、地雷を開けたとき</w:t>
      </w:r>
      <w:proofErr w:type="spellStart"/>
      <w:r>
        <w:rPr>
          <w:rFonts w:hint="eastAsia"/>
          <w:szCs w:val="21"/>
        </w:rPr>
        <w:t>o</w:t>
      </w:r>
      <w:r>
        <w:rPr>
          <w:szCs w:val="21"/>
        </w:rPr>
        <w:t>penedTilesSum</w:t>
      </w:r>
      <w:proofErr w:type="spellEnd"/>
      <w:r>
        <w:rPr>
          <w:rFonts w:hint="eastAsia"/>
          <w:szCs w:val="21"/>
        </w:rPr>
        <w:t>が0であれば、各フィールドを初期化(メソッド:</w:t>
      </w:r>
      <w:r>
        <w:rPr>
          <w:szCs w:val="21"/>
        </w:rPr>
        <w:t xml:space="preserve"> private void </w:t>
      </w:r>
      <w:proofErr w:type="spellStart"/>
      <w:r>
        <w:rPr>
          <w:szCs w:val="21"/>
        </w:rPr>
        <w:t>resetGame</w:t>
      </w:r>
      <w:proofErr w:type="spellEnd"/>
      <w:r>
        <w:rPr>
          <w:szCs w:val="21"/>
        </w:rPr>
        <w:t>()</w:t>
      </w:r>
      <w:r>
        <w:rPr>
          <w:rFonts w:hint="eastAsia"/>
          <w:szCs w:val="21"/>
        </w:rPr>
        <w:t>を実行)して、クリックされたマスと同じマスを開くことで最初に左クリックされたマスに地雷が設置されなくなるまでフィールドを初期化することでこの追加仕様を実現した。</w:t>
      </w:r>
    </w:p>
    <w:p w14:paraId="18DCB108" w14:textId="77777777" w:rsidR="00060121" w:rsidRPr="00734538" w:rsidRDefault="00060121" w:rsidP="00734538">
      <w:pPr>
        <w:pStyle w:val="a3"/>
        <w:numPr>
          <w:ilvl w:val="0"/>
          <w:numId w:val="6"/>
        </w:numPr>
        <w:ind w:leftChars="0" w:right="140"/>
        <w:rPr>
          <w:sz w:val="26"/>
          <w:szCs w:val="26"/>
        </w:rPr>
      </w:pPr>
      <w:r w:rsidRPr="00734538">
        <w:rPr>
          <w:rFonts w:hint="eastAsia"/>
          <w:sz w:val="26"/>
          <w:szCs w:val="26"/>
        </w:rPr>
        <w:t>まとめ</w:t>
      </w:r>
    </w:p>
    <w:p w14:paraId="6580400B" w14:textId="77777777" w:rsidR="00060121" w:rsidRDefault="00060121" w:rsidP="00060121">
      <w:pPr>
        <w:pStyle w:val="a3"/>
        <w:ind w:leftChars="0" w:left="360" w:right="140"/>
        <w:rPr>
          <w:szCs w:val="21"/>
        </w:rPr>
      </w:pPr>
      <w:r>
        <w:rPr>
          <w:rFonts w:hint="eastAsia"/>
          <w:szCs w:val="21"/>
        </w:rPr>
        <w:t xml:space="preserve">　上記のようにGUIによる入力や再帰的な処理を用いることで各仕様を満足するマインスイーパを実現した。</w:t>
      </w:r>
    </w:p>
    <w:p w14:paraId="0425D26C" w14:textId="77777777" w:rsidR="00C36AAE" w:rsidRDefault="00C36AAE" w:rsidP="00C36AAE">
      <w:pPr>
        <w:ind w:right="140"/>
        <w:rPr>
          <w:sz w:val="26"/>
          <w:szCs w:val="26"/>
        </w:rPr>
      </w:pPr>
      <w:r w:rsidRPr="00C36AAE">
        <w:rPr>
          <w:rFonts w:hint="eastAsia"/>
          <w:sz w:val="26"/>
          <w:szCs w:val="26"/>
        </w:rPr>
        <w:t>参考文献</w:t>
      </w:r>
    </w:p>
    <w:p w14:paraId="3A062658" w14:textId="77777777" w:rsidR="00B33E0A" w:rsidRDefault="00C36AAE" w:rsidP="00B33E0A">
      <w:pPr>
        <w:ind w:leftChars="67" w:left="141" w:right="140" w:firstLine="1"/>
        <w:rPr>
          <w:szCs w:val="21"/>
        </w:rPr>
      </w:pPr>
      <w:r>
        <w:rPr>
          <w:szCs w:val="21"/>
        </w:rPr>
        <w:t xml:space="preserve">[1] </w:t>
      </w:r>
      <w:r>
        <w:rPr>
          <w:rFonts w:hint="eastAsia"/>
          <w:szCs w:val="21"/>
        </w:rPr>
        <w:t>ウィキメディア財団,</w:t>
      </w:r>
      <w:r>
        <w:rPr>
          <w:szCs w:val="21"/>
        </w:rPr>
        <w:t xml:space="preserve"> </w:t>
      </w:r>
      <w:r>
        <w:rPr>
          <w:rFonts w:hint="eastAsia"/>
          <w:szCs w:val="21"/>
        </w:rPr>
        <w:t xml:space="preserve">「マインスイーパ </w:t>
      </w:r>
      <w:r>
        <w:rPr>
          <w:szCs w:val="21"/>
        </w:rPr>
        <w:t>-Wikipedia</w:t>
      </w:r>
      <w:r>
        <w:rPr>
          <w:rFonts w:hint="eastAsia"/>
          <w:szCs w:val="21"/>
        </w:rPr>
        <w:t>」</w:t>
      </w:r>
      <w:r>
        <w:rPr>
          <w:szCs w:val="21"/>
        </w:rPr>
        <w:t>,</w:t>
      </w:r>
      <w:r w:rsidRPr="00C36AAE">
        <w:t xml:space="preserve"> </w:t>
      </w:r>
      <w:hyperlink r:id="rId8" w:history="1">
        <w:r>
          <w:rPr>
            <w:rStyle w:val="a4"/>
          </w:rPr>
          <w:t>https://ja.wikipedia.org/wiki/%E3%83%9E%E3%82%A4%E3%83%B3%E3%82%B9%E3%82%A4%E3%83%BC%E3%83%91</w:t>
        </w:r>
      </w:hyperlink>
      <w:r>
        <w:rPr>
          <w:szCs w:val="21"/>
        </w:rPr>
        <w:t xml:space="preserve"> , 2020</w:t>
      </w:r>
      <w:r>
        <w:rPr>
          <w:rFonts w:hint="eastAsia"/>
          <w:szCs w:val="21"/>
        </w:rPr>
        <w:t>年7月2</w:t>
      </w:r>
      <w:r>
        <w:rPr>
          <w:szCs w:val="21"/>
        </w:rPr>
        <w:t>8</w:t>
      </w:r>
      <w:r>
        <w:rPr>
          <w:rFonts w:hint="eastAsia"/>
          <w:szCs w:val="21"/>
        </w:rPr>
        <w:t>日</w:t>
      </w:r>
    </w:p>
    <w:p w14:paraId="18F9BEC9" w14:textId="77777777" w:rsidR="00B33E0A" w:rsidRDefault="00B33E0A" w:rsidP="00B33E0A">
      <w:pPr>
        <w:ind w:leftChars="67" w:left="141" w:right="140" w:firstLine="1"/>
        <w:rPr>
          <w:szCs w:val="21"/>
        </w:rPr>
      </w:pPr>
    </w:p>
    <w:p w14:paraId="4018DD11" w14:textId="77777777" w:rsidR="00B33E0A" w:rsidRDefault="00B33E0A" w:rsidP="00B33E0A">
      <w:pPr>
        <w:ind w:leftChars="67" w:left="141" w:right="140" w:firstLine="1"/>
      </w:pPr>
      <w:r>
        <w:rPr>
          <w:szCs w:val="21"/>
        </w:rPr>
        <w:t xml:space="preserve">[2] </w:t>
      </w:r>
      <w:r>
        <w:rPr>
          <w:rFonts w:hint="eastAsia"/>
          <w:szCs w:val="21"/>
        </w:rPr>
        <w:t>情報学群実験第</w:t>
      </w:r>
      <w:r>
        <w:rPr>
          <w:szCs w:val="21"/>
        </w:rPr>
        <w:t xml:space="preserve">1, </w:t>
      </w:r>
      <w:r>
        <w:rPr>
          <w:rFonts w:hint="eastAsia"/>
          <w:szCs w:val="21"/>
        </w:rPr>
        <w:t>「情報学群実験第1最終課題」,</w:t>
      </w:r>
      <w:r>
        <w:rPr>
          <w:szCs w:val="21"/>
        </w:rPr>
        <w:t xml:space="preserve"> </w:t>
      </w:r>
      <w:hyperlink r:id="rId9" w:history="1">
        <w:r w:rsidRPr="0062217B">
          <w:rPr>
            <w:rStyle w:val="a4"/>
          </w:rPr>
          <w:t>https://lms.kochi-tech.ac.jp/pluginfile.php/83747/mod_resource/content/2/FinalReport.pdf</w:t>
        </w:r>
      </w:hyperlink>
      <w:r>
        <w:t xml:space="preserve">, </w:t>
      </w:r>
    </w:p>
    <w:p w14:paraId="14E5A9EC" w14:textId="77777777" w:rsidR="00B33E0A" w:rsidRPr="00B33E0A" w:rsidRDefault="00B33E0A" w:rsidP="00B33E0A">
      <w:pPr>
        <w:ind w:leftChars="67" w:left="141" w:right="140" w:firstLine="1"/>
        <w:rPr>
          <w:szCs w:val="21"/>
        </w:rPr>
      </w:pPr>
      <w:r>
        <w:t>2020</w:t>
      </w:r>
      <w:r>
        <w:rPr>
          <w:rFonts w:hint="eastAsia"/>
        </w:rPr>
        <w:t>年7月</w:t>
      </w:r>
      <w:r w:rsidR="00394BA7">
        <w:t>31</w:t>
      </w:r>
      <w:r>
        <w:rPr>
          <w:rFonts w:hint="eastAsia"/>
        </w:rPr>
        <w:t>日</w:t>
      </w:r>
    </w:p>
    <w:sectPr w:rsidR="00B33E0A" w:rsidRPr="00B33E0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64991" w14:textId="77777777" w:rsidR="0040322D" w:rsidRDefault="0040322D" w:rsidP="00394BA7">
      <w:r>
        <w:separator/>
      </w:r>
    </w:p>
  </w:endnote>
  <w:endnote w:type="continuationSeparator" w:id="0">
    <w:p w14:paraId="71FBA736" w14:textId="77777777" w:rsidR="0040322D" w:rsidRDefault="0040322D" w:rsidP="0039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E0534" w14:textId="77777777" w:rsidR="0040322D" w:rsidRDefault="0040322D" w:rsidP="00394BA7">
      <w:r>
        <w:separator/>
      </w:r>
    </w:p>
  </w:footnote>
  <w:footnote w:type="continuationSeparator" w:id="0">
    <w:p w14:paraId="38847CE0" w14:textId="77777777" w:rsidR="0040322D" w:rsidRDefault="0040322D" w:rsidP="00394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41B"/>
    <w:multiLevelType w:val="hybridMultilevel"/>
    <w:tmpl w:val="35D80024"/>
    <w:lvl w:ilvl="0" w:tplc="E4B0B548">
      <w:start w:val="1"/>
      <w:numFmt w:val="decimal"/>
      <w:lvlText w:val="%1."/>
      <w:lvlJc w:val="left"/>
      <w:pPr>
        <w:ind w:left="730" w:hanging="360"/>
      </w:pPr>
      <w:rPr>
        <w:rFonts w:hint="default"/>
      </w:rPr>
    </w:lvl>
    <w:lvl w:ilvl="1" w:tplc="04090017" w:tentative="1">
      <w:start w:val="1"/>
      <w:numFmt w:val="aiueoFullWidth"/>
      <w:lvlText w:val="(%2)"/>
      <w:lvlJc w:val="left"/>
      <w:pPr>
        <w:ind w:left="1210" w:hanging="420"/>
      </w:pPr>
    </w:lvl>
    <w:lvl w:ilvl="2" w:tplc="04090011" w:tentative="1">
      <w:start w:val="1"/>
      <w:numFmt w:val="decimalEnclosedCircle"/>
      <w:lvlText w:val="%3"/>
      <w:lvlJc w:val="left"/>
      <w:pPr>
        <w:ind w:left="1630" w:hanging="420"/>
      </w:pPr>
    </w:lvl>
    <w:lvl w:ilvl="3" w:tplc="0409000F" w:tentative="1">
      <w:start w:val="1"/>
      <w:numFmt w:val="decimal"/>
      <w:lvlText w:val="%4."/>
      <w:lvlJc w:val="left"/>
      <w:pPr>
        <w:ind w:left="2050" w:hanging="420"/>
      </w:pPr>
    </w:lvl>
    <w:lvl w:ilvl="4" w:tplc="04090017" w:tentative="1">
      <w:start w:val="1"/>
      <w:numFmt w:val="aiueoFullWidth"/>
      <w:lvlText w:val="(%5)"/>
      <w:lvlJc w:val="left"/>
      <w:pPr>
        <w:ind w:left="2470" w:hanging="420"/>
      </w:pPr>
    </w:lvl>
    <w:lvl w:ilvl="5" w:tplc="04090011" w:tentative="1">
      <w:start w:val="1"/>
      <w:numFmt w:val="decimalEnclosedCircle"/>
      <w:lvlText w:val="%6"/>
      <w:lvlJc w:val="left"/>
      <w:pPr>
        <w:ind w:left="2890" w:hanging="420"/>
      </w:pPr>
    </w:lvl>
    <w:lvl w:ilvl="6" w:tplc="0409000F" w:tentative="1">
      <w:start w:val="1"/>
      <w:numFmt w:val="decimal"/>
      <w:lvlText w:val="%7."/>
      <w:lvlJc w:val="left"/>
      <w:pPr>
        <w:ind w:left="3310" w:hanging="420"/>
      </w:pPr>
    </w:lvl>
    <w:lvl w:ilvl="7" w:tplc="04090017" w:tentative="1">
      <w:start w:val="1"/>
      <w:numFmt w:val="aiueoFullWidth"/>
      <w:lvlText w:val="(%8)"/>
      <w:lvlJc w:val="left"/>
      <w:pPr>
        <w:ind w:left="3730" w:hanging="420"/>
      </w:pPr>
    </w:lvl>
    <w:lvl w:ilvl="8" w:tplc="04090011" w:tentative="1">
      <w:start w:val="1"/>
      <w:numFmt w:val="decimalEnclosedCircle"/>
      <w:lvlText w:val="%9"/>
      <w:lvlJc w:val="left"/>
      <w:pPr>
        <w:ind w:left="4150" w:hanging="420"/>
      </w:pPr>
    </w:lvl>
  </w:abstractNum>
  <w:abstractNum w:abstractNumId="1" w15:restartNumberingAfterBreak="0">
    <w:nsid w:val="461271DE"/>
    <w:multiLevelType w:val="hybridMultilevel"/>
    <w:tmpl w:val="568A76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1264E3"/>
    <w:multiLevelType w:val="hybridMultilevel"/>
    <w:tmpl w:val="6F881F38"/>
    <w:lvl w:ilvl="0" w:tplc="089453D0">
      <w:start w:val="1"/>
      <w:numFmt w:val="decimal"/>
      <w:lvlText w:val="%1."/>
      <w:lvlJc w:val="left"/>
      <w:pPr>
        <w:ind w:left="740" w:hanging="370"/>
      </w:pPr>
      <w:rPr>
        <w:rFonts w:hint="default"/>
        <w:sz w:val="28"/>
      </w:rPr>
    </w:lvl>
    <w:lvl w:ilvl="1" w:tplc="04090017" w:tentative="1">
      <w:start w:val="1"/>
      <w:numFmt w:val="aiueoFullWidth"/>
      <w:lvlText w:val="(%2)"/>
      <w:lvlJc w:val="left"/>
      <w:pPr>
        <w:ind w:left="1210" w:hanging="420"/>
      </w:pPr>
    </w:lvl>
    <w:lvl w:ilvl="2" w:tplc="04090011" w:tentative="1">
      <w:start w:val="1"/>
      <w:numFmt w:val="decimalEnclosedCircle"/>
      <w:lvlText w:val="%3"/>
      <w:lvlJc w:val="left"/>
      <w:pPr>
        <w:ind w:left="1630" w:hanging="420"/>
      </w:pPr>
    </w:lvl>
    <w:lvl w:ilvl="3" w:tplc="0409000F" w:tentative="1">
      <w:start w:val="1"/>
      <w:numFmt w:val="decimal"/>
      <w:lvlText w:val="%4."/>
      <w:lvlJc w:val="left"/>
      <w:pPr>
        <w:ind w:left="2050" w:hanging="420"/>
      </w:pPr>
    </w:lvl>
    <w:lvl w:ilvl="4" w:tplc="04090017" w:tentative="1">
      <w:start w:val="1"/>
      <w:numFmt w:val="aiueoFullWidth"/>
      <w:lvlText w:val="(%5)"/>
      <w:lvlJc w:val="left"/>
      <w:pPr>
        <w:ind w:left="2470" w:hanging="420"/>
      </w:pPr>
    </w:lvl>
    <w:lvl w:ilvl="5" w:tplc="04090011" w:tentative="1">
      <w:start w:val="1"/>
      <w:numFmt w:val="decimalEnclosedCircle"/>
      <w:lvlText w:val="%6"/>
      <w:lvlJc w:val="left"/>
      <w:pPr>
        <w:ind w:left="2890" w:hanging="420"/>
      </w:pPr>
    </w:lvl>
    <w:lvl w:ilvl="6" w:tplc="0409000F" w:tentative="1">
      <w:start w:val="1"/>
      <w:numFmt w:val="decimal"/>
      <w:lvlText w:val="%7."/>
      <w:lvlJc w:val="left"/>
      <w:pPr>
        <w:ind w:left="3310" w:hanging="420"/>
      </w:pPr>
    </w:lvl>
    <w:lvl w:ilvl="7" w:tplc="04090017" w:tentative="1">
      <w:start w:val="1"/>
      <w:numFmt w:val="aiueoFullWidth"/>
      <w:lvlText w:val="(%8)"/>
      <w:lvlJc w:val="left"/>
      <w:pPr>
        <w:ind w:left="3730" w:hanging="420"/>
      </w:pPr>
    </w:lvl>
    <w:lvl w:ilvl="8" w:tplc="04090011" w:tentative="1">
      <w:start w:val="1"/>
      <w:numFmt w:val="decimalEnclosedCircle"/>
      <w:lvlText w:val="%9"/>
      <w:lvlJc w:val="left"/>
      <w:pPr>
        <w:ind w:left="4150" w:hanging="420"/>
      </w:pPr>
    </w:lvl>
  </w:abstractNum>
  <w:abstractNum w:abstractNumId="3" w15:restartNumberingAfterBreak="0">
    <w:nsid w:val="569A2C2E"/>
    <w:multiLevelType w:val="hybridMultilevel"/>
    <w:tmpl w:val="3B406B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6F5754"/>
    <w:multiLevelType w:val="hybridMultilevel"/>
    <w:tmpl w:val="184A36EE"/>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F8B2912"/>
    <w:multiLevelType w:val="hybridMultilevel"/>
    <w:tmpl w:val="80A4740E"/>
    <w:lvl w:ilvl="0" w:tplc="E4B0B548">
      <w:start w:val="1"/>
      <w:numFmt w:val="decimal"/>
      <w:lvlText w:val="%1."/>
      <w:lvlJc w:val="left"/>
      <w:pPr>
        <w:ind w:left="73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FB705D9"/>
    <w:multiLevelType w:val="hybridMultilevel"/>
    <w:tmpl w:val="4F2A8668"/>
    <w:lvl w:ilvl="0" w:tplc="E476FF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11B7A50"/>
    <w:multiLevelType w:val="hybridMultilevel"/>
    <w:tmpl w:val="B9E2A2D4"/>
    <w:lvl w:ilvl="0" w:tplc="089453D0">
      <w:start w:val="1"/>
      <w:numFmt w:val="decimal"/>
      <w:lvlText w:val="%1."/>
      <w:lvlJc w:val="left"/>
      <w:pPr>
        <w:ind w:left="370" w:hanging="37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7"/>
  </w:num>
  <w:num w:numId="3">
    <w:abstractNumId w:val="2"/>
  </w:num>
  <w:num w:numId="4">
    <w:abstractNumId w:val="0"/>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3A"/>
    <w:rsid w:val="00060121"/>
    <w:rsid w:val="00142DC0"/>
    <w:rsid w:val="00145621"/>
    <w:rsid w:val="0015617C"/>
    <w:rsid w:val="00214933"/>
    <w:rsid w:val="0022093A"/>
    <w:rsid w:val="002B63A5"/>
    <w:rsid w:val="003751B1"/>
    <w:rsid w:val="00394BA7"/>
    <w:rsid w:val="003C3DAB"/>
    <w:rsid w:val="0040322D"/>
    <w:rsid w:val="004A40A4"/>
    <w:rsid w:val="004F6893"/>
    <w:rsid w:val="006600DA"/>
    <w:rsid w:val="00734538"/>
    <w:rsid w:val="00B33E0A"/>
    <w:rsid w:val="00BC2F51"/>
    <w:rsid w:val="00BC7DDF"/>
    <w:rsid w:val="00C36AAE"/>
    <w:rsid w:val="00C415E9"/>
    <w:rsid w:val="00D25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09F686"/>
  <w15:chartTrackingRefBased/>
  <w15:docId w15:val="{34DE5A7C-3101-47B3-BFDF-3460CCFF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93A"/>
    <w:pPr>
      <w:ind w:leftChars="400" w:left="840"/>
    </w:pPr>
  </w:style>
  <w:style w:type="character" w:styleId="a4">
    <w:name w:val="Hyperlink"/>
    <w:basedOn w:val="a0"/>
    <w:uiPriority w:val="99"/>
    <w:unhideWhenUsed/>
    <w:rsid w:val="00C36AAE"/>
    <w:rPr>
      <w:color w:val="0000FF"/>
      <w:u w:val="single"/>
    </w:rPr>
  </w:style>
  <w:style w:type="character" w:styleId="a5">
    <w:name w:val="Unresolved Mention"/>
    <w:basedOn w:val="a0"/>
    <w:uiPriority w:val="99"/>
    <w:semiHidden/>
    <w:unhideWhenUsed/>
    <w:rsid w:val="00B33E0A"/>
    <w:rPr>
      <w:color w:val="605E5C"/>
      <w:shd w:val="clear" w:color="auto" w:fill="E1DFDD"/>
    </w:rPr>
  </w:style>
  <w:style w:type="paragraph" w:styleId="a6">
    <w:name w:val="header"/>
    <w:basedOn w:val="a"/>
    <w:link w:val="a7"/>
    <w:uiPriority w:val="99"/>
    <w:unhideWhenUsed/>
    <w:rsid w:val="00394BA7"/>
    <w:pPr>
      <w:tabs>
        <w:tab w:val="center" w:pos="4252"/>
        <w:tab w:val="right" w:pos="8504"/>
      </w:tabs>
      <w:snapToGrid w:val="0"/>
    </w:pPr>
  </w:style>
  <w:style w:type="character" w:customStyle="1" w:styleId="a7">
    <w:name w:val="ヘッダー (文字)"/>
    <w:basedOn w:val="a0"/>
    <w:link w:val="a6"/>
    <w:uiPriority w:val="99"/>
    <w:rsid w:val="00394BA7"/>
  </w:style>
  <w:style w:type="paragraph" w:styleId="a8">
    <w:name w:val="footer"/>
    <w:basedOn w:val="a"/>
    <w:link w:val="a9"/>
    <w:uiPriority w:val="99"/>
    <w:unhideWhenUsed/>
    <w:rsid w:val="00394BA7"/>
    <w:pPr>
      <w:tabs>
        <w:tab w:val="center" w:pos="4252"/>
        <w:tab w:val="right" w:pos="8504"/>
      </w:tabs>
      <w:snapToGrid w:val="0"/>
    </w:pPr>
  </w:style>
  <w:style w:type="character" w:customStyle="1" w:styleId="a9">
    <w:name w:val="フッター (文字)"/>
    <w:basedOn w:val="a0"/>
    <w:link w:val="a8"/>
    <w:uiPriority w:val="99"/>
    <w:rsid w:val="00394BA7"/>
  </w:style>
  <w:style w:type="table" w:styleId="aa">
    <w:name w:val="Table Grid"/>
    <w:basedOn w:val="a1"/>
    <w:uiPriority w:val="39"/>
    <w:rsid w:val="00156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3%83%9E%E3%82%A4%E3%83%B3%E3%82%B9%E3%82%A4%E3%83%BC%E3%83%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ms.kochi-tech.ac.jp/pluginfile.php/83747/mod_resource/content/2/FinalReport.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520</Words>
  <Characters>2964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106</dc:creator>
  <cp:keywords/>
  <dc:description/>
  <cp:lastModifiedBy>MT 106</cp:lastModifiedBy>
  <cp:revision>5</cp:revision>
  <cp:lastPrinted>2020-07-31T07:24:00Z</cp:lastPrinted>
  <dcterms:created xsi:type="dcterms:W3CDTF">2020-07-28T08:47:00Z</dcterms:created>
  <dcterms:modified xsi:type="dcterms:W3CDTF">2020-07-31T07:33:00Z</dcterms:modified>
</cp:coreProperties>
</file>