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hint="eastAsia" w:asciiTheme="minorEastAsia" w:hAnsiTheme="minorEastAsia" w:eastAsiaTheme="minorEastAsia" w:cstheme="minorEastAsia"/>
          <w:sz w:val="48"/>
          <w:szCs w:val="48"/>
        </w:rPr>
      </w:pPr>
      <w:r>
        <w:rPr>
          <w:rFonts w:hint="eastAsia" w:asciiTheme="minorEastAsia" w:hAnsiTheme="minorEastAsia" w:eastAsiaTheme="minorEastAsia" w:cstheme="minorEastAsia"/>
          <w:sz w:val="48"/>
          <w:szCs w:val="48"/>
          <w:lang w:val="en-US"/>
        </w:rPr>
        <w:t>企业员工管理系统</w:t>
      </w:r>
      <w:r>
        <w:rPr>
          <w:rFonts w:hint="eastAsia" w:asciiTheme="minorEastAsia" w:hAnsiTheme="minorEastAsia" w:eastAsiaTheme="minorEastAsia" w:cstheme="minorEastAsia"/>
          <w:sz w:val="48"/>
          <w:szCs w:val="48"/>
        </w:rPr>
        <w:t>需求说明书</w:t>
      </w:r>
    </w:p>
    <w:p>
      <w:pPr>
        <w:rPr>
          <w:rFonts w:hint="eastAsia" w:asciiTheme="minorEastAsia" w:hAnsiTheme="minorEastAsia" w:eastAsiaTheme="minorEastAsia" w:cstheme="minorEastAsia"/>
        </w:rPr>
      </w:pPr>
    </w:p>
    <w:p>
      <w:pPr>
        <w:pStyle w:val="13"/>
        <w:numPr>
          <w:numId w:val="0"/>
        </w:numPr>
        <w:ind w:leftChars="0"/>
        <w:rPr>
          <w:rFonts w:hint="eastAsia" w:asciiTheme="minorEastAsia" w:hAnsiTheme="minorEastAsia" w:eastAsiaTheme="minorEastAsia" w:cstheme="minorEastAsia"/>
        </w:rPr>
      </w:pPr>
      <w:r>
        <w:rPr>
          <w:rFonts w:hint="default" w:asciiTheme="minorEastAsia" w:hAnsiTheme="minorEastAsia" w:eastAsiaTheme="minorEastAsia" w:cstheme="minorEastAsia"/>
          <w:b/>
          <w:sz w:val="36"/>
          <w:szCs w:val="36"/>
          <w:lang w:val="en-US"/>
        </w:rPr>
        <w:t>1.</w:t>
      </w:r>
      <w:r>
        <w:rPr>
          <w:rFonts w:hint="eastAsia" w:asciiTheme="minorEastAsia" w:hAnsiTheme="minorEastAsia" w:eastAsiaTheme="minorEastAsia" w:cstheme="minorEastAsia"/>
          <w:b/>
          <w:sz w:val="36"/>
          <w:szCs w:val="36"/>
        </w:rPr>
        <w:t>引言</w:t>
      </w:r>
    </w:p>
    <w:p>
      <w:pPr>
        <w:pStyle w:val="13"/>
        <w:numPr>
          <w:ilvl w:val="1"/>
          <w:numId w:val="1"/>
        </w:numPr>
        <w:ind w:firstLineChars="0"/>
        <w:rPr>
          <w:rFonts w:hint="eastAsia" w:asciiTheme="minorEastAsia" w:hAnsiTheme="minorEastAsia" w:eastAsiaTheme="minorEastAsia" w:cstheme="minorEastAsia"/>
          <w:b/>
          <w:bCs/>
          <w:sz w:val="30"/>
          <w:szCs w:val="30"/>
        </w:rPr>
      </w:pPr>
      <w:r>
        <w:rPr>
          <w:rFonts w:hint="eastAsia" w:asciiTheme="minorEastAsia" w:hAnsiTheme="minorEastAsia" w:eastAsiaTheme="minorEastAsia" w:cstheme="minorEastAsia"/>
          <w:b/>
          <w:bCs/>
          <w:sz w:val="30"/>
          <w:szCs w:val="30"/>
        </w:rPr>
        <w:t>目的</w:t>
      </w:r>
    </w:p>
    <w:p>
      <w:pPr>
        <w:pStyle w:val="13"/>
        <w:numPr>
          <w:ilvl w:val="0"/>
          <w:numId w:val="0"/>
        </w:numPr>
        <w:ind w:lef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本次软件开发目的为开发出一个记录公司及员工各种信息的实用企业管理系统，能够提供信息管理、任务发布、考勤等企业管理平台,以此使同学们能够了解软件开发的基础流程。 </w:t>
      </w:r>
    </w:p>
    <w:p>
      <w:pPr>
        <w:pStyle w:val="13"/>
        <w:numPr>
          <w:ilvl w:val="0"/>
          <w:numId w:val="0"/>
        </w:numPr>
        <w:ind w:lef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软件需求说明书的编制是为了使用户和软件开发者对该软件的初始规定有一个共同的理解，使之成为整个开发工作的基础。</w:t>
      </w:r>
    </w:p>
    <w:p>
      <w:pPr>
        <w:pStyle w:val="13"/>
        <w:ind w:left="567" w:firstLine="273" w:firstLineChars="0"/>
        <w:rPr>
          <w:rFonts w:hint="eastAsia" w:asciiTheme="minorEastAsia" w:hAnsiTheme="minorEastAsia" w:eastAsiaTheme="minorEastAsia" w:cstheme="minorEastAsia"/>
        </w:rPr>
      </w:pPr>
    </w:p>
    <w:p>
      <w:pPr>
        <w:pStyle w:val="13"/>
        <w:numPr>
          <w:ilvl w:val="1"/>
          <w:numId w:val="1"/>
        </w:numPr>
        <w:ind w:firstLineChars="0"/>
        <w:rPr>
          <w:rFonts w:hint="eastAsia" w:asciiTheme="minorEastAsia" w:hAnsiTheme="minorEastAsia" w:eastAsiaTheme="minorEastAsia" w:cstheme="minorEastAsia"/>
          <w:b/>
          <w:bCs/>
          <w:sz w:val="30"/>
          <w:szCs w:val="30"/>
        </w:rPr>
      </w:pPr>
      <w:r>
        <w:rPr>
          <w:rFonts w:hint="eastAsia" w:asciiTheme="minorEastAsia" w:hAnsiTheme="minorEastAsia" w:eastAsiaTheme="minorEastAsia" w:cstheme="minorEastAsia"/>
          <w:b/>
          <w:bCs/>
          <w:sz w:val="30"/>
          <w:szCs w:val="30"/>
        </w:rPr>
        <w:t>背景</w:t>
      </w:r>
    </w:p>
    <w:p>
      <w:pPr>
        <w:pStyle w:val="13"/>
        <w:numPr>
          <w:ilvl w:val="0"/>
          <w:numId w:val="0"/>
        </w:numPr>
        <w:ind w:leftChars="0"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随着计算机技术、网络技术和信息技术的发展，现在办公系统更趋于系统化、科学化和网络化。网络办公自动化系统是计算机技术和网络迅速发展的一个办公应用解决方案，它的主要目的是实现信息交流和信息共性，提供协同工作的手段，提高办公的效率，让人们从繁琐的有纸办公中解脱出来。</w:t>
      </w:r>
    </w:p>
    <w:p>
      <w:pPr>
        <w:pStyle w:val="13"/>
        <w:numPr>
          <w:ilvl w:val="0"/>
          <w:numId w:val="0"/>
        </w:numPr>
        <w:ind w:leftChars="0" w:firstLine="420" w:firstLineChars="200"/>
        <w:rPr>
          <w:rFonts w:hint="eastAsia" w:asciiTheme="minorEastAsia" w:hAnsiTheme="minorEastAsia" w:eastAsiaTheme="minorEastAsia" w:cstheme="minorEastAsia"/>
          <w:sz w:val="21"/>
          <w:szCs w:val="21"/>
          <w:lang w:val="en-US" w:eastAsia="zh-CN"/>
        </w:rPr>
      </w:pPr>
    </w:p>
    <w:p>
      <w:pPr>
        <w:pStyle w:val="13"/>
        <w:numPr>
          <w:ilvl w:val="1"/>
          <w:numId w:val="1"/>
        </w:numPr>
        <w:ind w:firstLineChars="0"/>
        <w:rPr>
          <w:rFonts w:hint="eastAsia" w:asciiTheme="minorEastAsia" w:hAnsiTheme="minorEastAsia" w:eastAsiaTheme="minorEastAsia" w:cstheme="minorEastAsia"/>
          <w:b/>
          <w:bCs/>
          <w:sz w:val="30"/>
          <w:szCs w:val="30"/>
        </w:rPr>
      </w:pPr>
      <w:r>
        <w:rPr>
          <w:rFonts w:hint="eastAsia" w:asciiTheme="minorEastAsia" w:hAnsiTheme="minorEastAsia" w:eastAsiaTheme="minorEastAsia" w:cstheme="minorEastAsia"/>
          <w:b/>
          <w:bCs/>
          <w:sz w:val="30"/>
          <w:szCs w:val="30"/>
        </w:rPr>
        <w:t>定义</w:t>
      </w:r>
    </w:p>
    <w:p>
      <w:pPr>
        <w:pStyle w:val="13"/>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Tomcat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rPr>
        <w:t>Web应用服务器</w:t>
      </w:r>
    </w:p>
    <w:p>
      <w:pPr>
        <w:pStyle w:val="13"/>
        <w:ind w:left="0" w:leftChars="0" w:firstLine="0" w:firstLineChars="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b/>
          <w:bCs/>
          <w:lang w:val="en-US"/>
        </w:rPr>
        <w:t>项目 (project)</w:t>
      </w:r>
      <w:r>
        <w:rPr>
          <w:rFonts w:hint="eastAsia" w:asciiTheme="minorEastAsia" w:hAnsiTheme="minorEastAsia" w:eastAsiaTheme="minorEastAsia" w:cstheme="minorEastAsia"/>
          <w:lang w:val="en-US"/>
        </w:rPr>
        <w:t>：该词指的是向顾客或最终用户交付一个或多个产品的收管理的相关</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资源的集合。这个资源集合有着明确的始点和终点，并且一般是按照某项计划运行。这种计划通常会形成文件，并且说明要交付或实现的产品、所用的资源和经费、要做的工作和工作进度，一个项目可能有若干项目组成。</w:t>
      </w:r>
    </w:p>
    <w:p>
      <w:pPr>
        <w:pStyle w:val="13"/>
        <w:ind w:left="0" w:leftChars="0" w:firstLine="0" w:firstLineChars="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b/>
          <w:bCs/>
          <w:lang w:val="en-US"/>
        </w:rPr>
        <w:t>数据字典（Data Dictionary，简称DD）</w:t>
      </w:r>
      <w:r>
        <w:rPr>
          <w:rFonts w:hint="eastAsia" w:asciiTheme="minorEastAsia" w:hAnsiTheme="minorEastAsia" w:eastAsiaTheme="minorEastAsia" w:cstheme="minorEastAsia"/>
          <w:lang w:val="en-US"/>
        </w:rPr>
        <w:t>：定义了数据流图中的数据和加工，是对各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rPr>
        <w:t>个数据流、加工及数据存储的详细说明，它包含4类条目：数据流条目、数据存储条目、数据项条目和加工条目。</w:t>
      </w:r>
    </w:p>
    <w:p>
      <w:pPr>
        <w:rPr>
          <w:rFonts w:hint="eastAsia" w:asciiTheme="minorEastAsia" w:hAnsiTheme="minorEastAsia" w:eastAsiaTheme="minorEastAsia" w:cstheme="minorEastAsia"/>
        </w:rPr>
      </w:pPr>
    </w:p>
    <w:p>
      <w:pPr>
        <w:pStyle w:val="13"/>
        <w:numPr>
          <w:ilvl w:val="1"/>
          <w:numId w:val="1"/>
        </w:numPr>
        <w:ind w:firstLineChars="0"/>
        <w:rPr>
          <w:rFonts w:hint="eastAsia" w:asciiTheme="minorEastAsia" w:hAnsiTheme="minorEastAsia" w:eastAsiaTheme="minorEastAsia" w:cstheme="minorEastAsia"/>
          <w:b/>
          <w:bCs/>
          <w:sz w:val="30"/>
          <w:szCs w:val="30"/>
        </w:rPr>
      </w:pPr>
      <w:r>
        <w:rPr>
          <w:rFonts w:hint="eastAsia" w:asciiTheme="minorEastAsia" w:hAnsiTheme="minorEastAsia" w:eastAsiaTheme="minorEastAsia" w:cstheme="minorEastAsia"/>
          <w:b/>
          <w:bCs/>
          <w:sz w:val="30"/>
          <w:szCs w:val="30"/>
        </w:rPr>
        <w:t>参考资料</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Tomcat 技术资料：</w:t>
      </w:r>
      <w:r>
        <w:rPr>
          <w:rFonts w:hint="eastAsia" w:asciiTheme="minorEastAsia" w:hAnsiTheme="minorEastAsia" w:eastAsiaTheme="minorEastAsia" w:cstheme="minorEastAsia"/>
          <w:lang w:val="en-US"/>
        </w:rPr>
        <w:fldChar w:fldCharType="begin"/>
      </w:r>
      <w:r>
        <w:rPr>
          <w:rFonts w:hint="eastAsia" w:asciiTheme="minorEastAsia" w:hAnsiTheme="minorEastAsia" w:eastAsiaTheme="minorEastAsia" w:cstheme="minorEastAsia"/>
          <w:lang w:val="en-US"/>
        </w:rPr>
        <w:instrText xml:space="preserve"> HYPERLINK "http://tomcat.apache.org/" </w:instrText>
      </w:r>
      <w:r>
        <w:rPr>
          <w:rFonts w:hint="eastAsia" w:asciiTheme="minorEastAsia" w:hAnsiTheme="minorEastAsia" w:eastAsiaTheme="minorEastAsia" w:cstheme="minorEastAsia"/>
          <w:lang w:val="en-US"/>
        </w:rPr>
        <w:fldChar w:fldCharType="separate"/>
      </w:r>
      <w:r>
        <w:rPr>
          <w:rFonts w:hint="eastAsia" w:asciiTheme="minorEastAsia" w:hAnsiTheme="minorEastAsia" w:eastAsiaTheme="minorEastAsia" w:cstheme="minorEastAsia"/>
          <w:lang w:val="en-US"/>
        </w:rPr>
        <w:t>http://tomcat.apache.org/</w:t>
      </w:r>
      <w:r>
        <w:rPr>
          <w:rFonts w:hint="eastAsia" w:asciiTheme="minorEastAsia" w:hAnsiTheme="minorEastAsia" w:eastAsiaTheme="minorEastAsia" w:cstheme="minorEastAsia"/>
          <w:lang w:val="en-US"/>
        </w:rPr>
        <w:fldChar w:fldCharType="end"/>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《软件工程导论》编著：张海藩 出版社：清华大学出版社</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《软件需求工程》编著：毋国庆、梁正平、袁梦霆、李勇华 出版社：机械工业出版社​</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《HTML5编程》学生指南，编著：NIIT</w:t>
      </w:r>
    </w:p>
    <w:p>
      <w:pPr>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《JSF》学生指南，编著：NIIT</w:t>
      </w:r>
    </w:p>
    <w:p>
      <w:pPr>
        <w:pStyle w:val="13"/>
        <w:numPr>
          <w:ilvl w:val="0"/>
          <w:numId w:val="1"/>
        </w:numPr>
        <w:ind w:firstLineChars="0"/>
        <w:rPr>
          <w:rFonts w:hint="eastAsia" w:asciiTheme="minorEastAsia" w:hAnsiTheme="minorEastAsia" w:eastAsiaTheme="minorEastAsia" w:cstheme="minorEastAsia"/>
          <w:b/>
          <w:sz w:val="36"/>
          <w:szCs w:val="36"/>
        </w:rPr>
      </w:pPr>
      <w:r>
        <w:rPr>
          <w:rFonts w:hint="eastAsia" w:asciiTheme="minorEastAsia" w:hAnsiTheme="minorEastAsia" w:eastAsiaTheme="minorEastAsia" w:cstheme="minorEastAsia"/>
          <w:b/>
          <w:sz w:val="36"/>
          <w:szCs w:val="36"/>
        </w:rPr>
        <w:t>任务概述</w:t>
      </w:r>
    </w:p>
    <w:p>
      <w:pPr>
        <w:rPr>
          <w:rFonts w:hint="eastAsia" w:asciiTheme="minorEastAsia" w:hAnsiTheme="minorEastAsia" w:eastAsiaTheme="minorEastAsia" w:cstheme="minorEastAsia"/>
          <w:sz w:val="24"/>
          <w:szCs w:val="24"/>
        </w:rPr>
      </w:pPr>
    </w:p>
    <w:p>
      <w:pPr>
        <w:pStyle w:val="13"/>
        <w:numPr>
          <w:ilvl w:val="1"/>
          <w:numId w:val="1"/>
        </w:numPr>
        <w:ind w:firstLineChars="0"/>
        <w:rPr>
          <w:rFonts w:hint="eastAsia" w:asciiTheme="minorEastAsia" w:hAnsiTheme="minorEastAsia" w:eastAsiaTheme="minorEastAsia" w:cstheme="minorEastAsia"/>
          <w:b/>
          <w:bCs/>
          <w:sz w:val="30"/>
          <w:szCs w:val="30"/>
        </w:rPr>
      </w:pPr>
      <w:r>
        <w:rPr>
          <w:rFonts w:hint="eastAsia" w:asciiTheme="minorEastAsia" w:hAnsiTheme="minorEastAsia" w:eastAsiaTheme="minorEastAsia" w:cstheme="minorEastAsia"/>
          <w:b/>
          <w:bCs/>
          <w:sz w:val="30"/>
          <w:szCs w:val="30"/>
        </w:rPr>
        <w:t>目标</w:t>
      </w:r>
    </w:p>
    <w:p>
      <w:pPr>
        <w:ind w:firstLine="420" w:firstLineChars="20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本系统的目的是为企业及个人创造更大的价值，提高管理效益，从而为公司企业节约更多的人力、物力、财力。我们也希望在这个系统的开发过程中提高自已的能力，也在用户的意见中完善系统功能，更好地为用户服务。我们的目标是开发出更好的管理系统，提供用户我们所能提供的最好的服务。</w:t>
      </w:r>
    </w:p>
    <w:p>
      <w:pPr>
        <w:ind w:firstLine="420" w:firstLineChars="20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企业</w:t>
      </w:r>
      <w:r>
        <w:rPr>
          <w:rFonts w:hint="eastAsia" w:asciiTheme="minorEastAsia" w:hAnsiTheme="minorEastAsia" w:eastAsiaTheme="minorEastAsia" w:cstheme="minorEastAsia"/>
          <w:lang w:val="en-US"/>
        </w:rPr>
        <w:t>员工管理系统提供人员基本信息、职位信息，公告信息等基础设置。</w:t>
      </w:r>
    </w:p>
    <w:p>
      <w:pPr>
        <w:pStyle w:val="13"/>
        <w:numPr>
          <w:numId w:val="0"/>
        </w:numPr>
        <w:ind w:leftChars="0"/>
        <w:rPr>
          <w:rFonts w:hint="eastAsia" w:asciiTheme="minorEastAsia" w:hAnsiTheme="minorEastAsia" w:eastAsiaTheme="minorEastAsia" w:cstheme="minorEastAsia"/>
          <w:b/>
          <w:bCs/>
          <w:sz w:val="30"/>
          <w:szCs w:val="30"/>
          <w:lang w:val="en-US"/>
        </w:rPr>
      </w:pPr>
    </w:p>
    <w:p>
      <w:pPr>
        <w:pStyle w:val="13"/>
        <w:numPr>
          <w:ilvl w:val="1"/>
          <w:numId w:val="1"/>
        </w:numPr>
        <w:ind w:firstLineChars="0"/>
        <w:rPr>
          <w:rFonts w:hint="eastAsia" w:asciiTheme="minorEastAsia" w:hAnsiTheme="minorEastAsia" w:eastAsiaTheme="minorEastAsia" w:cstheme="minorEastAsia"/>
          <w:b/>
          <w:bCs/>
          <w:sz w:val="30"/>
          <w:szCs w:val="30"/>
        </w:rPr>
      </w:pPr>
      <w:r>
        <w:rPr>
          <w:rFonts w:hint="eastAsia" w:asciiTheme="minorEastAsia" w:hAnsiTheme="minorEastAsia" w:eastAsiaTheme="minorEastAsia" w:cstheme="minorEastAsia"/>
          <w:b/>
          <w:bCs/>
          <w:sz w:val="30"/>
          <w:szCs w:val="30"/>
        </w:rPr>
        <w:t>用户特点</w:t>
      </w:r>
    </w:p>
    <w:p>
      <w:pPr>
        <w:ind w:firstLine="420" w:firstLineChars="20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本</w:t>
      </w:r>
      <w:r>
        <w:rPr>
          <w:rFonts w:hint="eastAsia" w:asciiTheme="minorEastAsia" w:hAnsiTheme="minorEastAsia" w:eastAsiaTheme="minorEastAsia" w:cstheme="minorEastAsia"/>
          <w:lang w:val="en-US" w:eastAsia="zh-CN"/>
        </w:rPr>
        <w:t>系统的用户可分为普</w:t>
      </w:r>
      <w:r>
        <w:rPr>
          <w:rFonts w:hint="eastAsia" w:asciiTheme="minorEastAsia" w:hAnsiTheme="minorEastAsia" w:eastAsiaTheme="minorEastAsia" w:cstheme="minorEastAsia"/>
          <w:lang w:val="en-US"/>
        </w:rPr>
        <w:t>通员工及管理员（人事管理员和超级管理员）。</w:t>
      </w:r>
    </w:p>
    <w:p>
      <w:pPr>
        <w:rPr>
          <w:rFonts w:hint="eastAsia" w:asciiTheme="minorEastAsia" w:hAnsiTheme="minorEastAsia" w:eastAsiaTheme="minorEastAsia" w:cstheme="minorEastAsia"/>
        </w:rPr>
      </w:pPr>
    </w:p>
    <w:p>
      <w:pPr>
        <w:pStyle w:val="13"/>
        <w:numPr>
          <w:numId w:val="0"/>
        </w:numPr>
        <w:ind w:leftChars="0"/>
        <w:rPr>
          <w:rFonts w:hint="eastAsia" w:asciiTheme="minorEastAsia" w:hAnsiTheme="minorEastAsia" w:eastAsiaTheme="minorEastAsia" w:cstheme="minorEastAsia"/>
          <w:b/>
          <w:bCs/>
          <w:sz w:val="30"/>
          <w:szCs w:val="30"/>
          <w:lang w:val="en-US"/>
        </w:rPr>
      </w:pPr>
      <w:bookmarkStart w:id="0" w:name="_GoBack"/>
      <w:r>
        <w:rPr>
          <w:rFonts w:hint="default" w:asciiTheme="minorEastAsia" w:hAnsiTheme="minorEastAsia" w:eastAsiaTheme="minorEastAsia" w:cstheme="minorEastAsia"/>
          <w:b/>
          <w:bCs w:val="0"/>
          <w:sz w:val="36"/>
          <w:szCs w:val="36"/>
          <w:lang w:val="en-US"/>
        </w:rPr>
        <w:t>3.</w:t>
      </w:r>
      <w:r>
        <w:rPr>
          <w:rFonts w:hint="eastAsia" w:asciiTheme="minorEastAsia" w:hAnsiTheme="minorEastAsia" w:eastAsiaTheme="minorEastAsia" w:cstheme="minorEastAsia"/>
          <w:b/>
          <w:bCs w:val="0"/>
          <w:sz w:val="36"/>
          <w:szCs w:val="36"/>
        </w:rPr>
        <w:t>需求规定</w:t>
      </w:r>
      <w:r>
        <w:rPr>
          <w:rFonts w:hint="default" w:asciiTheme="minorEastAsia" w:hAnsiTheme="minorEastAsia" w:eastAsiaTheme="minorEastAsia" w:cstheme="minorEastAsia"/>
          <w:b/>
          <w:bCs w:val="0"/>
          <w:sz w:val="36"/>
          <w:szCs w:val="36"/>
          <w:lang w:val="en-US"/>
        </w:rPr>
        <w:t>(</w:t>
      </w:r>
      <w:r>
        <w:rPr>
          <w:rFonts w:hint="eastAsia" w:asciiTheme="minorEastAsia" w:hAnsiTheme="minorEastAsia" w:eastAsiaTheme="minorEastAsia" w:cstheme="minorEastAsia"/>
          <w:b/>
          <w:bCs w:val="0"/>
          <w:sz w:val="36"/>
          <w:szCs w:val="36"/>
          <w:lang w:val="en-US"/>
        </w:rPr>
        <w:t>公司基本信息管理</w:t>
      </w:r>
      <w:r>
        <w:rPr>
          <w:rFonts w:hint="default" w:asciiTheme="minorEastAsia" w:hAnsiTheme="minorEastAsia" w:eastAsiaTheme="minorEastAsia" w:cstheme="minorEastAsia"/>
          <w:b/>
          <w:bCs w:val="0"/>
          <w:sz w:val="36"/>
          <w:szCs w:val="36"/>
          <w:lang w:val="en-US"/>
        </w:rPr>
        <w:t>)</w:t>
      </w:r>
    </w:p>
    <w:bookmarkEnd w:id="0"/>
    <w:p>
      <w:pPr>
        <w:pStyle w:val="13"/>
        <w:numPr>
          <w:numId w:val="0"/>
        </w:numPr>
        <w:ind w:leftChars="0"/>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rPr>
        <w:t xml:space="preserve">3.1 </w:t>
      </w:r>
      <w:r>
        <w:rPr>
          <w:rFonts w:hint="eastAsia" w:asciiTheme="minorEastAsia" w:hAnsiTheme="minorEastAsia" w:eastAsiaTheme="minorEastAsia" w:cstheme="minorEastAsia"/>
          <w:b/>
          <w:bCs/>
          <w:sz w:val="30"/>
          <w:szCs w:val="30"/>
          <w:lang w:val="en-US" w:eastAsia="zh-CN"/>
        </w:rPr>
        <w:t xml:space="preserve"> </w:t>
      </w:r>
      <w:r>
        <w:rPr>
          <w:rFonts w:hint="eastAsia" w:asciiTheme="minorEastAsia" w:hAnsiTheme="minorEastAsia" w:eastAsiaTheme="minorEastAsia" w:cstheme="minorEastAsia"/>
          <w:b/>
          <w:bCs/>
          <w:sz w:val="30"/>
          <w:szCs w:val="30"/>
          <w:lang w:val="en-US"/>
        </w:rPr>
        <w:t>员工管理模块</w:t>
      </w:r>
      <w:r>
        <w:rPr>
          <w:rFonts w:hint="eastAsia" w:asciiTheme="minorEastAsia" w:hAnsiTheme="minorEastAsia" w:eastAsiaTheme="minorEastAsia" w:cstheme="minorEastAsia"/>
          <w:b/>
          <w:bCs/>
          <w:sz w:val="30"/>
          <w:szCs w:val="30"/>
          <w:lang w:val="en-US" w:eastAsia="zh-CN"/>
        </w:rPr>
        <w:t>（包括员工及普通管理员）</w:t>
      </w:r>
    </w:p>
    <w:p>
      <w:pPr>
        <w:numPr>
          <w:ilvl w:val="0"/>
          <w:numId w:val="0"/>
        </w:numPr>
        <w:rPr>
          <w:rFonts w:hint="eastAsia" w:asciiTheme="minorEastAsia" w:hAnsiTheme="minorEastAsia" w:eastAsiaTheme="minorEastAsia" w:cstheme="minorEastAsia"/>
          <w:b/>
          <w:bCs/>
          <w:sz w:val="30"/>
          <w:szCs w:val="30"/>
          <w:lang w:val="en-US"/>
        </w:rPr>
      </w:pPr>
      <w:r>
        <w:rPr>
          <w:rFonts w:hint="eastAsia" w:asciiTheme="minorEastAsia" w:hAnsiTheme="minorEastAsia" w:eastAsiaTheme="minorEastAsia" w:cstheme="minorEastAsia"/>
          <w:lang w:val="en-US"/>
        </w:rPr>
        <w:t xml:space="preserve">   </w:t>
      </w:r>
      <w:r>
        <w:rPr>
          <w:rFonts w:hint="eastAsia" w:asciiTheme="minorEastAsia" w:hAnsiTheme="minorEastAsia" w:eastAsiaTheme="minorEastAsia" w:cstheme="minorEastAsia"/>
          <w:sz w:val="24"/>
          <w:szCs w:val="24"/>
          <w:lang w:val="en-US"/>
        </w:rPr>
        <w:t>员工管理模块是</w:t>
      </w:r>
      <w:r>
        <w:rPr>
          <w:rFonts w:hint="eastAsia" w:asciiTheme="minorEastAsia" w:hAnsiTheme="minorEastAsia" w:eastAsiaTheme="minorEastAsia" w:cstheme="minorEastAsia"/>
          <w:sz w:val="24"/>
          <w:szCs w:val="24"/>
          <w:lang w:val="en-US" w:eastAsia="zh-CN"/>
        </w:rPr>
        <w:t>员工、</w:t>
      </w:r>
      <w:r>
        <w:rPr>
          <w:rFonts w:hint="eastAsia" w:asciiTheme="minorEastAsia" w:hAnsiTheme="minorEastAsia" w:eastAsiaTheme="minorEastAsia" w:cstheme="minorEastAsia"/>
          <w:sz w:val="24"/>
          <w:szCs w:val="24"/>
          <w:lang w:val="en-US"/>
        </w:rPr>
        <w:t>超级管理员和管理员权限可以操作的功能模块，</w:t>
      </w:r>
      <w:r>
        <w:rPr>
          <w:rFonts w:hint="eastAsia" w:asciiTheme="minorEastAsia" w:hAnsiTheme="minorEastAsia" w:eastAsiaTheme="minorEastAsia" w:cstheme="minorEastAsia"/>
          <w:sz w:val="24"/>
          <w:szCs w:val="24"/>
          <w:lang w:val="en-US" w:eastAsia="zh-CN"/>
        </w:rPr>
        <w:t>每个角色可操作的权限不同，</w:t>
      </w:r>
      <w:r>
        <w:rPr>
          <w:rFonts w:hint="eastAsia" w:asciiTheme="minorEastAsia" w:hAnsiTheme="minorEastAsia" w:eastAsiaTheme="minorEastAsia" w:cstheme="minorEastAsia"/>
          <w:sz w:val="24"/>
          <w:szCs w:val="24"/>
          <w:lang w:val="en-US"/>
        </w:rPr>
        <w:t>该模块可以进行公司员工的增加、删除、查询、查看员工详情的操作。</w:t>
      </w:r>
    </w:p>
    <w:p>
      <w:pPr>
        <w:numPr>
          <w:ilvl w:val="0"/>
          <w:numId w:val="0"/>
        </w:numPr>
        <w:rPr>
          <w:rFonts w:hint="default"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3.1.1  员工增加</w:t>
      </w:r>
    </w:p>
    <w:p>
      <w:pPr>
        <w:numPr>
          <w:ilvl w:val="0"/>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rPr>
        <w:t>员工增加包含的数据项项目有</w:t>
      </w:r>
      <w:r>
        <w:rPr>
          <w:rFonts w:hint="eastAsia" w:asciiTheme="minorEastAsia" w:hAnsiTheme="minorEastAsia" w:eastAsiaTheme="minorEastAsia" w:cstheme="minorEastAsia"/>
          <w:lang w:val="en-US" w:eastAsia="zh-CN"/>
        </w:rPr>
        <w:t>员工号、</w:t>
      </w:r>
      <w:r>
        <w:rPr>
          <w:rFonts w:hint="eastAsia" w:asciiTheme="minorEastAsia" w:hAnsiTheme="minorEastAsia" w:eastAsiaTheme="minorEastAsia" w:cstheme="minorEastAsia"/>
          <w:lang w:val="en-US"/>
        </w:rPr>
        <w:t>姓名、</w:t>
      </w:r>
      <w:r>
        <w:rPr>
          <w:rFonts w:hint="eastAsia" w:asciiTheme="minorEastAsia" w:hAnsiTheme="minorEastAsia" w:eastAsiaTheme="minorEastAsia" w:cstheme="minorEastAsia"/>
          <w:lang w:val="en-US" w:eastAsia="zh-CN"/>
        </w:rPr>
        <w:t>密码、</w:t>
      </w:r>
      <w:r>
        <w:rPr>
          <w:rFonts w:hint="eastAsia" w:asciiTheme="minorEastAsia" w:hAnsiTheme="minorEastAsia" w:eastAsiaTheme="minorEastAsia" w:cstheme="minorEastAsia"/>
          <w:lang w:val="en-US"/>
        </w:rPr>
        <w:t>性别、学历、手机、邮箱、住址、部门、职位、爱好。</w:t>
      </w:r>
      <w:r>
        <w:rPr>
          <w:rFonts w:hint="eastAsia" w:asciiTheme="minorEastAsia" w:hAnsiTheme="minorEastAsia" w:eastAsiaTheme="minorEastAsia" w:cstheme="minorEastAsia"/>
          <w:lang w:val="en-US" w:eastAsia="zh-CN"/>
        </w:rPr>
        <w:t>员工增加只有普通管理员可以操作。</w:t>
      </w:r>
      <w:r>
        <w:rPr>
          <w:rFonts w:hint="eastAsia" w:asciiTheme="minorEastAsia" w:hAnsiTheme="minorEastAsia" w:eastAsiaTheme="minorEastAsia" w:cstheme="minorEastAsia"/>
          <w:lang w:val="en-US"/>
        </w:rPr>
        <w:t>进行员工增加操作时</w:t>
      </w:r>
      <w:r>
        <w:rPr>
          <w:rFonts w:hint="eastAsia" w:asciiTheme="minorEastAsia" w:hAnsiTheme="minorEastAsia" w:eastAsiaTheme="minorEastAsia" w:cstheme="minorEastAsia"/>
          <w:lang w:val="en-US" w:eastAsia="zh-CN"/>
        </w:rPr>
        <w:t>全部属性</w:t>
      </w:r>
      <w:r>
        <w:rPr>
          <w:rFonts w:hint="eastAsia" w:asciiTheme="minorEastAsia" w:hAnsiTheme="minorEastAsia" w:eastAsiaTheme="minorEastAsia" w:cstheme="minorEastAsia"/>
          <w:lang w:val="en-US"/>
        </w:rPr>
        <w:t>都为必填项</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rPr>
        <w:t>其中员工号具有唯一性验证</w:t>
      </w:r>
      <w:r>
        <w:rPr>
          <w:rFonts w:hint="eastAsia" w:asciiTheme="minorEastAsia" w:hAnsiTheme="minorEastAsia" w:eastAsiaTheme="minorEastAsia" w:cstheme="minorEastAsia"/>
          <w:lang w:val="en-US" w:eastAsia="zh-CN"/>
        </w:rPr>
        <w:t>且必须是六位，密码必须为6到10位。</w:t>
      </w:r>
    </w:p>
    <w:p>
      <w:pPr>
        <w:numPr>
          <w:ilvl w:val="0"/>
          <w:numId w:val="0"/>
        </w:numPr>
        <w:rPr>
          <w:rFonts w:hint="default"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3.1.2  管理员增加</w:t>
      </w:r>
    </w:p>
    <w:p>
      <w:pPr>
        <w:numPr>
          <w:ilvl w:val="0"/>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管理员</w:t>
      </w:r>
      <w:r>
        <w:rPr>
          <w:rFonts w:hint="eastAsia" w:asciiTheme="minorEastAsia" w:hAnsiTheme="minorEastAsia" w:eastAsiaTheme="minorEastAsia" w:cstheme="minorEastAsia"/>
          <w:lang w:val="en-US"/>
        </w:rPr>
        <w:t>增加包含的数据项项目有</w:t>
      </w:r>
      <w:r>
        <w:rPr>
          <w:rFonts w:hint="eastAsia" w:asciiTheme="minorEastAsia" w:hAnsiTheme="minorEastAsia" w:eastAsiaTheme="minorEastAsia" w:cstheme="minorEastAsia"/>
          <w:lang w:val="en-US" w:eastAsia="zh-CN"/>
        </w:rPr>
        <w:t>员工号、</w:t>
      </w:r>
      <w:r>
        <w:rPr>
          <w:rFonts w:hint="eastAsia" w:asciiTheme="minorEastAsia" w:hAnsiTheme="minorEastAsia" w:eastAsiaTheme="minorEastAsia" w:cstheme="minorEastAsia"/>
          <w:lang w:val="en-US"/>
        </w:rPr>
        <w:t>姓名、</w:t>
      </w:r>
      <w:r>
        <w:rPr>
          <w:rFonts w:hint="eastAsia" w:asciiTheme="minorEastAsia" w:hAnsiTheme="minorEastAsia" w:eastAsiaTheme="minorEastAsia" w:cstheme="minorEastAsia"/>
          <w:lang w:val="en-US" w:eastAsia="zh-CN"/>
        </w:rPr>
        <w:t>密码、职位</w:t>
      </w:r>
      <w:r>
        <w:rPr>
          <w:rFonts w:hint="eastAsia" w:asciiTheme="minorEastAsia" w:hAnsiTheme="minorEastAsia" w:eastAsiaTheme="minorEastAsia" w:cstheme="minorEastAsia"/>
          <w:lang w:val="en-US"/>
        </w:rPr>
        <w:t>、部门。进行</w:t>
      </w:r>
      <w:r>
        <w:rPr>
          <w:rFonts w:hint="eastAsia" w:asciiTheme="minorEastAsia" w:hAnsiTheme="minorEastAsia" w:eastAsiaTheme="minorEastAsia" w:cstheme="minorEastAsia"/>
          <w:lang w:val="en-US" w:eastAsia="zh-CN"/>
        </w:rPr>
        <w:t>管理员</w:t>
      </w:r>
      <w:r>
        <w:rPr>
          <w:rFonts w:hint="eastAsia" w:asciiTheme="minorEastAsia" w:hAnsiTheme="minorEastAsia" w:eastAsiaTheme="minorEastAsia" w:cstheme="minorEastAsia"/>
          <w:lang w:val="en-US"/>
        </w:rPr>
        <w:t>增加操作时</w:t>
      </w:r>
      <w:r>
        <w:rPr>
          <w:rFonts w:hint="eastAsia" w:asciiTheme="minorEastAsia" w:hAnsiTheme="minorEastAsia" w:eastAsiaTheme="minorEastAsia" w:cstheme="minorEastAsia"/>
          <w:lang w:val="en-US" w:eastAsia="zh-CN"/>
        </w:rPr>
        <w:t>全部属性</w:t>
      </w:r>
      <w:r>
        <w:rPr>
          <w:rFonts w:hint="eastAsia" w:asciiTheme="minorEastAsia" w:hAnsiTheme="minorEastAsia" w:eastAsiaTheme="minorEastAsia" w:cstheme="minorEastAsia"/>
          <w:lang w:val="en-US"/>
        </w:rPr>
        <w:t>都为必填项</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rPr>
        <w:t>其中</w:t>
      </w:r>
      <w:r>
        <w:rPr>
          <w:rFonts w:hint="eastAsia" w:asciiTheme="minorEastAsia" w:hAnsiTheme="minorEastAsia" w:eastAsiaTheme="minorEastAsia" w:cstheme="minorEastAsia"/>
          <w:lang w:val="en-US" w:eastAsia="zh-CN"/>
        </w:rPr>
        <w:t>管理员</w:t>
      </w:r>
      <w:r>
        <w:rPr>
          <w:rFonts w:hint="eastAsia" w:asciiTheme="minorEastAsia" w:hAnsiTheme="minorEastAsia" w:eastAsiaTheme="minorEastAsia" w:cstheme="minorEastAsia"/>
          <w:lang w:val="en-US"/>
        </w:rPr>
        <w:t>员工号具有唯一性验证</w:t>
      </w:r>
      <w:r>
        <w:rPr>
          <w:rFonts w:hint="eastAsia" w:asciiTheme="minorEastAsia" w:hAnsiTheme="minorEastAsia" w:eastAsiaTheme="minorEastAsia" w:cstheme="minorEastAsia"/>
          <w:lang w:val="en-US" w:eastAsia="zh-CN"/>
        </w:rPr>
        <w:t>且必须是六位（独立于普通员工号，各部门管理员有两个不同员工号分别用来登录员工页面及管理员页面），密码必须为6到10位。</w:t>
      </w:r>
    </w:p>
    <w:p>
      <w:pPr>
        <w:numPr>
          <w:ilvl w:val="0"/>
          <w:numId w:val="0"/>
        </w:numPr>
        <w:rPr>
          <w:rFonts w:hint="default"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3.1.3  员工删除</w:t>
      </w:r>
    </w:p>
    <w:p>
      <w:pPr>
        <w:numPr>
          <w:ilvl w:val="0"/>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其中</w:t>
      </w:r>
      <w:r>
        <w:rPr>
          <w:rFonts w:hint="eastAsia" w:asciiTheme="minorEastAsia" w:hAnsiTheme="minorEastAsia" w:eastAsiaTheme="minorEastAsia" w:cstheme="minorEastAsia"/>
          <w:lang w:val="en-US"/>
        </w:rPr>
        <w:t>员工删除操作只有超级管理员可以执行操作；</w:t>
      </w:r>
      <w:r>
        <w:rPr>
          <w:rFonts w:hint="eastAsia" w:asciiTheme="minorEastAsia" w:hAnsiTheme="minorEastAsia" w:eastAsiaTheme="minorEastAsia" w:cstheme="minorEastAsia"/>
          <w:lang w:val="en-US" w:eastAsia="zh-CN"/>
        </w:rPr>
        <w:t>员工添加操作只有管理员可以操作，员工本人以及超级管理员都不可以操作，删除为永久性删除，直接在数据库中删除。</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3.1.4  管理员删除</w:t>
      </w:r>
    </w:p>
    <w:p>
      <w:pPr>
        <w:numPr>
          <w:ilvl w:val="0"/>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其中管理员</w:t>
      </w:r>
      <w:r>
        <w:rPr>
          <w:rFonts w:hint="eastAsia" w:asciiTheme="minorEastAsia" w:hAnsiTheme="minorEastAsia" w:eastAsiaTheme="minorEastAsia" w:cstheme="minorEastAsia"/>
          <w:lang w:val="en-US"/>
        </w:rPr>
        <w:t>删除操作只有超级管理员可以执行操作；</w:t>
      </w:r>
      <w:r>
        <w:rPr>
          <w:rFonts w:hint="eastAsia" w:asciiTheme="minorEastAsia" w:hAnsiTheme="minorEastAsia" w:eastAsiaTheme="minorEastAsia" w:cstheme="minorEastAsia"/>
          <w:lang w:val="en-US" w:eastAsia="zh-CN"/>
        </w:rPr>
        <w:t>管理员添加操作也只有超级管理员可以操作，删除为永久性删除，直接在数据库中删除。</w:t>
      </w:r>
    </w:p>
    <w:p>
      <w:pPr>
        <w:numPr>
          <w:ilvl w:val="0"/>
          <w:numId w:val="0"/>
        </w:numPr>
        <w:rPr>
          <w:rFonts w:hint="default"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3.1.5 员工查询</w:t>
      </w:r>
    </w:p>
    <w:p>
      <w:pPr>
        <w:numPr>
          <w:ilvl w:val="0"/>
          <w:numId w:val="0"/>
        </w:numPr>
        <w:ind w:firstLine="420" w:firstLineChars="20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员工查询可以根据员工号、员工所在部门进行检索员工并查询；</w:t>
      </w:r>
      <w:r>
        <w:rPr>
          <w:rFonts w:hint="eastAsia" w:asciiTheme="minorEastAsia" w:hAnsiTheme="minorEastAsia" w:eastAsiaTheme="minorEastAsia" w:cstheme="minorEastAsia"/>
          <w:lang w:val="en-US" w:eastAsia="zh-CN"/>
        </w:rPr>
        <w:t>员工登录并查询个人信息时，仅可以通过员工号搜索，在表格中展示出单人全部信息；管理员以及超级管理员查询时，可通过选择员工所在部门，查询该部门所有员工信息，结果</w:t>
      </w:r>
      <w:r>
        <w:rPr>
          <w:rFonts w:hint="eastAsia" w:asciiTheme="minorEastAsia" w:hAnsiTheme="minorEastAsia" w:eastAsiaTheme="minorEastAsia" w:cstheme="minorEastAsia"/>
          <w:lang w:val="en-US"/>
        </w:rPr>
        <w:t>会将员工的详细信息以表格形式展现</w:t>
      </w:r>
      <w:r>
        <w:rPr>
          <w:rFonts w:hint="eastAsia" w:asciiTheme="minorEastAsia" w:hAnsiTheme="minorEastAsia" w:eastAsiaTheme="minorEastAsia" w:cstheme="minorEastAsia"/>
          <w:lang w:val="en-US" w:eastAsia="zh-CN"/>
        </w:rPr>
        <w:t>（名片样式）</w:t>
      </w:r>
      <w:r>
        <w:rPr>
          <w:rFonts w:hint="eastAsia" w:asciiTheme="minorEastAsia" w:hAnsiTheme="minorEastAsia" w:eastAsiaTheme="minorEastAsia" w:cstheme="minorEastAsia"/>
          <w:lang w:val="en-US"/>
        </w:rPr>
        <w:t>。</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3.1.5 管理员查询</w:t>
      </w:r>
    </w:p>
    <w:p>
      <w:pPr>
        <w:numPr>
          <w:ilvl w:val="0"/>
          <w:numId w:val="0"/>
        </w:numPr>
        <w:ind w:firstLine="420" w:firstLineChars="20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管理员</w:t>
      </w:r>
      <w:r>
        <w:rPr>
          <w:rFonts w:hint="eastAsia" w:asciiTheme="minorEastAsia" w:hAnsiTheme="minorEastAsia" w:eastAsiaTheme="minorEastAsia" w:cstheme="minorEastAsia"/>
          <w:lang w:val="en-US"/>
        </w:rPr>
        <w:t>查询</w:t>
      </w:r>
      <w:r>
        <w:rPr>
          <w:rFonts w:hint="eastAsia" w:asciiTheme="minorEastAsia" w:hAnsiTheme="minorEastAsia" w:eastAsiaTheme="minorEastAsia" w:cstheme="minorEastAsia"/>
          <w:lang w:val="en-US" w:eastAsia="zh-CN"/>
        </w:rPr>
        <w:t>仅可以进行全部管理员查询，点击查询按钮，查询结果以表格形式展现。</w:t>
      </w:r>
    </w:p>
    <w:p>
      <w:pPr>
        <w:numPr>
          <w:ilvl w:val="0"/>
          <w:numId w:val="0"/>
        </w:numPr>
        <w:rPr>
          <w:rFonts w:hint="eastAsia" w:asciiTheme="minorEastAsia" w:hAnsiTheme="minorEastAsia" w:eastAsiaTheme="minorEastAsia" w:cstheme="minorEastAsia"/>
          <w:b/>
          <w:bCs/>
          <w:sz w:val="30"/>
          <w:szCs w:val="30"/>
          <w:lang w:val="en-US"/>
        </w:rPr>
      </w:pPr>
      <w:r>
        <w:rPr>
          <w:rFonts w:hint="eastAsia" w:asciiTheme="minorEastAsia" w:hAnsiTheme="minorEastAsia" w:eastAsiaTheme="minorEastAsia" w:cstheme="minorEastAsia"/>
          <w:b/>
          <w:bCs/>
          <w:sz w:val="30"/>
          <w:szCs w:val="30"/>
          <w:lang w:val="en-US"/>
        </w:rPr>
        <w:t>3.</w:t>
      </w:r>
      <w:r>
        <w:rPr>
          <w:rFonts w:hint="eastAsia" w:asciiTheme="minorEastAsia" w:hAnsiTheme="minorEastAsia" w:eastAsiaTheme="minorEastAsia" w:cstheme="minorEastAsia"/>
          <w:b/>
          <w:bCs/>
          <w:sz w:val="30"/>
          <w:szCs w:val="30"/>
          <w:lang w:val="en-US" w:eastAsia="zh-CN"/>
        </w:rPr>
        <w:t>2</w:t>
      </w:r>
      <w:r>
        <w:rPr>
          <w:rFonts w:hint="eastAsia" w:asciiTheme="minorEastAsia" w:hAnsiTheme="minorEastAsia" w:eastAsiaTheme="minorEastAsia" w:cstheme="minorEastAsia"/>
          <w:b/>
          <w:bCs/>
          <w:sz w:val="30"/>
          <w:szCs w:val="30"/>
          <w:lang w:val="en-US"/>
        </w:rPr>
        <w:t xml:space="preserve"> </w:t>
      </w:r>
      <w:r>
        <w:rPr>
          <w:rFonts w:hint="eastAsia" w:asciiTheme="minorEastAsia" w:hAnsiTheme="minorEastAsia" w:eastAsiaTheme="minorEastAsia" w:cstheme="minorEastAsia"/>
          <w:b/>
          <w:bCs/>
          <w:sz w:val="30"/>
          <w:szCs w:val="30"/>
          <w:lang w:val="en-US" w:eastAsia="zh-CN"/>
        </w:rPr>
        <w:t>职位</w:t>
      </w:r>
      <w:r>
        <w:rPr>
          <w:rFonts w:hint="eastAsia" w:asciiTheme="minorEastAsia" w:hAnsiTheme="minorEastAsia" w:eastAsiaTheme="minorEastAsia" w:cstheme="minorEastAsia"/>
          <w:b/>
          <w:bCs/>
          <w:sz w:val="30"/>
          <w:szCs w:val="30"/>
          <w:lang w:val="en-US"/>
        </w:rPr>
        <w:t>管理模块</w:t>
      </w:r>
    </w:p>
    <w:p>
      <w:pPr>
        <w:numPr>
          <w:ilvl w:val="0"/>
          <w:numId w:val="0"/>
        </w:numPr>
        <w:ind w:firstLine="42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职位管理模块式超级管理员可以操作的功能模块，该模块可以对公司职位进行增加</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rPr>
        <w:t>删除和查询等操作。</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3.2.1 职位查询</w:t>
      </w:r>
    </w:p>
    <w:p>
      <w:pPr>
        <w:numPr>
          <w:ilvl w:val="0"/>
          <w:numId w:val="0"/>
        </w:numPr>
        <w:ind w:firstLine="42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职位查询可以根据部门名称查询该职位所属部门，查询结果以表格形式展示（名片样式），根据所选部门，该部门每个职位有一个独立的名片展示，展示信息包括职位名称和所属部门；还可以查询全部职位，以及各职位所属部门名称，查询结果以表格形式展示。</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3</w:t>
      </w:r>
      <w:r>
        <w:rPr>
          <w:rFonts w:hint="eastAsia" w:asciiTheme="minorEastAsia" w:hAnsiTheme="minorEastAsia" w:eastAsiaTheme="minorEastAsia" w:cstheme="minorEastAsia"/>
          <w:b w:val="0"/>
          <w:bCs w:val="0"/>
          <w:sz w:val="28"/>
          <w:szCs w:val="28"/>
          <w:lang w:val="en-US" w:eastAsia="zh-CN"/>
        </w:rPr>
        <w:t>.2.</w:t>
      </w:r>
      <w:r>
        <w:rPr>
          <w:rFonts w:hint="default" w:asciiTheme="minorEastAsia" w:hAnsiTheme="minorEastAsia" w:eastAsiaTheme="minorEastAsia" w:cstheme="minorEastAsia"/>
          <w:b w:val="0"/>
          <w:bCs w:val="0"/>
          <w:sz w:val="28"/>
          <w:szCs w:val="28"/>
          <w:lang w:val="en-US" w:eastAsia="zh-CN"/>
        </w:rPr>
        <w:t xml:space="preserve">2 </w:t>
      </w:r>
      <w:r>
        <w:rPr>
          <w:rFonts w:hint="eastAsia" w:asciiTheme="minorEastAsia" w:hAnsiTheme="minorEastAsia" w:eastAsiaTheme="minorEastAsia" w:cstheme="minorEastAsia"/>
          <w:b w:val="0"/>
          <w:bCs w:val="0"/>
          <w:sz w:val="28"/>
          <w:szCs w:val="28"/>
          <w:lang w:val="en-US" w:eastAsia="zh-CN"/>
        </w:rPr>
        <w:t>职位增加</w:t>
      </w:r>
    </w:p>
    <w:p>
      <w:pPr>
        <w:numPr>
          <w:ilvl w:val="0"/>
          <w:numId w:val="0"/>
        </w:numPr>
        <w:ind w:firstLine="481"/>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职位增加包含的数据项项目有职位名称、所属部门，其中职位名臣作为主键，具有唯一验证性。职位名称和所属部门均为必填项目。</w:t>
      </w:r>
    </w:p>
    <w:p>
      <w:pPr>
        <w:numPr>
          <w:ilvl w:val="0"/>
          <w:numId w:val="0"/>
        </w:numPr>
        <w:rPr>
          <w:rFonts w:hint="default"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3.2.</w:t>
      </w:r>
      <w:r>
        <w:rPr>
          <w:rFonts w:hint="default" w:asciiTheme="minorEastAsia" w:hAnsiTheme="minorEastAsia" w:eastAsiaTheme="minorEastAsia" w:cstheme="minorEastAsia"/>
          <w:b w:val="0"/>
          <w:bCs w:val="0"/>
          <w:sz w:val="28"/>
          <w:szCs w:val="28"/>
          <w:lang w:val="en-US" w:eastAsia="zh-CN"/>
        </w:rPr>
        <w:t>3</w:t>
      </w:r>
      <w:r>
        <w:rPr>
          <w:rFonts w:hint="eastAsia" w:asciiTheme="minorEastAsia" w:hAnsiTheme="minorEastAsia" w:eastAsiaTheme="minorEastAsia" w:cstheme="minorEastAsia"/>
          <w:b w:val="0"/>
          <w:bCs w:val="0"/>
          <w:sz w:val="28"/>
          <w:szCs w:val="28"/>
          <w:lang w:val="en-US" w:eastAsia="zh-CN"/>
        </w:rPr>
        <w:t xml:space="preserve"> 职位删除</w:t>
      </w:r>
    </w:p>
    <w:p>
      <w:pPr>
        <w:numPr>
          <w:ilvl w:val="0"/>
          <w:numId w:val="0"/>
        </w:num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rPr>
        <w:t>职位删除仅超级管理员可以执行</w:t>
      </w:r>
      <w:r>
        <w:rPr>
          <w:rFonts w:hint="eastAsia" w:asciiTheme="minorEastAsia" w:hAnsiTheme="minorEastAsia" w:eastAsiaTheme="minorEastAsia" w:cstheme="minorEastAsia"/>
          <w:lang w:val="en-US" w:eastAsia="zh-CN"/>
        </w:rPr>
        <w:t>，执行删除操作后，信息直接在数据库中被删除，为永久性删除。</w:t>
      </w:r>
    </w:p>
    <w:p>
      <w:pPr>
        <w:numPr>
          <w:ilvl w:val="0"/>
          <w:numId w:val="0"/>
        </w:numPr>
        <w:rPr>
          <w:rFonts w:hint="eastAsia" w:asciiTheme="minorEastAsia" w:hAnsiTheme="minorEastAsia" w:eastAsiaTheme="minorEastAsia" w:cstheme="minorEastAsia"/>
        </w:rPr>
      </w:pPr>
    </w:p>
    <w:p>
      <w:pPr>
        <w:numPr>
          <w:ilvl w:val="0"/>
          <w:numId w:val="0"/>
        </w:numPr>
        <w:rPr>
          <w:rFonts w:hint="default"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b/>
          <w:bCs/>
          <w:sz w:val="30"/>
          <w:szCs w:val="30"/>
          <w:lang w:val="en-US"/>
        </w:rPr>
        <w:t>3.</w:t>
      </w:r>
      <w:r>
        <w:rPr>
          <w:rFonts w:hint="eastAsia" w:asciiTheme="minorEastAsia" w:hAnsiTheme="minorEastAsia" w:eastAsiaTheme="minorEastAsia" w:cstheme="minorEastAsia"/>
          <w:b/>
          <w:bCs/>
          <w:sz w:val="30"/>
          <w:szCs w:val="30"/>
          <w:lang w:val="en-US" w:eastAsia="zh-CN"/>
        </w:rPr>
        <w:t>3</w:t>
      </w:r>
      <w:r>
        <w:rPr>
          <w:rFonts w:hint="eastAsia" w:asciiTheme="minorEastAsia" w:hAnsiTheme="minorEastAsia" w:eastAsiaTheme="minorEastAsia" w:cstheme="minorEastAsia"/>
          <w:b/>
          <w:bCs/>
          <w:sz w:val="30"/>
          <w:szCs w:val="30"/>
          <w:lang w:val="en-US"/>
        </w:rPr>
        <w:t xml:space="preserve"> 公司公告管理模块</w:t>
      </w:r>
    </w:p>
    <w:p>
      <w:pPr>
        <w:numPr>
          <w:ilvl w:val="0"/>
          <w:numId w:val="0"/>
        </w:num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公司</w:t>
      </w:r>
      <w:r>
        <w:rPr>
          <w:rFonts w:hint="eastAsia" w:asciiTheme="minorEastAsia" w:hAnsiTheme="minorEastAsia" w:eastAsiaTheme="minorEastAsia" w:cstheme="minorEastAsia"/>
          <w:lang w:val="en-US" w:eastAsia="zh-CN"/>
        </w:rPr>
        <w:t>公告</w:t>
      </w:r>
      <w:r>
        <w:rPr>
          <w:rFonts w:hint="eastAsia" w:asciiTheme="minorEastAsia" w:hAnsiTheme="minorEastAsia" w:eastAsiaTheme="minorEastAsia" w:cstheme="minorEastAsia"/>
          <w:lang w:val="en-US"/>
        </w:rPr>
        <w:t>信息模块是公司内部所有员工、管理员和超级管理员可以查看的菜单列表。本系统中没有对公司宣传信息进行维护操作的后台模块，所以该模块只对公司的</w:t>
      </w:r>
      <w:r>
        <w:rPr>
          <w:rFonts w:hint="eastAsia" w:asciiTheme="minorEastAsia" w:hAnsiTheme="minorEastAsia" w:eastAsiaTheme="minorEastAsia" w:cstheme="minorEastAsia"/>
          <w:lang w:val="en-US" w:eastAsia="zh-CN"/>
        </w:rPr>
        <w:t>公告</w:t>
      </w:r>
      <w:r>
        <w:rPr>
          <w:rFonts w:hint="eastAsia" w:asciiTheme="minorEastAsia" w:hAnsiTheme="minorEastAsia" w:eastAsiaTheme="minorEastAsia" w:cstheme="minorEastAsia"/>
          <w:lang w:val="en-US"/>
        </w:rPr>
        <w:t>信息做出的一个展现页面。</w:t>
      </w:r>
    </w:p>
    <w:p>
      <w:pPr>
        <w:numPr>
          <w:ilvl w:val="0"/>
          <w:numId w:val="0"/>
        </w:numPr>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sz w:val="28"/>
          <w:szCs w:val="28"/>
          <w:lang w:val="en-US"/>
        </w:rPr>
        <w:t>3.2.</w:t>
      </w:r>
      <w:r>
        <w:rPr>
          <w:rFonts w:hint="eastAsia" w:asciiTheme="minorEastAsia" w:hAnsiTheme="minorEastAsia" w:eastAsiaTheme="minorEastAsia" w:cstheme="minorEastAsia"/>
          <w:sz w:val="28"/>
          <w:szCs w:val="28"/>
          <w:lang w:val="en-US" w:eastAsia="zh-CN"/>
        </w:rPr>
        <w:t>1</w:t>
      </w:r>
      <w:r>
        <w:rPr>
          <w:rFonts w:hint="eastAsia" w:asciiTheme="minorEastAsia" w:hAnsiTheme="minorEastAsia" w:eastAsiaTheme="minorEastAsia" w:cstheme="minorEastAsia"/>
          <w:sz w:val="28"/>
          <w:szCs w:val="28"/>
          <w:lang w:val="en-US"/>
        </w:rPr>
        <w:t xml:space="preserve"> </w:t>
      </w:r>
      <w:r>
        <w:rPr>
          <w:rFonts w:hint="eastAsia" w:asciiTheme="minorEastAsia" w:hAnsiTheme="minorEastAsia" w:eastAsiaTheme="minorEastAsia" w:cstheme="minorEastAsia"/>
          <w:sz w:val="28"/>
          <w:szCs w:val="28"/>
          <w:lang w:val="en-US" w:eastAsia="zh-CN"/>
        </w:rPr>
        <w:t>发布</w:t>
      </w:r>
      <w:r>
        <w:rPr>
          <w:rFonts w:hint="eastAsia" w:asciiTheme="minorEastAsia" w:hAnsiTheme="minorEastAsia" w:eastAsiaTheme="minorEastAsia" w:cstheme="minorEastAsia"/>
          <w:sz w:val="28"/>
          <w:szCs w:val="28"/>
          <w:lang w:val="en-US"/>
        </w:rPr>
        <w:t>公告模块</w:t>
      </w:r>
    </w:p>
    <w:p>
      <w:pPr>
        <w:numPr>
          <w:ilvl w:val="0"/>
          <w:numId w:val="0"/>
        </w:numPr>
        <w:ind w:firstLine="42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rPr>
        <w:t>提交公告模块是超级管理员用户进行操作的功能模块。</w:t>
      </w:r>
      <w:r>
        <w:rPr>
          <w:rFonts w:hint="eastAsia" w:asciiTheme="minorEastAsia" w:hAnsiTheme="minorEastAsia" w:eastAsiaTheme="minorEastAsia" w:cstheme="minorEastAsia"/>
          <w:lang w:val="en-US" w:eastAsia="zh-CN"/>
        </w:rPr>
        <w:t>超级</w:t>
      </w:r>
      <w:r>
        <w:rPr>
          <w:rFonts w:hint="eastAsia" w:asciiTheme="minorEastAsia" w:hAnsiTheme="minorEastAsia" w:eastAsiaTheme="minorEastAsia" w:cstheme="minorEastAsia"/>
          <w:lang w:val="en-US"/>
        </w:rPr>
        <w:t>管理员用户可以将公司内部公告如：公司制度、公司新规定、员工奖惩等信息以公告形式发到本系统方便内部员工的查看。在公告列表中管理员及超级管理员可以执行新增公告、删除公告、查看公告</w:t>
      </w:r>
      <w:r>
        <w:rPr>
          <w:rFonts w:hint="eastAsia" w:asciiTheme="minorEastAsia" w:hAnsiTheme="minorEastAsia" w:eastAsiaTheme="minorEastAsia" w:cstheme="minorEastAsia"/>
          <w:lang w:val="en-US" w:eastAsia="zh-CN"/>
        </w:rPr>
        <w:t>的操作</w:t>
      </w:r>
      <w:r>
        <w:rPr>
          <w:rFonts w:hint="eastAsia" w:asciiTheme="minorEastAsia" w:hAnsiTheme="minorEastAsia" w:eastAsiaTheme="minorEastAsia" w:cstheme="minorEastAsia"/>
          <w:lang w:val="en-US"/>
        </w:rPr>
        <w:t>。新增公告包含的数据项有创建</w:t>
      </w:r>
      <w:r>
        <w:rPr>
          <w:rFonts w:hint="eastAsia" w:asciiTheme="minorEastAsia" w:hAnsiTheme="minorEastAsia" w:eastAsiaTheme="minorEastAsia" w:cstheme="minorEastAsia"/>
          <w:lang w:val="en-US" w:eastAsia="zh-CN"/>
        </w:rPr>
        <w:t>日期</w:t>
      </w:r>
      <w:r>
        <w:rPr>
          <w:rFonts w:hint="eastAsia" w:asciiTheme="minorEastAsia" w:hAnsiTheme="minorEastAsia" w:eastAsiaTheme="minorEastAsia" w:cstheme="minorEastAsia"/>
          <w:lang w:val="en-US"/>
        </w:rPr>
        <w:t>、</w:t>
      </w:r>
      <w:r>
        <w:rPr>
          <w:rFonts w:hint="eastAsia" w:asciiTheme="minorEastAsia" w:hAnsiTheme="minorEastAsia" w:eastAsiaTheme="minorEastAsia" w:cstheme="minorEastAsia"/>
          <w:lang w:val="en-US" w:eastAsia="zh-CN"/>
        </w:rPr>
        <w:t>公告编号、</w:t>
      </w:r>
      <w:r>
        <w:rPr>
          <w:rFonts w:hint="eastAsia" w:asciiTheme="minorEastAsia" w:hAnsiTheme="minorEastAsia" w:eastAsiaTheme="minorEastAsia" w:cstheme="minorEastAsia"/>
          <w:lang w:val="en-US"/>
        </w:rPr>
        <w:t>公告标题、公告内容，</w:t>
      </w:r>
      <w:r>
        <w:rPr>
          <w:rFonts w:hint="eastAsia" w:asciiTheme="minorEastAsia" w:hAnsiTheme="minorEastAsia" w:eastAsiaTheme="minorEastAsia" w:cstheme="minorEastAsia"/>
          <w:lang w:val="en-US" w:eastAsia="zh-CN"/>
        </w:rPr>
        <w:t>这四项均</w:t>
      </w:r>
      <w:r>
        <w:rPr>
          <w:rFonts w:hint="eastAsia" w:asciiTheme="minorEastAsia" w:hAnsiTheme="minorEastAsia" w:eastAsiaTheme="minorEastAsia" w:cstheme="minorEastAsia"/>
          <w:lang w:val="en-US"/>
        </w:rPr>
        <w:t>为必填</w:t>
      </w:r>
      <w:r>
        <w:rPr>
          <w:rFonts w:hint="eastAsia" w:asciiTheme="minorEastAsia" w:hAnsiTheme="minorEastAsia" w:eastAsiaTheme="minorEastAsia" w:cstheme="minorEastAsia"/>
          <w:lang w:val="en-US" w:eastAsia="zh-CN"/>
        </w:rPr>
        <w:t>项，其中日期必须填8位（包括年月日）、编号必须为8位日期加上2位编号</w:t>
      </w:r>
      <w:r>
        <w:rPr>
          <w:rFonts w:hint="eastAsia" w:asciiTheme="minorEastAsia" w:hAnsiTheme="minorEastAsia" w:eastAsiaTheme="minorEastAsia" w:cstheme="minorEastAsia"/>
          <w:lang w:val="en-US"/>
        </w:rPr>
        <w:t>。</w:t>
      </w:r>
      <w:r>
        <w:rPr>
          <w:rFonts w:hint="eastAsia" w:asciiTheme="minorEastAsia" w:hAnsiTheme="minorEastAsia" w:eastAsiaTheme="minorEastAsia" w:cstheme="minorEastAsia"/>
          <w:lang w:val="en-US" w:eastAsia="zh-CN"/>
        </w:rPr>
        <w:t>公告编号具有唯一性。</w:t>
      </w:r>
    </w:p>
    <w:p>
      <w:pPr>
        <w:numPr>
          <w:ilvl w:val="0"/>
          <w:numId w:val="0"/>
        </w:numPr>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rPr>
        <w:t>3.2.</w:t>
      </w:r>
      <w:r>
        <w:rPr>
          <w:rFonts w:hint="eastAsia" w:asciiTheme="minorEastAsia" w:hAnsiTheme="minorEastAsia" w:eastAsiaTheme="minorEastAsia" w:cstheme="minorEastAsia"/>
          <w:sz w:val="28"/>
          <w:szCs w:val="28"/>
          <w:lang w:val="en-US" w:eastAsia="zh-CN"/>
        </w:rPr>
        <w:t>2</w:t>
      </w:r>
      <w:r>
        <w:rPr>
          <w:rFonts w:hint="eastAsia" w:asciiTheme="minorEastAsia" w:hAnsiTheme="minorEastAsia" w:eastAsiaTheme="minorEastAsia" w:cstheme="minorEastAsia"/>
          <w:sz w:val="28"/>
          <w:szCs w:val="28"/>
          <w:lang w:val="en-US"/>
        </w:rPr>
        <w:t xml:space="preserve"> </w:t>
      </w:r>
      <w:r>
        <w:rPr>
          <w:rFonts w:hint="eastAsia" w:asciiTheme="minorEastAsia" w:hAnsiTheme="minorEastAsia" w:eastAsiaTheme="minorEastAsia" w:cstheme="minorEastAsia"/>
          <w:sz w:val="28"/>
          <w:szCs w:val="28"/>
          <w:lang w:val="en-US" w:eastAsia="zh-CN"/>
        </w:rPr>
        <w:t>发布</w:t>
      </w:r>
      <w:r>
        <w:rPr>
          <w:rFonts w:hint="eastAsia" w:asciiTheme="minorEastAsia" w:hAnsiTheme="minorEastAsia" w:eastAsiaTheme="minorEastAsia" w:cstheme="minorEastAsia"/>
          <w:sz w:val="28"/>
          <w:szCs w:val="28"/>
          <w:lang w:val="en-US"/>
        </w:rPr>
        <w:t>公告模块</w:t>
      </w:r>
    </w:p>
    <w:p>
      <w:pPr>
        <w:numPr>
          <w:ilvl w:val="0"/>
          <w:numId w:val="0"/>
        </w:numPr>
        <w:ind w:firstLine="420"/>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lang w:val="en-US" w:eastAsia="zh-CN"/>
        </w:rPr>
        <w:t>超级管理员可以对公告进行</w:t>
      </w:r>
      <w:r>
        <w:rPr>
          <w:rFonts w:hint="eastAsia" w:asciiTheme="minorEastAsia" w:hAnsiTheme="minorEastAsia" w:eastAsiaTheme="minorEastAsia" w:cstheme="minorEastAsia"/>
          <w:lang w:val="en-US"/>
        </w:rPr>
        <w:t>删除操作</w:t>
      </w:r>
      <w:r>
        <w:rPr>
          <w:rFonts w:hint="eastAsia" w:asciiTheme="minorEastAsia" w:hAnsiTheme="minorEastAsia" w:eastAsiaTheme="minorEastAsia" w:cstheme="minorEastAsia"/>
          <w:lang w:val="en-US" w:eastAsia="zh-CN"/>
        </w:rPr>
        <w:t>，在查询出所有公告后，超级管理员可以对任意一条公告进行删除，该删除为永久性删除，直接在数据库中删除</w:t>
      </w:r>
      <w:r>
        <w:rPr>
          <w:rFonts w:hint="eastAsia" w:asciiTheme="minorEastAsia" w:hAnsiTheme="minorEastAsia" w:eastAsiaTheme="minorEastAsia" w:cstheme="minorEastAsia"/>
          <w:lang w:val="en-US"/>
        </w:rPr>
        <w:t>。</w:t>
      </w:r>
    </w:p>
    <w:p>
      <w:pPr>
        <w:numPr>
          <w:ilvl w:val="0"/>
          <w:numId w:val="0"/>
        </w:numPr>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sz w:val="28"/>
          <w:szCs w:val="28"/>
          <w:lang w:val="en-US"/>
        </w:rPr>
        <w:t>3.2.3 查看公告模块</w:t>
      </w:r>
    </w:p>
    <w:p>
      <w:pPr>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rPr>
        <w:t xml:space="preserve">    查看公告模块是公司所有员工和所有用户可以访问的功能模块。该模块是一个展现页面，页面中展现的信息是由超级管理员创建并发布，</w:t>
      </w:r>
      <w:r>
        <w:rPr>
          <w:rFonts w:hint="eastAsia" w:asciiTheme="minorEastAsia" w:hAnsiTheme="minorEastAsia" w:eastAsiaTheme="minorEastAsia" w:cstheme="minorEastAsia"/>
          <w:lang w:val="en-US" w:eastAsia="zh-CN"/>
        </w:rPr>
        <w:t>所有员工、管理员以及超级管理员可以在网站首页的公司动态中查看该页面，该页面显示公告发布日期、公告主题和公告内容，所有人可查看全部已发布未删除的公告。</w:t>
      </w:r>
    </w:p>
    <w:p>
      <w:pPr>
        <w:pStyle w:val="13"/>
        <w:numPr>
          <w:numId w:val="0"/>
        </w:numPr>
        <w:ind w:leftChars="0"/>
        <w:rPr>
          <w:rFonts w:hint="eastAsia" w:asciiTheme="minorEastAsia" w:hAnsiTheme="minorEastAsia" w:eastAsiaTheme="minorEastAsia" w:cstheme="minorEastAsia"/>
          <w:b/>
          <w:sz w:val="36"/>
          <w:szCs w:val="36"/>
        </w:rPr>
      </w:pPr>
      <w:r>
        <w:rPr>
          <w:rFonts w:hint="eastAsia" w:asciiTheme="minorEastAsia" w:hAnsiTheme="minorEastAsia" w:eastAsiaTheme="minorEastAsia" w:cstheme="minorEastAsia"/>
          <w:b/>
          <w:sz w:val="36"/>
          <w:szCs w:val="36"/>
          <w:lang w:val="en-US" w:eastAsia="zh-CN"/>
        </w:rPr>
        <w:t xml:space="preserve">4 </w:t>
      </w:r>
      <w:r>
        <w:rPr>
          <w:rFonts w:hint="eastAsia" w:asciiTheme="minorEastAsia" w:hAnsiTheme="minorEastAsia" w:eastAsiaTheme="minorEastAsia" w:cstheme="minorEastAsia"/>
          <w:b/>
          <w:sz w:val="36"/>
          <w:szCs w:val="36"/>
        </w:rPr>
        <w:t>运行环境规定</w:t>
      </w:r>
    </w:p>
    <w:p>
      <w:pPr>
        <w:numPr>
          <w:ilvl w:val="0"/>
          <w:numId w:val="0"/>
        </w:numPr>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sz w:val="28"/>
          <w:szCs w:val="28"/>
          <w:lang w:val="en-US" w:eastAsia="zh-CN"/>
        </w:rPr>
        <w:t>4.1</w:t>
      </w:r>
      <w:r>
        <w:rPr>
          <w:rFonts w:hint="eastAsia" w:asciiTheme="minorEastAsia" w:hAnsiTheme="minorEastAsia" w:eastAsiaTheme="minorEastAsia" w:cstheme="minorEastAsia"/>
          <w:sz w:val="28"/>
          <w:szCs w:val="28"/>
          <w:lang w:val="en-US"/>
        </w:rPr>
        <w:t>设备</w:t>
      </w:r>
    </w:p>
    <w:p>
      <w:pPr>
        <w:numPr>
          <w:ilvl w:val="0"/>
          <w:numId w:val="0"/>
        </w:num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CPU：2.</w:t>
      </w:r>
      <w:r>
        <w:rPr>
          <w:rFonts w:hint="eastAsia" w:asciiTheme="minorEastAsia" w:hAnsiTheme="minorEastAsia" w:eastAsiaTheme="minorEastAsia" w:cstheme="minorEastAsia"/>
          <w:lang w:val="en-US"/>
        </w:rPr>
        <w:t>4GHZ</w:t>
      </w:r>
    </w:p>
    <w:p>
      <w:pPr>
        <w:numPr>
          <w:ilvl w:val="0"/>
          <w:numId w:val="0"/>
        </w:num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内存：4GB</w:t>
      </w:r>
    </w:p>
    <w:p>
      <w:pPr>
        <w:numPr>
          <w:ilvl w:val="0"/>
          <w:numId w:val="0"/>
        </w:num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网络：100Mb</w:t>
      </w:r>
    </w:p>
    <w:p>
      <w:pPr>
        <w:numPr>
          <w:ilvl w:val="0"/>
          <w:numId w:val="0"/>
        </w:num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开发IDE：NetBeans</w:t>
      </w:r>
    </w:p>
    <w:p>
      <w:pPr>
        <w:numPr>
          <w:ilvl w:val="0"/>
          <w:numId w:val="0"/>
        </w:num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使用语言：java、jsf</w:t>
      </w:r>
    </w:p>
    <w:p>
      <w:pPr>
        <w:numPr>
          <w:ilvl w:val="0"/>
          <w:numId w:val="0"/>
        </w:num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类库支持：JDK 1.6.0_24</w:t>
      </w:r>
    </w:p>
    <w:p>
      <w:pPr>
        <w:numPr>
          <w:ilvl w:val="0"/>
          <w:numId w:val="0"/>
        </w:num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使用数据库：sql</w:t>
      </w:r>
    </w:p>
    <w:p>
      <w:pPr>
        <w:pStyle w:val="13"/>
        <w:ind w:left="567" w:firstLine="0" w:firstLineChars="0"/>
        <w:rPr>
          <w:rFonts w:hint="eastAsia" w:asciiTheme="minorEastAsia" w:hAnsiTheme="minorEastAsia" w:eastAsiaTheme="minorEastAsia" w:cs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6AE5C35"/>
    <w:rsid w:val="24524763"/>
    <w:rsid w:val="2EB05072"/>
    <w:rsid w:val="42C03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character" w:default="1" w:styleId="7">
    <w:name w:val="Default Paragraph Font"/>
    <w:qFormat/>
    <w:uiPriority w:val="1"/>
  </w:style>
  <w:style w:type="table" w:default="1" w:styleId="6">
    <w:name w:val="Normal Table"/>
    <w:uiPriority w:val="99"/>
    <w:tblPr>
      <w:tblLayout w:type="fixed"/>
      <w:tblCellMar>
        <w:top w:w="0" w:type="dxa"/>
        <w:left w:w="108" w:type="dxa"/>
        <w:bottom w:w="0" w:type="dxa"/>
        <w:right w:w="108" w:type="dxa"/>
      </w:tblCellMar>
    </w:tblPr>
  </w:style>
  <w:style w:type="paragraph" w:styleId="2">
    <w:name w:val="footer"/>
    <w:basedOn w:val="1"/>
    <w:link w:val="10"/>
    <w:qFormat/>
    <w:uiPriority w:val="99"/>
    <w:pPr>
      <w:tabs>
        <w:tab w:val="center" w:pos="4153"/>
        <w:tab w:val="right" w:pos="8306"/>
      </w:tabs>
      <w:snapToGrid w:val="0"/>
      <w:jc w:val="left"/>
    </w:pPr>
    <w:rPr>
      <w:sz w:val="18"/>
      <w:szCs w:val="18"/>
    </w:rPr>
  </w:style>
  <w:style w:type="paragraph" w:styleId="3">
    <w:name w:val="header"/>
    <w:basedOn w:val="1"/>
    <w:link w:val="9"/>
    <w:uiPriority w:val="99"/>
    <w:pPr>
      <w:pBdr>
        <w:bottom w:val="single" w:color="auto" w:sz="6" w:space="1"/>
      </w:pBdr>
      <w:tabs>
        <w:tab w:val="center" w:pos="4153"/>
        <w:tab w:val="right" w:pos="8306"/>
      </w:tabs>
      <w:snapToGrid w:val="0"/>
      <w:jc w:val="center"/>
    </w:pPr>
    <w:rPr>
      <w:sz w:val="18"/>
      <w:szCs w:val="18"/>
    </w:rPr>
  </w:style>
  <w:style w:type="paragraph" w:styleId="4">
    <w:name w:val="Subtitle"/>
    <w:basedOn w:val="1"/>
    <w:next w:val="1"/>
    <w:link w:val="11"/>
    <w:qFormat/>
    <w:uiPriority w:val="11"/>
    <w:pPr>
      <w:spacing w:before="240" w:after="60" w:line="312" w:lineRule="auto"/>
      <w:jc w:val="center"/>
      <w:outlineLvl w:val="1"/>
    </w:pPr>
    <w:rPr>
      <w:b/>
      <w:bCs/>
      <w:kern w:val="28"/>
      <w:sz w:val="32"/>
      <w:szCs w:val="32"/>
    </w:rPr>
  </w:style>
  <w:style w:type="paragraph" w:styleId="5">
    <w:name w:val="Title"/>
    <w:basedOn w:val="1"/>
    <w:next w:val="1"/>
    <w:link w:val="12"/>
    <w:qFormat/>
    <w:uiPriority w:val="10"/>
    <w:pPr>
      <w:spacing w:before="240" w:after="60"/>
      <w:jc w:val="center"/>
      <w:outlineLvl w:val="0"/>
    </w:pPr>
    <w:rPr>
      <w:rFonts w:ascii="等线 Light" w:hAnsi="等线 Light" w:eastAsia="等线 Light" w:cs="宋体"/>
      <w:b/>
      <w:bCs/>
      <w:sz w:val="32"/>
      <w:szCs w:val="32"/>
    </w:rPr>
  </w:style>
  <w:style w:type="character" w:styleId="8">
    <w:name w:val="Hyperlink"/>
    <w:basedOn w:val="7"/>
    <w:qFormat/>
    <w:uiPriority w:val="99"/>
    <w:rPr>
      <w:color w:val="0563C1"/>
      <w:u w:val="single"/>
    </w:rPr>
  </w:style>
  <w:style w:type="character" w:customStyle="1" w:styleId="9">
    <w:name w:val="页眉 字符"/>
    <w:basedOn w:val="7"/>
    <w:link w:val="3"/>
    <w:uiPriority w:val="99"/>
    <w:rPr>
      <w:sz w:val="18"/>
      <w:szCs w:val="18"/>
    </w:rPr>
  </w:style>
  <w:style w:type="character" w:customStyle="1" w:styleId="10">
    <w:name w:val="页脚 字符"/>
    <w:basedOn w:val="7"/>
    <w:link w:val="2"/>
    <w:uiPriority w:val="99"/>
    <w:rPr>
      <w:sz w:val="18"/>
      <w:szCs w:val="18"/>
    </w:rPr>
  </w:style>
  <w:style w:type="character" w:customStyle="1" w:styleId="11">
    <w:name w:val="副标题 字符"/>
    <w:basedOn w:val="7"/>
    <w:link w:val="4"/>
    <w:uiPriority w:val="11"/>
    <w:rPr>
      <w:b/>
      <w:bCs/>
      <w:kern w:val="28"/>
      <w:sz w:val="32"/>
      <w:szCs w:val="32"/>
    </w:rPr>
  </w:style>
  <w:style w:type="character" w:customStyle="1" w:styleId="12">
    <w:name w:val="标题 字符"/>
    <w:basedOn w:val="7"/>
    <w:link w:val="5"/>
    <w:uiPriority w:val="10"/>
    <w:rPr>
      <w:rFonts w:ascii="等线 Light" w:hAnsi="等线 Light" w:eastAsia="等线 Light" w:cs="宋体"/>
      <w:b/>
      <w:bCs/>
      <w:sz w:val="32"/>
      <w:szCs w:val="32"/>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1790</Words>
  <Characters>1924</Characters>
  <Paragraphs>69</Paragraphs>
  <TotalTime>80</TotalTime>
  <ScaleCrop>false</ScaleCrop>
  <LinksUpToDate>false</LinksUpToDate>
  <CharactersWithSpaces>1965</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2017-01-18T02:28:00Z</dcterms:created>
  <dc:creator>xl l</dc:creator>
  <cp:lastModifiedBy>王芳</cp:lastModifiedBy>
  <dcterms:modified xsi:type="dcterms:W3CDTF">2019-12-30T09:52:46Z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