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75A9B" w14:textId="77777777" w:rsidR="00CA3B90" w:rsidRPr="00BB0996" w:rsidRDefault="00CA3B90" w:rsidP="00BB0996">
      <w:r w:rsidRPr="00BB0996">
        <w:rPr>
          <w:lang w:val="nl-NL"/>
        </w:rPr>
        <w:t xml:space="preserve">Design </w:t>
      </w:r>
      <w:proofErr w:type="spellStart"/>
      <w:r w:rsidRPr="00BB0996">
        <w:rPr>
          <w:lang w:val="nl-NL"/>
        </w:rPr>
        <w:t>Patterns</w:t>
      </w:r>
      <w:proofErr w:type="spellEnd"/>
      <w:r w:rsidRPr="00BB0996">
        <w:rPr>
          <w:lang w:val="nl-NL"/>
        </w:rPr>
        <w:t xml:space="preserve"> Documentatie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id w:val="-7885793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A4952B" w14:textId="62B22D4A" w:rsidR="00BB0996" w:rsidRDefault="00BB0996">
          <w:pPr>
            <w:pStyle w:val="TOCHeading"/>
          </w:pPr>
          <w:r>
            <w:rPr>
              <w:lang w:val="en-GB"/>
            </w:rPr>
            <w:t>Contents</w:t>
          </w:r>
        </w:p>
        <w:p w14:paraId="74014C23" w14:textId="18EC026C" w:rsidR="00BB0996" w:rsidRDefault="00BB0996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502849" w:history="1">
            <w:r w:rsidRPr="000840AB">
              <w:rPr>
                <w:rStyle w:val="Hyperlink"/>
                <w:noProof/>
                <w:lang w:val="nl-NL"/>
              </w:rPr>
              <w:t>1. Factory Method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2C1D0" w14:textId="42A48F65" w:rsidR="00BB0996" w:rsidRDefault="00BB099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9502850" w:history="1">
            <w:r w:rsidRPr="000840AB">
              <w:rPr>
                <w:rStyle w:val="Hyperlink"/>
                <w:noProof/>
                <w:lang w:val="nl-NL"/>
              </w:rPr>
              <w:t>2. Singleton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2465E" w14:textId="52D0B1BB" w:rsidR="00BB0996" w:rsidRDefault="00BB099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9502851" w:history="1">
            <w:r w:rsidRPr="000840AB">
              <w:rPr>
                <w:rStyle w:val="Hyperlink"/>
                <w:noProof/>
                <w:lang w:val="nl-NL"/>
              </w:rPr>
              <w:t>3. Prototype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25D17" w14:textId="3842E4AD" w:rsidR="00BB0996" w:rsidRDefault="00BB099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9502852" w:history="1">
            <w:r w:rsidRPr="000840AB">
              <w:rPr>
                <w:rStyle w:val="Hyperlink"/>
                <w:noProof/>
                <w:lang w:val="nl-NL"/>
              </w:rPr>
              <w:t>4. Bridge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A0622" w14:textId="1922A7D0" w:rsidR="00BB0996" w:rsidRDefault="00BB099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9502853" w:history="1">
            <w:r w:rsidRPr="000840AB">
              <w:rPr>
                <w:rStyle w:val="Hyperlink"/>
                <w:noProof/>
                <w:lang w:val="nl-NL"/>
              </w:rPr>
              <w:t>5. Composite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A2AD5" w14:textId="77A33CE0" w:rsidR="00BB0996" w:rsidRDefault="00BB099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9502854" w:history="1">
            <w:r w:rsidRPr="000840AB">
              <w:rPr>
                <w:rStyle w:val="Hyperlink"/>
                <w:noProof/>
                <w:lang w:val="nl-NL"/>
              </w:rPr>
              <w:t>6. Strategy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9F71B" w14:textId="73B35197" w:rsidR="00BB0996" w:rsidRDefault="00BB099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9502855" w:history="1">
            <w:r w:rsidRPr="000840AB">
              <w:rPr>
                <w:rStyle w:val="Hyperlink"/>
                <w:noProof/>
              </w:rPr>
              <w:t>7. Observer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9BCD1" w14:textId="1114CAC3" w:rsidR="00BB0996" w:rsidRDefault="00BB099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9502856" w:history="1">
            <w:r w:rsidRPr="000840AB">
              <w:rPr>
                <w:rStyle w:val="Hyperlink"/>
                <w:noProof/>
              </w:rPr>
              <w:t>8. Chain of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DA159" w14:textId="0F5560B5" w:rsidR="00BB0996" w:rsidRDefault="00BB099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9502857" w:history="1">
            <w:r w:rsidRPr="000840AB">
              <w:rPr>
                <w:rStyle w:val="Hyperlink"/>
                <w:noProof/>
                <w:lang w:val="nl-NL"/>
              </w:rPr>
              <w:t>9. Command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3C43F" w14:textId="6CF40E3D" w:rsidR="00BB0996" w:rsidRDefault="00BB099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9502858" w:history="1">
            <w:r w:rsidRPr="000840AB">
              <w:rPr>
                <w:rStyle w:val="Hyperlink"/>
                <w:noProof/>
              </w:rPr>
              <w:t>10. Thread Pool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C9AD3" w14:textId="7A74B0F1" w:rsidR="00BB0996" w:rsidRDefault="00BB099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9502859" w:history="1">
            <w:r w:rsidRPr="000840AB">
              <w:rPr>
                <w:rStyle w:val="Hyperlink"/>
                <w:noProof/>
                <w:lang w:val="nl-NL"/>
              </w:rPr>
              <w:t>11. Producer-Consumer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B9EBD" w14:textId="69B5134C" w:rsidR="00BB0996" w:rsidRDefault="00BB0996">
          <w:r>
            <w:rPr>
              <w:b/>
              <w:bCs/>
              <w:lang w:val="en-GB"/>
            </w:rPr>
            <w:fldChar w:fldCharType="end"/>
          </w:r>
        </w:p>
      </w:sdtContent>
    </w:sdt>
    <w:p w14:paraId="6C21C951" w14:textId="77777777" w:rsidR="00DB5C78" w:rsidRPr="00BB0996" w:rsidRDefault="00DB5C78" w:rsidP="00BB0996"/>
    <w:tbl>
      <w:tblPr>
        <w:tblStyle w:val="TableGrid"/>
        <w:tblW w:w="9375" w:type="dxa"/>
        <w:tblInd w:w="-373" w:type="dxa"/>
        <w:tblLook w:val="04A0" w:firstRow="1" w:lastRow="0" w:firstColumn="1" w:lastColumn="0" w:noHBand="0" w:noVBand="1"/>
      </w:tblPr>
      <w:tblGrid>
        <w:gridCol w:w="2487"/>
        <w:gridCol w:w="2406"/>
        <w:gridCol w:w="4482"/>
      </w:tblGrid>
      <w:tr w:rsidR="00FD1312" w:rsidRPr="00BB0996" w14:paraId="4CDD67FD" w14:textId="77777777" w:rsidTr="00FD1312">
        <w:trPr>
          <w:trHeight w:val="510"/>
        </w:trPr>
        <w:tc>
          <w:tcPr>
            <w:tcW w:w="2487" w:type="dxa"/>
          </w:tcPr>
          <w:p w14:paraId="73D6B428" w14:textId="613D7F2E" w:rsidR="00FD1312" w:rsidRPr="00BB0996" w:rsidRDefault="00FD1312" w:rsidP="00BB0996">
            <w:r w:rsidRPr="00BB0996">
              <w:t xml:space="preserve">Pattern </w:t>
            </w:r>
            <w:proofErr w:type="spellStart"/>
            <w:r w:rsidRPr="00BB0996">
              <w:t>soort</w:t>
            </w:r>
            <w:proofErr w:type="spellEnd"/>
          </w:p>
        </w:tc>
        <w:tc>
          <w:tcPr>
            <w:tcW w:w="2406" w:type="dxa"/>
          </w:tcPr>
          <w:p w14:paraId="0ECA5819" w14:textId="46C40829" w:rsidR="00FD1312" w:rsidRPr="00BB0996" w:rsidRDefault="00FD1312" w:rsidP="00BB0996">
            <w:r w:rsidRPr="00BB0996">
              <w:t>Pattern</w:t>
            </w:r>
          </w:p>
        </w:tc>
        <w:tc>
          <w:tcPr>
            <w:tcW w:w="4482" w:type="dxa"/>
          </w:tcPr>
          <w:p w14:paraId="03A26A69" w14:textId="52381D38" w:rsidR="00FD1312" w:rsidRPr="00BB0996" w:rsidRDefault="0011210C" w:rsidP="00BB0996">
            <w:proofErr w:type="spellStart"/>
            <w:r w:rsidRPr="00BB0996">
              <w:t>Implementatie</w:t>
            </w:r>
            <w:proofErr w:type="spellEnd"/>
            <w:r w:rsidRPr="00BB0996">
              <w:t xml:space="preserve"> </w:t>
            </w:r>
            <w:proofErr w:type="spellStart"/>
            <w:r w:rsidRPr="00BB0996">
              <w:t>locatie</w:t>
            </w:r>
            <w:proofErr w:type="spellEnd"/>
          </w:p>
        </w:tc>
      </w:tr>
      <w:tr w:rsidR="00FD1312" w:rsidRPr="00BB0996" w14:paraId="725EAB8C" w14:textId="77777777" w:rsidTr="00FD1312">
        <w:trPr>
          <w:trHeight w:val="495"/>
        </w:trPr>
        <w:tc>
          <w:tcPr>
            <w:tcW w:w="2487" w:type="dxa"/>
          </w:tcPr>
          <w:p w14:paraId="64EB27B4" w14:textId="560FAC5C" w:rsidR="00FD1312" w:rsidRPr="00BB0996" w:rsidRDefault="00FD1312" w:rsidP="00BB0996">
            <w:r w:rsidRPr="00BB0996">
              <w:t>Creational</w:t>
            </w:r>
          </w:p>
        </w:tc>
        <w:tc>
          <w:tcPr>
            <w:tcW w:w="2406" w:type="dxa"/>
          </w:tcPr>
          <w:p w14:paraId="2C5F1994" w14:textId="438A227A" w:rsidR="00FD1312" w:rsidRPr="00BB0996" w:rsidRDefault="00FD1312" w:rsidP="00BB0996">
            <w:r w:rsidRPr="00BB0996">
              <w:t>Factory</w:t>
            </w:r>
          </w:p>
        </w:tc>
        <w:tc>
          <w:tcPr>
            <w:tcW w:w="4482" w:type="dxa"/>
          </w:tcPr>
          <w:p w14:paraId="57651FE6" w14:textId="046733D3" w:rsidR="00FD1312" w:rsidRPr="00BB0996" w:rsidRDefault="00FD1312" w:rsidP="00BB0996">
            <w:proofErr w:type="spellStart"/>
            <w:r w:rsidRPr="00BB0996">
              <w:t>NoteFactory</w:t>
            </w:r>
            <w:proofErr w:type="spellEnd"/>
          </w:p>
        </w:tc>
      </w:tr>
      <w:tr w:rsidR="00FD1312" w:rsidRPr="00BB0996" w14:paraId="45CA50A5" w14:textId="77777777" w:rsidTr="00FD1312">
        <w:trPr>
          <w:trHeight w:val="510"/>
        </w:trPr>
        <w:tc>
          <w:tcPr>
            <w:tcW w:w="2487" w:type="dxa"/>
          </w:tcPr>
          <w:p w14:paraId="34E80A7A" w14:textId="410B5867" w:rsidR="00FD1312" w:rsidRPr="00BB0996" w:rsidRDefault="00FD1312" w:rsidP="00BB0996">
            <w:r w:rsidRPr="00BB0996">
              <w:t>Creational</w:t>
            </w:r>
          </w:p>
        </w:tc>
        <w:tc>
          <w:tcPr>
            <w:tcW w:w="2406" w:type="dxa"/>
          </w:tcPr>
          <w:p w14:paraId="44E6C476" w14:textId="3E82C91F" w:rsidR="00FD1312" w:rsidRPr="00BB0996" w:rsidRDefault="00FD1312" w:rsidP="00BB0996">
            <w:r w:rsidRPr="00BB0996">
              <w:t>Singleton</w:t>
            </w:r>
          </w:p>
        </w:tc>
        <w:tc>
          <w:tcPr>
            <w:tcW w:w="4482" w:type="dxa"/>
          </w:tcPr>
          <w:p w14:paraId="640BAA0C" w14:textId="07DE38A7" w:rsidR="00FD1312" w:rsidRPr="00BB0996" w:rsidRDefault="00FD1312" w:rsidP="00BB0996">
            <w:proofErr w:type="spellStart"/>
            <w:r w:rsidRPr="00BB0996">
              <w:t>NoteManager</w:t>
            </w:r>
            <w:proofErr w:type="spellEnd"/>
          </w:p>
        </w:tc>
      </w:tr>
      <w:tr w:rsidR="00FD1312" w:rsidRPr="00BB0996" w14:paraId="12EE5EE2" w14:textId="77777777" w:rsidTr="00FD1312">
        <w:trPr>
          <w:trHeight w:val="495"/>
        </w:trPr>
        <w:tc>
          <w:tcPr>
            <w:tcW w:w="2487" w:type="dxa"/>
          </w:tcPr>
          <w:p w14:paraId="7D84B696" w14:textId="16B6D58D" w:rsidR="00FD1312" w:rsidRPr="00BB0996" w:rsidRDefault="00FD1312" w:rsidP="00BB0996">
            <w:r w:rsidRPr="00BB0996">
              <w:t>Creational</w:t>
            </w:r>
          </w:p>
        </w:tc>
        <w:tc>
          <w:tcPr>
            <w:tcW w:w="2406" w:type="dxa"/>
          </w:tcPr>
          <w:p w14:paraId="675D80DD" w14:textId="109308B4" w:rsidR="00FD1312" w:rsidRPr="00BB0996" w:rsidRDefault="00FD1312" w:rsidP="00BB0996">
            <w:r w:rsidRPr="00BB0996">
              <w:t>Prototype</w:t>
            </w:r>
          </w:p>
        </w:tc>
        <w:tc>
          <w:tcPr>
            <w:tcW w:w="4482" w:type="dxa"/>
          </w:tcPr>
          <w:p w14:paraId="09259F8A" w14:textId="0A6A0A02" w:rsidR="00FD1312" w:rsidRPr="00BB0996" w:rsidRDefault="00FD1312" w:rsidP="00BB0996">
            <w:proofErr w:type="spellStart"/>
            <w:r w:rsidRPr="00BB0996">
              <w:t>Note.Clone</w:t>
            </w:r>
            <w:proofErr w:type="spellEnd"/>
          </w:p>
        </w:tc>
      </w:tr>
      <w:tr w:rsidR="00FD1312" w:rsidRPr="00BB0996" w14:paraId="669D64A5" w14:textId="77777777" w:rsidTr="00FD1312">
        <w:trPr>
          <w:trHeight w:val="825"/>
        </w:trPr>
        <w:tc>
          <w:tcPr>
            <w:tcW w:w="2487" w:type="dxa"/>
          </w:tcPr>
          <w:p w14:paraId="5DBAC4EA" w14:textId="4BC03CCB" w:rsidR="00FD1312" w:rsidRPr="00BB0996" w:rsidRDefault="00FD1312" w:rsidP="00BB0996">
            <w:r w:rsidRPr="00BB0996">
              <w:t>Structural</w:t>
            </w:r>
          </w:p>
        </w:tc>
        <w:tc>
          <w:tcPr>
            <w:tcW w:w="2406" w:type="dxa"/>
          </w:tcPr>
          <w:p w14:paraId="61213A6B" w14:textId="78BF2F92" w:rsidR="00FD1312" w:rsidRPr="00BB0996" w:rsidRDefault="00FD1312" w:rsidP="00BB0996">
            <w:r w:rsidRPr="00BB0996">
              <w:t>Bridge</w:t>
            </w:r>
          </w:p>
        </w:tc>
        <w:tc>
          <w:tcPr>
            <w:tcW w:w="4482" w:type="dxa"/>
          </w:tcPr>
          <w:p w14:paraId="52CB0CE9" w14:textId="3982EE61" w:rsidR="00FD1312" w:rsidRPr="00BB0996" w:rsidRDefault="00FD1312" w:rsidP="00BB0996">
            <w:proofErr w:type="spellStart"/>
            <w:r w:rsidRPr="00BB0996">
              <w:t>Abstractnote</w:t>
            </w:r>
            <w:proofErr w:type="spellEnd"/>
            <w:r w:rsidRPr="00BB0996">
              <w:t xml:space="preserve">, </w:t>
            </w:r>
            <w:proofErr w:type="spellStart"/>
            <w:r w:rsidRPr="00BB0996">
              <w:t>NoteStorageStrategy</w:t>
            </w:r>
            <w:proofErr w:type="spellEnd"/>
          </w:p>
        </w:tc>
      </w:tr>
      <w:tr w:rsidR="00FD1312" w:rsidRPr="00BB0996" w14:paraId="23D58BE6" w14:textId="77777777" w:rsidTr="00FD1312">
        <w:trPr>
          <w:trHeight w:val="495"/>
        </w:trPr>
        <w:tc>
          <w:tcPr>
            <w:tcW w:w="2487" w:type="dxa"/>
          </w:tcPr>
          <w:p w14:paraId="3F2B0D8B" w14:textId="54122A71" w:rsidR="00FD1312" w:rsidRPr="00BB0996" w:rsidRDefault="00FD1312" w:rsidP="00BB0996">
            <w:r w:rsidRPr="00BB0996">
              <w:t>Structural</w:t>
            </w:r>
          </w:p>
        </w:tc>
        <w:tc>
          <w:tcPr>
            <w:tcW w:w="2406" w:type="dxa"/>
          </w:tcPr>
          <w:p w14:paraId="71B37425" w14:textId="48540488" w:rsidR="00FD1312" w:rsidRPr="00BB0996" w:rsidRDefault="00FD1312" w:rsidP="00BB0996">
            <w:r w:rsidRPr="00BB0996">
              <w:t>Composite</w:t>
            </w:r>
          </w:p>
        </w:tc>
        <w:tc>
          <w:tcPr>
            <w:tcW w:w="4482" w:type="dxa"/>
          </w:tcPr>
          <w:p w14:paraId="0C7BA9CE" w14:textId="6FE5C5BD" w:rsidR="00FD1312" w:rsidRPr="00BB0996" w:rsidRDefault="00FD1312" w:rsidP="00BB0996">
            <w:proofErr w:type="spellStart"/>
            <w:proofErr w:type="gramStart"/>
            <w:r w:rsidRPr="00BB0996">
              <w:t>INoteComponent,Notefolder</w:t>
            </w:r>
            <w:proofErr w:type="spellEnd"/>
            <w:proofErr w:type="gramEnd"/>
          </w:p>
        </w:tc>
      </w:tr>
      <w:tr w:rsidR="00FD1312" w:rsidRPr="00BB0996" w14:paraId="6708A8F5" w14:textId="77777777" w:rsidTr="00FD1312">
        <w:trPr>
          <w:trHeight w:val="510"/>
        </w:trPr>
        <w:tc>
          <w:tcPr>
            <w:tcW w:w="2487" w:type="dxa"/>
          </w:tcPr>
          <w:p w14:paraId="5264C8D3" w14:textId="1BA1280A" w:rsidR="00FD1312" w:rsidRPr="00BB0996" w:rsidRDefault="00FD1312" w:rsidP="00BB0996">
            <w:r w:rsidRPr="00BB0996">
              <w:t>Behavioral</w:t>
            </w:r>
          </w:p>
        </w:tc>
        <w:tc>
          <w:tcPr>
            <w:tcW w:w="2406" w:type="dxa"/>
          </w:tcPr>
          <w:p w14:paraId="7F79316C" w14:textId="58A6580A" w:rsidR="00FD1312" w:rsidRPr="00BB0996" w:rsidRDefault="00FD1312" w:rsidP="00BB0996">
            <w:r w:rsidRPr="00BB0996">
              <w:t>Strategy</w:t>
            </w:r>
          </w:p>
        </w:tc>
        <w:tc>
          <w:tcPr>
            <w:tcW w:w="4482" w:type="dxa"/>
          </w:tcPr>
          <w:p w14:paraId="6769F637" w14:textId="08D98984" w:rsidR="00FD1312" w:rsidRPr="00BB0996" w:rsidRDefault="00FD1312" w:rsidP="00BB0996">
            <w:proofErr w:type="spellStart"/>
            <w:r w:rsidRPr="00BB0996">
              <w:t>NoteStorageStategy</w:t>
            </w:r>
            <w:proofErr w:type="spellEnd"/>
          </w:p>
        </w:tc>
      </w:tr>
      <w:tr w:rsidR="00FD1312" w:rsidRPr="00BB0996" w14:paraId="73DA9FAF" w14:textId="77777777" w:rsidTr="00FD1312">
        <w:trPr>
          <w:trHeight w:val="495"/>
        </w:trPr>
        <w:tc>
          <w:tcPr>
            <w:tcW w:w="2487" w:type="dxa"/>
          </w:tcPr>
          <w:p w14:paraId="5246A282" w14:textId="2D80AD04" w:rsidR="00FD1312" w:rsidRPr="00BB0996" w:rsidRDefault="00FD1312" w:rsidP="00BB0996">
            <w:r w:rsidRPr="00BB0996">
              <w:t>Behavioral</w:t>
            </w:r>
          </w:p>
        </w:tc>
        <w:tc>
          <w:tcPr>
            <w:tcW w:w="2406" w:type="dxa"/>
          </w:tcPr>
          <w:p w14:paraId="7AD53774" w14:textId="7A6A52BB" w:rsidR="00FD1312" w:rsidRPr="00BB0996" w:rsidRDefault="00FD1312" w:rsidP="00BB0996">
            <w:r w:rsidRPr="00BB0996">
              <w:t>Observer</w:t>
            </w:r>
          </w:p>
        </w:tc>
        <w:tc>
          <w:tcPr>
            <w:tcW w:w="4482" w:type="dxa"/>
          </w:tcPr>
          <w:p w14:paraId="60BD625D" w14:textId="7BD91997" w:rsidR="00FD1312" w:rsidRPr="00BB0996" w:rsidRDefault="00FD1312" w:rsidP="00BB0996">
            <w:proofErr w:type="spellStart"/>
            <w:r w:rsidRPr="00BB0996">
              <w:t>INoteObserver</w:t>
            </w:r>
            <w:proofErr w:type="spellEnd"/>
          </w:p>
        </w:tc>
      </w:tr>
      <w:tr w:rsidR="00FD1312" w:rsidRPr="00BB0996" w14:paraId="0A097819" w14:textId="77777777" w:rsidTr="00FD1312">
        <w:trPr>
          <w:trHeight w:val="810"/>
        </w:trPr>
        <w:tc>
          <w:tcPr>
            <w:tcW w:w="2487" w:type="dxa"/>
          </w:tcPr>
          <w:p w14:paraId="252CE9AC" w14:textId="6C229CA3" w:rsidR="00FD1312" w:rsidRPr="00BB0996" w:rsidRDefault="00FD1312" w:rsidP="00BB0996">
            <w:r w:rsidRPr="00BB0996">
              <w:t>Behavioral</w:t>
            </w:r>
          </w:p>
        </w:tc>
        <w:tc>
          <w:tcPr>
            <w:tcW w:w="2406" w:type="dxa"/>
          </w:tcPr>
          <w:p w14:paraId="470D30F1" w14:textId="5B57CA86" w:rsidR="00FD1312" w:rsidRPr="00BB0996" w:rsidRDefault="00FD1312" w:rsidP="00BB0996">
            <w:r w:rsidRPr="00BB0996">
              <w:t xml:space="preserve">Chain of </w:t>
            </w:r>
            <w:proofErr w:type="spellStart"/>
            <w:r w:rsidRPr="00BB0996">
              <w:t>resposibility</w:t>
            </w:r>
            <w:proofErr w:type="spellEnd"/>
          </w:p>
        </w:tc>
        <w:tc>
          <w:tcPr>
            <w:tcW w:w="4482" w:type="dxa"/>
          </w:tcPr>
          <w:p w14:paraId="601B7600" w14:textId="56215D17" w:rsidR="00FD1312" w:rsidRPr="00BB0996" w:rsidRDefault="00FD1312" w:rsidP="00BB0996">
            <w:proofErr w:type="spellStart"/>
            <w:r w:rsidRPr="00BB0996">
              <w:t>INoteHandler</w:t>
            </w:r>
            <w:proofErr w:type="spellEnd"/>
          </w:p>
        </w:tc>
      </w:tr>
      <w:tr w:rsidR="00FD1312" w:rsidRPr="00BB0996" w14:paraId="719ED114" w14:textId="77777777" w:rsidTr="00FD1312">
        <w:trPr>
          <w:trHeight w:val="510"/>
        </w:trPr>
        <w:tc>
          <w:tcPr>
            <w:tcW w:w="2487" w:type="dxa"/>
          </w:tcPr>
          <w:p w14:paraId="2851004B" w14:textId="47183E7F" w:rsidR="00FD1312" w:rsidRPr="00BB0996" w:rsidRDefault="00FD1312" w:rsidP="00BB0996">
            <w:r w:rsidRPr="00BB0996">
              <w:t>Behavioral</w:t>
            </w:r>
          </w:p>
        </w:tc>
        <w:tc>
          <w:tcPr>
            <w:tcW w:w="2406" w:type="dxa"/>
          </w:tcPr>
          <w:p w14:paraId="46851357" w14:textId="49034D1D" w:rsidR="00FD1312" w:rsidRPr="00BB0996" w:rsidRDefault="00FD1312" w:rsidP="00BB0996">
            <w:r w:rsidRPr="00BB0996">
              <w:t>Command</w:t>
            </w:r>
          </w:p>
        </w:tc>
        <w:tc>
          <w:tcPr>
            <w:tcW w:w="4482" w:type="dxa"/>
          </w:tcPr>
          <w:p w14:paraId="7A43BF21" w14:textId="1DB86DDE" w:rsidR="00FD1312" w:rsidRPr="00BB0996" w:rsidRDefault="00FD1312" w:rsidP="00BB0996">
            <w:proofErr w:type="spellStart"/>
            <w:r w:rsidRPr="00BB0996">
              <w:t>NoteQueueProcessor</w:t>
            </w:r>
            <w:proofErr w:type="spellEnd"/>
          </w:p>
        </w:tc>
      </w:tr>
      <w:tr w:rsidR="00FD1312" w:rsidRPr="00BB0996" w14:paraId="3A29170C" w14:textId="77777777" w:rsidTr="00FD1312">
        <w:trPr>
          <w:trHeight w:val="510"/>
        </w:trPr>
        <w:tc>
          <w:tcPr>
            <w:tcW w:w="2487" w:type="dxa"/>
          </w:tcPr>
          <w:p w14:paraId="74C7D4F0" w14:textId="28BE2FD7" w:rsidR="00FD1312" w:rsidRPr="00BB0996" w:rsidRDefault="00FD1312" w:rsidP="00BB0996">
            <w:proofErr w:type="spellStart"/>
            <w:r w:rsidRPr="00BB0996">
              <w:t>Concurrenccy</w:t>
            </w:r>
            <w:proofErr w:type="spellEnd"/>
          </w:p>
        </w:tc>
        <w:tc>
          <w:tcPr>
            <w:tcW w:w="2406" w:type="dxa"/>
          </w:tcPr>
          <w:p w14:paraId="3140F1F3" w14:textId="09037766" w:rsidR="00FD1312" w:rsidRPr="00BB0996" w:rsidRDefault="00FD1312" w:rsidP="00BB0996">
            <w:r w:rsidRPr="00BB0996">
              <w:t>Tread pool</w:t>
            </w:r>
          </w:p>
        </w:tc>
        <w:tc>
          <w:tcPr>
            <w:tcW w:w="4482" w:type="dxa"/>
          </w:tcPr>
          <w:p w14:paraId="238ECD5F" w14:textId="4BD88A28" w:rsidR="00FD1312" w:rsidRPr="00BB0996" w:rsidRDefault="00FD1312" w:rsidP="00BB0996">
            <w:proofErr w:type="spellStart"/>
            <w:r w:rsidRPr="00BB0996">
              <w:t>NoteQueueProcessor</w:t>
            </w:r>
            <w:proofErr w:type="spellEnd"/>
          </w:p>
        </w:tc>
      </w:tr>
      <w:tr w:rsidR="00FD1312" w:rsidRPr="00BB0996" w14:paraId="56E0508D" w14:textId="77777777" w:rsidTr="00FD1312">
        <w:trPr>
          <w:trHeight w:val="810"/>
        </w:trPr>
        <w:tc>
          <w:tcPr>
            <w:tcW w:w="2487" w:type="dxa"/>
          </w:tcPr>
          <w:p w14:paraId="556609BD" w14:textId="5406A300" w:rsidR="00FD1312" w:rsidRPr="00BB0996" w:rsidRDefault="00FD1312" w:rsidP="00BB0996">
            <w:proofErr w:type="spellStart"/>
            <w:r w:rsidRPr="00BB0996">
              <w:lastRenderedPageBreak/>
              <w:t>Concurrenccy</w:t>
            </w:r>
            <w:proofErr w:type="spellEnd"/>
          </w:p>
        </w:tc>
        <w:tc>
          <w:tcPr>
            <w:tcW w:w="2406" w:type="dxa"/>
          </w:tcPr>
          <w:p w14:paraId="46908475" w14:textId="1113CA6F" w:rsidR="00FD1312" w:rsidRPr="00BB0996" w:rsidRDefault="00FD1312" w:rsidP="00BB0996">
            <w:r w:rsidRPr="00BB0996">
              <w:t>Producer-consumer</w:t>
            </w:r>
          </w:p>
        </w:tc>
        <w:tc>
          <w:tcPr>
            <w:tcW w:w="4482" w:type="dxa"/>
          </w:tcPr>
          <w:p w14:paraId="31364C74" w14:textId="4B1789E5" w:rsidR="00FD1312" w:rsidRPr="00BB0996" w:rsidRDefault="00FD1312" w:rsidP="00BB0996">
            <w:proofErr w:type="spellStart"/>
            <w:r w:rsidRPr="00BB0996">
              <w:t>NoteQueueProcessor</w:t>
            </w:r>
            <w:proofErr w:type="spellEnd"/>
          </w:p>
        </w:tc>
      </w:tr>
    </w:tbl>
    <w:p w14:paraId="7D675A07" w14:textId="77777777" w:rsidR="00DB5C78" w:rsidRPr="00BB0996" w:rsidRDefault="00DB5C78" w:rsidP="00BB0996"/>
    <w:p w14:paraId="776144E6" w14:textId="5AFB598B" w:rsidR="00DB5C78" w:rsidRPr="00BB0996" w:rsidRDefault="0045304C" w:rsidP="00BB0996">
      <w:pPr>
        <w:rPr>
          <w:lang w:val="nl-NL"/>
        </w:rPr>
      </w:pPr>
      <w:r w:rsidRPr="0045304C">
        <w:rPr>
          <w:noProof/>
          <w:lang w:val="nl-NL"/>
        </w:rPr>
        <w:drawing>
          <wp:inline distT="0" distB="0" distL="0" distR="0" wp14:anchorId="09AF3082" wp14:editId="0DF02EBB">
            <wp:extent cx="5486400" cy="1747520"/>
            <wp:effectExtent l="0" t="0" r="0" b="5080"/>
            <wp:docPr id="709287058" name="Picture 1" descr="A black and whit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87058" name="Picture 1" descr="A black and white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D176" w14:textId="77777777" w:rsidR="00CA3B90" w:rsidRPr="00BB0996" w:rsidRDefault="00CA3B90" w:rsidP="00BB0996">
      <w:pPr>
        <w:pStyle w:val="Heading1"/>
        <w:rPr>
          <w:lang w:val="nl-NL"/>
        </w:rPr>
      </w:pPr>
      <w:bookmarkStart w:id="0" w:name="_Toc199502849"/>
      <w:r w:rsidRPr="00BB0996">
        <w:rPr>
          <w:lang w:val="nl-NL"/>
        </w:rPr>
        <w:t xml:space="preserve">1. </w:t>
      </w:r>
      <w:proofErr w:type="spellStart"/>
      <w:r w:rsidRPr="00BB0996">
        <w:rPr>
          <w:lang w:val="nl-NL"/>
        </w:rPr>
        <w:t>Factory</w:t>
      </w:r>
      <w:proofErr w:type="spellEnd"/>
      <w:r w:rsidRPr="00BB0996">
        <w:rPr>
          <w:lang w:val="nl-NL"/>
        </w:rPr>
        <w:t xml:space="preserve"> Method </w:t>
      </w:r>
      <w:proofErr w:type="spellStart"/>
      <w:r w:rsidRPr="00BB0996">
        <w:rPr>
          <w:lang w:val="nl-NL"/>
        </w:rPr>
        <w:t>Pattern</w:t>
      </w:r>
      <w:bookmarkEnd w:id="0"/>
      <w:proofErr w:type="spellEnd"/>
    </w:p>
    <w:p w14:paraId="622F7DF2" w14:textId="77777777" w:rsidR="00CA3B90" w:rsidRPr="00BB0996" w:rsidRDefault="00CA3B90" w:rsidP="00BB0996">
      <w:pPr>
        <w:rPr>
          <w:lang w:val="nl-NL"/>
        </w:rPr>
      </w:pPr>
      <w:r w:rsidRPr="00BB0996">
        <w:rPr>
          <w:lang w:val="nl-NL"/>
        </w:rPr>
        <w:t>Functie: Centraliseert objectcreatie met standaardwaarden</w:t>
      </w:r>
    </w:p>
    <w:p w14:paraId="52FFA446" w14:textId="64512F62" w:rsidR="00CA3B90" w:rsidRPr="002E5E46" w:rsidRDefault="00927FF4" w:rsidP="00BB0996">
      <w:pPr>
        <w:rPr>
          <w:lang w:val="nl-NL"/>
        </w:rPr>
      </w:pPr>
      <w:r>
        <w:rPr>
          <w:lang w:val="nl-NL"/>
        </w:rPr>
        <w:t>Waarom geschikt:</w:t>
      </w:r>
    </w:p>
    <w:p w14:paraId="344DF8D5" w14:textId="77777777" w:rsidR="00CA3B90" w:rsidRPr="00BB0996" w:rsidRDefault="00CA3B90" w:rsidP="00BB0996">
      <w:pPr>
        <w:rPr>
          <w:lang w:val="nl-NL"/>
        </w:rPr>
      </w:pPr>
      <w:r w:rsidRPr="00BB0996">
        <w:rPr>
          <w:lang w:val="nl-NL"/>
        </w:rPr>
        <w:t>Vermijdt `new` operaties verspreid door de code</w:t>
      </w:r>
    </w:p>
    <w:p w14:paraId="2E4FD055" w14:textId="77777777" w:rsidR="00CA3B90" w:rsidRPr="002E5E46" w:rsidRDefault="00CA3B90" w:rsidP="00BB0996">
      <w:pPr>
        <w:rPr>
          <w:lang w:val="nl-NL"/>
        </w:rPr>
      </w:pPr>
      <w:r w:rsidRPr="002E5E46">
        <w:rPr>
          <w:lang w:val="nl-NL"/>
        </w:rPr>
        <w:t>Garandeert consistente initialisatie</w:t>
      </w:r>
    </w:p>
    <w:p w14:paraId="46F81542" w14:textId="77777777" w:rsidR="00CA3B90" w:rsidRPr="002E5E46" w:rsidRDefault="00CA3B90" w:rsidP="00BB0996">
      <w:pPr>
        <w:rPr>
          <w:lang w:val="nl-NL"/>
        </w:rPr>
      </w:pPr>
      <w:r w:rsidRPr="002E5E46">
        <w:rPr>
          <w:lang w:val="nl-NL"/>
        </w:rPr>
        <w:t xml:space="preserve">Vereenvoudigt testen via </w:t>
      </w:r>
      <w:proofErr w:type="spellStart"/>
      <w:r w:rsidRPr="002E5E46">
        <w:rPr>
          <w:lang w:val="nl-NL"/>
        </w:rPr>
        <w:t>mockable</w:t>
      </w:r>
      <w:proofErr w:type="spellEnd"/>
      <w:r w:rsidRPr="002E5E46">
        <w:rPr>
          <w:lang w:val="nl-NL"/>
        </w:rPr>
        <w:t xml:space="preserve"> </w:t>
      </w:r>
      <w:proofErr w:type="spellStart"/>
      <w:r w:rsidRPr="002E5E46">
        <w:rPr>
          <w:lang w:val="nl-NL"/>
        </w:rPr>
        <w:t>factory</w:t>
      </w:r>
      <w:proofErr w:type="spellEnd"/>
    </w:p>
    <w:p w14:paraId="767A151B" w14:textId="744A3829" w:rsidR="00BB0996" w:rsidRPr="00BB0996" w:rsidRDefault="00CA3B90" w:rsidP="00BB0996">
      <w:proofErr w:type="spellStart"/>
      <w:r w:rsidRPr="00BB0996">
        <w:t>Codevoorbeeld</w:t>
      </w:r>
      <w:proofErr w:type="spellEnd"/>
      <w:r w:rsidRPr="00BB099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B0996" w14:paraId="311F7B1A" w14:textId="77777777" w:rsidTr="00BB0996">
        <w:tc>
          <w:tcPr>
            <w:tcW w:w="8630" w:type="dxa"/>
          </w:tcPr>
          <w:p w14:paraId="4A621DD6" w14:textId="606D8E38" w:rsidR="00BB0996" w:rsidRDefault="00BB0996" w:rsidP="00BB0996">
            <w:r w:rsidRPr="00BB0996">
              <w:t xml:space="preserve">public static class </w:t>
            </w:r>
            <w:proofErr w:type="spellStart"/>
            <w:r w:rsidRPr="00BB0996">
              <w:t>NoteFactory</w:t>
            </w:r>
            <w:proofErr w:type="spellEnd"/>
            <w:r w:rsidRPr="00BB0996">
              <w:t xml:space="preserve"> </w:t>
            </w:r>
            <w:r w:rsidRPr="00BB0996">
              <w:br/>
              <w:t>{</w:t>
            </w:r>
            <w:r w:rsidRPr="00BB0996">
              <w:br/>
              <w:t xml:space="preserve">    public static Note </w:t>
            </w:r>
            <w:proofErr w:type="gramStart"/>
            <w:r w:rsidRPr="00BB0996">
              <w:t>Create(</w:t>
            </w:r>
            <w:proofErr w:type="gramEnd"/>
            <w:r w:rsidRPr="00BB0996">
              <w:t xml:space="preserve">string title, string content) </w:t>
            </w:r>
            <w:r w:rsidRPr="00BB0996">
              <w:br/>
              <w:t xml:space="preserve"> </w:t>
            </w:r>
            <w:proofErr w:type="gramStart"/>
            <w:r w:rsidRPr="00BB0996">
              <w:t xml:space="preserve">   {</w:t>
            </w:r>
            <w:proofErr w:type="gramEnd"/>
            <w:r w:rsidRPr="00BB0996">
              <w:br/>
              <w:t xml:space="preserve">        return new Note </w:t>
            </w:r>
            <w:r w:rsidRPr="00BB0996">
              <w:br/>
              <w:t xml:space="preserve">     </w:t>
            </w:r>
            <w:proofErr w:type="gramStart"/>
            <w:r w:rsidRPr="00BB0996">
              <w:t xml:space="preserve">   {</w:t>
            </w:r>
            <w:proofErr w:type="gramEnd"/>
            <w:r w:rsidRPr="00BB0996">
              <w:br/>
              <w:t xml:space="preserve">            Title = </w:t>
            </w:r>
            <w:proofErr w:type="gramStart"/>
            <w:r w:rsidRPr="00BB0996">
              <w:t>title ??</w:t>
            </w:r>
            <w:proofErr w:type="gramEnd"/>
            <w:r w:rsidRPr="00BB0996">
              <w:t xml:space="preserve"> "</w:t>
            </w:r>
            <w:proofErr w:type="spellStart"/>
            <w:r w:rsidRPr="00BB0996">
              <w:t>Nieuwe</w:t>
            </w:r>
            <w:proofErr w:type="spellEnd"/>
            <w:r w:rsidRPr="00BB0996">
              <w:t xml:space="preserve"> </w:t>
            </w:r>
            <w:proofErr w:type="spellStart"/>
            <w:r w:rsidRPr="00BB0996">
              <w:t>notitie</w:t>
            </w:r>
            <w:proofErr w:type="spellEnd"/>
            <w:r w:rsidRPr="00BB0996">
              <w:t>",</w:t>
            </w:r>
            <w:r w:rsidRPr="00BB0996">
              <w:br/>
              <w:t xml:space="preserve">            Content = content ?? </w:t>
            </w:r>
            <w:proofErr w:type="spellStart"/>
            <w:proofErr w:type="gramStart"/>
            <w:r w:rsidRPr="00BB0996">
              <w:t>string.Empty</w:t>
            </w:r>
            <w:proofErr w:type="spellEnd"/>
            <w:proofErr w:type="gramEnd"/>
            <w:r w:rsidRPr="00BB0996">
              <w:t>,</w:t>
            </w:r>
            <w:r w:rsidRPr="00BB0996">
              <w:br/>
              <w:t xml:space="preserve">            Created = </w:t>
            </w:r>
            <w:proofErr w:type="spellStart"/>
            <w:r w:rsidRPr="00BB0996">
              <w:t>DateTime.Now</w:t>
            </w:r>
            <w:proofErr w:type="spellEnd"/>
            <w:r w:rsidRPr="00BB0996">
              <w:t>,</w:t>
            </w:r>
            <w:r w:rsidRPr="00BB0996">
              <w:br/>
              <w:t xml:space="preserve">            </w:t>
            </w:r>
            <w:proofErr w:type="spellStart"/>
            <w:r w:rsidRPr="00BB0996">
              <w:t>LastModified</w:t>
            </w:r>
            <w:proofErr w:type="spellEnd"/>
            <w:r w:rsidRPr="00BB0996">
              <w:t xml:space="preserve"> = </w:t>
            </w:r>
            <w:proofErr w:type="spellStart"/>
            <w:r w:rsidRPr="00BB0996">
              <w:t>DateTime.Now</w:t>
            </w:r>
            <w:proofErr w:type="spellEnd"/>
            <w:r w:rsidRPr="00BB0996">
              <w:br/>
              <w:t xml:space="preserve">        };</w:t>
            </w:r>
            <w:r w:rsidRPr="00BB0996">
              <w:br/>
              <w:t xml:space="preserve">  </w:t>
            </w:r>
            <w:proofErr w:type="gramStart"/>
            <w:r w:rsidRPr="00BB0996">
              <w:t xml:space="preserve">  }</w:t>
            </w:r>
            <w:proofErr w:type="gramEnd"/>
            <w:r w:rsidRPr="00BB0996">
              <w:br/>
            </w:r>
            <w:r w:rsidRPr="00BB0996">
              <w:br/>
              <w:t xml:space="preserve">    public static Note </w:t>
            </w:r>
            <w:proofErr w:type="spellStart"/>
            <w:proofErr w:type="gramStart"/>
            <w:r w:rsidRPr="00BB0996">
              <w:t>CreateEmpty</w:t>
            </w:r>
            <w:proofErr w:type="spellEnd"/>
            <w:r w:rsidRPr="00BB0996">
              <w:t>(</w:t>
            </w:r>
            <w:proofErr w:type="gramEnd"/>
            <w:r w:rsidRPr="00BB0996">
              <w:t xml:space="preserve">) </w:t>
            </w:r>
            <w:r w:rsidRPr="00BB0996">
              <w:br/>
              <w:t xml:space="preserve"> </w:t>
            </w:r>
            <w:proofErr w:type="gramStart"/>
            <w:r w:rsidRPr="00BB0996">
              <w:t xml:space="preserve">   {</w:t>
            </w:r>
            <w:proofErr w:type="gramEnd"/>
            <w:r w:rsidRPr="00BB0996">
              <w:br/>
            </w:r>
            <w:r w:rsidRPr="00BB0996">
              <w:lastRenderedPageBreak/>
              <w:t xml:space="preserve">        return </w:t>
            </w:r>
            <w:proofErr w:type="gramStart"/>
            <w:r w:rsidRPr="00BB0996">
              <w:t>Create(</w:t>
            </w:r>
            <w:proofErr w:type="gramEnd"/>
            <w:r w:rsidRPr="00BB0996">
              <w:t>"</w:t>
            </w:r>
            <w:proofErr w:type="spellStart"/>
            <w:r w:rsidRPr="00BB0996">
              <w:t>Nieuwe</w:t>
            </w:r>
            <w:proofErr w:type="spellEnd"/>
            <w:r w:rsidRPr="00BB0996">
              <w:t xml:space="preserve"> </w:t>
            </w:r>
            <w:proofErr w:type="spellStart"/>
            <w:r w:rsidRPr="00BB0996">
              <w:t>notitie</w:t>
            </w:r>
            <w:proofErr w:type="spellEnd"/>
            <w:r w:rsidRPr="00BB0996">
              <w:t>", "</w:t>
            </w:r>
            <w:proofErr w:type="spellStart"/>
            <w:r w:rsidRPr="00BB0996">
              <w:t>Typ</w:t>
            </w:r>
            <w:proofErr w:type="spellEnd"/>
            <w:r w:rsidRPr="00BB0996">
              <w:t xml:space="preserve"> </w:t>
            </w:r>
            <w:proofErr w:type="spellStart"/>
            <w:r w:rsidRPr="00BB0996">
              <w:t>hier</w:t>
            </w:r>
            <w:proofErr w:type="spellEnd"/>
            <w:r w:rsidRPr="00BB0996">
              <w:t>...");</w:t>
            </w:r>
            <w:r w:rsidRPr="00BB0996">
              <w:br/>
              <w:t xml:space="preserve">  </w:t>
            </w:r>
            <w:proofErr w:type="gramStart"/>
            <w:r w:rsidRPr="00BB0996">
              <w:t xml:space="preserve">  }</w:t>
            </w:r>
            <w:proofErr w:type="gramEnd"/>
            <w:r w:rsidRPr="00BB0996">
              <w:br/>
              <w:t>}</w:t>
            </w:r>
          </w:p>
        </w:tc>
      </w:tr>
    </w:tbl>
    <w:p w14:paraId="60726AD1" w14:textId="74E0FDEB" w:rsidR="00CA3B90" w:rsidRPr="00BB0996" w:rsidRDefault="00CA3B90" w:rsidP="00BB0996"/>
    <w:p w14:paraId="2078BDF4" w14:textId="77777777" w:rsidR="00CA3B90" w:rsidRPr="00BB0996" w:rsidRDefault="00CA3B90" w:rsidP="00BB0996">
      <w:pPr>
        <w:pStyle w:val="Heading1"/>
        <w:rPr>
          <w:lang w:val="nl-NL"/>
        </w:rPr>
      </w:pPr>
      <w:bookmarkStart w:id="1" w:name="_Toc199502850"/>
      <w:r w:rsidRPr="00BB0996">
        <w:rPr>
          <w:lang w:val="nl-NL"/>
        </w:rPr>
        <w:t xml:space="preserve">2. Singleton </w:t>
      </w:r>
      <w:proofErr w:type="spellStart"/>
      <w:r w:rsidRPr="00BB0996">
        <w:rPr>
          <w:lang w:val="nl-NL"/>
        </w:rPr>
        <w:t>Pattern</w:t>
      </w:r>
      <w:bookmarkEnd w:id="1"/>
      <w:proofErr w:type="spellEnd"/>
    </w:p>
    <w:p w14:paraId="531BEDF1" w14:textId="77777777" w:rsidR="00CA3B90" w:rsidRPr="00BB0996" w:rsidRDefault="00CA3B90" w:rsidP="00BB0996">
      <w:pPr>
        <w:rPr>
          <w:lang w:val="nl-NL"/>
        </w:rPr>
      </w:pPr>
      <w:r w:rsidRPr="00BB0996">
        <w:rPr>
          <w:lang w:val="nl-NL"/>
        </w:rPr>
        <w:t xml:space="preserve">Functie: Garandeert globale toegang tot </w:t>
      </w:r>
      <w:proofErr w:type="spellStart"/>
      <w:r w:rsidRPr="00BB0996">
        <w:rPr>
          <w:lang w:val="nl-NL"/>
        </w:rPr>
        <w:t>NoteManager</w:t>
      </w:r>
      <w:proofErr w:type="spellEnd"/>
    </w:p>
    <w:p w14:paraId="2436820E" w14:textId="77777777" w:rsidR="00927FF4" w:rsidRPr="002E5E46" w:rsidRDefault="00927FF4" w:rsidP="00927FF4">
      <w:pPr>
        <w:rPr>
          <w:lang w:val="nl-NL"/>
        </w:rPr>
      </w:pPr>
      <w:r>
        <w:rPr>
          <w:lang w:val="nl-NL"/>
        </w:rPr>
        <w:t>Waarom geschikt:</w:t>
      </w:r>
    </w:p>
    <w:p w14:paraId="71396C39" w14:textId="77777777" w:rsidR="00CA3B90" w:rsidRPr="00927FF4" w:rsidRDefault="00CA3B90" w:rsidP="00BB0996">
      <w:pPr>
        <w:rPr>
          <w:lang w:val="nl-NL"/>
        </w:rPr>
      </w:pPr>
      <w:r w:rsidRPr="00927FF4">
        <w:rPr>
          <w:lang w:val="nl-NL"/>
        </w:rPr>
        <w:t xml:space="preserve">Thread-safe </w:t>
      </w:r>
      <w:proofErr w:type="spellStart"/>
      <w:r w:rsidRPr="00927FF4">
        <w:rPr>
          <w:lang w:val="nl-NL"/>
        </w:rPr>
        <w:t>instantiatie</w:t>
      </w:r>
      <w:proofErr w:type="spellEnd"/>
      <w:r w:rsidRPr="00927FF4">
        <w:rPr>
          <w:lang w:val="nl-NL"/>
        </w:rPr>
        <w:t xml:space="preserve"> via `</w:t>
      </w:r>
      <w:proofErr w:type="spellStart"/>
      <w:r w:rsidRPr="00927FF4">
        <w:rPr>
          <w:lang w:val="nl-NL"/>
        </w:rPr>
        <w:t>Lazy</w:t>
      </w:r>
      <w:proofErr w:type="spellEnd"/>
      <w:r w:rsidRPr="00927FF4">
        <w:rPr>
          <w:lang w:val="nl-NL"/>
        </w:rPr>
        <w:t>&lt;T&gt;`</w:t>
      </w:r>
    </w:p>
    <w:p w14:paraId="42F9BF6B" w14:textId="77777777" w:rsidR="00CA3B90" w:rsidRPr="00BB0996" w:rsidRDefault="00CA3B90" w:rsidP="00BB0996">
      <w:proofErr w:type="spellStart"/>
      <w:r w:rsidRPr="00BB0996">
        <w:t>Centraliseert</w:t>
      </w:r>
      <w:proofErr w:type="spellEnd"/>
      <w:r w:rsidRPr="00BB0996">
        <w:t xml:space="preserve"> business logic</w:t>
      </w:r>
    </w:p>
    <w:p w14:paraId="02313754" w14:textId="77777777" w:rsidR="00CA3B90" w:rsidRPr="00BB0996" w:rsidRDefault="00CA3B90" w:rsidP="00BB0996">
      <w:proofErr w:type="spellStart"/>
      <w:r w:rsidRPr="00BB0996">
        <w:t>Eenvoudige</w:t>
      </w:r>
      <w:proofErr w:type="spellEnd"/>
      <w:r w:rsidRPr="00BB0996">
        <w:t xml:space="preserve"> dependency management</w:t>
      </w:r>
    </w:p>
    <w:p w14:paraId="3524419F" w14:textId="77777777" w:rsidR="00CA3B90" w:rsidRDefault="00CA3B90" w:rsidP="00BB0996">
      <w:proofErr w:type="spellStart"/>
      <w:r w:rsidRPr="00BB0996">
        <w:t>Codevoorbeeld</w:t>
      </w:r>
      <w:proofErr w:type="spellEnd"/>
      <w:r w:rsidRPr="00BB099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B0996" w14:paraId="18ED6232" w14:textId="77777777" w:rsidTr="00BB0996">
        <w:tc>
          <w:tcPr>
            <w:tcW w:w="8630" w:type="dxa"/>
          </w:tcPr>
          <w:p w14:paraId="6CE7EFF4" w14:textId="5BFBB55D" w:rsidR="00BB0996" w:rsidRDefault="00BB0996" w:rsidP="00BB0996">
            <w:r w:rsidRPr="00BB0996">
              <w:t xml:space="preserve">public sealed class </w:t>
            </w:r>
            <w:proofErr w:type="spellStart"/>
            <w:r w:rsidRPr="00BB0996">
              <w:t>NoteManager</w:t>
            </w:r>
            <w:proofErr w:type="spellEnd"/>
            <w:r w:rsidRPr="00BB0996">
              <w:br/>
              <w:t>{</w:t>
            </w:r>
            <w:r w:rsidRPr="00BB0996">
              <w:br/>
              <w:t xml:space="preserve">    private static </w:t>
            </w:r>
            <w:proofErr w:type="spellStart"/>
            <w:r w:rsidRPr="00BB0996">
              <w:t>readonly</w:t>
            </w:r>
            <w:proofErr w:type="spellEnd"/>
            <w:r w:rsidRPr="00BB0996">
              <w:t xml:space="preserve"> Lazy&lt;</w:t>
            </w:r>
            <w:proofErr w:type="spellStart"/>
            <w:r w:rsidRPr="00BB0996">
              <w:t>NoteManager</w:t>
            </w:r>
            <w:proofErr w:type="spellEnd"/>
            <w:r w:rsidRPr="00BB0996">
              <w:t xml:space="preserve">&gt; _instance = </w:t>
            </w:r>
            <w:r w:rsidRPr="00BB0996">
              <w:br/>
              <w:t xml:space="preserve">        new Lazy&lt;</w:t>
            </w:r>
            <w:proofErr w:type="spellStart"/>
            <w:r w:rsidRPr="00BB0996">
              <w:t>NoteManager</w:t>
            </w:r>
            <w:proofErr w:type="spellEnd"/>
            <w:proofErr w:type="gramStart"/>
            <w:r w:rsidRPr="00BB0996">
              <w:t>&gt;(</w:t>
            </w:r>
            <w:proofErr w:type="gramEnd"/>
            <w:r w:rsidRPr="00BB0996">
              <w:t xml:space="preserve">() =&gt; new </w:t>
            </w:r>
            <w:proofErr w:type="spellStart"/>
            <w:proofErr w:type="gramStart"/>
            <w:r w:rsidRPr="00BB0996">
              <w:t>NoteManager</w:t>
            </w:r>
            <w:proofErr w:type="spellEnd"/>
            <w:r w:rsidRPr="00BB0996">
              <w:t>(</w:t>
            </w:r>
            <w:proofErr w:type="gramEnd"/>
            <w:r w:rsidRPr="00BB0996">
              <w:t>));</w:t>
            </w:r>
            <w:r w:rsidRPr="00BB0996">
              <w:br/>
              <w:t xml:space="preserve">    </w:t>
            </w:r>
            <w:r w:rsidRPr="00BB0996">
              <w:br/>
              <w:t xml:space="preserve">    public static </w:t>
            </w:r>
            <w:proofErr w:type="spellStart"/>
            <w:r w:rsidRPr="00BB0996">
              <w:t>NoteManager</w:t>
            </w:r>
            <w:proofErr w:type="spellEnd"/>
            <w:r w:rsidRPr="00BB0996">
              <w:t xml:space="preserve"> Instance =&gt; _</w:t>
            </w:r>
            <w:proofErr w:type="spellStart"/>
            <w:proofErr w:type="gramStart"/>
            <w:r w:rsidRPr="00BB0996">
              <w:t>instance.Value</w:t>
            </w:r>
            <w:proofErr w:type="spellEnd"/>
            <w:proofErr w:type="gramEnd"/>
            <w:r w:rsidRPr="00BB0996">
              <w:t>;</w:t>
            </w:r>
            <w:r w:rsidRPr="00BB0996">
              <w:br/>
              <w:t xml:space="preserve">    </w:t>
            </w:r>
            <w:r w:rsidRPr="00BB0996">
              <w:br/>
              <w:t xml:space="preserve">    private </w:t>
            </w:r>
            <w:proofErr w:type="spellStart"/>
            <w:proofErr w:type="gramStart"/>
            <w:r w:rsidRPr="00BB0996">
              <w:t>NoteManager</w:t>
            </w:r>
            <w:proofErr w:type="spellEnd"/>
            <w:r w:rsidRPr="00BB0996">
              <w:t>(</w:t>
            </w:r>
            <w:proofErr w:type="gramEnd"/>
            <w:r w:rsidRPr="00BB0996">
              <w:t xml:space="preserve">) </w:t>
            </w:r>
            <w:r w:rsidRPr="00BB0996">
              <w:br/>
              <w:t xml:space="preserve"> </w:t>
            </w:r>
            <w:proofErr w:type="gramStart"/>
            <w:r w:rsidRPr="00BB0996">
              <w:t xml:space="preserve">   {</w:t>
            </w:r>
            <w:proofErr w:type="gramEnd"/>
            <w:r w:rsidRPr="00BB0996">
              <w:br/>
              <w:t xml:space="preserve">        _storage = new </w:t>
            </w:r>
            <w:proofErr w:type="spellStart"/>
            <w:proofErr w:type="gramStart"/>
            <w:r w:rsidRPr="00BB0996">
              <w:t>SQLSizeNotes</w:t>
            </w:r>
            <w:proofErr w:type="spellEnd"/>
            <w:r w:rsidRPr="00BB0996">
              <w:t>(</w:t>
            </w:r>
            <w:proofErr w:type="gramEnd"/>
            <w:r w:rsidRPr="00BB0996">
              <w:t>);</w:t>
            </w:r>
            <w:r w:rsidRPr="00BB0996">
              <w:br/>
              <w:t xml:space="preserve">  </w:t>
            </w:r>
            <w:proofErr w:type="gramStart"/>
            <w:r w:rsidRPr="00BB0996">
              <w:t xml:space="preserve">  }</w:t>
            </w:r>
            <w:proofErr w:type="gramEnd"/>
            <w:r w:rsidRPr="00BB0996">
              <w:br/>
              <w:t xml:space="preserve">    </w:t>
            </w:r>
            <w:r w:rsidRPr="00BB0996">
              <w:br/>
              <w:t xml:space="preserve">    private </w:t>
            </w:r>
            <w:proofErr w:type="spellStart"/>
            <w:r w:rsidRPr="00BB0996">
              <w:t>readonly</w:t>
            </w:r>
            <w:proofErr w:type="spellEnd"/>
            <w:r w:rsidRPr="00BB0996">
              <w:t xml:space="preserve"> </w:t>
            </w:r>
            <w:proofErr w:type="spellStart"/>
            <w:r w:rsidRPr="00BB0996">
              <w:t>NoteStorageStrategy</w:t>
            </w:r>
            <w:proofErr w:type="spellEnd"/>
            <w:r w:rsidRPr="00BB0996">
              <w:t xml:space="preserve"> _storage;</w:t>
            </w:r>
            <w:r w:rsidRPr="00BB0996">
              <w:br/>
              <w:t>}</w:t>
            </w:r>
          </w:p>
        </w:tc>
      </w:tr>
    </w:tbl>
    <w:p w14:paraId="2A6316EE" w14:textId="77777777" w:rsidR="00BB0996" w:rsidRPr="00BB0996" w:rsidRDefault="00BB0996" w:rsidP="00BB0996"/>
    <w:p w14:paraId="635FB83A" w14:textId="77777777" w:rsidR="00CA3B90" w:rsidRPr="00BB0996" w:rsidRDefault="00CA3B90" w:rsidP="00BB0996">
      <w:pPr>
        <w:pStyle w:val="Heading1"/>
        <w:rPr>
          <w:lang w:val="nl-NL"/>
        </w:rPr>
      </w:pPr>
      <w:bookmarkStart w:id="2" w:name="_Toc199502851"/>
      <w:r w:rsidRPr="00BB0996">
        <w:rPr>
          <w:lang w:val="nl-NL"/>
        </w:rPr>
        <w:t xml:space="preserve">3. Prototype </w:t>
      </w:r>
      <w:proofErr w:type="spellStart"/>
      <w:r w:rsidRPr="00BB0996">
        <w:rPr>
          <w:lang w:val="nl-NL"/>
        </w:rPr>
        <w:t>Pattern</w:t>
      </w:r>
      <w:bookmarkEnd w:id="2"/>
      <w:proofErr w:type="spellEnd"/>
    </w:p>
    <w:p w14:paraId="6A2B63BB" w14:textId="269EB131" w:rsidR="00CA3B90" w:rsidRPr="00BB0996" w:rsidRDefault="00CA3B90" w:rsidP="00BB0996">
      <w:pPr>
        <w:rPr>
          <w:lang w:val="nl-NL"/>
        </w:rPr>
      </w:pPr>
      <w:r w:rsidRPr="00BB0996">
        <w:rPr>
          <w:lang w:val="nl-NL"/>
        </w:rPr>
        <w:t xml:space="preserve">Functie: </w:t>
      </w:r>
      <w:proofErr w:type="spellStart"/>
      <w:r w:rsidR="002E5E46">
        <w:rPr>
          <w:lang w:val="nl-NL"/>
        </w:rPr>
        <w:t>clone</w:t>
      </w:r>
      <w:r w:rsidRPr="00BB0996">
        <w:rPr>
          <w:lang w:val="nl-NL"/>
        </w:rPr>
        <w:t>functionaliteit</w:t>
      </w:r>
      <w:proofErr w:type="spellEnd"/>
      <w:r w:rsidRPr="00BB0996">
        <w:rPr>
          <w:lang w:val="nl-NL"/>
        </w:rPr>
        <w:t xml:space="preserve"> voor kopieën</w:t>
      </w:r>
    </w:p>
    <w:p w14:paraId="0FAB04EA" w14:textId="77777777" w:rsidR="00927FF4" w:rsidRPr="002E5E46" w:rsidRDefault="00927FF4" w:rsidP="00927FF4">
      <w:pPr>
        <w:rPr>
          <w:lang w:val="nl-NL"/>
        </w:rPr>
      </w:pPr>
      <w:r>
        <w:rPr>
          <w:lang w:val="nl-NL"/>
        </w:rPr>
        <w:t>Waarom geschikt:</w:t>
      </w:r>
    </w:p>
    <w:p w14:paraId="4FC8C79D" w14:textId="77777777" w:rsidR="00CA3B90" w:rsidRPr="00BB0996" w:rsidRDefault="00CA3B90" w:rsidP="00BB0996">
      <w:proofErr w:type="spellStart"/>
      <w:r w:rsidRPr="00BB0996">
        <w:t>Vermijdt</w:t>
      </w:r>
      <w:proofErr w:type="spellEnd"/>
      <w:r w:rsidRPr="00BB0996">
        <w:t xml:space="preserve"> </w:t>
      </w:r>
      <w:proofErr w:type="spellStart"/>
      <w:r w:rsidRPr="00BB0996">
        <w:t>complexe</w:t>
      </w:r>
      <w:proofErr w:type="spellEnd"/>
      <w:r w:rsidRPr="00BB0996">
        <w:t xml:space="preserve"> re-</w:t>
      </w:r>
      <w:proofErr w:type="spellStart"/>
      <w:r w:rsidRPr="00BB0996">
        <w:t>initiatie</w:t>
      </w:r>
      <w:proofErr w:type="spellEnd"/>
    </w:p>
    <w:p w14:paraId="649EA461" w14:textId="77777777" w:rsidR="00CA3B90" w:rsidRPr="002E5E46" w:rsidRDefault="00CA3B90" w:rsidP="00BB0996">
      <w:pPr>
        <w:rPr>
          <w:lang w:val="nl-NL"/>
        </w:rPr>
      </w:pPr>
      <w:r w:rsidRPr="002E5E46">
        <w:rPr>
          <w:lang w:val="nl-NL"/>
        </w:rPr>
        <w:lastRenderedPageBreak/>
        <w:t xml:space="preserve">Behoudt </w:t>
      </w:r>
      <w:proofErr w:type="spellStart"/>
      <w:r w:rsidRPr="002E5E46">
        <w:rPr>
          <w:lang w:val="nl-NL"/>
        </w:rPr>
        <w:t>referentiële</w:t>
      </w:r>
      <w:proofErr w:type="spellEnd"/>
      <w:r w:rsidRPr="002E5E46">
        <w:rPr>
          <w:lang w:val="nl-NL"/>
        </w:rPr>
        <w:t xml:space="preserve"> integriteit</w:t>
      </w:r>
    </w:p>
    <w:p w14:paraId="35150EFB" w14:textId="77777777" w:rsidR="00CA3B90" w:rsidRPr="002E5E46" w:rsidRDefault="00CA3B90" w:rsidP="00BB0996">
      <w:pPr>
        <w:rPr>
          <w:lang w:val="nl-NL"/>
        </w:rPr>
      </w:pPr>
      <w:r w:rsidRPr="002E5E46">
        <w:rPr>
          <w:lang w:val="nl-NL"/>
        </w:rPr>
        <w:t xml:space="preserve">Ondersteunt </w:t>
      </w:r>
      <w:proofErr w:type="spellStart"/>
      <w:r w:rsidRPr="002E5E46">
        <w:rPr>
          <w:lang w:val="nl-NL"/>
        </w:rPr>
        <w:t>undo</w:t>
      </w:r>
      <w:proofErr w:type="spellEnd"/>
      <w:r w:rsidRPr="002E5E46">
        <w:rPr>
          <w:lang w:val="nl-NL"/>
        </w:rPr>
        <w:t>/</w:t>
      </w:r>
      <w:proofErr w:type="spellStart"/>
      <w:r w:rsidRPr="002E5E46">
        <w:rPr>
          <w:lang w:val="nl-NL"/>
        </w:rPr>
        <w:t>redo</w:t>
      </w:r>
      <w:proofErr w:type="spellEnd"/>
    </w:p>
    <w:p w14:paraId="03EC82B0" w14:textId="77777777" w:rsidR="00CA3B90" w:rsidRDefault="00CA3B90" w:rsidP="00BB0996">
      <w:proofErr w:type="spellStart"/>
      <w:r w:rsidRPr="00BB0996">
        <w:t>Codevoorbeeld</w:t>
      </w:r>
      <w:proofErr w:type="spellEnd"/>
      <w:r w:rsidRPr="00BB099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B0996" w14:paraId="2FBA1F79" w14:textId="77777777" w:rsidTr="00BB0996">
        <w:tc>
          <w:tcPr>
            <w:tcW w:w="8630" w:type="dxa"/>
          </w:tcPr>
          <w:p w14:paraId="3314602B" w14:textId="2A09CA21" w:rsidR="00BB0996" w:rsidRDefault="00BB0996" w:rsidP="00BB0996">
            <w:r w:rsidRPr="00BB0996">
              <w:t xml:space="preserve">public class </w:t>
            </w:r>
            <w:proofErr w:type="gramStart"/>
            <w:r w:rsidRPr="00BB0996">
              <w:t>Note :</w:t>
            </w:r>
            <w:proofErr w:type="gramEnd"/>
            <w:r w:rsidRPr="00BB0996">
              <w:t xml:space="preserve"> </w:t>
            </w:r>
            <w:proofErr w:type="spellStart"/>
            <w:r w:rsidRPr="00BB0996">
              <w:t>ICloneable</w:t>
            </w:r>
            <w:proofErr w:type="spellEnd"/>
            <w:r w:rsidRPr="00BB0996">
              <w:br/>
              <w:t>{</w:t>
            </w:r>
            <w:r w:rsidRPr="00BB0996">
              <w:br/>
              <w:t xml:space="preserve">    public List&lt;Attachment&gt; Attachments </w:t>
            </w:r>
            <w:proofErr w:type="gramStart"/>
            <w:r w:rsidRPr="00BB0996">
              <w:t>{ get</w:t>
            </w:r>
            <w:proofErr w:type="gramEnd"/>
            <w:r w:rsidRPr="00BB0996">
              <w:t>; set</w:t>
            </w:r>
            <w:proofErr w:type="gramStart"/>
            <w:r w:rsidRPr="00BB0996">
              <w:t>; }</w:t>
            </w:r>
            <w:proofErr w:type="gramEnd"/>
            <w:r w:rsidRPr="00BB0996">
              <w:br/>
              <w:t xml:space="preserve">    </w:t>
            </w:r>
            <w:r w:rsidRPr="00BB0996">
              <w:br/>
              <w:t xml:space="preserve">    public object </w:t>
            </w:r>
            <w:proofErr w:type="gramStart"/>
            <w:r w:rsidRPr="00BB0996">
              <w:t>Clone(</w:t>
            </w:r>
            <w:proofErr w:type="gramEnd"/>
            <w:r w:rsidRPr="00BB0996">
              <w:t>)</w:t>
            </w:r>
            <w:r w:rsidRPr="00BB0996">
              <w:br/>
              <w:t xml:space="preserve"> </w:t>
            </w:r>
            <w:proofErr w:type="gramStart"/>
            <w:r w:rsidRPr="00BB0996">
              <w:t xml:space="preserve">   {</w:t>
            </w:r>
            <w:proofErr w:type="gramEnd"/>
            <w:r w:rsidRPr="00BB0996">
              <w:br/>
              <w:t xml:space="preserve">        var clone = (Note)</w:t>
            </w:r>
            <w:proofErr w:type="spellStart"/>
            <w:proofErr w:type="gramStart"/>
            <w:r w:rsidRPr="00BB0996">
              <w:t>this.MemberwiseClone</w:t>
            </w:r>
            <w:proofErr w:type="spellEnd"/>
            <w:proofErr w:type="gramEnd"/>
            <w:r w:rsidRPr="00BB0996">
              <w:t>();</w:t>
            </w:r>
            <w:r w:rsidRPr="00BB0996">
              <w:br/>
              <w:t xml:space="preserve">        </w:t>
            </w:r>
            <w:proofErr w:type="spellStart"/>
            <w:proofErr w:type="gramStart"/>
            <w:r w:rsidRPr="00BB0996">
              <w:t>clone.Attachments</w:t>
            </w:r>
            <w:proofErr w:type="spellEnd"/>
            <w:proofErr w:type="gramEnd"/>
            <w:r w:rsidRPr="00BB0996">
              <w:t xml:space="preserve"> = new List&lt;Attachment&gt;(</w:t>
            </w:r>
            <w:proofErr w:type="spellStart"/>
            <w:proofErr w:type="gramStart"/>
            <w:r w:rsidRPr="00BB0996">
              <w:t>this.Attachments</w:t>
            </w:r>
            <w:proofErr w:type="spellEnd"/>
            <w:proofErr w:type="gramEnd"/>
            <w:r w:rsidRPr="00BB0996">
              <w:t>);</w:t>
            </w:r>
            <w:r w:rsidRPr="00BB0996">
              <w:br/>
              <w:t xml:space="preserve">        </w:t>
            </w:r>
            <w:proofErr w:type="spellStart"/>
            <w:proofErr w:type="gramStart"/>
            <w:r w:rsidRPr="00BB0996">
              <w:t>clone.Created</w:t>
            </w:r>
            <w:proofErr w:type="spellEnd"/>
            <w:proofErr w:type="gramEnd"/>
            <w:r w:rsidRPr="00BB0996">
              <w:t xml:space="preserve"> = </w:t>
            </w:r>
            <w:proofErr w:type="spellStart"/>
            <w:r w:rsidRPr="00BB0996">
              <w:t>DateTime.Now</w:t>
            </w:r>
            <w:proofErr w:type="spellEnd"/>
            <w:r w:rsidRPr="00BB0996">
              <w:t>;</w:t>
            </w:r>
            <w:r w:rsidRPr="00BB0996">
              <w:br/>
              <w:t xml:space="preserve">        return clone;</w:t>
            </w:r>
            <w:r w:rsidRPr="00BB0996">
              <w:br/>
              <w:t xml:space="preserve">  </w:t>
            </w:r>
            <w:proofErr w:type="gramStart"/>
            <w:r w:rsidRPr="00BB0996">
              <w:t xml:space="preserve">  }</w:t>
            </w:r>
            <w:proofErr w:type="gramEnd"/>
            <w:r w:rsidRPr="00BB0996">
              <w:br/>
              <w:t>}</w:t>
            </w:r>
          </w:p>
        </w:tc>
      </w:tr>
    </w:tbl>
    <w:p w14:paraId="72319FAC" w14:textId="77777777" w:rsidR="00CA3B90" w:rsidRPr="00BB0996" w:rsidRDefault="00CA3B90" w:rsidP="00BB0996">
      <w:pPr>
        <w:pStyle w:val="Heading1"/>
        <w:rPr>
          <w:lang w:val="nl-NL"/>
        </w:rPr>
      </w:pPr>
      <w:bookmarkStart w:id="3" w:name="_Toc199502852"/>
      <w:r w:rsidRPr="00BB0996">
        <w:rPr>
          <w:lang w:val="nl-NL"/>
        </w:rPr>
        <w:t xml:space="preserve">4. Bridge </w:t>
      </w:r>
      <w:proofErr w:type="spellStart"/>
      <w:r w:rsidRPr="00BB0996">
        <w:rPr>
          <w:lang w:val="nl-NL"/>
        </w:rPr>
        <w:t>Pattern</w:t>
      </w:r>
      <w:bookmarkEnd w:id="3"/>
      <w:proofErr w:type="spellEnd"/>
    </w:p>
    <w:p w14:paraId="74C770BC" w14:textId="77777777" w:rsidR="00CA3B90" w:rsidRPr="00BB0996" w:rsidRDefault="00CA3B90" w:rsidP="00BB0996">
      <w:pPr>
        <w:rPr>
          <w:lang w:val="nl-NL"/>
        </w:rPr>
      </w:pPr>
      <w:r w:rsidRPr="00BB0996">
        <w:rPr>
          <w:lang w:val="nl-NL"/>
        </w:rPr>
        <w:t>Functie: Ontkoppelt abstractie van implementatie</w:t>
      </w:r>
    </w:p>
    <w:p w14:paraId="6B86E8A1" w14:textId="77777777" w:rsidR="00927FF4" w:rsidRPr="002E5E46" w:rsidRDefault="00927FF4" w:rsidP="00927FF4">
      <w:pPr>
        <w:rPr>
          <w:lang w:val="nl-NL"/>
        </w:rPr>
      </w:pPr>
      <w:r>
        <w:rPr>
          <w:lang w:val="nl-NL"/>
        </w:rPr>
        <w:t>Waarom geschikt:</w:t>
      </w:r>
    </w:p>
    <w:p w14:paraId="0FE49A4A" w14:textId="77777777" w:rsidR="00CA3B90" w:rsidRPr="00BB0996" w:rsidRDefault="00CA3B90" w:rsidP="00BB0996">
      <w:pPr>
        <w:rPr>
          <w:lang w:val="nl-NL"/>
        </w:rPr>
      </w:pPr>
      <w:r w:rsidRPr="00BB0996">
        <w:rPr>
          <w:lang w:val="nl-NL"/>
        </w:rPr>
        <w:t xml:space="preserve">Wijzigingen aan opslag beïnvloeden niet de </w:t>
      </w:r>
      <w:proofErr w:type="spellStart"/>
      <w:r w:rsidRPr="00BB0996">
        <w:rPr>
          <w:lang w:val="nl-NL"/>
        </w:rPr>
        <w:t>note</w:t>
      </w:r>
      <w:proofErr w:type="spellEnd"/>
      <w:r w:rsidRPr="00BB0996">
        <w:rPr>
          <w:lang w:val="nl-NL"/>
        </w:rPr>
        <w:t>-logica</w:t>
      </w:r>
    </w:p>
    <w:p w14:paraId="4FFFCC2B" w14:textId="77777777" w:rsidR="00CA3B90" w:rsidRPr="002E5E46" w:rsidRDefault="00CA3B90" w:rsidP="00BB0996">
      <w:pPr>
        <w:rPr>
          <w:lang w:val="nl-NL"/>
        </w:rPr>
      </w:pPr>
      <w:r w:rsidRPr="002E5E46">
        <w:rPr>
          <w:lang w:val="nl-NL"/>
        </w:rPr>
        <w:t xml:space="preserve">Runtime </w:t>
      </w:r>
      <w:proofErr w:type="spellStart"/>
      <w:r w:rsidRPr="002E5E46">
        <w:rPr>
          <w:lang w:val="nl-NL"/>
        </w:rPr>
        <w:t>switching</w:t>
      </w:r>
      <w:proofErr w:type="spellEnd"/>
      <w:r w:rsidRPr="002E5E46">
        <w:rPr>
          <w:lang w:val="nl-NL"/>
        </w:rPr>
        <w:t xml:space="preserve"> van strategie mogelijk</w:t>
      </w:r>
    </w:p>
    <w:p w14:paraId="23486BCF" w14:textId="77777777" w:rsidR="00CA3B90" w:rsidRPr="00BB0996" w:rsidRDefault="00CA3B90" w:rsidP="00BB0996">
      <w:pPr>
        <w:rPr>
          <w:lang w:val="nl-NL"/>
        </w:rPr>
      </w:pPr>
      <w:r w:rsidRPr="00BB0996">
        <w:rPr>
          <w:lang w:val="nl-NL"/>
        </w:rPr>
        <w:t>Eenvoudig uit te breiden met nieuwe opslagtypes</w:t>
      </w:r>
    </w:p>
    <w:p w14:paraId="2C5CA40A" w14:textId="77777777" w:rsidR="00CA3B90" w:rsidRDefault="00CA3B90" w:rsidP="00BB0996">
      <w:proofErr w:type="spellStart"/>
      <w:r w:rsidRPr="00BB0996">
        <w:t>Codevoorbeeld</w:t>
      </w:r>
      <w:proofErr w:type="spellEnd"/>
      <w:r w:rsidRPr="00BB099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B0996" w14:paraId="2402C389" w14:textId="77777777" w:rsidTr="00BB0996">
        <w:tc>
          <w:tcPr>
            <w:tcW w:w="8630" w:type="dxa"/>
          </w:tcPr>
          <w:p w14:paraId="20F2F737" w14:textId="4DA9E23D" w:rsidR="00BB0996" w:rsidRDefault="00BB0996" w:rsidP="00BB0996">
            <w:r w:rsidRPr="00BB0996">
              <w:t xml:space="preserve">public abstract class </w:t>
            </w:r>
            <w:proofErr w:type="spellStart"/>
            <w:r w:rsidRPr="00BB0996">
              <w:t>AbstractNote</w:t>
            </w:r>
            <w:proofErr w:type="spellEnd"/>
            <w:r w:rsidRPr="00BB0996">
              <w:br/>
              <w:t>{</w:t>
            </w:r>
            <w:r w:rsidRPr="00BB0996">
              <w:br/>
              <w:t xml:space="preserve">    protected </w:t>
            </w:r>
            <w:proofErr w:type="spellStart"/>
            <w:r w:rsidRPr="00BB0996">
              <w:t>readonly</w:t>
            </w:r>
            <w:proofErr w:type="spellEnd"/>
            <w:r w:rsidRPr="00BB0996">
              <w:t xml:space="preserve"> </w:t>
            </w:r>
            <w:proofErr w:type="spellStart"/>
            <w:r w:rsidRPr="00BB0996">
              <w:t>NoteStorageStrategy</w:t>
            </w:r>
            <w:proofErr w:type="spellEnd"/>
            <w:r w:rsidRPr="00BB0996">
              <w:t xml:space="preserve"> _storage;</w:t>
            </w:r>
            <w:r w:rsidRPr="00BB0996">
              <w:br/>
              <w:t xml:space="preserve">    </w:t>
            </w:r>
            <w:r w:rsidRPr="00BB0996">
              <w:br/>
              <w:t xml:space="preserve">    protected </w:t>
            </w:r>
            <w:proofErr w:type="spellStart"/>
            <w:proofErr w:type="gramStart"/>
            <w:r w:rsidRPr="00BB0996">
              <w:t>AbstractNote</w:t>
            </w:r>
            <w:proofErr w:type="spellEnd"/>
            <w:r w:rsidRPr="00BB0996">
              <w:t>(</w:t>
            </w:r>
            <w:proofErr w:type="spellStart"/>
            <w:proofErr w:type="gramEnd"/>
            <w:r w:rsidRPr="00BB0996">
              <w:t>NoteStorageStrategy</w:t>
            </w:r>
            <w:proofErr w:type="spellEnd"/>
            <w:r w:rsidRPr="00BB0996">
              <w:t xml:space="preserve"> storage)</w:t>
            </w:r>
            <w:r w:rsidRPr="00BB0996">
              <w:br/>
              <w:t xml:space="preserve"> </w:t>
            </w:r>
            <w:proofErr w:type="gramStart"/>
            <w:r w:rsidRPr="00BB0996">
              <w:t xml:space="preserve">   {</w:t>
            </w:r>
            <w:proofErr w:type="gramEnd"/>
            <w:r w:rsidRPr="00BB0996">
              <w:br/>
              <w:t xml:space="preserve">        _storage = storage;</w:t>
            </w:r>
            <w:r w:rsidRPr="00BB0996">
              <w:br/>
              <w:t xml:space="preserve">  </w:t>
            </w:r>
            <w:proofErr w:type="gramStart"/>
            <w:r w:rsidRPr="00BB0996">
              <w:t xml:space="preserve">  }</w:t>
            </w:r>
            <w:proofErr w:type="gramEnd"/>
            <w:r w:rsidRPr="00BB0996">
              <w:br/>
              <w:t xml:space="preserve">    </w:t>
            </w:r>
            <w:r w:rsidRPr="00BB0996">
              <w:br/>
              <w:t xml:space="preserve">    public abstract void </w:t>
            </w:r>
            <w:proofErr w:type="gramStart"/>
            <w:r w:rsidRPr="00BB0996">
              <w:t>Save(</w:t>
            </w:r>
            <w:proofErr w:type="gramEnd"/>
            <w:r w:rsidRPr="00BB0996">
              <w:t>);</w:t>
            </w:r>
            <w:r w:rsidRPr="00BB0996">
              <w:br/>
              <w:t>}</w:t>
            </w:r>
            <w:r w:rsidRPr="00BB0996">
              <w:br/>
            </w:r>
            <w:r w:rsidRPr="00BB0996">
              <w:lastRenderedPageBreak/>
              <w:br/>
              <w:t xml:space="preserve">public class </w:t>
            </w:r>
            <w:proofErr w:type="spellStart"/>
            <w:proofErr w:type="gramStart"/>
            <w:r w:rsidRPr="00BB0996">
              <w:t>TextNote</w:t>
            </w:r>
            <w:proofErr w:type="spellEnd"/>
            <w:r w:rsidRPr="00BB0996">
              <w:t xml:space="preserve"> :</w:t>
            </w:r>
            <w:proofErr w:type="gramEnd"/>
            <w:r w:rsidRPr="00BB0996">
              <w:t xml:space="preserve"> </w:t>
            </w:r>
            <w:proofErr w:type="spellStart"/>
            <w:r w:rsidRPr="00BB0996">
              <w:t>AbstractNote</w:t>
            </w:r>
            <w:proofErr w:type="spellEnd"/>
            <w:r w:rsidRPr="00BB0996">
              <w:br/>
              <w:t>{</w:t>
            </w:r>
            <w:r w:rsidRPr="00BB0996">
              <w:br/>
              <w:t xml:space="preserve">    public override void </w:t>
            </w:r>
            <w:proofErr w:type="gramStart"/>
            <w:r w:rsidRPr="00BB0996">
              <w:t>Save(</w:t>
            </w:r>
            <w:proofErr w:type="gramEnd"/>
            <w:r w:rsidRPr="00BB0996">
              <w:t xml:space="preserve">) </w:t>
            </w:r>
            <w:r w:rsidRPr="00BB0996">
              <w:br/>
              <w:t xml:space="preserve"> </w:t>
            </w:r>
            <w:proofErr w:type="gramStart"/>
            <w:r w:rsidRPr="00BB0996">
              <w:t xml:space="preserve">   {</w:t>
            </w:r>
            <w:proofErr w:type="gramEnd"/>
            <w:r w:rsidRPr="00BB0996">
              <w:br/>
              <w:t xml:space="preserve">        _</w:t>
            </w:r>
            <w:proofErr w:type="spellStart"/>
            <w:proofErr w:type="gramStart"/>
            <w:r w:rsidRPr="00BB0996">
              <w:t>storage.Save</w:t>
            </w:r>
            <w:proofErr w:type="spellEnd"/>
            <w:proofErr w:type="gramEnd"/>
            <w:r w:rsidRPr="00BB0996">
              <w:t xml:space="preserve">(new </w:t>
            </w:r>
            <w:proofErr w:type="spellStart"/>
            <w:proofErr w:type="gramStart"/>
            <w:r w:rsidRPr="00BB0996">
              <w:t>NoteDto</w:t>
            </w:r>
            <w:proofErr w:type="spellEnd"/>
            <w:r w:rsidRPr="00BB0996">
              <w:t>(</w:t>
            </w:r>
            <w:proofErr w:type="gramEnd"/>
            <w:r w:rsidRPr="00BB0996">
              <w:t>Title, Content));</w:t>
            </w:r>
            <w:r w:rsidRPr="00BB0996">
              <w:br/>
              <w:t xml:space="preserve">  </w:t>
            </w:r>
            <w:proofErr w:type="gramStart"/>
            <w:r w:rsidRPr="00BB0996">
              <w:t xml:space="preserve">  }</w:t>
            </w:r>
            <w:proofErr w:type="gramEnd"/>
            <w:r w:rsidRPr="00BB0996">
              <w:br/>
              <w:t>}</w:t>
            </w:r>
          </w:p>
        </w:tc>
      </w:tr>
    </w:tbl>
    <w:p w14:paraId="4E30637D" w14:textId="77777777" w:rsidR="00BB0996" w:rsidRPr="00BB0996" w:rsidRDefault="00BB0996" w:rsidP="00BB0996"/>
    <w:p w14:paraId="24F79CAB" w14:textId="77777777" w:rsidR="00CA3B90" w:rsidRPr="00BB0996" w:rsidRDefault="00CA3B90" w:rsidP="00BB0996">
      <w:pPr>
        <w:pStyle w:val="Heading1"/>
        <w:rPr>
          <w:lang w:val="nl-NL"/>
        </w:rPr>
      </w:pPr>
      <w:bookmarkStart w:id="4" w:name="_Toc199502853"/>
      <w:r w:rsidRPr="00BB0996">
        <w:rPr>
          <w:lang w:val="nl-NL"/>
        </w:rPr>
        <w:t xml:space="preserve">5. </w:t>
      </w:r>
      <w:proofErr w:type="spellStart"/>
      <w:r w:rsidRPr="00BB0996">
        <w:rPr>
          <w:lang w:val="nl-NL"/>
        </w:rPr>
        <w:t>Composite</w:t>
      </w:r>
      <w:proofErr w:type="spellEnd"/>
      <w:r w:rsidRPr="00BB0996">
        <w:rPr>
          <w:lang w:val="nl-NL"/>
        </w:rPr>
        <w:t xml:space="preserve"> </w:t>
      </w:r>
      <w:proofErr w:type="spellStart"/>
      <w:r w:rsidRPr="00BB0996">
        <w:rPr>
          <w:lang w:val="nl-NL"/>
        </w:rPr>
        <w:t>Pattern</w:t>
      </w:r>
      <w:bookmarkEnd w:id="4"/>
      <w:proofErr w:type="spellEnd"/>
    </w:p>
    <w:p w14:paraId="4A420B96" w14:textId="310064CB" w:rsidR="00CA3B90" w:rsidRPr="00BB0996" w:rsidRDefault="00CA3B90" w:rsidP="00BB0996">
      <w:pPr>
        <w:rPr>
          <w:lang w:val="nl-NL"/>
        </w:rPr>
      </w:pPr>
      <w:r w:rsidRPr="00BB0996">
        <w:rPr>
          <w:lang w:val="nl-NL"/>
        </w:rPr>
        <w:t>Functie: behandeling van hiërarchische structuren</w:t>
      </w:r>
    </w:p>
    <w:p w14:paraId="62C34D8F" w14:textId="4FC8FC0F" w:rsidR="00CA3B90" w:rsidRPr="002E5E46" w:rsidRDefault="00927FF4" w:rsidP="00BB0996">
      <w:pPr>
        <w:rPr>
          <w:lang w:val="nl-NL"/>
        </w:rPr>
      </w:pPr>
      <w:r>
        <w:rPr>
          <w:lang w:val="nl-NL"/>
        </w:rPr>
        <w:t>Waarom geschikt:</w:t>
      </w:r>
    </w:p>
    <w:p w14:paraId="79835F81" w14:textId="77777777" w:rsidR="00CA3B90" w:rsidRPr="002E5E46" w:rsidRDefault="00CA3B90" w:rsidP="00BB0996">
      <w:pPr>
        <w:rPr>
          <w:lang w:val="nl-NL"/>
        </w:rPr>
      </w:pPr>
      <w:r w:rsidRPr="002E5E46">
        <w:rPr>
          <w:lang w:val="nl-NL"/>
        </w:rPr>
        <w:t>Recursieve compositie</w:t>
      </w:r>
    </w:p>
    <w:p w14:paraId="3FF3E208" w14:textId="77777777" w:rsidR="00CA3B90" w:rsidRPr="00BB0996" w:rsidRDefault="00CA3B90" w:rsidP="00BB0996">
      <w:pPr>
        <w:rPr>
          <w:lang w:val="nl-NL"/>
        </w:rPr>
      </w:pPr>
      <w:r w:rsidRPr="00BB0996">
        <w:rPr>
          <w:lang w:val="nl-NL"/>
        </w:rPr>
        <w:t>Enkelvoudige en meervoudige objecten hetzelfde interface</w:t>
      </w:r>
    </w:p>
    <w:p w14:paraId="0A3324A7" w14:textId="77777777" w:rsidR="00CA3B90" w:rsidRPr="00BB0996" w:rsidRDefault="00CA3B90" w:rsidP="00BB0996">
      <w:pPr>
        <w:rPr>
          <w:lang w:val="nl-NL"/>
        </w:rPr>
      </w:pPr>
      <w:r w:rsidRPr="00BB0996">
        <w:rPr>
          <w:lang w:val="nl-NL"/>
        </w:rPr>
        <w:t>Eenvoudig uit te breiden met nieuwe componenttypes</w:t>
      </w:r>
    </w:p>
    <w:p w14:paraId="6711C2AD" w14:textId="77777777" w:rsidR="00CA3B90" w:rsidRDefault="00CA3B90" w:rsidP="00BB0996">
      <w:proofErr w:type="spellStart"/>
      <w:r w:rsidRPr="00BB0996">
        <w:t>Codevoorbeeld</w:t>
      </w:r>
      <w:proofErr w:type="spellEnd"/>
      <w:r w:rsidRPr="00BB099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B0996" w14:paraId="1BA198AA" w14:textId="77777777" w:rsidTr="00BB0996">
        <w:tc>
          <w:tcPr>
            <w:tcW w:w="8630" w:type="dxa"/>
          </w:tcPr>
          <w:p w14:paraId="1378C81C" w14:textId="401C058B" w:rsidR="00BB0996" w:rsidRDefault="00BB0996" w:rsidP="00BB0996">
            <w:r w:rsidRPr="00BB0996">
              <w:t xml:space="preserve">public interface </w:t>
            </w:r>
            <w:proofErr w:type="spellStart"/>
            <w:r w:rsidRPr="00BB0996">
              <w:t>INoteComponent</w:t>
            </w:r>
            <w:proofErr w:type="spellEnd"/>
            <w:r w:rsidRPr="00BB0996">
              <w:br/>
              <w:t>{</w:t>
            </w:r>
            <w:r w:rsidRPr="00BB0996">
              <w:br/>
              <w:t xml:space="preserve">    string Name { get; }</w:t>
            </w:r>
            <w:r w:rsidRPr="00BB0996">
              <w:br/>
              <w:t xml:space="preserve">    void Display(StringBuilder </w:t>
            </w:r>
            <w:proofErr w:type="spellStart"/>
            <w:r w:rsidRPr="00BB0996">
              <w:t>indentBuilder</w:t>
            </w:r>
            <w:proofErr w:type="spellEnd"/>
            <w:r w:rsidRPr="00BB0996">
              <w:t>);</w:t>
            </w:r>
            <w:r w:rsidRPr="00BB0996">
              <w:br/>
              <w:t>}</w:t>
            </w:r>
            <w:r w:rsidRPr="00BB0996">
              <w:br/>
            </w:r>
            <w:r w:rsidRPr="00BB0996">
              <w:br/>
              <w:t xml:space="preserve">public class </w:t>
            </w:r>
            <w:proofErr w:type="spellStart"/>
            <w:r w:rsidRPr="00BB0996">
              <w:t>NoteFolder</w:t>
            </w:r>
            <w:proofErr w:type="spellEnd"/>
            <w:r w:rsidRPr="00BB0996">
              <w:t xml:space="preserve"> : </w:t>
            </w:r>
            <w:proofErr w:type="spellStart"/>
            <w:r w:rsidRPr="00BB0996">
              <w:t>INoteComponent</w:t>
            </w:r>
            <w:proofErr w:type="spellEnd"/>
            <w:r w:rsidRPr="00BB0996">
              <w:br/>
              <w:t>{</w:t>
            </w:r>
            <w:r w:rsidRPr="00BB0996">
              <w:br/>
              <w:t xml:space="preserve">    private </w:t>
            </w:r>
            <w:proofErr w:type="spellStart"/>
            <w:r w:rsidRPr="00BB0996">
              <w:t>readonly</w:t>
            </w:r>
            <w:proofErr w:type="spellEnd"/>
            <w:r w:rsidRPr="00BB0996">
              <w:t xml:space="preserve"> List&lt;</w:t>
            </w:r>
            <w:proofErr w:type="spellStart"/>
            <w:r w:rsidRPr="00BB0996">
              <w:t>INoteComponent</w:t>
            </w:r>
            <w:proofErr w:type="spellEnd"/>
            <w:r w:rsidRPr="00BB0996">
              <w:t>&gt; _children = new();</w:t>
            </w:r>
            <w:r w:rsidRPr="00BB0996">
              <w:br/>
              <w:t xml:space="preserve">    </w:t>
            </w:r>
            <w:r w:rsidRPr="00BB0996">
              <w:br/>
              <w:t xml:space="preserve">    public void Add(</w:t>
            </w:r>
            <w:proofErr w:type="spellStart"/>
            <w:r w:rsidRPr="00BB0996">
              <w:t>INoteComponent</w:t>
            </w:r>
            <w:proofErr w:type="spellEnd"/>
            <w:r w:rsidRPr="00BB0996">
              <w:t xml:space="preserve"> component) =&gt; _</w:t>
            </w:r>
            <w:proofErr w:type="spellStart"/>
            <w:r w:rsidRPr="00BB0996">
              <w:t>children.Add</w:t>
            </w:r>
            <w:proofErr w:type="spellEnd"/>
            <w:r w:rsidRPr="00BB0996">
              <w:t>(component);</w:t>
            </w:r>
            <w:r w:rsidRPr="00BB0996">
              <w:br/>
              <w:t xml:space="preserve">    </w:t>
            </w:r>
            <w:r w:rsidRPr="00BB0996">
              <w:br/>
              <w:t xml:space="preserve">    public void Display(StringBuilder </w:t>
            </w:r>
            <w:proofErr w:type="spellStart"/>
            <w:r w:rsidRPr="00BB0996">
              <w:t>indentBuilder</w:t>
            </w:r>
            <w:proofErr w:type="spellEnd"/>
            <w:r w:rsidRPr="00BB0996">
              <w:t>)</w:t>
            </w:r>
            <w:r w:rsidRPr="00BB0996">
              <w:br/>
              <w:t xml:space="preserve">    {</w:t>
            </w:r>
            <w:r w:rsidRPr="00BB0996">
              <w:br/>
              <w:t xml:space="preserve">        </w:t>
            </w:r>
            <w:proofErr w:type="spellStart"/>
            <w:r w:rsidRPr="00BB0996">
              <w:t>Console.WriteLine</w:t>
            </w:r>
            <w:proofErr w:type="spellEnd"/>
            <w:r w:rsidRPr="00BB0996">
              <w:t>($"{</w:t>
            </w:r>
            <w:proofErr w:type="spellStart"/>
            <w:r w:rsidRPr="00BB0996">
              <w:t>indentBuilder</w:t>
            </w:r>
            <w:proofErr w:type="spellEnd"/>
            <w:r w:rsidRPr="00BB0996">
              <w:t>}+ {Name}");</w:t>
            </w:r>
            <w:r w:rsidRPr="00BB0996">
              <w:br/>
              <w:t xml:space="preserve">        </w:t>
            </w:r>
            <w:r w:rsidRPr="00BB0996">
              <w:br/>
              <w:t xml:space="preserve">        var </w:t>
            </w:r>
            <w:proofErr w:type="spellStart"/>
            <w:r w:rsidRPr="00BB0996">
              <w:t>childIndent</w:t>
            </w:r>
            <w:proofErr w:type="spellEnd"/>
            <w:r w:rsidRPr="00BB0996">
              <w:t xml:space="preserve"> = new StringBuilder(</w:t>
            </w:r>
            <w:proofErr w:type="spellStart"/>
            <w:r w:rsidRPr="00BB0996">
              <w:t>indentBuilder.ToString</w:t>
            </w:r>
            <w:proofErr w:type="spellEnd"/>
            <w:r w:rsidRPr="00BB0996">
              <w:t>())</w:t>
            </w:r>
            <w:r w:rsidRPr="00BB0996">
              <w:br/>
              <w:t xml:space="preserve">            .Append("  ");</w:t>
            </w:r>
            <w:r w:rsidRPr="00BB0996">
              <w:br/>
              <w:t xml:space="preserve">            </w:t>
            </w:r>
            <w:r w:rsidRPr="00BB0996">
              <w:br/>
            </w:r>
            <w:r w:rsidRPr="00BB0996">
              <w:lastRenderedPageBreak/>
              <w:t xml:space="preserve">        foreach (var child in _children)</w:t>
            </w:r>
            <w:r w:rsidRPr="00BB0996">
              <w:br/>
              <w:t xml:space="preserve">        {</w:t>
            </w:r>
            <w:r w:rsidRPr="00BB0996">
              <w:br/>
              <w:t xml:space="preserve">            </w:t>
            </w:r>
            <w:proofErr w:type="spellStart"/>
            <w:r w:rsidRPr="00BB0996">
              <w:t>child.Display</w:t>
            </w:r>
            <w:proofErr w:type="spellEnd"/>
            <w:r w:rsidRPr="00BB0996">
              <w:t>(</w:t>
            </w:r>
            <w:proofErr w:type="spellStart"/>
            <w:r w:rsidRPr="00BB0996">
              <w:t>childIndent</w:t>
            </w:r>
            <w:proofErr w:type="spellEnd"/>
            <w:r w:rsidRPr="00BB0996">
              <w:t>);</w:t>
            </w:r>
            <w:r w:rsidRPr="00BB0996">
              <w:br/>
              <w:t xml:space="preserve">        }</w:t>
            </w:r>
            <w:r w:rsidRPr="00BB0996">
              <w:br/>
              <w:t xml:space="preserve">    }</w:t>
            </w:r>
            <w:r w:rsidRPr="00BB0996">
              <w:br/>
              <w:t>}</w:t>
            </w:r>
          </w:p>
        </w:tc>
      </w:tr>
    </w:tbl>
    <w:p w14:paraId="3A53A5AA" w14:textId="77777777" w:rsidR="00BB0996" w:rsidRPr="00BB0996" w:rsidRDefault="00BB0996" w:rsidP="00BB0996"/>
    <w:p w14:paraId="06866FA8" w14:textId="77777777" w:rsidR="00CA3B90" w:rsidRPr="00BB0996" w:rsidRDefault="00CA3B90" w:rsidP="00BB0996">
      <w:pPr>
        <w:pStyle w:val="Heading1"/>
        <w:rPr>
          <w:lang w:val="nl-NL"/>
        </w:rPr>
      </w:pPr>
      <w:bookmarkStart w:id="5" w:name="_Toc199502854"/>
      <w:r w:rsidRPr="00BB0996">
        <w:rPr>
          <w:lang w:val="nl-NL"/>
        </w:rPr>
        <w:t xml:space="preserve">6. </w:t>
      </w:r>
      <w:proofErr w:type="spellStart"/>
      <w:r w:rsidRPr="00BB0996">
        <w:rPr>
          <w:lang w:val="nl-NL"/>
        </w:rPr>
        <w:t>Strategy</w:t>
      </w:r>
      <w:proofErr w:type="spellEnd"/>
      <w:r w:rsidRPr="00BB0996">
        <w:rPr>
          <w:lang w:val="nl-NL"/>
        </w:rPr>
        <w:t xml:space="preserve"> </w:t>
      </w:r>
      <w:proofErr w:type="spellStart"/>
      <w:r w:rsidRPr="00BB0996">
        <w:rPr>
          <w:lang w:val="nl-NL"/>
        </w:rPr>
        <w:t>Pattern</w:t>
      </w:r>
      <w:bookmarkEnd w:id="5"/>
      <w:proofErr w:type="spellEnd"/>
    </w:p>
    <w:p w14:paraId="6E763B4C" w14:textId="77777777" w:rsidR="00CA3B90" w:rsidRPr="00BB0996" w:rsidRDefault="00CA3B90" w:rsidP="00BB0996">
      <w:pPr>
        <w:rPr>
          <w:lang w:val="nl-NL"/>
        </w:rPr>
      </w:pPr>
      <w:r w:rsidRPr="00BB0996">
        <w:rPr>
          <w:lang w:val="nl-NL"/>
        </w:rPr>
        <w:t>Functie: Verwisselbare algoritmes voor opslag</w:t>
      </w:r>
    </w:p>
    <w:p w14:paraId="65DF5331" w14:textId="77777777" w:rsidR="00927FF4" w:rsidRPr="002E5E46" w:rsidRDefault="00927FF4" w:rsidP="00927FF4">
      <w:pPr>
        <w:rPr>
          <w:lang w:val="nl-NL"/>
        </w:rPr>
      </w:pPr>
      <w:r>
        <w:rPr>
          <w:lang w:val="nl-NL"/>
        </w:rPr>
        <w:t>Waarom geschikt:</w:t>
      </w:r>
    </w:p>
    <w:p w14:paraId="1942FCBA" w14:textId="77777777" w:rsidR="00CA3B90" w:rsidRPr="00BB0996" w:rsidRDefault="00CA3B90" w:rsidP="00BB0996">
      <w:r w:rsidRPr="00BB0996">
        <w:t xml:space="preserve">Open/Closed </w:t>
      </w:r>
      <w:proofErr w:type="spellStart"/>
      <w:r w:rsidRPr="00BB0996">
        <w:t>principe</w:t>
      </w:r>
      <w:proofErr w:type="spellEnd"/>
    </w:p>
    <w:p w14:paraId="39E621F8" w14:textId="77777777" w:rsidR="00CA3B90" w:rsidRPr="00BB0996" w:rsidRDefault="00CA3B90" w:rsidP="00BB0996">
      <w:proofErr w:type="spellStart"/>
      <w:r w:rsidRPr="00BB0996">
        <w:t>Eenvoudig</w:t>
      </w:r>
      <w:proofErr w:type="spellEnd"/>
      <w:r w:rsidRPr="00BB0996">
        <w:t xml:space="preserve"> </w:t>
      </w:r>
      <w:proofErr w:type="spellStart"/>
      <w:r w:rsidRPr="00BB0996">
        <w:t>testbaar</w:t>
      </w:r>
      <w:proofErr w:type="spellEnd"/>
    </w:p>
    <w:p w14:paraId="4CB1FBFD" w14:textId="77777777" w:rsidR="00CA3B90" w:rsidRPr="00BB0996" w:rsidRDefault="00CA3B90" w:rsidP="00BB0996">
      <w:r w:rsidRPr="00BB0996">
        <w:t>Runtime strategy switching</w:t>
      </w:r>
    </w:p>
    <w:p w14:paraId="631CEB08" w14:textId="77777777" w:rsidR="00CA3B90" w:rsidRDefault="00CA3B90" w:rsidP="00BB0996">
      <w:proofErr w:type="spellStart"/>
      <w:r w:rsidRPr="00BB0996">
        <w:t>Codevoorbeeld</w:t>
      </w:r>
      <w:proofErr w:type="spellEnd"/>
      <w:r w:rsidRPr="00BB099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B0996" w14:paraId="4E81C4B0" w14:textId="77777777" w:rsidTr="00BB0996">
        <w:tc>
          <w:tcPr>
            <w:tcW w:w="8630" w:type="dxa"/>
          </w:tcPr>
          <w:p w14:paraId="53B47F3A" w14:textId="2DDF1BC5" w:rsidR="00BB0996" w:rsidRDefault="00BB0996" w:rsidP="00BB0996">
            <w:r w:rsidRPr="00BB0996">
              <w:t xml:space="preserve">public interface </w:t>
            </w:r>
            <w:proofErr w:type="spellStart"/>
            <w:r w:rsidRPr="00BB0996">
              <w:t>INoteStorageStrategy</w:t>
            </w:r>
            <w:proofErr w:type="spellEnd"/>
            <w:r w:rsidRPr="00BB0996">
              <w:br/>
              <w:t>{</w:t>
            </w:r>
            <w:r w:rsidRPr="00BB0996">
              <w:br/>
              <w:t xml:space="preserve">    void </w:t>
            </w:r>
            <w:proofErr w:type="gramStart"/>
            <w:r w:rsidRPr="00BB0996">
              <w:t>Save(</w:t>
            </w:r>
            <w:proofErr w:type="gramEnd"/>
            <w:r w:rsidRPr="00BB0996">
              <w:t>Note note);</w:t>
            </w:r>
            <w:r w:rsidRPr="00BB0996">
              <w:br/>
              <w:t xml:space="preserve">    Note </w:t>
            </w:r>
            <w:proofErr w:type="gramStart"/>
            <w:r w:rsidRPr="00BB0996">
              <w:t>Load(</w:t>
            </w:r>
            <w:proofErr w:type="gramEnd"/>
            <w:r w:rsidRPr="00BB0996">
              <w:t>int id);</w:t>
            </w:r>
            <w:r w:rsidRPr="00BB0996">
              <w:br/>
              <w:t>}</w:t>
            </w:r>
            <w:r w:rsidRPr="00BB0996">
              <w:br/>
            </w:r>
            <w:r w:rsidRPr="00BB0996">
              <w:br/>
              <w:t xml:space="preserve">public class </w:t>
            </w:r>
            <w:proofErr w:type="spellStart"/>
            <w:proofErr w:type="gramStart"/>
            <w:r w:rsidRPr="00BB0996">
              <w:t>CloudStorageStrategy</w:t>
            </w:r>
            <w:proofErr w:type="spellEnd"/>
            <w:r w:rsidRPr="00BB0996">
              <w:t xml:space="preserve"> :</w:t>
            </w:r>
            <w:proofErr w:type="gramEnd"/>
            <w:r w:rsidRPr="00BB0996">
              <w:t xml:space="preserve"> </w:t>
            </w:r>
            <w:proofErr w:type="spellStart"/>
            <w:r w:rsidRPr="00BB0996">
              <w:t>INoteStorageStrategy</w:t>
            </w:r>
            <w:proofErr w:type="spellEnd"/>
            <w:r w:rsidRPr="00BB0996">
              <w:br/>
              <w:t>{</w:t>
            </w:r>
            <w:r w:rsidRPr="00BB0996">
              <w:br/>
              <w:t xml:space="preserve">    public void </w:t>
            </w:r>
            <w:proofErr w:type="gramStart"/>
            <w:r w:rsidRPr="00BB0996">
              <w:t>Save(</w:t>
            </w:r>
            <w:proofErr w:type="gramEnd"/>
            <w:r w:rsidRPr="00BB0996">
              <w:t>Note note)</w:t>
            </w:r>
            <w:r w:rsidRPr="00BB0996">
              <w:br/>
              <w:t xml:space="preserve"> </w:t>
            </w:r>
            <w:proofErr w:type="gramStart"/>
            <w:r w:rsidRPr="00BB0996">
              <w:t xml:space="preserve">   {</w:t>
            </w:r>
            <w:proofErr w:type="gramEnd"/>
            <w:r w:rsidRPr="00BB0996">
              <w:br/>
              <w:t xml:space="preserve">        </w:t>
            </w:r>
            <w:proofErr w:type="spellStart"/>
            <w:r w:rsidRPr="00BB0996">
              <w:t>Console.WriteLine</w:t>
            </w:r>
            <w:proofErr w:type="spellEnd"/>
            <w:r w:rsidRPr="00BB0996">
              <w:t>($"Uploading {</w:t>
            </w:r>
            <w:proofErr w:type="spellStart"/>
            <w:proofErr w:type="gramStart"/>
            <w:r w:rsidRPr="00BB0996">
              <w:t>note.Title</w:t>
            </w:r>
            <w:proofErr w:type="spellEnd"/>
            <w:proofErr w:type="gramEnd"/>
            <w:r w:rsidRPr="00BB0996">
              <w:t>} to cloud...");</w:t>
            </w:r>
            <w:r w:rsidRPr="00BB0996">
              <w:br/>
              <w:t xml:space="preserve">  </w:t>
            </w:r>
            <w:proofErr w:type="gramStart"/>
            <w:r w:rsidRPr="00BB0996">
              <w:t xml:space="preserve">  }</w:t>
            </w:r>
            <w:proofErr w:type="gramEnd"/>
            <w:r w:rsidRPr="00BB0996">
              <w:br/>
              <w:t>}</w:t>
            </w:r>
          </w:p>
        </w:tc>
      </w:tr>
    </w:tbl>
    <w:p w14:paraId="38EE9FFD" w14:textId="77777777" w:rsidR="00BB0996" w:rsidRPr="00BB0996" w:rsidRDefault="00BB0996" w:rsidP="00BB0996"/>
    <w:p w14:paraId="05B24AE4" w14:textId="77777777" w:rsidR="00CA3B90" w:rsidRPr="00BB0996" w:rsidRDefault="00CA3B90" w:rsidP="00BB0996">
      <w:pPr>
        <w:pStyle w:val="Heading1"/>
      </w:pPr>
      <w:bookmarkStart w:id="6" w:name="_Toc199502855"/>
      <w:r w:rsidRPr="00BB0996">
        <w:t>7. Observer Pattern</w:t>
      </w:r>
      <w:bookmarkEnd w:id="6"/>
    </w:p>
    <w:p w14:paraId="23EFB478" w14:textId="77777777" w:rsidR="00CA3B90" w:rsidRPr="00BB0996" w:rsidRDefault="00CA3B90" w:rsidP="00BB0996">
      <w:proofErr w:type="spellStart"/>
      <w:r w:rsidRPr="00BB0996">
        <w:t>Functie</w:t>
      </w:r>
      <w:proofErr w:type="spellEnd"/>
      <w:r w:rsidRPr="00BB0996">
        <w:t xml:space="preserve">: Push-based state </w:t>
      </w:r>
      <w:proofErr w:type="spellStart"/>
      <w:r w:rsidRPr="00BB0996">
        <w:t>synchronisatie</w:t>
      </w:r>
      <w:proofErr w:type="spellEnd"/>
    </w:p>
    <w:p w14:paraId="2D6346E1" w14:textId="77777777" w:rsidR="00927FF4" w:rsidRPr="002E5E46" w:rsidRDefault="00927FF4" w:rsidP="00927FF4">
      <w:pPr>
        <w:rPr>
          <w:lang w:val="nl-NL"/>
        </w:rPr>
      </w:pPr>
      <w:r>
        <w:rPr>
          <w:lang w:val="nl-NL"/>
        </w:rPr>
        <w:t>Waarom geschikt:</w:t>
      </w:r>
    </w:p>
    <w:p w14:paraId="7EC8C563" w14:textId="77777777" w:rsidR="00CA3B90" w:rsidRPr="00BB0996" w:rsidRDefault="00CA3B90" w:rsidP="00BB0996">
      <w:pPr>
        <w:rPr>
          <w:lang w:val="nl-NL"/>
        </w:rPr>
      </w:pPr>
      <w:r w:rsidRPr="00BB0996">
        <w:rPr>
          <w:lang w:val="nl-NL"/>
        </w:rPr>
        <w:lastRenderedPageBreak/>
        <w:t xml:space="preserve">Losse koppeling tussen subject en </w:t>
      </w:r>
      <w:proofErr w:type="spellStart"/>
      <w:r w:rsidRPr="00BB0996">
        <w:rPr>
          <w:lang w:val="nl-NL"/>
        </w:rPr>
        <w:t>observers</w:t>
      </w:r>
      <w:proofErr w:type="spellEnd"/>
    </w:p>
    <w:p w14:paraId="77496D15" w14:textId="77777777" w:rsidR="00CA3B90" w:rsidRPr="00BB0996" w:rsidRDefault="00CA3B90" w:rsidP="00BB0996">
      <w:pPr>
        <w:rPr>
          <w:lang w:val="nl-NL"/>
        </w:rPr>
      </w:pPr>
      <w:r w:rsidRPr="00BB0996">
        <w:rPr>
          <w:lang w:val="nl-NL"/>
        </w:rPr>
        <w:t>Automatische propagatie van wijzigingen</w:t>
      </w:r>
    </w:p>
    <w:p w14:paraId="56EAC43A" w14:textId="77777777" w:rsidR="00CA3B90" w:rsidRPr="00BB0996" w:rsidRDefault="00CA3B90" w:rsidP="00BB0996">
      <w:pPr>
        <w:rPr>
          <w:lang w:val="nl-NL"/>
        </w:rPr>
      </w:pPr>
      <w:r w:rsidRPr="00BB0996">
        <w:rPr>
          <w:lang w:val="nl-NL"/>
        </w:rPr>
        <w:t xml:space="preserve">Meerdere views </w:t>
      </w:r>
      <w:proofErr w:type="spellStart"/>
      <w:r w:rsidRPr="00BB0996">
        <w:rPr>
          <w:lang w:val="nl-NL"/>
        </w:rPr>
        <w:t>opzelfde</w:t>
      </w:r>
      <w:proofErr w:type="spellEnd"/>
      <w:r w:rsidRPr="00BB0996">
        <w:rPr>
          <w:lang w:val="nl-NL"/>
        </w:rPr>
        <w:t xml:space="preserve"> data</w:t>
      </w:r>
    </w:p>
    <w:p w14:paraId="0776B9D1" w14:textId="77777777" w:rsidR="00CA3B90" w:rsidRDefault="00CA3B90" w:rsidP="00BB0996">
      <w:pPr>
        <w:rPr>
          <w:lang w:val="nl-NL"/>
        </w:rPr>
      </w:pPr>
      <w:r w:rsidRPr="00BB0996">
        <w:rPr>
          <w:lang w:val="nl-NL"/>
        </w:rPr>
        <w:t>Codevoorbeeld:</w:t>
      </w:r>
    </w:p>
    <w:p w14:paraId="073EA1D4" w14:textId="36F04311" w:rsidR="00641CCB" w:rsidRPr="00BB0996" w:rsidRDefault="00641CCB" w:rsidP="00BB0996">
      <w:pPr>
        <w:rPr>
          <w:lang w:val="nl-NL"/>
        </w:rPr>
      </w:pPr>
      <w:r w:rsidRPr="00641CCB">
        <w:rPr>
          <w:noProof/>
          <w:lang w:val="nl-NL"/>
        </w:rPr>
        <w:drawing>
          <wp:inline distT="0" distB="0" distL="0" distR="0" wp14:anchorId="3A49C70E" wp14:editId="168A5256">
            <wp:extent cx="5486400" cy="3742690"/>
            <wp:effectExtent l="0" t="0" r="0" b="0"/>
            <wp:docPr id="1163362859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62859" name="Picture 1" descr="A diagram of a compan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5641" w14:textId="77777777" w:rsidR="00CA3B90" w:rsidRPr="002E5E46" w:rsidRDefault="00CA3B90" w:rsidP="00BB0996">
      <w:pPr>
        <w:pStyle w:val="Heading1"/>
      </w:pPr>
      <w:bookmarkStart w:id="7" w:name="_Toc199502856"/>
      <w:r w:rsidRPr="002E5E46">
        <w:t>8. Chain of Responsibility</w:t>
      </w:r>
      <w:bookmarkEnd w:id="7"/>
    </w:p>
    <w:p w14:paraId="266AB071" w14:textId="35DF4ED3" w:rsidR="00CA3B90" w:rsidRPr="00927FF4" w:rsidRDefault="00CA3B90" w:rsidP="00BB0996">
      <w:pPr>
        <w:rPr>
          <w:lang w:val="nl-NL"/>
        </w:rPr>
      </w:pPr>
      <w:r w:rsidRPr="00927FF4">
        <w:rPr>
          <w:lang w:val="nl-NL"/>
        </w:rPr>
        <w:t xml:space="preserve">Functie: </w:t>
      </w:r>
      <w:r w:rsidR="002E5E46" w:rsidRPr="00927FF4">
        <w:rPr>
          <w:lang w:val="nl-NL"/>
        </w:rPr>
        <w:t>Pipeline</w:t>
      </w:r>
      <w:r w:rsidRPr="00927FF4">
        <w:rPr>
          <w:lang w:val="nl-NL"/>
        </w:rPr>
        <w:t xml:space="preserve"> voor </w:t>
      </w:r>
      <w:proofErr w:type="spellStart"/>
      <w:r w:rsidRPr="00927FF4">
        <w:rPr>
          <w:lang w:val="nl-NL"/>
        </w:rPr>
        <w:t>request</w:t>
      </w:r>
      <w:proofErr w:type="spellEnd"/>
      <w:r w:rsidRPr="00927FF4">
        <w:rPr>
          <w:lang w:val="nl-NL"/>
        </w:rPr>
        <w:t xml:space="preserve"> verwerking</w:t>
      </w:r>
    </w:p>
    <w:p w14:paraId="1FBB55B6" w14:textId="77777777" w:rsidR="00927FF4" w:rsidRPr="002E5E46" w:rsidRDefault="00927FF4" w:rsidP="00927FF4">
      <w:pPr>
        <w:rPr>
          <w:lang w:val="nl-NL"/>
        </w:rPr>
      </w:pPr>
      <w:r>
        <w:rPr>
          <w:lang w:val="nl-NL"/>
        </w:rPr>
        <w:t>Waarom geschikt:</w:t>
      </w:r>
    </w:p>
    <w:p w14:paraId="18F872F8" w14:textId="77777777" w:rsidR="00CA3B90" w:rsidRPr="002E5E46" w:rsidRDefault="00CA3B90" w:rsidP="00BB0996">
      <w:pPr>
        <w:rPr>
          <w:lang w:val="nl-NL"/>
        </w:rPr>
      </w:pPr>
      <w:r w:rsidRPr="002E5E46">
        <w:rPr>
          <w:lang w:val="nl-NL"/>
        </w:rPr>
        <w:t xml:space="preserve">Dynamische </w:t>
      </w:r>
      <w:proofErr w:type="spellStart"/>
      <w:r w:rsidRPr="002E5E46">
        <w:rPr>
          <w:lang w:val="nl-NL"/>
        </w:rPr>
        <w:t>handler</w:t>
      </w:r>
      <w:proofErr w:type="spellEnd"/>
      <w:r w:rsidRPr="002E5E46">
        <w:rPr>
          <w:lang w:val="nl-NL"/>
        </w:rPr>
        <w:t xml:space="preserve"> ketens</w:t>
      </w:r>
    </w:p>
    <w:p w14:paraId="0E5F42B4" w14:textId="77777777" w:rsidR="00CA3B90" w:rsidRPr="002E5E46" w:rsidRDefault="00CA3B90" w:rsidP="00BB0996">
      <w:pPr>
        <w:rPr>
          <w:lang w:val="nl-NL"/>
        </w:rPr>
      </w:pPr>
      <w:r w:rsidRPr="002E5E46">
        <w:rPr>
          <w:lang w:val="nl-NL"/>
        </w:rPr>
        <w:t xml:space="preserve">Enkele verantwoordelijkheid per </w:t>
      </w:r>
      <w:proofErr w:type="spellStart"/>
      <w:r w:rsidRPr="002E5E46">
        <w:rPr>
          <w:lang w:val="nl-NL"/>
        </w:rPr>
        <w:t>handler</w:t>
      </w:r>
      <w:proofErr w:type="spellEnd"/>
    </w:p>
    <w:p w14:paraId="778EA61D" w14:textId="77777777" w:rsidR="00CA3B90" w:rsidRPr="00BB0996" w:rsidRDefault="00CA3B90" w:rsidP="00BB0996">
      <w:r w:rsidRPr="00BB0996">
        <w:t xml:space="preserve">Flexibele </w:t>
      </w:r>
      <w:proofErr w:type="spellStart"/>
      <w:r w:rsidRPr="00BB0996">
        <w:t>volgorde</w:t>
      </w:r>
      <w:proofErr w:type="spellEnd"/>
      <w:r w:rsidRPr="00BB0996">
        <w:t xml:space="preserve"> </w:t>
      </w:r>
      <w:proofErr w:type="spellStart"/>
      <w:r w:rsidRPr="00BB0996">
        <w:t>aanpassingen</w:t>
      </w:r>
      <w:proofErr w:type="spellEnd"/>
    </w:p>
    <w:p w14:paraId="3687A59D" w14:textId="77777777" w:rsidR="00CA3B90" w:rsidRDefault="00CA3B90" w:rsidP="00BB0996">
      <w:proofErr w:type="spellStart"/>
      <w:r w:rsidRPr="00BB0996">
        <w:t>Codevoorbeeld</w:t>
      </w:r>
      <w:proofErr w:type="spellEnd"/>
      <w:r w:rsidRPr="00BB099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B0996" w14:paraId="05027834" w14:textId="77777777" w:rsidTr="00BB0996">
        <w:tc>
          <w:tcPr>
            <w:tcW w:w="8630" w:type="dxa"/>
          </w:tcPr>
          <w:p w14:paraId="63BAF0A7" w14:textId="77777777" w:rsidR="00BB0996" w:rsidRPr="00BB0996" w:rsidRDefault="00BB0996" w:rsidP="00BB0996">
            <w:r w:rsidRPr="00BB0996">
              <w:t xml:space="preserve">public class </w:t>
            </w:r>
            <w:proofErr w:type="spellStart"/>
            <w:proofErr w:type="gramStart"/>
            <w:r w:rsidRPr="00BB0996">
              <w:t>EncryptionHandler</w:t>
            </w:r>
            <w:proofErr w:type="spellEnd"/>
            <w:r w:rsidRPr="00BB0996">
              <w:t xml:space="preserve"> :</w:t>
            </w:r>
            <w:proofErr w:type="gramEnd"/>
            <w:r w:rsidRPr="00BB0996">
              <w:t xml:space="preserve"> </w:t>
            </w:r>
            <w:proofErr w:type="spellStart"/>
            <w:r w:rsidRPr="00BB0996">
              <w:t>AbstractNoteHandler</w:t>
            </w:r>
            <w:proofErr w:type="spellEnd"/>
            <w:r w:rsidRPr="00BB0996">
              <w:br/>
              <w:t>{</w:t>
            </w:r>
            <w:r w:rsidRPr="00BB0996">
              <w:br/>
            </w:r>
            <w:r w:rsidRPr="00BB0996">
              <w:lastRenderedPageBreak/>
              <w:t xml:space="preserve">    public override Note </w:t>
            </w:r>
            <w:proofErr w:type="gramStart"/>
            <w:r w:rsidRPr="00BB0996">
              <w:t>Handle(</w:t>
            </w:r>
            <w:proofErr w:type="gramEnd"/>
            <w:r w:rsidRPr="00BB0996">
              <w:t>Note note)</w:t>
            </w:r>
            <w:r w:rsidRPr="00BB0996">
              <w:br/>
              <w:t xml:space="preserve"> </w:t>
            </w:r>
            <w:proofErr w:type="gramStart"/>
            <w:r w:rsidRPr="00BB0996">
              <w:t xml:space="preserve">   {</w:t>
            </w:r>
            <w:proofErr w:type="gramEnd"/>
            <w:r w:rsidRPr="00BB0996">
              <w:br/>
              <w:t xml:space="preserve">        </w:t>
            </w:r>
            <w:proofErr w:type="spellStart"/>
            <w:proofErr w:type="gramStart"/>
            <w:r w:rsidRPr="00BB0996">
              <w:t>note.Content</w:t>
            </w:r>
            <w:proofErr w:type="spellEnd"/>
            <w:proofErr w:type="gramEnd"/>
            <w:r w:rsidRPr="00BB0996">
              <w:t xml:space="preserve"> = Encrypt(</w:t>
            </w:r>
            <w:proofErr w:type="spellStart"/>
            <w:proofErr w:type="gramStart"/>
            <w:r w:rsidRPr="00BB0996">
              <w:t>note.Content</w:t>
            </w:r>
            <w:proofErr w:type="spellEnd"/>
            <w:proofErr w:type="gramEnd"/>
            <w:r w:rsidRPr="00BB0996">
              <w:t>);</w:t>
            </w:r>
            <w:r w:rsidRPr="00BB0996">
              <w:br/>
              <w:t xml:space="preserve">        return </w:t>
            </w:r>
            <w:proofErr w:type="spellStart"/>
            <w:proofErr w:type="gramStart"/>
            <w:r w:rsidRPr="00BB0996">
              <w:t>base.Handle</w:t>
            </w:r>
            <w:proofErr w:type="spellEnd"/>
            <w:proofErr w:type="gramEnd"/>
            <w:r w:rsidRPr="00BB0996">
              <w:t>(note);</w:t>
            </w:r>
            <w:r w:rsidRPr="00BB0996">
              <w:br/>
              <w:t xml:space="preserve">  </w:t>
            </w:r>
            <w:proofErr w:type="gramStart"/>
            <w:r w:rsidRPr="00BB0996">
              <w:t xml:space="preserve">  }</w:t>
            </w:r>
            <w:proofErr w:type="gramEnd"/>
            <w:r w:rsidRPr="00BB0996">
              <w:br/>
              <w:t xml:space="preserve">    </w:t>
            </w:r>
            <w:r w:rsidRPr="00BB0996">
              <w:br/>
              <w:t xml:space="preserve">    private string </w:t>
            </w:r>
            <w:proofErr w:type="gramStart"/>
            <w:r w:rsidRPr="00BB0996">
              <w:t>Encrypt(</w:t>
            </w:r>
            <w:proofErr w:type="gramEnd"/>
            <w:r w:rsidRPr="00BB0996">
              <w:t xml:space="preserve">string content) </w:t>
            </w:r>
            <w:r w:rsidRPr="00BB0996">
              <w:br/>
              <w:t xml:space="preserve">        =&gt; Convert.ToBase64</w:t>
            </w:r>
            <w:proofErr w:type="gramStart"/>
            <w:r w:rsidRPr="00BB0996">
              <w:t>String(</w:t>
            </w:r>
            <w:proofErr w:type="gramEnd"/>
            <w:r w:rsidRPr="00BB0996">
              <w:t>Encoding.UTF</w:t>
            </w:r>
            <w:proofErr w:type="gramStart"/>
            <w:r w:rsidRPr="00BB0996">
              <w:t>8.GetBytes</w:t>
            </w:r>
            <w:proofErr w:type="gramEnd"/>
            <w:r w:rsidRPr="00BB0996">
              <w:t>(content));</w:t>
            </w:r>
            <w:r w:rsidRPr="00BB0996">
              <w:br/>
              <w:t>}</w:t>
            </w:r>
          </w:p>
          <w:p w14:paraId="52D308B9" w14:textId="77777777" w:rsidR="00BB0996" w:rsidRDefault="00BB0996" w:rsidP="00BB0996"/>
        </w:tc>
      </w:tr>
    </w:tbl>
    <w:p w14:paraId="3DEFE6D7" w14:textId="77777777" w:rsidR="00BB0996" w:rsidRPr="00BB0996" w:rsidRDefault="00BB0996" w:rsidP="00BB0996"/>
    <w:p w14:paraId="6E52CBE8" w14:textId="77777777" w:rsidR="00CA3B90" w:rsidRPr="00BB0996" w:rsidRDefault="00CA3B90" w:rsidP="00BB0996">
      <w:pPr>
        <w:pStyle w:val="Heading1"/>
        <w:rPr>
          <w:lang w:val="nl-NL"/>
        </w:rPr>
      </w:pPr>
      <w:bookmarkStart w:id="8" w:name="_Toc199502857"/>
      <w:r w:rsidRPr="00BB0996">
        <w:rPr>
          <w:lang w:val="nl-NL"/>
        </w:rPr>
        <w:t xml:space="preserve">9. </w:t>
      </w:r>
      <w:proofErr w:type="spellStart"/>
      <w:r w:rsidRPr="00BB0996">
        <w:rPr>
          <w:lang w:val="nl-NL"/>
        </w:rPr>
        <w:t>Command</w:t>
      </w:r>
      <w:proofErr w:type="spellEnd"/>
      <w:r w:rsidRPr="00BB0996">
        <w:rPr>
          <w:lang w:val="nl-NL"/>
        </w:rPr>
        <w:t xml:space="preserve"> </w:t>
      </w:r>
      <w:proofErr w:type="spellStart"/>
      <w:r w:rsidRPr="00BB0996">
        <w:rPr>
          <w:lang w:val="nl-NL"/>
        </w:rPr>
        <w:t>Pattern</w:t>
      </w:r>
      <w:bookmarkEnd w:id="8"/>
      <w:proofErr w:type="spellEnd"/>
    </w:p>
    <w:p w14:paraId="7965723F" w14:textId="77777777" w:rsidR="00CA3B90" w:rsidRPr="00BB0996" w:rsidRDefault="00CA3B90" w:rsidP="00BB0996">
      <w:pPr>
        <w:rPr>
          <w:lang w:val="nl-NL"/>
        </w:rPr>
      </w:pPr>
      <w:r w:rsidRPr="00BB0996">
        <w:rPr>
          <w:lang w:val="nl-NL"/>
        </w:rPr>
        <w:t xml:space="preserve">Functie: </w:t>
      </w:r>
      <w:proofErr w:type="spellStart"/>
      <w:r w:rsidRPr="00BB0996">
        <w:rPr>
          <w:lang w:val="nl-NL"/>
        </w:rPr>
        <w:t>Encapsuleer</w:t>
      </w:r>
      <w:proofErr w:type="spellEnd"/>
      <w:r w:rsidRPr="00BB0996">
        <w:rPr>
          <w:lang w:val="nl-NL"/>
        </w:rPr>
        <w:t xml:space="preserve"> operaties als objecten</w:t>
      </w:r>
    </w:p>
    <w:p w14:paraId="6E5B4884" w14:textId="77777777" w:rsidR="00927FF4" w:rsidRPr="002E5E46" w:rsidRDefault="00927FF4" w:rsidP="00927FF4">
      <w:pPr>
        <w:rPr>
          <w:lang w:val="nl-NL"/>
        </w:rPr>
      </w:pPr>
      <w:r>
        <w:rPr>
          <w:lang w:val="nl-NL"/>
        </w:rPr>
        <w:t>Waarom geschikt:</w:t>
      </w:r>
    </w:p>
    <w:p w14:paraId="0ADF1254" w14:textId="77777777" w:rsidR="00CA3B90" w:rsidRPr="00BB0996" w:rsidRDefault="00CA3B90" w:rsidP="00BB0996">
      <w:r w:rsidRPr="00BB0996">
        <w:t xml:space="preserve">Undo/redo </w:t>
      </w:r>
      <w:proofErr w:type="spellStart"/>
      <w:r w:rsidRPr="00BB0996">
        <w:t>ondersteuning</w:t>
      </w:r>
      <w:proofErr w:type="spellEnd"/>
    </w:p>
    <w:p w14:paraId="2ACEE826" w14:textId="77777777" w:rsidR="00CA3B90" w:rsidRPr="00BB0996" w:rsidRDefault="00CA3B90" w:rsidP="00BB0996">
      <w:proofErr w:type="spellStart"/>
      <w:r w:rsidRPr="00BB0996">
        <w:t>Uitstelbare</w:t>
      </w:r>
      <w:proofErr w:type="spellEnd"/>
      <w:r w:rsidRPr="00BB0996">
        <w:t xml:space="preserve"> </w:t>
      </w:r>
      <w:proofErr w:type="spellStart"/>
      <w:r w:rsidRPr="00BB0996">
        <w:t>executie</w:t>
      </w:r>
      <w:proofErr w:type="spellEnd"/>
    </w:p>
    <w:p w14:paraId="5EACC628" w14:textId="77777777" w:rsidR="00CA3B90" w:rsidRPr="00BB0996" w:rsidRDefault="00CA3B90" w:rsidP="00BB0996">
      <w:proofErr w:type="spellStart"/>
      <w:r w:rsidRPr="00BB0996">
        <w:t>Transactioneel</w:t>
      </w:r>
      <w:proofErr w:type="spellEnd"/>
      <w:r w:rsidRPr="00BB0996">
        <w:t xml:space="preserve"> </w:t>
      </w:r>
      <w:proofErr w:type="spellStart"/>
      <w:r w:rsidRPr="00BB0996">
        <w:t>gedrag</w:t>
      </w:r>
      <w:proofErr w:type="spellEnd"/>
    </w:p>
    <w:p w14:paraId="253AC9E5" w14:textId="77777777" w:rsidR="00CA3B90" w:rsidRDefault="00CA3B90" w:rsidP="00BB0996">
      <w:proofErr w:type="spellStart"/>
      <w:r w:rsidRPr="00BB0996">
        <w:t>Codevoorbeeld</w:t>
      </w:r>
      <w:proofErr w:type="spellEnd"/>
      <w:r w:rsidRPr="00BB099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B0996" w14:paraId="5BA5DE86" w14:textId="77777777" w:rsidTr="00BB0996">
        <w:tc>
          <w:tcPr>
            <w:tcW w:w="8630" w:type="dxa"/>
          </w:tcPr>
          <w:p w14:paraId="5295E603" w14:textId="5ACFE391" w:rsidR="00BB0996" w:rsidRDefault="00BB0996" w:rsidP="00BB0996">
            <w:r w:rsidRPr="00BB0996">
              <w:t xml:space="preserve">public interface </w:t>
            </w:r>
            <w:proofErr w:type="spellStart"/>
            <w:r w:rsidRPr="00BB0996">
              <w:t>INoteCommand</w:t>
            </w:r>
            <w:proofErr w:type="spellEnd"/>
            <w:r w:rsidRPr="00BB0996">
              <w:br/>
              <w:t>{</w:t>
            </w:r>
            <w:r w:rsidRPr="00BB0996">
              <w:br/>
              <w:t xml:space="preserve">    void </w:t>
            </w:r>
            <w:proofErr w:type="gramStart"/>
            <w:r w:rsidRPr="00BB0996">
              <w:t>Execute(</w:t>
            </w:r>
            <w:proofErr w:type="gramEnd"/>
            <w:r w:rsidRPr="00BB0996">
              <w:t>);</w:t>
            </w:r>
            <w:r w:rsidRPr="00BB0996">
              <w:br/>
              <w:t xml:space="preserve">    void </w:t>
            </w:r>
            <w:proofErr w:type="gramStart"/>
            <w:r w:rsidRPr="00BB0996">
              <w:t>Undo(</w:t>
            </w:r>
            <w:proofErr w:type="gramEnd"/>
            <w:r w:rsidRPr="00BB0996">
              <w:t>);</w:t>
            </w:r>
            <w:r w:rsidRPr="00BB0996">
              <w:br/>
              <w:t>}</w:t>
            </w:r>
            <w:r w:rsidRPr="00BB0996">
              <w:br/>
            </w:r>
            <w:r w:rsidRPr="00BB0996">
              <w:br/>
              <w:t xml:space="preserve">public class </w:t>
            </w:r>
            <w:proofErr w:type="spellStart"/>
            <w:proofErr w:type="gramStart"/>
            <w:r w:rsidRPr="00BB0996">
              <w:t>DeleteNoteCommand</w:t>
            </w:r>
            <w:proofErr w:type="spellEnd"/>
            <w:r w:rsidRPr="00BB0996">
              <w:t xml:space="preserve"> :</w:t>
            </w:r>
            <w:proofErr w:type="gramEnd"/>
            <w:r w:rsidRPr="00BB0996">
              <w:t xml:space="preserve"> </w:t>
            </w:r>
            <w:proofErr w:type="spellStart"/>
            <w:r w:rsidRPr="00BB0996">
              <w:t>INoteCommand</w:t>
            </w:r>
            <w:proofErr w:type="spellEnd"/>
            <w:r w:rsidRPr="00BB0996">
              <w:br/>
              <w:t>{</w:t>
            </w:r>
            <w:r w:rsidRPr="00BB0996">
              <w:br/>
              <w:t xml:space="preserve">    private </w:t>
            </w:r>
            <w:proofErr w:type="spellStart"/>
            <w:r w:rsidRPr="00BB0996">
              <w:t>readonly</w:t>
            </w:r>
            <w:proofErr w:type="spellEnd"/>
            <w:r w:rsidRPr="00BB0996">
              <w:t xml:space="preserve"> Note _note;</w:t>
            </w:r>
            <w:r w:rsidRPr="00BB0996">
              <w:br/>
              <w:t xml:space="preserve">    private </w:t>
            </w:r>
            <w:proofErr w:type="spellStart"/>
            <w:r w:rsidRPr="00BB0996">
              <w:t>readonly</w:t>
            </w:r>
            <w:proofErr w:type="spellEnd"/>
            <w:r w:rsidRPr="00BB0996">
              <w:t xml:space="preserve"> </w:t>
            </w:r>
            <w:proofErr w:type="spellStart"/>
            <w:r w:rsidRPr="00BB0996">
              <w:t>NoteManager</w:t>
            </w:r>
            <w:proofErr w:type="spellEnd"/>
            <w:r w:rsidRPr="00BB0996">
              <w:t xml:space="preserve"> _manager;</w:t>
            </w:r>
            <w:r w:rsidRPr="00BB0996">
              <w:br/>
              <w:t xml:space="preserve">    </w:t>
            </w:r>
            <w:r w:rsidRPr="00BB0996">
              <w:br/>
              <w:t xml:space="preserve">    public void </w:t>
            </w:r>
            <w:proofErr w:type="gramStart"/>
            <w:r w:rsidRPr="00BB0996">
              <w:t>Execute(</w:t>
            </w:r>
            <w:proofErr w:type="gramEnd"/>
            <w:r w:rsidRPr="00BB0996">
              <w:t>) =&gt; _</w:t>
            </w:r>
            <w:proofErr w:type="spellStart"/>
            <w:proofErr w:type="gramStart"/>
            <w:r w:rsidRPr="00BB0996">
              <w:t>manager.Delete</w:t>
            </w:r>
            <w:proofErr w:type="spellEnd"/>
            <w:proofErr w:type="gramEnd"/>
            <w:r w:rsidRPr="00BB0996">
              <w:t>(_note);</w:t>
            </w:r>
            <w:r w:rsidRPr="00BB0996">
              <w:br/>
              <w:t xml:space="preserve">    public void </w:t>
            </w:r>
            <w:proofErr w:type="gramStart"/>
            <w:r w:rsidRPr="00BB0996">
              <w:t>Undo(</w:t>
            </w:r>
            <w:proofErr w:type="gramEnd"/>
            <w:r w:rsidRPr="00BB0996">
              <w:t>) =&gt; _</w:t>
            </w:r>
            <w:proofErr w:type="spellStart"/>
            <w:proofErr w:type="gramStart"/>
            <w:r w:rsidRPr="00BB0996">
              <w:t>manager.Restore</w:t>
            </w:r>
            <w:proofErr w:type="spellEnd"/>
            <w:proofErr w:type="gramEnd"/>
            <w:r w:rsidRPr="00BB0996">
              <w:t>(_note);</w:t>
            </w:r>
            <w:r w:rsidRPr="00BB0996">
              <w:br/>
              <w:t>}</w:t>
            </w:r>
          </w:p>
        </w:tc>
      </w:tr>
    </w:tbl>
    <w:p w14:paraId="4DDFBD80" w14:textId="77777777" w:rsidR="00BB0996" w:rsidRPr="00BB0996" w:rsidRDefault="00BB0996" w:rsidP="00BB0996"/>
    <w:p w14:paraId="103CE154" w14:textId="77777777" w:rsidR="00CA3B90" w:rsidRPr="00BB0996" w:rsidRDefault="00CA3B90" w:rsidP="00BB0996">
      <w:pPr>
        <w:pStyle w:val="Heading1"/>
      </w:pPr>
      <w:bookmarkStart w:id="9" w:name="_Toc199502858"/>
      <w:r w:rsidRPr="00BB0996">
        <w:lastRenderedPageBreak/>
        <w:t>10. Thread Pool Pattern</w:t>
      </w:r>
      <w:bookmarkEnd w:id="9"/>
    </w:p>
    <w:p w14:paraId="0A9D0CFD" w14:textId="77777777" w:rsidR="00CA3B90" w:rsidRPr="00BB0996" w:rsidRDefault="00CA3B90" w:rsidP="00BB0996">
      <w:proofErr w:type="spellStart"/>
      <w:r w:rsidRPr="00BB0996">
        <w:t>Functie</w:t>
      </w:r>
      <w:proofErr w:type="spellEnd"/>
      <w:r w:rsidRPr="00BB0996">
        <w:t xml:space="preserve">: </w:t>
      </w:r>
      <w:proofErr w:type="spellStart"/>
      <w:r w:rsidRPr="00BB0996">
        <w:t>Efficiënt</w:t>
      </w:r>
      <w:proofErr w:type="spellEnd"/>
      <w:r w:rsidRPr="00BB0996">
        <w:t xml:space="preserve"> thread </w:t>
      </w:r>
      <w:proofErr w:type="spellStart"/>
      <w:r w:rsidRPr="00BB0996">
        <w:t>hergebruik</w:t>
      </w:r>
      <w:proofErr w:type="spellEnd"/>
    </w:p>
    <w:p w14:paraId="6BA564CF" w14:textId="77777777" w:rsidR="00927FF4" w:rsidRPr="002E5E46" w:rsidRDefault="00927FF4" w:rsidP="00927FF4">
      <w:pPr>
        <w:rPr>
          <w:lang w:val="nl-NL"/>
        </w:rPr>
      </w:pPr>
      <w:r>
        <w:rPr>
          <w:lang w:val="nl-NL"/>
        </w:rPr>
        <w:t>Waarom geschikt:</w:t>
      </w:r>
    </w:p>
    <w:p w14:paraId="3CCBA78F" w14:textId="77777777" w:rsidR="00CA3B90" w:rsidRPr="00927FF4" w:rsidRDefault="00CA3B90" w:rsidP="00BB0996">
      <w:pPr>
        <w:rPr>
          <w:lang w:val="nl-NL"/>
        </w:rPr>
      </w:pPr>
      <w:r w:rsidRPr="00927FF4">
        <w:rPr>
          <w:lang w:val="nl-NL"/>
        </w:rPr>
        <w:t xml:space="preserve">Vermijdt thread </w:t>
      </w:r>
      <w:proofErr w:type="spellStart"/>
      <w:r w:rsidRPr="00927FF4">
        <w:rPr>
          <w:lang w:val="nl-NL"/>
        </w:rPr>
        <w:t>creation</w:t>
      </w:r>
      <w:proofErr w:type="spellEnd"/>
      <w:r w:rsidRPr="00927FF4">
        <w:rPr>
          <w:lang w:val="nl-NL"/>
        </w:rPr>
        <w:t xml:space="preserve"> overhead</w:t>
      </w:r>
    </w:p>
    <w:p w14:paraId="6BE7DEC8" w14:textId="77777777" w:rsidR="00CA3B90" w:rsidRPr="00BB0996" w:rsidRDefault="00CA3B90" w:rsidP="00BB0996">
      <w:r w:rsidRPr="00BB0996">
        <w:t>Dynamic scaling</w:t>
      </w:r>
    </w:p>
    <w:p w14:paraId="395A8396" w14:textId="77777777" w:rsidR="00CA3B90" w:rsidRPr="00BB0996" w:rsidRDefault="00CA3B90" w:rsidP="00BB0996">
      <w:r w:rsidRPr="00BB0996">
        <w:t>Work item queue</w:t>
      </w:r>
    </w:p>
    <w:p w14:paraId="6076DEBE" w14:textId="77777777" w:rsidR="00CA3B90" w:rsidRDefault="00CA3B90" w:rsidP="00BB0996">
      <w:proofErr w:type="spellStart"/>
      <w:r w:rsidRPr="00BB0996">
        <w:t>Codevoorbeeld</w:t>
      </w:r>
      <w:proofErr w:type="spellEnd"/>
      <w:r w:rsidRPr="00BB099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B0996" w14:paraId="5597F3AD" w14:textId="77777777" w:rsidTr="00BB0996">
        <w:tc>
          <w:tcPr>
            <w:tcW w:w="8630" w:type="dxa"/>
          </w:tcPr>
          <w:p w14:paraId="3DE3A5F6" w14:textId="77777777" w:rsidR="00BB0996" w:rsidRPr="00BB0996" w:rsidRDefault="00BB0996" w:rsidP="00BB0996">
            <w:proofErr w:type="spellStart"/>
            <w:r w:rsidRPr="00BB0996">
              <w:t>ThreadPool.QueueUserWorkItem</w:t>
            </w:r>
            <w:proofErr w:type="spellEnd"/>
            <w:r w:rsidRPr="00BB0996">
              <w:t xml:space="preserve">(state =&gt; </w:t>
            </w:r>
            <w:r w:rsidRPr="00BB0996">
              <w:br/>
              <w:t>{</w:t>
            </w:r>
            <w:r w:rsidRPr="00BB0996">
              <w:br/>
              <w:t xml:space="preserve">    var note = (Note)state;</w:t>
            </w:r>
            <w:r w:rsidRPr="00BB0996">
              <w:br/>
              <w:t xml:space="preserve">    </w:t>
            </w:r>
            <w:proofErr w:type="spellStart"/>
            <w:proofErr w:type="gramStart"/>
            <w:r w:rsidRPr="00BB0996">
              <w:t>NoteManager.Instance.Process</w:t>
            </w:r>
            <w:proofErr w:type="spellEnd"/>
            <w:proofErr w:type="gramEnd"/>
            <w:r w:rsidRPr="00BB0996">
              <w:t>(note);</w:t>
            </w:r>
            <w:r w:rsidRPr="00BB0996">
              <w:br/>
              <w:t xml:space="preserve">}, </w:t>
            </w:r>
            <w:proofErr w:type="spellStart"/>
            <w:r w:rsidRPr="00BB0996">
              <w:t>newNote</w:t>
            </w:r>
            <w:proofErr w:type="spellEnd"/>
            <w:proofErr w:type="gramStart"/>
            <w:r w:rsidRPr="00BB0996">
              <w:t>);</w:t>
            </w:r>
            <w:proofErr w:type="gramEnd"/>
          </w:p>
          <w:p w14:paraId="26DBB413" w14:textId="77777777" w:rsidR="00BB0996" w:rsidRDefault="00BB0996" w:rsidP="00BB0996"/>
        </w:tc>
      </w:tr>
    </w:tbl>
    <w:p w14:paraId="3DE013F8" w14:textId="77777777" w:rsidR="00BB0996" w:rsidRPr="00BB0996" w:rsidRDefault="00BB0996" w:rsidP="00BB0996"/>
    <w:p w14:paraId="3E2695FB" w14:textId="77777777" w:rsidR="00CA3B90" w:rsidRPr="00BB0996" w:rsidRDefault="00CA3B90" w:rsidP="00BB0996">
      <w:pPr>
        <w:pStyle w:val="Heading1"/>
        <w:rPr>
          <w:lang w:val="nl-NL"/>
        </w:rPr>
      </w:pPr>
      <w:bookmarkStart w:id="10" w:name="_Toc199502859"/>
      <w:r w:rsidRPr="00BB0996">
        <w:rPr>
          <w:lang w:val="nl-NL"/>
        </w:rPr>
        <w:t xml:space="preserve">11. Producer-Consumer </w:t>
      </w:r>
      <w:proofErr w:type="spellStart"/>
      <w:r w:rsidRPr="00BB0996">
        <w:rPr>
          <w:lang w:val="nl-NL"/>
        </w:rPr>
        <w:t>Pattern</w:t>
      </w:r>
      <w:bookmarkEnd w:id="10"/>
      <w:proofErr w:type="spellEnd"/>
    </w:p>
    <w:p w14:paraId="69549A31" w14:textId="77777777" w:rsidR="00CA3B90" w:rsidRPr="00BB0996" w:rsidRDefault="00CA3B90" w:rsidP="00BB0996">
      <w:pPr>
        <w:rPr>
          <w:lang w:val="nl-NL"/>
        </w:rPr>
      </w:pPr>
      <w:r w:rsidRPr="00BB0996">
        <w:rPr>
          <w:lang w:val="nl-NL"/>
        </w:rPr>
        <w:t>Functie: Gecoördineerde concurrente verwerking</w:t>
      </w:r>
    </w:p>
    <w:p w14:paraId="0C030C4F" w14:textId="77777777" w:rsidR="00927FF4" w:rsidRPr="002E5E46" w:rsidRDefault="00927FF4" w:rsidP="00927FF4">
      <w:pPr>
        <w:rPr>
          <w:lang w:val="nl-NL"/>
        </w:rPr>
      </w:pPr>
      <w:r>
        <w:rPr>
          <w:lang w:val="nl-NL"/>
        </w:rPr>
        <w:t>Waarom geschikt:</w:t>
      </w:r>
    </w:p>
    <w:p w14:paraId="05F0566B" w14:textId="77777777" w:rsidR="00CA3B90" w:rsidRPr="00BB0996" w:rsidRDefault="00CA3B90" w:rsidP="00BB0996">
      <w:r w:rsidRPr="00BB0996">
        <w:t xml:space="preserve">Buffered </w:t>
      </w:r>
      <w:proofErr w:type="spellStart"/>
      <w:r w:rsidRPr="00BB0996">
        <w:t>communicatie</w:t>
      </w:r>
      <w:proofErr w:type="spellEnd"/>
    </w:p>
    <w:p w14:paraId="702FF9BF" w14:textId="77777777" w:rsidR="00CA3B90" w:rsidRPr="00BB0996" w:rsidRDefault="00CA3B90" w:rsidP="00BB0996">
      <w:r w:rsidRPr="00BB0996">
        <w:t>Thread-safe queue</w:t>
      </w:r>
    </w:p>
    <w:p w14:paraId="7B8CFB09" w14:textId="77777777" w:rsidR="00CA3B90" w:rsidRPr="00BB0996" w:rsidRDefault="00CA3B90" w:rsidP="00BB0996">
      <w:r w:rsidRPr="00BB0996">
        <w:t>Rate limiting</w:t>
      </w:r>
    </w:p>
    <w:p w14:paraId="6A8782C6" w14:textId="77777777" w:rsidR="00CA3B90" w:rsidRDefault="00CA3B90" w:rsidP="00BB0996">
      <w:proofErr w:type="spellStart"/>
      <w:r w:rsidRPr="00BB0996">
        <w:t>Codevoorbeeld</w:t>
      </w:r>
      <w:proofErr w:type="spellEnd"/>
      <w:r w:rsidRPr="00BB099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B0996" w14:paraId="4D7C88DA" w14:textId="77777777" w:rsidTr="00BB0996">
        <w:tc>
          <w:tcPr>
            <w:tcW w:w="8630" w:type="dxa"/>
          </w:tcPr>
          <w:p w14:paraId="25446FAA" w14:textId="1BDFD840" w:rsidR="00BB0996" w:rsidRDefault="00BB0996" w:rsidP="00BB0996">
            <w:r w:rsidRPr="00BB0996">
              <w:t xml:space="preserve">public class </w:t>
            </w:r>
            <w:proofErr w:type="spellStart"/>
            <w:r w:rsidRPr="00BB0996">
              <w:t>NoteProcessor</w:t>
            </w:r>
            <w:proofErr w:type="spellEnd"/>
            <w:r w:rsidRPr="00BB0996">
              <w:br/>
              <w:t>{</w:t>
            </w:r>
            <w:r w:rsidRPr="00BB0996">
              <w:br/>
              <w:t xml:space="preserve">    private </w:t>
            </w:r>
            <w:proofErr w:type="spellStart"/>
            <w:r w:rsidRPr="00BB0996">
              <w:t>readonly</w:t>
            </w:r>
            <w:proofErr w:type="spellEnd"/>
            <w:r w:rsidRPr="00BB0996">
              <w:t xml:space="preserve"> </w:t>
            </w:r>
            <w:proofErr w:type="spellStart"/>
            <w:r w:rsidRPr="00BB0996">
              <w:t>BlockingCollection</w:t>
            </w:r>
            <w:proofErr w:type="spellEnd"/>
            <w:r w:rsidRPr="00BB0996">
              <w:t>&lt;Note&gt; _queue = new();</w:t>
            </w:r>
            <w:r w:rsidRPr="00BB0996">
              <w:br/>
              <w:t xml:space="preserve">    </w:t>
            </w:r>
            <w:r w:rsidRPr="00BB0996">
              <w:br/>
              <w:t xml:space="preserve">    public void </w:t>
            </w:r>
            <w:proofErr w:type="spellStart"/>
            <w:r w:rsidRPr="00BB0996">
              <w:t>AddNote</w:t>
            </w:r>
            <w:proofErr w:type="spellEnd"/>
            <w:r w:rsidRPr="00BB0996">
              <w:t>(Note note) =&gt; _</w:t>
            </w:r>
            <w:proofErr w:type="spellStart"/>
            <w:r w:rsidRPr="00BB0996">
              <w:t>queue.Add</w:t>
            </w:r>
            <w:proofErr w:type="spellEnd"/>
            <w:r w:rsidRPr="00BB0996">
              <w:t>(note);</w:t>
            </w:r>
            <w:r w:rsidRPr="00BB0996">
              <w:br/>
              <w:t xml:space="preserve">    </w:t>
            </w:r>
            <w:r w:rsidRPr="00BB0996">
              <w:br/>
              <w:t xml:space="preserve">    private void </w:t>
            </w:r>
            <w:proofErr w:type="spellStart"/>
            <w:r w:rsidRPr="00BB0996">
              <w:t>ProcessQueue</w:t>
            </w:r>
            <w:proofErr w:type="spellEnd"/>
            <w:r w:rsidRPr="00BB0996">
              <w:t>()</w:t>
            </w:r>
            <w:r w:rsidRPr="00BB0996">
              <w:br/>
              <w:t xml:space="preserve">    {</w:t>
            </w:r>
            <w:r w:rsidRPr="00BB0996">
              <w:br/>
            </w:r>
            <w:r w:rsidRPr="00BB0996">
              <w:lastRenderedPageBreak/>
              <w:t xml:space="preserve">        foreach (var note in _</w:t>
            </w:r>
            <w:proofErr w:type="spellStart"/>
            <w:r w:rsidRPr="00BB0996">
              <w:t>queue.GetConsumingEnumerable</w:t>
            </w:r>
            <w:proofErr w:type="spellEnd"/>
            <w:r w:rsidRPr="00BB0996">
              <w:t>())</w:t>
            </w:r>
            <w:r w:rsidRPr="00BB0996">
              <w:br/>
              <w:t xml:space="preserve">        {</w:t>
            </w:r>
            <w:r w:rsidRPr="00BB0996">
              <w:br/>
              <w:t xml:space="preserve">            try </w:t>
            </w:r>
            <w:r w:rsidRPr="00BB0996">
              <w:br/>
              <w:t xml:space="preserve">            {</w:t>
            </w:r>
            <w:r w:rsidRPr="00BB0996">
              <w:br/>
              <w:t xml:space="preserve">                _</w:t>
            </w:r>
            <w:proofErr w:type="spellStart"/>
            <w:r w:rsidRPr="00BB0996">
              <w:t>manager.Save</w:t>
            </w:r>
            <w:proofErr w:type="spellEnd"/>
            <w:r w:rsidRPr="00BB0996">
              <w:t>(note);</w:t>
            </w:r>
            <w:r w:rsidRPr="00BB0996">
              <w:br/>
              <w:t xml:space="preserve">            }</w:t>
            </w:r>
            <w:r w:rsidRPr="00BB0996">
              <w:br/>
              <w:t xml:space="preserve">            catch (Exception ex)</w:t>
            </w:r>
            <w:r w:rsidRPr="00BB0996">
              <w:br/>
              <w:t xml:space="preserve">            {</w:t>
            </w:r>
            <w:r w:rsidRPr="00BB0996">
              <w:br/>
              <w:t xml:space="preserve">                _</w:t>
            </w:r>
            <w:proofErr w:type="spellStart"/>
            <w:r w:rsidRPr="00BB0996">
              <w:t>retryQueue.Add</w:t>
            </w:r>
            <w:proofErr w:type="spellEnd"/>
            <w:r w:rsidRPr="00BB0996">
              <w:t>(note);</w:t>
            </w:r>
            <w:r w:rsidRPr="00BB0996">
              <w:br/>
              <w:t xml:space="preserve">            }</w:t>
            </w:r>
            <w:r w:rsidRPr="00BB0996">
              <w:br/>
              <w:t xml:space="preserve">        }</w:t>
            </w:r>
            <w:r w:rsidRPr="00BB0996">
              <w:br/>
              <w:t xml:space="preserve">    }</w:t>
            </w:r>
            <w:r w:rsidRPr="00BB0996">
              <w:br/>
              <w:t>}</w:t>
            </w:r>
          </w:p>
        </w:tc>
      </w:tr>
    </w:tbl>
    <w:p w14:paraId="66CA1339" w14:textId="5FB0B8D8" w:rsidR="008F5B1A" w:rsidRPr="00BB0996" w:rsidRDefault="008F5B1A" w:rsidP="00BB0996"/>
    <w:sectPr w:rsidR="008F5B1A" w:rsidRPr="00BB0996" w:rsidSect="00CA3B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F4059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6096D"/>
    <w:multiLevelType w:val="multilevel"/>
    <w:tmpl w:val="7EC0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14BE8"/>
    <w:multiLevelType w:val="multilevel"/>
    <w:tmpl w:val="AAC2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5679F"/>
    <w:multiLevelType w:val="multilevel"/>
    <w:tmpl w:val="16BC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E7515"/>
    <w:multiLevelType w:val="multilevel"/>
    <w:tmpl w:val="041A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35F34"/>
    <w:multiLevelType w:val="multilevel"/>
    <w:tmpl w:val="2114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4C0D11"/>
    <w:multiLevelType w:val="multilevel"/>
    <w:tmpl w:val="DA82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271FE8"/>
    <w:multiLevelType w:val="multilevel"/>
    <w:tmpl w:val="7B84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1F0146"/>
    <w:multiLevelType w:val="multilevel"/>
    <w:tmpl w:val="0A4C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622435"/>
    <w:multiLevelType w:val="multilevel"/>
    <w:tmpl w:val="80606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E22F07"/>
    <w:multiLevelType w:val="multilevel"/>
    <w:tmpl w:val="D866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F00D18"/>
    <w:multiLevelType w:val="multilevel"/>
    <w:tmpl w:val="13B0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F535CE"/>
    <w:multiLevelType w:val="multilevel"/>
    <w:tmpl w:val="C9D0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228482">
    <w:abstractNumId w:val="12"/>
  </w:num>
  <w:num w:numId="2" w16cid:durableId="1553157928">
    <w:abstractNumId w:val="11"/>
  </w:num>
  <w:num w:numId="3" w16cid:durableId="2019692271">
    <w:abstractNumId w:val="8"/>
  </w:num>
  <w:num w:numId="4" w16cid:durableId="1686127162">
    <w:abstractNumId w:val="1"/>
  </w:num>
  <w:num w:numId="5" w16cid:durableId="333652690">
    <w:abstractNumId w:val="5"/>
  </w:num>
  <w:num w:numId="6" w16cid:durableId="1791123299">
    <w:abstractNumId w:val="4"/>
  </w:num>
  <w:num w:numId="7" w16cid:durableId="1838839691">
    <w:abstractNumId w:val="3"/>
  </w:num>
  <w:num w:numId="8" w16cid:durableId="561871298">
    <w:abstractNumId w:val="7"/>
  </w:num>
  <w:num w:numId="9" w16cid:durableId="737441763">
    <w:abstractNumId w:val="10"/>
  </w:num>
  <w:num w:numId="10" w16cid:durableId="607473426">
    <w:abstractNumId w:val="2"/>
  </w:num>
  <w:num w:numId="11" w16cid:durableId="1177697286">
    <w:abstractNumId w:val="6"/>
  </w:num>
  <w:num w:numId="12" w16cid:durableId="931820282">
    <w:abstractNumId w:val="9"/>
  </w:num>
  <w:num w:numId="13" w16cid:durableId="955599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08"/>
    <w:rsid w:val="00014445"/>
    <w:rsid w:val="0011210C"/>
    <w:rsid w:val="00132EFE"/>
    <w:rsid w:val="001577EC"/>
    <w:rsid w:val="002E5E46"/>
    <w:rsid w:val="0045304C"/>
    <w:rsid w:val="00463380"/>
    <w:rsid w:val="004C3011"/>
    <w:rsid w:val="0058386C"/>
    <w:rsid w:val="005E5595"/>
    <w:rsid w:val="005F5508"/>
    <w:rsid w:val="00641CCB"/>
    <w:rsid w:val="008F5B1A"/>
    <w:rsid w:val="00927FF4"/>
    <w:rsid w:val="009820EB"/>
    <w:rsid w:val="00B33CB4"/>
    <w:rsid w:val="00BB0996"/>
    <w:rsid w:val="00CA3B90"/>
    <w:rsid w:val="00D96AD0"/>
    <w:rsid w:val="00DB5C78"/>
    <w:rsid w:val="00F47D0A"/>
    <w:rsid w:val="00FD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4AC16"/>
  <w15:chartTrackingRefBased/>
  <w15:docId w15:val="{698516A5-EB19-4C22-96B2-2926B91B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FF4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5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508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CA3B90"/>
    <w:pPr>
      <w:numPr>
        <w:numId w:val="13"/>
      </w:numPr>
      <w:contextualSpacing/>
    </w:pPr>
  </w:style>
  <w:style w:type="table" w:styleId="TableGrid">
    <w:name w:val="Table Grid"/>
    <w:basedOn w:val="TableNormal"/>
    <w:uiPriority w:val="39"/>
    <w:rsid w:val="00DB5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B0996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B09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099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1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7261">
          <w:marLeft w:val="0"/>
          <w:marRight w:val="0"/>
          <w:marTop w:val="0"/>
          <w:marBottom w:val="171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717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93981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2689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5E7EB"/>
                        <w:left w:val="single" w:sz="2" w:space="5" w:color="E5E7EB"/>
                        <w:bottom w:val="single" w:sz="2" w:space="5" w:color="E5E7EB"/>
                        <w:right w:val="single" w:sz="2" w:space="11" w:color="E5E7EB"/>
                      </w:divBdr>
                      <w:divsChild>
                        <w:div w:id="209311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3481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2653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643922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  <w:div w:id="186701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94644">
          <w:marLeft w:val="0"/>
          <w:marRight w:val="0"/>
          <w:marTop w:val="0"/>
          <w:marBottom w:val="171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37637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59137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2528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5E7EB"/>
                        <w:left w:val="single" w:sz="2" w:space="5" w:color="E5E7EB"/>
                        <w:bottom w:val="single" w:sz="2" w:space="5" w:color="E5E7EB"/>
                        <w:right w:val="single" w:sz="2" w:space="11" w:color="E5E7EB"/>
                      </w:divBdr>
                      <w:divsChild>
                        <w:div w:id="8672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5214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8899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78235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  <w:div w:id="86595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453278">
          <w:marLeft w:val="0"/>
          <w:marRight w:val="0"/>
          <w:marTop w:val="0"/>
          <w:marBottom w:val="171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21960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1261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9738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5E7EB"/>
                        <w:left w:val="single" w:sz="2" w:space="5" w:color="E5E7EB"/>
                        <w:bottom w:val="single" w:sz="2" w:space="5" w:color="E5E7EB"/>
                        <w:right w:val="single" w:sz="2" w:space="11" w:color="E5E7EB"/>
                      </w:divBdr>
                      <w:divsChild>
                        <w:div w:id="61186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64554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68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418985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  <w:div w:id="205299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094294">
          <w:marLeft w:val="0"/>
          <w:marRight w:val="0"/>
          <w:marTop w:val="0"/>
          <w:marBottom w:val="171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29905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93204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3845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5E7EB"/>
                        <w:left w:val="single" w:sz="2" w:space="5" w:color="E5E7EB"/>
                        <w:bottom w:val="single" w:sz="2" w:space="5" w:color="E5E7EB"/>
                        <w:right w:val="single" w:sz="2" w:space="11" w:color="E5E7EB"/>
                      </w:divBdr>
                      <w:divsChild>
                        <w:div w:id="16174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408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541579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  <w:div w:id="140857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594699">
          <w:marLeft w:val="0"/>
          <w:marRight w:val="0"/>
          <w:marTop w:val="0"/>
          <w:marBottom w:val="171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9230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24204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5762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5E7EB"/>
                        <w:left w:val="single" w:sz="2" w:space="5" w:color="E5E7EB"/>
                        <w:bottom w:val="single" w:sz="2" w:space="5" w:color="E5E7EB"/>
                        <w:right w:val="single" w:sz="2" w:space="11" w:color="E5E7EB"/>
                      </w:divBdr>
                      <w:divsChild>
                        <w:div w:id="173620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929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148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064670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  <w:div w:id="50667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846761">
          <w:marLeft w:val="0"/>
          <w:marRight w:val="0"/>
          <w:marTop w:val="0"/>
          <w:marBottom w:val="171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540307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35487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9620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5E7EB"/>
                        <w:left w:val="single" w:sz="2" w:space="5" w:color="E5E7EB"/>
                        <w:bottom w:val="single" w:sz="2" w:space="5" w:color="E5E7EB"/>
                        <w:right w:val="single" w:sz="2" w:space="11" w:color="E5E7EB"/>
                      </w:divBdr>
                      <w:divsChild>
                        <w:div w:id="33654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0786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7280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665174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  <w:div w:id="53759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366932">
          <w:marLeft w:val="0"/>
          <w:marRight w:val="0"/>
          <w:marTop w:val="0"/>
          <w:marBottom w:val="171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0300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1573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3069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5E7EB"/>
                        <w:left w:val="single" w:sz="2" w:space="5" w:color="E5E7EB"/>
                        <w:bottom w:val="single" w:sz="2" w:space="5" w:color="E5E7EB"/>
                        <w:right w:val="single" w:sz="2" w:space="11" w:color="E5E7EB"/>
                      </w:divBdr>
                      <w:divsChild>
                        <w:div w:id="67831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48937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2422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38347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  <w:div w:id="7551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89222">
          <w:marLeft w:val="0"/>
          <w:marRight w:val="0"/>
          <w:marTop w:val="0"/>
          <w:marBottom w:val="171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02728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13276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7724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5E7EB"/>
                        <w:left w:val="single" w:sz="2" w:space="5" w:color="E5E7EB"/>
                        <w:bottom w:val="single" w:sz="2" w:space="5" w:color="E5E7EB"/>
                        <w:right w:val="single" w:sz="2" w:space="11" w:color="E5E7EB"/>
                      </w:divBdr>
                      <w:divsChild>
                        <w:div w:id="147609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9254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2" w:color="E5E7EB"/>
                                <w:bottom w:val="single" w:sz="2" w:space="2" w:color="E5E7EB"/>
                                <w:right w:val="single" w:sz="2" w:space="2" w:color="E5E7EB"/>
                              </w:divBdr>
                              <w:divsChild>
                                <w:div w:id="156455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5E7EB"/>
                                    <w:left w:val="single" w:sz="2" w:space="11" w:color="E5E7EB"/>
                                    <w:bottom w:val="single" w:sz="2" w:space="3" w:color="E5E7EB"/>
                                    <w:right w:val="single" w:sz="2" w:space="11" w:color="E5E7EB"/>
                                  </w:divBdr>
                                </w:div>
                                <w:div w:id="205423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5E7EB"/>
                                    <w:left w:val="single" w:sz="2" w:space="11" w:color="E5E7EB"/>
                                    <w:bottom w:val="single" w:sz="2" w:space="3" w:color="E5E7EB"/>
                                    <w:right w:val="single" w:sz="2" w:space="11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09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8680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1209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02324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85028740">
          <w:marLeft w:val="0"/>
          <w:marRight w:val="0"/>
          <w:marTop w:val="0"/>
          <w:marBottom w:val="171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7594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959921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1293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5E7EB"/>
                        <w:left w:val="single" w:sz="2" w:space="5" w:color="E5E7EB"/>
                        <w:bottom w:val="single" w:sz="2" w:space="5" w:color="E5E7EB"/>
                        <w:right w:val="single" w:sz="2" w:space="11" w:color="E5E7EB"/>
                      </w:divBdr>
                      <w:divsChild>
                        <w:div w:id="131367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5362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2633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276807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  <w:div w:id="33785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418562">
          <w:marLeft w:val="0"/>
          <w:marRight w:val="0"/>
          <w:marTop w:val="0"/>
          <w:marBottom w:val="171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62978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99351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92304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5E7EB"/>
                        <w:left w:val="single" w:sz="2" w:space="5" w:color="E5E7EB"/>
                        <w:bottom w:val="single" w:sz="2" w:space="5" w:color="E5E7EB"/>
                        <w:right w:val="single" w:sz="2" w:space="11" w:color="E5E7EB"/>
                      </w:divBdr>
                      <w:divsChild>
                        <w:div w:id="53523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8498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094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148967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  <w:div w:id="185934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190535">
          <w:marLeft w:val="0"/>
          <w:marRight w:val="0"/>
          <w:marTop w:val="0"/>
          <w:marBottom w:val="171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02031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16347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9667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5E7EB"/>
                        <w:left w:val="single" w:sz="2" w:space="5" w:color="E5E7EB"/>
                        <w:bottom w:val="single" w:sz="2" w:space="5" w:color="E5E7EB"/>
                        <w:right w:val="single" w:sz="2" w:space="11" w:color="E5E7EB"/>
                      </w:divBdr>
                      <w:divsChild>
                        <w:div w:id="103037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8797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635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33530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  <w:div w:id="172524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993217">
          <w:marLeft w:val="0"/>
          <w:marRight w:val="0"/>
          <w:marTop w:val="0"/>
          <w:marBottom w:val="171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28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567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7781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5E7EB"/>
                        <w:left w:val="single" w:sz="2" w:space="5" w:color="E5E7EB"/>
                        <w:bottom w:val="single" w:sz="2" w:space="5" w:color="E5E7EB"/>
                        <w:right w:val="single" w:sz="2" w:space="11" w:color="E5E7EB"/>
                      </w:divBdr>
                      <w:divsChild>
                        <w:div w:id="6403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9481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0218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801834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  <w:div w:id="195089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226180">
          <w:marLeft w:val="0"/>
          <w:marRight w:val="0"/>
          <w:marTop w:val="0"/>
          <w:marBottom w:val="171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82478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9175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8941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5E7EB"/>
                        <w:left w:val="single" w:sz="2" w:space="5" w:color="E5E7EB"/>
                        <w:bottom w:val="single" w:sz="2" w:space="5" w:color="E5E7EB"/>
                        <w:right w:val="single" w:sz="2" w:space="11" w:color="E5E7EB"/>
                      </w:divBdr>
                      <w:divsChild>
                        <w:div w:id="75624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3925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2" w:color="E5E7EB"/>
                                <w:bottom w:val="single" w:sz="2" w:space="2" w:color="E5E7EB"/>
                                <w:right w:val="single" w:sz="2" w:space="2" w:color="E5E7EB"/>
                              </w:divBdr>
                              <w:divsChild>
                                <w:div w:id="133681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5E7EB"/>
                                    <w:left w:val="single" w:sz="2" w:space="11" w:color="E5E7EB"/>
                                    <w:bottom w:val="single" w:sz="2" w:space="3" w:color="E5E7EB"/>
                                    <w:right w:val="single" w:sz="2" w:space="11" w:color="E5E7EB"/>
                                  </w:divBdr>
                                </w:div>
                                <w:div w:id="72314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5E7EB"/>
                                    <w:left w:val="single" w:sz="2" w:space="11" w:color="E5E7EB"/>
                                    <w:bottom w:val="single" w:sz="2" w:space="3" w:color="E5E7EB"/>
                                    <w:right w:val="single" w:sz="2" w:space="11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058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3578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7033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57577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78736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79112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894702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323150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1008275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075567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651977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145848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637800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26695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89800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546539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298211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240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59">
          <w:marLeft w:val="0"/>
          <w:marRight w:val="0"/>
          <w:marTop w:val="0"/>
          <w:marBottom w:val="171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35524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58592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0103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5E7EB"/>
                        <w:left w:val="single" w:sz="2" w:space="5" w:color="E5E7EB"/>
                        <w:bottom w:val="single" w:sz="2" w:space="5" w:color="E5E7EB"/>
                        <w:right w:val="single" w:sz="2" w:space="11" w:color="E5E7EB"/>
                      </w:divBdr>
                      <w:divsChild>
                        <w:div w:id="42087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6687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1613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137850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  <w:div w:id="160002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437458">
          <w:marLeft w:val="0"/>
          <w:marRight w:val="0"/>
          <w:marTop w:val="0"/>
          <w:marBottom w:val="171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09103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86592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77690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5E7EB"/>
                        <w:left w:val="single" w:sz="2" w:space="5" w:color="E5E7EB"/>
                        <w:bottom w:val="single" w:sz="2" w:space="5" w:color="E5E7EB"/>
                        <w:right w:val="single" w:sz="2" w:space="11" w:color="E5E7EB"/>
                      </w:divBdr>
                      <w:divsChild>
                        <w:div w:id="154194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61009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5319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737552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  <w:div w:id="182769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31208">
          <w:marLeft w:val="0"/>
          <w:marRight w:val="0"/>
          <w:marTop w:val="0"/>
          <w:marBottom w:val="171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56911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3084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1838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5E7EB"/>
                        <w:left w:val="single" w:sz="2" w:space="5" w:color="E5E7EB"/>
                        <w:bottom w:val="single" w:sz="2" w:space="5" w:color="E5E7EB"/>
                        <w:right w:val="single" w:sz="2" w:space="11" w:color="E5E7EB"/>
                      </w:divBdr>
                      <w:divsChild>
                        <w:div w:id="6690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702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5203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560708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  <w:div w:id="125490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839682">
          <w:marLeft w:val="0"/>
          <w:marRight w:val="0"/>
          <w:marTop w:val="0"/>
          <w:marBottom w:val="171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55503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72645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1618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5E7EB"/>
                        <w:left w:val="single" w:sz="2" w:space="5" w:color="E5E7EB"/>
                        <w:bottom w:val="single" w:sz="2" w:space="5" w:color="E5E7EB"/>
                        <w:right w:val="single" w:sz="2" w:space="11" w:color="E5E7EB"/>
                      </w:divBdr>
                      <w:divsChild>
                        <w:div w:id="135032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600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793631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  <w:div w:id="17847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254290">
          <w:marLeft w:val="0"/>
          <w:marRight w:val="0"/>
          <w:marTop w:val="0"/>
          <w:marBottom w:val="171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1783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69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1051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5E7EB"/>
                        <w:left w:val="single" w:sz="2" w:space="5" w:color="E5E7EB"/>
                        <w:bottom w:val="single" w:sz="2" w:space="5" w:color="E5E7EB"/>
                        <w:right w:val="single" w:sz="2" w:space="11" w:color="E5E7EB"/>
                      </w:divBdr>
                      <w:divsChild>
                        <w:div w:id="125385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9419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9293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238536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  <w:div w:id="68656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689100">
          <w:marLeft w:val="0"/>
          <w:marRight w:val="0"/>
          <w:marTop w:val="0"/>
          <w:marBottom w:val="171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41565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766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9156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5E7EB"/>
                        <w:left w:val="single" w:sz="2" w:space="5" w:color="E5E7EB"/>
                        <w:bottom w:val="single" w:sz="2" w:space="5" w:color="E5E7EB"/>
                        <w:right w:val="single" w:sz="2" w:space="11" w:color="E5E7EB"/>
                      </w:divBdr>
                      <w:divsChild>
                        <w:div w:id="194938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9444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0468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503411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  <w:div w:id="55419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389428">
          <w:marLeft w:val="0"/>
          <w:marRight w:val="0"/>
          <w:marTop w:val="0"/>
          <w:marBottom w:val="171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92337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1849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8517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5E7EB"/>
                        <w:left w:val="single" w:sz="2" w:space="5" w:color="E5E7EB"/>
                        <w:bottom w:val="single" w:sz="2" w:space="5" w:color="E5E7EB"/>
                        <w:right w:val="single" w:sz="2" w:space="11" w:color="E5E7EB"/>
                      </w:divBdr>
                      <w:divsChild>
                        <w:div w:id="184203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1860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0822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416233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  <w:div w:id="94584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527926">
          <w:marLeft w:val="0"/>
          <w:marRight w:val="0"/>
          <w:marTop w:val="0"/>
          <w:marBottom w:val="171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4630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45457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76907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5E7EB"/>
                        <w:left w:val="single" w:sz="2" w:space="5" w:color="E5E7EB"/>
                        <w:bottom w:val="single" w:sz="2" w:space="5" w:color="E5E7EB"/>
                        <w:right w:val="single" w:sz="2" w:space="11" w:color="E5E7EB"/>
                      </w:divBdr>
                      <w:divsChild>
                        <w:div w:id="91281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4227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2" w:color="E5E7EB"/>
                                <w:bottom w:val="single" w:sz="2" w:space="2" w:color="E5E7EB"/>
                                <w:right w:val="single" w:sz="2" w:space="2" w:color="E5E7EB"/>
                              </w:divBdr>
                              <w:divsChild>
                                <w:div w:id="105685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5E7EB"/>
                                    <w:left w:val="single" w:sz="2" w:space="11" w:color="E5E7EB"/>
                                    <w:bottom w:val="single" w:sz="2" w:space="3" w:color="E5E7EB"/>
                                    <w:right w:val="single" w:sz="2" w:space="11" w:color="E5E7EB"/>
                                  </w:divBdr>
                                </w:div>
                                <w:div w:id="46520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5E7EB"/>
                                    <w:left w:val="single" w:sz="2" w:space="11" w:color="E5E7EB"/>
                                    <w:bottom w:val="single" w:sz="2" w:space="3" w:color="E5E7EB"/>
                                    <w:right w:val="single" w:sz="2" w:space="11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620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4315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2395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59086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2842342">
          <w:marLeft w:val="0"/>
          <w:marRight w:val="0"/>
          <w:marTop w:val="0"/>
          <w:marBottom w:val="171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11461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0694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93884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5E7EB"/>
                        <w:left w:val="single" w:sz="2" w:space="5" w:color="E5E7EB"/>
                        <w:bottom w:val="single" w:sz="2" w:space="5" w:color="E5E7EB"/>
                        <w:right w:val="single" w:sz="2" w:space="11" w:color="E5E7EB"/>
                      </w:divBdr>
                      <w:divsChild>
                        <w:div w:id="85380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2861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0831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010481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  <w:div w:id="93906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716971">
          <w:marLeft w:val="0"/>
          <w:marRight w:val="0"/>
          <w:marTop w:val="0"/>
          <w:marBottom w:val="171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845942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21475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9571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5E7EB"/>
                        <w:left w:val="single" w:sz="2" w:space="5" w:color="E5E7EB"/>
                        <w:bottom w:val="single" w:sz="2" w:space="5" w:color="E5E7EB"/>
                        <w:right w:val="single" w:sz="2" w:space="11" w:color="E5E7EB"/>
                      </w:divBdr>
                      <w:divsChild>
                        <w:div w:id="35863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6621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2674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070723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  <w:div w:id="145845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400636">
          <w:marLeft w:val="0"/>
          <w:marRight w:val="0"/>
          <w:marTop w:val="0"/>
          <w:marBottom w:val="171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2952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67391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87752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5E7EB"/>
                        <w:left w:val="single" w:sz="2" w:space="5" w:color="E5E7EB"/>
                        <w:bottom w:val="single" w:sz="2" w:space="5" w:color="E5E7EB"/>
                        <w:right w:val="single" w:sz="2" w:space="11" w:color="E5E7EB"/>
                      </w:divBdr>
                      <w:divsChild>
                        <w:div w:id="53912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6352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0981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53170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  <w:div w:id="40437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928263">
          <w:marLeft w:val="0"/>
          <w:marRight w:val="0"/>
          <w:marTop w:val="0"/>
          <w:marBottom w:val="171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22924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22204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8308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5E7EB"/>
                        <w:left w:val="single" w:sz="2" w:space="5" w:color="E5E7EB"/>
                        <w:bottom w:val="single" w:sz="2" w:space="5" w:color="E5E7EB"/>
                        <w:right w:val="single" w:sz="2" w:space="11" w:color="E5E7EB"/>
                      </w:divBdr>
                      <w:divsChild>
                        <w:div w:id="89446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7879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9868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289574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  <w:div w:id="802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804339">
          <w:marLeft w:val="0"/>
          <w:marRight w:val="0"/>
          <w:marTop w:val="0"/>
          <w:marBottom w:val="171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65589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67122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28510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5E7EB"/>
                        <w:left w:val="single" w:sz="2" w:space="5" w:color="E5E7EB"/>
                        <w:bottom w:val="single" w:sz="2" w:space="5" w:color="E5E7EB"/>
                        <w:right w:val="single" w:sz="2" w:space="11" w:color="E5E7EB"/>
                      </w:divBdr>
                      <w:divsChild>
                        <w:div w:id="11124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1562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2" w:color="E5E7EB"/>
                                <w:bottom w:val="single" w:sz="2" w:space="2" w:color="E5E7EB"/>
                                <w:right w:val="single" w:sz="2" w:space="2" w:color="E5E7EB"/>
                              </w:divBdr>
                              <w:divsChild>
                                <w:div w:id="3508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5E7EB"/>
                                    <w:left w:val="single" w:sz="2" w:space="11" w:color="E5E7EB"/>
                                    <w:bottom w:val="single" w:sz="2" w:space="3" w:color="E5E7EB"/>
                                    <w:right w:val="single" w:sz="2" w:space="11" w:color="E5E7EB"/>
                                  </w:divBdr>
                                </w:div>
                                <w:div w:id="178218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5E7EB"/>
                                    <w:left w:val="single" w:sz="2" w:space="11" w:color="E5E7EB"/>
                                    <w:bottom w:val="single" w:sz="2" w:space="3" w:color="E5E7EB"/>
                                    <w:right w:val="single" w:sz="2" w:space="11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819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9951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5270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3612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574372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830734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465001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702593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54940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565226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334647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9358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228129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784579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1149348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068196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30996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50E47-C083-4B53-8874-44B2552895D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1087</Words>
  <Characters>6196</Characters>
  <Application>Microsoft Office Word</Application>
  <DocSecurity>0</DocSecurity>
  <Lines>51</Lines>
  <Paragraphs>14</Paragraphs>
  <ScaleCrop>false</ScaleCrop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Bosch (student)</dc:creator>
  <cp:keywords/>
  <dc:description/>
  <cp:lastModifiedBy>Nikki Bosch (student)</cp:lastModifiedBy>
  <cp:revision>16</cp:revision>
  <dcterms:created xsi:type="dcterms:W3CDTF">2025-05-30T10:52:00Z</dcterms:created>
  <dcterms:modified xsi:type="dcterms:W3CDTF">2025-06-05T09:38:00Z</dcterms:modified>
</cp:coreProperties>
</file>