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C72BF" w14:textId="77777777" w:rsidR="00121A40" w:rsidRDefault="00121A40" w:rsidP="00121A40">
      <w:pPr>
        <w:pStyle w:val="Heading1"/>
        <w:spacing w:before="129"/>
        <w:rPr>
          <w:rFonts w:ascii="inherit" w:hAnsi="inherit" w:hint="eastAsia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Introduction</w:t>
      </w:r>
    </w:p>
    <w:p w14:paraId="32BAEC71" w14:textId="57E2D531" w:rsidR="00121A40" w:rsidRDefault="00121A40" w:rsidP="00121A40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There are 183412 rows in the dataset with 16 features. I select few features and want to explore data basic on them. Here are few questions that I will answer.</w:t>
      </w:r>
    </w:p>
    <w:p w14:paraId="7017BBC0" w14:textId="77777777" w:rsidR="00121A40" w:rsidRDefault="00121A40" w:rsidP="00121A40">
      <w:pPr>
        <w:pStyle w:val="Heading1"/>
        <w:shd w:val="clear" w:color="auto" w:fill="FFFFFF"/>
        <w:spacing w:before="129"/>
        <w:rPr>
          <w:rFonts w:ascii="Helvetica Neue" w:hAnsi="Helvetica Neue"/>
          <w:color w:val="000000"/>
          <w:sz w:val="39"/>
          <w:szCs w:val="39"/>
        </w:rPr>
      </w:pPr>
      <w:r>
        <w:rPr>
          <w:rFonts w:ascii="Helvetica Neue" w:hAnsi="Helvetica Neue"/>
          <w:color w:val="000000"/>
          <w:sz w:val="39"/>
          <w:szCs w:val="39"/>
        </w:rPr>
        <w:t>Data wrangling:</w:t>
      </w:r>
    </w:p>
    <w:p w14:paraId="598A9E19" w14:textId="0610DCFB" w:rsidR="00121A40" w:rsidRDefault="00121A40" w:rsidP="00121A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Delete useless columns('start_time', 'end_time', 'start_station_id','start_station_name','start_station_latitude', 'start_station_longitude','end_station_id','end_station_name','end_station_latitude','end_station_longitude', 'bike_share_for_all_trip'])</w:t>
      </w:r>
    </w:p>
    <w:p w14:paraId="35E00DE8" w14:textId="77777777" w:rsidR="00121A40" w:rsidRDefault="00121A40" w:rsidP="00121A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Drop rows with null values</w:t>
      </w:r>
    </w:p>
    <w:p w14:paraId="6F825B8A" w14:textId="29329BFF" w:rsidR="00121A40" w:rsidRDefault="00121A40" w:rsidP="00121A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Convert datatype into int</w:t>
      </w:r>
    </w:p>
    <w:p w14:paraId="76FEAA4D" w14:textId="5145A6B4" w:rsidR="00121A40" w:rsidRDefault="00121A40" w:rsidP="00121A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Add duration_mins &amp; age &amp; age group columns</w:t>
      </w:r>
    </w:p>
    <w:p w14:paraId="4FE37316" w14:textId="63BF6E12" w:rsidR="006F0024" w:rsidRPr="006F0024" w:rsidRDefault="006F0024" w:rsidP="006F00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t>Delete duration_mins longer than 88 mins in duration_mins column</w:t>
      </w:r>
    </w:p>
    <w:p w14:paraId="7819269F" w14:textId="614F171E" w:rsidR="006F0024" w:rsidRDefault="006F0024" w:rsidP="006F00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t>Delete age group older than 80 years old in age_group column</w:t>
      </w:r>
    </w:p>
    <w:p w14:paraId="5FBA3868" w14:textId="1A6FC46B" w:rsidR="00121A40" w:rsidRPr="00121A40" w:rsidRDefault="00121A40" w:rsidP="00121A40">
      <w:pPr>
        <w:pStyle w:val="Heading1"/>
        <w:shd w:val="clear" w:color="auto" w:fill="FFFFFF"/>
        <w:spacing w:before="129"/>
        <w:rPr>
          <w:rFonts w:ascii="Helvetica Neue" w:hAnsi="Helvetica Neue"/>
          <w:color w:val="000000"/>
          <w:sz w:val="39"/>
          <w:szCs w:val="39"/>
        </w:rPr>
      </w:pPr>
      <w:r w:rsidRPr="00121A40">
        <w:rPr>
          <w:rFonts w:ascii="Helvetica Neue" w:hAnsi="Helvetica Neue"/>
          <w:color w:val="000000"/>
          <w:sz w:val="39"/>
          <w:szCs w:val="39"/>
        </w:rPr>
        <w:t>Questions:</w:t>
      </w:r>
    </w:p>
    <w:p w14:paraId="0612C441" w14:textId="2581BD93" w:rsidR="00121A40" w:rsidRDefault="00121A40" w:rsidP="00121A40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1.What is the average trip length?</w:t>
      </w:r>
      <w:bookmarkStart w:id="0" w:name="_GoBack"/>
      <w:bookmarkEnd w:id="0"/>
    </w:p>
    <w:p w14:paraId="7D5268BF" w14:textId="590726AB" w:rsidR="00121A40" w:rsidRDefault="00121A40" w:rsidP="00121A4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121A40">
        <w:rPr>
          <w:rFonts w:ascii="Helvetica Neue" w:hAnsi="Helvetica Neue"/>
          <w:color w:val="000000"/>
          <w:sz w:val="21"/>
          <w:szCs w:val="21"/>
        </w:rPr>
        <w:t>The average trip length is 1</w:t>
      </w:r>
      <w:r w:rsidR="001C3E18">
        <w:rPr>
          <w:rFonts w:ascii="Helvetica Neue" w:hAnsi="Helvetica Neue"/>
          <w:color w:val="000000"/>
          <w:sz w:val="21"/>
          <w:szCs w:val="21"/>
        </w:rPr>
        <w:t>0</w:t>
      </w:r>
      <w:r w:rsidRPr="00121A40">
        <w:rPr>
          <w:rFonts w:ascii="Helvetica Neue" w:hAnsi="Helvetica Neue"/>
          <w:color w:val="000000"/>
          <w:sz w:val="21"/>
          <w:szCs w:val="21"/>
        </w:rPr>
        <w:t>.0 minutes.</w:t>
      </w:r>
    </w:p>
    <w:p w14:paraId="18FF9642" w14:textId="293F9FE7" w:rsidR="00121A40" w:rsidRDefault="00121A40" w:rsidP="00121A40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2.What proportion of rides are longer than 10 minutes?</w:t>
      </w:r>
    </w:p>
    <w:p w14:paraId="08E61B24" w14:textId="3A27C7DC" w:rsidR="00121A40" w:rsidRDefault="00121A40" w:rsidP="00121A4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121A40">
        <w:rPr>
          <w:rFonts w:ascii="Helvetica Neue" w:hAnsi="Helvetica Neue"/>
          <w:color w:val="000000"/>
          <w:sz w:val="21"/>
          <w:szCs w:val="21"/>
        </w:rPr>
        <w:t>The proportion of rides that longer than 10 minutes is 3</w:t>
      </w:r>
      <w:r w:rsidR="001C3E18">
        <w:rPr>
          <w:rFonts w:ascii="Helvetica Neue" w:hAnsi="Helvetica Neue"/>
          <w:color w:val="000000"/>
          <w:sz w:val="21"/>
          <w:szCs w:val="21"/>
        </w:rPr>
        <w:t>4</w:t>
      </w:r>
      <w:r w:rsidRPr="00121A40">
        <w:rPr>
          <w:rFonts w:ascii="Helvetica Neue" w:hAnsi="Helvetica Neue"/>
          <w:color w:val="000000"/>
          <w:sz w:val="21"/>
          <w:szCs w:val="21"/>
        </w:rPr>
        <w:t>%.</w:t>
      </w:r>
    </w:p>
    <w:p w14:paraId="20340EA3" w14:textId="1BFCFA00" w:rsidR="00121A40" w:rsidRDefault="00121A40" w:rsidP="00121A40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3.Which type of user takes longer rides on average?</w:t>
      </w:r>
    </w:p>
    <w:p w14:paraId="530F8301" w14:textId="01B62968" w:rsidR="00121A40" w:rsidRDefault="00121A40" w:rsidP="00121A4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121A40">
        <w:rPr>
          <w:rFonts w:ascii="Helvetica Neue" w:hAnsi="Helvetica Neue"/>
          <w:color w:val="000000"/>
          <w:sz w:val="21"/>
          <w:szCs w:val="21"/>
        </w:rPr>
        <w:t>Customers take longer rides on average than Subscribers.</w:t>
      </w:r>
    </w:p>
    <w:p w14:paraId="08224096" w14:textId="369A13CA" w:rsidR="00121A40" w:rsidRDefault="00121A40" w:rsidP="00121A40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4.What is the average trip length for Subscribers or Customers?</w:t>
      </w:r>
    </w:p>
    <w:p w14:paraId="4FF5FC2E" w14:textId="59BDEE84" w:rsidR="00121A40" w:rsidRDefault="00121A40" w:rsidP="00121A4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121A40">
        <w:rPr>
          <w:rFonts w:ascii="Helvetica Neue" w:hAnsi="Helvetica Neue"/>
          <w:color w:val="000000"/>
          <w:sz w:val="21"/>
          <w:szCs w:val="21"/>
        </w:rPr>
        <w:t xml:space="preserve">The average trip length of Customers is </w:t>
      </w:r>
      <w:r w:rsidR="001C3E18">
        <w:rPr>
          <w:rFonts w:ascii="Helvetica Neue" w:hAnsi="Helvetica Neue"/>
          <w:color w:val="000000"/>
          <w:sz w:val="21"/>
          <w:szCs w:val="21"/>
        </w:rPr>
        <w:t>15</w:t>
      </w:r>
      <w:r w:rsidRPr="00121A40">
        <w:rPr>
          <w:rFonts w:ascii="Helvetica Neue" w:hAnsi="Helvetica Neue"/>
          <w:color w:val="000000"/>
          <w:sz w:val="21"/>
          <w:szCs w:val="21"/>
        </w:rPr>
        <w:t xml:space="preserve">.0 minutes and the average trip length of Subscribers </w:t>
      </w:r>
      <w:r w:rsidR="001C3E18">
        <w:rPr>
          <w:rFonts w:ascii="Helvetica Neue" w:hAnsi="Helvetica Neue"/>
          <w:color w:val="000000"/>
          <w:sz w:val="21"/>
          <w:szCs w:val="21"/>
        </w:rPr>
        <w:t>9</w:t>
      </w:r>
      <w:r w:rsidRPr="00121A40">
        <w:rPr>
          <w:rFonts w:ascii="Helvetica Neue" w:hAnsi="Helvetica Neue"/>
          <w:color w:val="000000"/>
          <w:sz w:val="21"/>
          <w:szCs w:val="21"/>
        </w:rPr>
        <w:t>.0 minutes.</w:t>
      </w:r>
    </w:p>
    <w:p w14:paraId="251464E7" w14:textId="66084CFD" w:rsidR="00121A40" w:rsidRDefault="00121A40" w:rsidP="00121A40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5.Which age of people use sharing bikes most?</w:t>
      </w:r>
    </w:p>
    <w:p w14:paraId="677E6165" w14:textId="490F0B13" w:rsidR="00121A40" w:rsidRDefault="00121A40" w:rsidP="00121A4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121A40">
        <w:rPr>
          <w:rFonts w:ascii="Helvetica Neue" w:hAnsi="Helvetica Neue"/>
          <w:color w:val="000000"/>
          <w:sz w:val="21"/>
          <w:szCs w:val="21"/>
        </w:rPr>
        <w:t>People at 31 years old are the most age group use sharing bike.</w:t>
      </w:r>
    </w:p>
    <w:p w14:paraId="55D96C17" w14:textId="4CCEEFD2" w:rsidR="00121A40" w:rsidRDefault="00121A40" w:rsidP="00121A40"/>
    <w:p w14:paraId="55A856DB" w14:textId="77777777" w:rsidR="00121A40" w:rsidRDefault="00121A40" w:rsidP="00121A40">
      <w:pPr>
        <w:pStyle w:val="Heading1"/>
        <w:shd w:val="clear" w:color="auto" w:fill="FFFFFF"/>
        <w:spacing w:before="129"/>
        <w:rPr>
          <w:rFonts w:ascii="Helvetica Neue" w:hAnsi="Helvetica Neue"/>
          <w:color w:val="000000"/>
          <w:sz w:val="39"/>
          <w:szCs w:val="39"/>
        </w:rPr>
      </w:pPr>
      <w:r>
        <w:rPr>
          <w:rFonts w:ascii="Helvetica Neue" w:hAnsi="Helvetica Neue"/>
          <w:color w:val="000000"/>
          <w:sz w:val="39"/>
          <w:szCs w:val="39"/>
        </w:rPr>
        <w:t>Visualization</w:t>
      </w:r>
    </w:p>
    <w:p w14:paraId="59FE5A66" w14:textId="7F1B3177" w:rsidR="006F0024" w:rsidRPr="006F0024" w:rsidRDefault="006F0024" w:rsidP="006F002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t>Univariate Exploration</w:t>
      </w:r>
    </w:p>
    <w:p w14:paraId="0DDECF0D" w14:textId="77777777" w:rsidR="006F0024" w:rsidRPr="006F0024" w:rsidRDefault="006F0024" w:rsidP="006F0024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t>1. Average trip length of each user type</w:t>
      </w:r>
    </w:p>
    <w:p w14:paraId="37B9F0F4" w14:textId="77777777" w:rsidR="006F0024" w:rsidRPr="006F0024" w:rsidRDefault="006F0024" w:rsidP="006F0024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t>2. Average trip length of each age group</w:t>
      </w:r>
    </w:p>
    <w:p w14:paraId="735D8233" w14:textId="77777777" w:rsidR="006F0024" w:rsidRPr="006F0024" w:rsidRDefault="006F0024" w:rsidP="006F0024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lastRenderedPageBreak/>
        <w:t>3. Number of users in each age group</w:t>
      </w:r>
    </w:p>
    <w:p w14:paraId="6558DC41" w14:textId="77777777" w:rsidR="006F0024" w:rsidRPr="006F0024" w:rsidRDefault="006F0024" w:rsidP="006F002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t>Bivariate Exploration</w:t>
      </w:r>
    </w:p>
    <w:p w14:paraId="1D06A207" w14:textId="77777777" w:rsidR="006F0024" w:rsidRPr="006F0024" w:rsidRDefault="006F0024" w:rsidP="006F0024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t>1. How does the trip duration distribution vary between customers and subscribers?</w:t>
      </w:r>
    </w:p>
    <w:p w14:paraId="2282960D" w14:textId="77777777" w:rsidR="006F0024" w:rsidRPr="006F0024" w:rsidRDefault="006F0024" w:rsidP="006F0024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t>2. How does the trip duration distribution vary between each age group?</w:t>
      </w:r>
    </w:p>
    <w:p w14:paraId="06C32A59" w14:textId="77777777" w:rsidR="006F0024" w:rsidRPr="006F0024" w:rsidRDefault="006F0024" w:rsidP="006F0024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t>3. How does the trip duration distribution vary between male and female?</w:t>
      </w:r>
    </w:p>
    <w:p w14:paraId="083C3F99" w14:textId="77777777" w:rsidR="006F0024" w:rsidRPr="006F0024" w:rsidRDefault="006F0024" w:rsidP="006F002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t>Multivariate Exploration</w:t>
      </w:r>
    </w:p>
    <w:p w14:paraId="0A608AF4" w14:textId="77777777" w:rsidR="006F0024" w:rsidRPr="006F0024" w:rsidRDefault="006F0024" w:rsidP="006F0024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 w:hint="eastAsia"/>
          <w:color w:val="000000"/>
          <w:sz w:val="21"/>
          <w:szCs w:val="21"/>
        </w:rPr>
      </w:pPr>
      <w:r w:rsidRPr="006F0024">
        <w:rPr>
          <w:rFonts w:ascii="Helvetica Neue" w:hAnsi="Helvetica Neue" w:hint="eastAsia"/>
          <w:color w:val="000000"/>
          <w:sz w:val="21"/>
          <w:szCs w:val="21"/>
        </w:rPr>
        <w:t>1. Compare the correlation between "duration_mins"</w:t>
      </w:r>
      <w:r w:rsidRPr="006F0024">
        <w:rPr>
          <w:rFonts w:ascii="Helvetica Neue" w:hAnsi="Helvetica Neue" w:hint="eastAsia"/>
          <w:color w:val="000000"/>
          <w:sz w:val="21"/>
          <w:szCs w:val="21"/>
        </w:rPr>
        <w:t>，</w:t>
      </w:r>
      <w:r w:rsidRPr="006F0024">
        <w:rPr>
          <w:rFonts w:ascii="Helvetica Neue" w:hAnsi="Helvetica Neue" w:hint="eastAsia"/>
          <w:color w:val="000000"/>
          <w:sz w:val="21"/>
          <w:szCs w:val="21"/>
        </w:rPr>
        <w:t xml:space="preserve"> "age_group" and the other features</w:t>
      </w:r>
    </w:p>
    <w:p w14:paraId="19532366" w14:textId="2D055A8D" w:rsidR="00121A40" w:rsidRDefault="006F0024" w:rsidP="006F0024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 w:rsidRPr="006F0024">
        <w:rPr>
          <w:rFonts w:ascii="Helvetica Neue" w:hAnsi="Helvetica Neue"/>
          <w:color w:val="000000"/>
          <w:sz w:val="21"/>
          <w:szCs w:val="21"/>
        </w:rPr>
        <w:t xml:space="preserve">2. </w:t>
      </w:r>
      <w:r w:rsidRPr="006F0024">
        <w:rPr>
          <w:rFonts w:ascii="Helvetica Neue" w:hAnsi="Helvetica Neue"/>
          <w:color w:val="000000"/>
          <w:sz w:val="21"/>
          <w:szCs w:val="21"/>
        </w:rPr>
        <w:t>Average</w:t>
      </w:r>
      <w:r w:rsidRPr="006F0024">
        <w:rPr>
          <w:rFonts w:ascii="Helvetica Neue" w:hAnsi="Helvetica Neue"/>
          <w:color w:val="000000"/>
          <w:sz w:val="21"/>
          <w:szCs w:val="21"/>
        </w:rPr>
        <w:t xml:space="preserve"> trip Duration of user type in different age group</w:t>
      </w:r>
    </w:p>
    <w:sectPr w:rsidR="00121A40" w:rsidSect="00E2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4CDC"/>
    <w:multiLevelType w:val="hybridMultilevel"/>
    <w:tmpl w:val="0306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C0B59"/>
    <w:multiLevelType w:val="multilevel"/>
    <w:tmpl w:val="282E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36C26"/>
    <w:multiLevelType w:val="multilevel"/>
    <w:tmpl w:val="5484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86"/>
    <w:rsid w:val="00101AEA"/>
    <w:rsid w:val="00121A40"/>
    <w:rsid w:val="001C3E18"/>
    <w:rsid w:val="006D2F70"/>
    <w:rsid w:val="006F0024"/>
    <w:rsid w:val="009D5386"/>
    <w:rsid w:val="00E2440B"/>
    <w:rsid w:val="00E8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7B1D2"/>
  <w15:chartTrackingRefBased/>
  <w15:docId w15:val="{BE172445-6051-994E-ABEF-9F1A7E3B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1A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4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8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14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3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2021-02-21T10:12:00Z</dcterms:created>
  <dcterms:modified xsi:type="dcterms:W3CDTF">2021-02-22T11:11:00Z</dcterms:modified>
</cp:coreProperties>
</file>