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5B86" w14:textId="77777777" w:rsidR="00E417EF" w:rsidRDefault="00000000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Laporan Kemajuan Kerja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E417EF" w14:paraId="29DF5B88" w14:textId="77777777">
        <w:trPr>
          <w:trHeight w:val="1701"/>
        </w:trPr>
        <w:tc>
          <w:tcPr>
            <w:tcW w:w="9246" w:type="dxa"/>
            <w:vAlign w:val="center"/>
          </w:tcPr>
          <w:p w14:paraId="29DF5B87" w14:textId="71EE7A8B" w:rsidR="00E417EF" w:rsidRDefault="00000000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</w:pPr>
            <w:r w:rsidRPr="00811131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Tajuk Projek:</w:t>
            </w:r>
            <w:r w:rsidRPr="0081113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81113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Sistem Pendaftaran Aktiviti Kelab Kolej</w:t>
            </w:r>
            <w:r w:rsidRPr="00811131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811131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Komponen:</w:t>
            </w:r>
            <w:r w:rsidRPr="00811131">
              <w:rPr>
                <w:rFonts w:ascii="Arial" w:hAnsi="Arial" w:cs="Arial"/>
                <w:sz w:val="22"/>
                <w:szCs w:val="22"/>
                <w:lang w:val="en-US"/>
              </w:rPr>
              <w:t xml:space="preserve"> Penghasilan </w:t>
            </w:r>
            <w:r w:rsidRPr="00811131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>Rajah UML dan Kemaskini Kod Sumber</w:t>
            </w:r>
            <w:r w:rsidRPr="00811131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811131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Tarikh:</w:t>
            </w:r>
            <w:r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 xml:space="preserve"> 20 Mei 2026</w:t>
            </w:r>
            <w:r w:rsidRPr="00811131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Arial" w:hAnsi="Arial" w:cs="Arial"/>
                <w:sz w:val="22"/>
                <w:szCs w:val="22"/>
              </w:rPr>
              <w:t>Penyedia:</w:t>
            </w:r>
            <w:r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83E89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Mohamad Adhwa Harith Bin Mohamad Azhar</w:t>
            </w:r>
          </w:p>
        </w:tc>
      </w:tr>
      <w:tr w:rsidR="00E417EF" w14:paraId="29DF5B8A" w14:textId="77777777">
        <w:trPr>
          <w:trHeight w:val="567"/>
        </w:trPr>
        <w:tc>
          <w:tcPr>
            <w:tcW w:w="9246" w:type="dxa"/>
            <w:vAlign w:val="center"/>
          </w:tcPr>
          <w:p w14:paraId="29DF5B89" w14:textId="77777777" w:rsidR="00E417EF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1. Pengenalan</w:t>
            </w:r>
          </w:p>
        </w:tc>
      </w:tr>
      <w:tr w:rsidR="00E417EF" w14:paraId="29DF5B8C" w14:textId="77777777">
        <w:trPr>
          <w:trHeight w:val="1643"/>
        </w:trPr>
        <w:tc>
          <w:tcPr>
            <w:tcW w:w="9246" w:type="dxa"/>
            <w:vAlign w:val="center"/>
          </w:tcPr>
          <w:p w14:paraId="29DF5B8B" w14:textId="77777777" w:rsidR="00E417EF" w:rsidRDefault="00000000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Laporan ini disediakan bagi menunjukkan perkembangan kerja berkaitan penghasilan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>Use 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untuk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 Pendaftaran Aktiviti Kelab Kolej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E417EF" w14:paraId="29DF5B8E" w14:textId="77777777">
        <w:trPr>
          <w:trHeight w:val="567"/>
        </w:trPr>
        <w:tc>
          <w:tcPr>
            <w:tcW w:w="9246" w:type="dxa"/>
            <w:vAlign w:val="center"/>
          </w:tcPr>
          <w:p w14:paraId="29DF5B8D" w14:textId="77777777" w:rsidR="00E417EF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2. Objektif</w:t>
            </w:r>
          </w:p>
        </w:tc>
      </w:tr>
      <w:tr w:rsidR="00E417EF" w:rsidRPr="00811131" w14:paraId="29DF5B92" w14:textId="77777777">
        <w:trPr>
          <w:trHeight w:val="1440"/>
        </w:trPr>
        <w:tc>
          <w:tcPr>
            <w:tcW w:w="9246" w:type="dxa"/>
            <w:vAlign w:val="center"/>
          </w:tcPr>
          <w:p w14:paraId="29DF5B8F" w14:textId="77777777" w:rsidR="00E417EF" w:rsidRDefault="00000000">
            <w:pPr>
              <w:numPr>
                <w:ilvl w:val="0"/>
                <w:numId w:val="11"/>
              </w:numPr>
              <w:spacing w:line="360" w:lineRule="auto"/>
            </w:pPr>
            <w:r>
              <w:t>Mengenalpasti elemen rajah UML</w:t>
            </w:r>
          </w:p>
          <w:p w14:paraId="29DF5B90" w14:textId="77777777" w:rsidR="00E417EF" w:rsidRDefault="00000000">
            <w:pPr>
              <w:numPr>
                <w:ilvl w:val="0"/>
                <w:numId w:val="11"/>
              </w:numPr>
              <w:spacing w:line="360" w:lineRule="auto"/>
            </w:pPr>
            <w:r>
              <w:t>Menghasilkan rajah UML: Use Case, Class, State, Sequence.</w:t>
            </w:r>
          </w:p>
          <w:p w14:paraId="29DF5B91" w14:textId="77777777" w:rsidR="00E417EF" w:rsidRDefault="00000000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>
              <w:rPr>
                <w:lang w:val="fi-FI"/>
              </w:rPr>
              <w:t>Mengemaskini papapran log masuk sistem.</w:t>
            </w:r>
          </w:p>
        </w:tc>
      </w:tr>
      <w:tr w:rsidR="00E417EF" w14:paraId="29DF5B94" w14:textId="77777777">
        <w:trPr>
          <w:trHeight w:val="567"/>
        </w:trPr>
        <w:tc>
          <w:tcPr>
            <w:tcW w:w="9246" w:type="dxa"/>
            <w:vAlign w:val="center"/>
          </w:tcPr>
          <w:p w14:paraId="29DF5B93" w14:textId="77777777" w:rsidR="00E417EF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3. Skop Kerja</w:t>
            </w:r>
          </w:p>
        </w:tc>
      </w:tr>
      <w:tr w:rsidR="00E417EF" w:rsidRPr="00811131" w14:paraId="29DF5B98" w14:textId="77777777">
        <w:trPr>
          <w:trHeight w:val="2285"/>
        </w:trPr>
        <w:tc>
          <w:tcPr>
            <w:tcW w:w="9246" w:type="dxa"/>
            <w:vAlign w:val="center"/>
          </w:tcPr>
          <w:p w14:paraId="29DF5B95" w14:textId="77777777" w:rsidR="00E417EF" w:rsidRDefault="00000000">
            <w:pPr>
              <w:spacing w:line="360" w:lineRule="auto"/>
            </w:pPr>
            <w:r>
              <w:t>Fokus laporan ini meliputi:</w:t>
            </w:r>
          </w:p>
          <w:p w14:paraId="29DF5B96" w14:textId="77777777" w:rsidR="00E417EF" w:rsidRDefault="00000000">
            <w:pPr>
              <w:numPr>
                <w:ilvl w:val="0"/>
                <w:numId w:val="11"/>
              </w:numPr>
              <w:spacing w:line="360" w:lineRule="auto"/>
            </w:pPr>
            <w:r>
              <w:t>Menghasilkan rajah UML: Use Case, Class, State, Sequence mengikut keperluan sistem.</w:t>
            </w:r>
          </w:p>
          <w:p w14:paraId="29DF5B97" w14:textId="77777777" w:rsidR="00E417EF" w:rsidRPr="00811131" w:rsidRDefault="00000000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811131">
              <w:rPr>
                <w:lang w:val="fi-FI"/>
              </w:rPr>
              <w:t>Kemaskini paparan log masuk sistem.</w:t>
            </w:r>
          </w:p>
        </w:tc>
      </w:tr>
      <w:tr w:rsidR="00E417EF" w14:paraId="29DF5B9A" w14:textId="77777777">
        <w:trPr>
          <w:trHeight w:val="567"/>
        </w:trPr>
        <w:tc>
          <w:tcPr>
            <w:tcW w:w="9246" w:type="dxa"/>
            <w:vAlign w:val="center"/>
          </w:tcPr>
          <w:p w14:paraId="29DF5B99" w14:textId="77777777" w:rsidR="00E417EF" w:rsidRDefault="00000000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Status Kemajuan Kerja</w:t>
            </w:r>
          </w:p>
        </w:tc>
      </w:tr>
      <w:tr w:rsidR="00E417EF" w14:paraId="29DF5BBF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E417EF" w14:paraId="29DF5B9F" w14:textId="77777777">
              <w:tc>
                <w:tcPr>
                  <w:tcW w:w="586" w:type="dxa"/>
                  <w:vAlign w:val="center"/>
                </w:tcPr>
                <w:p w14:paraId="29DF5B9B" w14:textId="77777777" w:rsidR="00E417EF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</w:p>
              </w:tc>
              <w:tc>
                <w:tcPr>
                  <w:tcW w:w="4170" w:type="dxa"/>
                  <w:vAlign w:val="center"/>
                </w:tcPr>
                <w:p w14:paraId="29DF5B9C" w14:textId="77777777" w:rsidR="00E417EF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</w:p>
              </w:tc>
              <w:tc>
                <w:tcPr>
                  <w:tcW w:w="1153" w:type="dxa"/>
                  <w:vAlign w:val="center"/>
                </w:tcPr>
                <w:p w14:paraId="29DF5B9D" w14:textId="77777777" w:rsidR="00E417EF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29DF5B9E" w14:textId="77777777" w:rsidR="00E417EF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</w:p>
              </w:tc>
            </w:tr>
            <w:tr w:rsidR="00E417EF" w14:paraId="29DF5BA4" w14:textId="77777777">
              <w:tc>
                <w:tcPr>
                  <w:tcW w:w="586" w:type="dxa"/>
                  <w:vAlign w:val="center"/>
                </w:tcPr>
                <w:p w14:paraId="29DF5BA0" w14:textId="77777777" w:rsidR="00E417EF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9DF5BA1" w14:textId="77777777" w:rsidR="00E417EF" w:rsidRDefault="00000000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>Kenalpasti aktor &amp; fungsi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29DF5BA2" w14:textId="0AF1ED4D" w:rsidR="00E417EF" w:rsidRDefault="00091C4B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29DF5BA3" w14:textId="77777777" w:rsidR="00E417EF" w:rsidRDefault="00E417EF">
                  <w:pPr>
                    <w:widowControl/>
                    <w:jc w:val="center"/>
                  </w:pPr>
                </w:p>
              </w:tc>
            </w:tr>
            <w:tr w:rsidR="00E417EF" w14:paraId="29DF5BA9" w14:textId="77777777">
              <w:tc>
                <w:tcPr>
                  <w:tcW w:w="586" w:type="dxa"/>
                  <w:vAlign w:val="center"/>
                </w:tcPr>
                <w:p w14:paraId="29DF5BA5" w14:textId="77777777" w:rsidR="00E417EF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29DF5BA6" w14:textId="77777777" w:rsidR="00E417EF" w:rsidRDefault="00000000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29DF5BA7" w14:textId="72D2FC8F" w:rsidR="00E417EF" w:rsidRDefault="00092B04" w:rsidP="00091C4B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29DF5BA8" w14:textId="77777777" w:rsidR="00E417EF" w:rsidRDefault="00E417EF">
                  <w:pPr>
                    <w:widowControl/>
                  </w:pPr>
                </w:p>
              </w:tc>
            </w:tr>
            <w:tr w:rsidR="00E417EF" w14:paraId="29DF5BAE" w14:textId="77777777">
              <w:tc>
                <w:tcPr>
                  <w:tcW w:w="586" w:type="dxa"/>
                  <w:vAlign w:val="center"/>
                </w:tcPr>
                <w:p w14:paraId="29DF5BAA" w14:textId="77777777" w:rsidR="00E417EF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29DF5BAB" w14:textId="77777777" w:rsidR="00E417EF" w:rsidRDefault="00000000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29DF5BAC" w14:textId="232FFB0E" w:rsidR="00E417EF" w:rsidRDefault="00092B04" w:rsidP="00091C4B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29DF5BAD" w14:textId="77777777" w:rsidR="00E417EF" w:rsidRDefault="00E417EF">
                  <w:pPr>
                    <w:widowControl/>
                  </w:pPr>
                </w:p>
              </w:tc>
            </w:tr>
            <w:tr w:rsidR="00E417EF" w14:paraId="29DF5BB3" w14:textId="77777777">
              <w:tc>
                <w:tcPr>
                  <w:tcW w:w="586" w:type="dxa"/>
                  <w:vAlign w:val="center"/>
                </w:tcPr>
                <w:p w14:paraId="29DF5BAF" w14:textId="77777777" w:rsidR="00E417EF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29DF5BB0" w14:textId="77777777" w:rsidR="00E417EF" w:rsidRDefault="00000000">
                  <w:pPr>
                    <w:widowControl/>
                    <w:rPr>
                      <w:rFonts w:eastAsia="SimSun"/>
                      <w:lang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29DF5BB1" w14:textId="02BEFA5E" w:rsidR="00E417EF" w:rsidRDefault="00092B04" w:rsidP="00091C4B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29DF5BB2" w14:textId="77777777" w:rsidR="00E417EF" w:rsidRDefault="00E417EF">
                  <w:pPr>
                    <w:widowControl/>
                  </w:pPr>
                </w:p>
              </w:tc>
            </w:tr>
            <w:tr w:rsidR="00E417EF" w14:paraId="29DF5BB8" w14:textId="77777777">
              <w:tc>
                <w:tcPr>
                  <w:tcW w:w="586" w:type="dxa"/>
                  <w:vAlign w:val="center"/>
                </w:tcPr>
                <w:p w14:paraId="29DF5BB4" w14:textId="77777777" w:rsidR="00E417EF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29DF5BB5" w14:textId="77777777" w:rsidR="00E417EF" w:rsidRDefault="00000000">
                  <w:pPr>
                    <w:widowControl/>
                    <w:rPr>
                      <w:rFonts w:eastAsia="SimSun"/>
                      <w:lang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29DF5BB6" w14:textId="7397970D" w:rsidR="00E417EF" w:rsidRDefault="00092B04" w:rsidP="00091C4B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29DF5BB7" w14:textId="77777777" w:rsidR="00E417EF" w:rsidRDefault="00E417EF">
                  <w:pPr>
                    <w:widowControl/>
                  </w:pPr>
                </w:p>
              </w:tc>
            </w:tr>
            <w:tr w:rsidR="00E417EF" w14:paraId="29DF5BBD" w14:textId="77777777">
              <w:tc>
                <w:tcPr>
                  <w:tcW w:w="586" w:type="dxa"/>
                  <w:vAlign w:val="center"/>
                </w:tcPr>
                <w:p w14:paraId="29DF5BB9" w14:textId="77777777" w:rsidR="00E417EF" w:rsidRDefault="00000000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29DF5BBA" w14:textId="77777777" w:rsidR="00E417EF" w:rsidRDefault="00000000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Kemaskini Kod Sumber</w:t>
                  </w:r>
                </w:p>
              </w:tc>
              <w:tc>
                <w:tcPr>
                  <w:tcW w:w="1153" w:type="dxa"/>
                  <w:vAlign w:val="center"/>
                </w:tcPr>
                <w:p w14:paraId="29DF5BBB" w14:textId="198AC2B1" w:rsidR="00E417EF" w:rsidRDefault="00092B04" w:rsidP="00091C4B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29DF5BBC" w14:textId="77777777" w:rsidR="00E417EF" w:rsidRDefault="00E417EF">
                  <w:pPr>
                    <w:widowControl/>
                  </w:pPr>
                </w:p>
              </w:tc>
            </w:tr>
          </w:tbl>
          <w:p w14:paraId="29DF5BBE" w14:textId="77777777" w:rsidR="00E417EF" w:rsidRDefault="00E417EF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E417EF" w14:paraId="29DF5BC1" w14:textId="77777777">
        <w:trPr>
          <w:trHeight w:val="567"/>
        </w:trPr>
        <w:tc>
          <w:tcPr>
            <w:tcW w:w="9246" w:type="dxa"/>
            <w:vAlign w:val="center"/>
          </w:tcPr>
          <w:p w14:paraId="29DF5BC0" w14:textId="77777777" w:rsidR="00E417EF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>5. Isu &amp; Cabaran</w:t>
            </w:r>
          </w:p>
        </w:tc>
      </w:tr>
      <w:tr w:rsidR="00E417EF" w:rsidRPr="004169C8" w14:paraId="29DF5BC3" w14:textId="77777777">
        <w:trPr>
          <w:trHeight w:val="2108"/>
        </w:trPr>
        <w:tc>
          <w:tcPr>
            <w:tcW w:w="9246" w:type="dxa"/>
            <w:vAlign w:val="center"/>
          </w:tcPr>
          <w:p w14:paraId="5ABD866D" w14:textId="77777777" w:rsidR="00320B24" w:rsidRPr="003131AC" w:rsidRDefault="00EE3077" w:rsidP="00E040A8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131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Sukar untuk mengenal pasti simbol dan fungsi </w:t>
            </w:r>
            <w:r w:rsidR="00CD7FD4" w:rsidRPr="003131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rajah</w:t>
            </w:r>
          </w:p>
          <w:p w14:paraId="29DF5BC2" w14:textId="71336222" w:rsidR="00320B24" w:rsidRPr="004169C8" w:rsidRDefault="007B7179" w:rsidP="00E040A8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 w:rsidRPr="003131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Pe</w:t>
            </w:r>
            <w:r w:rsidR="003131AC" w:rsidRPr="003131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l</w:t>
            </w:r>
            <w:r w:rsidRPr="003131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ajar tidak m</w:t>
            </w:r>
            <w:r w:rsidR="00320B24" w:rsidRPr="003131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emahami cara</w:t>
            </w:r>
            <w:r w:rsidRPr="003131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untuk</w:t>
            </w:r>
            <w:r w:rsidR="004169C8" w:rsidRPr="003131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memaparkan hasil </w:t>
            </w:r>
            <w:r w:rsidR="00320B24" w:rsidRPr="003131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paparan log masuk</w:t>
            </w:r>
          </w:p>
        </w:tc>
      </w:tr>
      <w:tr w:rsidR="00E417EF" w14:paraId="29DF5BC5" w14:textId="77777777">
        <w:trPr>
          <w:trHeight w:val="567"/>
        </w:trPr>
        <w:tc>
          <w:tcPr>
            <w:tcW w:w="9246" w:type="dxa"/>
            <w:vAlign w:val="center"/>
          </w:tcPr>
          <w:p w14:paraId="29DF5BC4" w14:textId="77777777" w:rsidR="00E417EF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6. Cadangan Tindakan Seterusnya</w:t>
            </w:r>
          </w:p>
        </w:tc>
      </w:tr>
      <w:tr w:rsidR="00E417EF" w:rsidRPr="00A320D3" w14:paraId="29DF5BCA" w14:textId="77777777">
        <w:trPr>
          <w:trHeight w:val="1077"/>
        </w:trPr>
        <w:tc>
          <w:tcPr>
            <w:tcW w:w="9246" w:type="dxa"/>
            <w:vAlign w:val="center"/>
          </w:tcPr>
          <w:p w14:paraId="617FB4E7" w14:textId="77777777" w:rsidR="00950EE9" w:rsidRDefault="00950EE9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295B561E" w14:textId="7961C4BD" w:rsidR="00950EE9" w:rsidRDefault="00950EE9" w:rsidP="007D2FB9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1DA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Memperkenalkan simbol dan fungsi</w:t>
            </w:r>
            <w:r w:rsidR="00781DA4" w:rsidRPr="00781DA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rajah secar</w:t>
            </w:r>
            <w:r w:rsidR="00781DA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a </w:t>
            </w:r>
            <w:r w:rsidR="007E6886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berulang</w:t>
            </w:r>
          </w:p>
          <w:p w14:paraId="787CC622" w14:textId="77777777" w:rsidR="00E417EF" w:rsidRDefault="00B65473" w:rsidP="007D2FB9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</w:pPr>
            <w:r w:rsidRPr="00A320D3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  <w:t>Menggunakan bahan bantu</w:t>
            </w:r>
            <w:r w:rsidR="00A320D3" w:rsidRPr="00A320D3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  <w:t xml:space="preserve"> mengajar se</w:t>
            </w:r>
            <w:r w:rsidR="00A320D3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  <w:t>perti video</w:t>
            </w:r>
            <w:r w:rsidR="007D2FB9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  <w:t xml:space="preserve"> tutorial</w:t>
            </w:r>
          </w:p>
          <w:p w14:paraId="29DF5BC9" w14:textId="269A52A6" w:rsidR="007D2FB9" w:rsidRPr="007D2FB9" w:rsidRDefault="007D2FB9" w:rsidP="007D2FB9">
            <w:pPr>
              <w:pStyle w:val="NormalWeb"/>
              <w:spacing w:line="360" w:lineRule="auto"/>
              <w:ind w:left="720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</w:pPr>
          </w:p>
        </w:tc>
      </w:tr>
      <w:tr w:rsidR="00E417EF" w14:paraId="29DF5BCC" w14:textId="77777777">
        <w:trPr>
          <w:trHeight w:val="567"/>
        </w:trPr>
        <w:tc>
          <w:tcPr>
            <w:tcW w:w="9246" w:type="dxa"/>
            <w:vAlign w:val="center"/>
          </w:tcPr>
          <w:p w14:paraId="29DF5BCB" w14:textId="77777777" w:rsidR="00E417EF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7. Rumusan</w:t>
            </w:r>
          </w:p>
        </w:tc>
      </w:tr>
      <w:tr w:rsidR="00E417EF" w:rsidRPr="007E0BD1" w14:paraId="29DF5BD1" w14:textId="77777777">
        <w:trPr>
          <w:trHeight w:val="1077"/>
        </w:trPr>
        <w:tc>
          <w:tcPr>
            <w:tcW w:w="9246" w:type="dxa"/>
            <w:vAlign w:val="center"/>
          </w:tcPr>
          <w:p w14:paraId="29DF5BCD" w14:textId="20B06BA6" w:rsidR="00E417EF" w:rsidRPr="007E0BD1" w:rsidRDefault="00000000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E0BD1">
              <w:rPr>
                <w:rFonts w:ascii="Arial" w:hAnsi="Arial" w:cs="Arial"/>
                <w:sz w:val="22"/>
                <w:szCs w:val="22"/>
                <w:lang w:val="en-US"/>
              </w:rPr>
              <w:t>Secara keseluruhan,</w:t>
            </w:r>
            <w:r w:rsidR="004D1346" w:rsidRPr="007E0BD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A2BE7" w:rsidRPr="007E0BD1">
              <w:rPr>
                <w:rFonts w:ascii="Arial" w:hAnsi="Arial" w:cs="Arial"/>
                <w:lang w:val="en-US"/>
              </w:rPr>
              <w:t xml:space="preserve">sistem ini akan </w:t>
            </w:r>
            <w:r w:rsidR="007E0BD1" w:rsidRPr="007E0BD1">
              <w:rPr>
                <w:rFonts w:ascii="Arial" w:hAnsi="Arial" w:cs="Arial"/>
                <w:lang w:val="en-US"/>
              </w:rPr>
              <w:t>dapat ditambah</w:t>
            </w:r>
            <w:r w:rsidR="00504AB6">
              <w:rPr>
                <w:rFonts w:ascii="Arial" w:hAnsi="Arial" w:cs="Arial"/>
                <w:lang w:val="en-US"/>
              </w:rPr>
              <w:t xml:space="preserve"> </w:t>
            </w:r>
            <w:r w:rsidR="007E0BD1" w:rsidRPr="007E0BD1">
              <w:rPr>
                <w:rFonts w:ascii="Arial" w:hAnsi="Arial" w:cs="Arial"/>
                <w:lang w:val="en-US"/>
              </w:rPr>
              <w:t>baiki dengan</w:t>
            </w:r>
            <w:r w:rsidR="007E0BD1">
              <w:rPr>
                <w:rFonts w:ascii="Arial" w:hAnsi="Arial" w:cs="Arial"/>
                <w:lang w:val="en-US"/>
              </w:rPr>
              <w:t xml:space="preserve"> cadangan yang di</w:t>
            </w:r>
            <w:r w:rsidR="00504AB6">
              <w:rPr>
                <w:rFonts w:ascii="Arial" w:hAnsi="Arial" w:cs="Arial"/>
                <w:lang w:val="en-US"/>
              </w:rPr>
              <w:t>ber</w:t>
            </w:r>
            <w:r w:rsidR="007E0BD1">
              <w:rPr>
                <w:rFonts w:ascii="Arial" w:hAnsi="Arial" w:cs="Arial"/>
                <w:lang w:val="en-US"/>
              </w:rPr>
              <w:t>i di atas</w:t>
            </w:r>
            <w:r w:rsidR="00504AB6">
              <w:rPr>
                <w:rFonts w:ascii="Arial" w:hAnsi="Arial" w:cs="Arial"/>
                <w:lang w:val="en-US"/>
              </w:rPr>
              <w:t xml:space="preserve"> agar sistem</w:t>
            </w:r>
            <w:r w:rsidR="00717132">
              <w:rPr>
                <w:rFonts w:ascii="Arial" w:hAnsi="Arial" w:cs="Arial"/>
                <w:lang w:val="en-US"/>
              </w:rPr>
              <w:t xml:space="preserve"> dapat </w:t>
            </w:r>
            <w:r w:rsidR="006A4408">
              <w:rPr>
                <w:rFonts w:ascii="Arial" w:hAnsi="Arial" w:cs="Arial"/>
                <w:lang w:val="en-US"/>
              </w:rPr>
              <w:t>melihat</w:t>
            </w:r>
            <w:r w:rsidR="00717132">
              <w:rPr>
                <w:rFonts w:ascii="Arial" w:hAnsi="Arial" w:cs="Arial"/>
                <w:lang w:val="en-US"/>
              </w:rPr>
              <w:t xml:space="preserve"> kreatif dan menarik untuk pengguna mengguna system tersebut.</w:t>
            </w:r>
          </w:p>
          <w:p w14:paraId="29DF5BCE" w14:textId="77777777" w:rsidR="00E417EF" w:rsidRPr="007E0BD1" w:rsidRDefault="00E417EF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</w:pPr>
          </w:p>
          <w:p w14:paraId="29DF5BCF" w14:textId="77777777" w:rsidR="00E417EF" w:rsidRPr="007E0BD1" w:rsidRDefault="00E417EF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</w:pPr>
          </w:p>
          <w:p w14:paraId="29DF5BD0" w14:textId="77777777" w:rsidR="00E417EF" w:rsidRPr="007E0BD1" w:rsidRDefault="00E417EF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29DF5BD2" w14:textId="77777777" w:rsidR="00E417EF" w:rsidRPr="007E0BD1" w:rsidRDefault="00E417EF">
      <w:pPr>
        <w:widowControl/>
        <w:spacing w:line="360" w:lineRule="auto"/>
      </w:pPr>
    </w:p>
    <w:sectPr w:rsidR="00E417EF" w:rsidRPr="007E0BD1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8FB5A" w14:textId="77777777" w:rsidR="00C0084B" w:rsidRDefault="00C0084B">
      <w:r>
        <w:separator/>
      </w:r>
    </w:p>
  </w:endnote>
  <w:endnote w:type="continuationSeparator" w:id="0">
    <w:p w14:paraId="57A1FC66" w14:textId="77777777" w:rsidR="00C0084B" w:rsidRDefault="00C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5BD4" w14:textId="77777777" w:rsidR="00E417EF" w:rsidRDefault="00000000">
    <w:pPr>
      <w:pStyle w:val="Footer"/>
      <w:rPr>
        <w:sz w:val="16"/>
        <w:szCs w:val="16"/>
      </w:rPr>
    </w:pPr>
    <w:r>
      <w:rPr>
        <w:sz w:val="16"/>
        <w:szCs w:val="16"/>
      </w:rPr>
      <w:t>LP, Edisi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CE441" w14:textId="77777777" w:rsidR="00C0084B" w:rsidRDefault="00C0084B">
      <w:r>
        <w:separator/>
      </w:r>
    </w:p>
  </w:footnote>
  <w:footnote w:type="continuationSeparator" w:id="0">
    <w:p w14:paraId="368C0EAD" w14:textId="77777777" w:rsidR="00C0084B" w:rsidRDefault="00C00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5BD3" w14:textId="77777777" w:rsidR="00E417EF" w:rsidRDefault="00000000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2" w15:restartNumberingAfterBreak="0">
    <w:nsid w:val="42FD2716"/>
    <w:multiLevelType w:val="hybridMultilevel"/>
    <w:tmpl w:val="6E8095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A531D1"/>
    <w:multiLevelType w:val="hybridMultilevel"/>
    <w:tmpl w:val="B944067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343814">
    <w:abstractNumId w:val="10"/>
  </w:num>
  <w:num w:numId="2" w16cid:durableId="1568493217">
    <w:abstractNumId w:val="8"/>
  </w:num>
  <w:num w:numId="3" w16cid:durableId="2065833895">
    <w:abstractNumId w:val="7"/>
  </w:num>
  <w:num w:numId="4" w16cid:durableId="1728410577">
    <w:abstractNumId w:val="6"/>
  </w:num>
  <w:num w:numId="5" w16cid:durableId="1547915563">
    <w:abstractNumId w:val="5"/>
  </w:num>
  <w:num w:numId="6" w16cid:durableId="1136219767">
    <w:abstractNumId w:val="9"/>
  </w:num>
  <w:num w:numId="7" w16cid:durableId="872110285">
    <w:abstractNumId w:val="4"/>
  </w:num>
  <w:num w:numId="8" w16cid:durableId="1827016707">
    <w:abstractNumId w:val="3"/>
  </w:num>
  <w:num w:numId="9" w16cid:durableId="1666741180">
    <w:abstractNumId w:val="2"/>
  </w:num>
  <w:num w:numId="10" w16cid:durableId="379794082">
    <w:abstractNumId w:val="1"/>
  </w:num>
  <w:num w:numId="11" w16cid:durableId="1650599517">
    <w:abstractNumId w:val="11"/>
  </w:num>
  <w:num w:numId="12" w16cid:durableId="1530292322">
    <w:abstractNumId w:val="0"/>
  </w:num>
  <w:num w:numId="13" w16cid:durableId="437871958">
    <w:abstractNumId w:val="13"/>
  </w:num>
  <w:num w:numId="14" w16cid:durableId="2001958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03960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87F39"/>
    <w:rsid w:val="00090540"/>
    <w:rsid w:val="00091019"/>
    <w:rsid w:val="00091C4B"/>
    <w:rsid w:val="00092B04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26642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93608"/>
    <w:rsid w:val="00197604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A2BE7"/>
    <w:rsid w:val="002C431A"/>
    <w:rsid w:val="002C53CD"/>
    <w:rsid w:val="002D10A7"/>
    <w:rsid w:val="002D362C"/>
    <w:rsid w:val="002D514C"/>
    <w:rsid w:val="002E3166"/>
    <w:rsid w:val="002F56EF"/>
    <w:rsid w:val="003131AC"/>
    <w:rsid w:val="00314E2D"/>
    <w:rsid w:val="00320B24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41250E"/>
    <w:rsid w:val="00413C3F"/>
    <w:rsid w:val="004142D7"/>
    <w:rsid w:val="00415D2B"/>
    <w:rsid w:val="004169C8"/>
    <w:rsid w:val="00420D82"/>
    <w:rsid w:val="004236F2"/>
    <w:rsid w:val="00431DD5"/>
    <w:rsid w:val="00432FA1"/>
    <w:rsid w:val="00436420"/>
    <w:rsid w:val="00440381"/>
    <w:rsid w:val="0044066A"/>
    <w:rsid w:val="00450BEB"/>
    <w:rsid w:val="00483C82"/>
    <w:rsid w:val="00483E89"/>
    <w:rsid w:val="00485F1A"/>
    <w:rsid w:val="00494211"/>
    <w:rsid w:val="0049426C"/>
    <w:rsid w:val="004B3EBF"/>
    <w:rsid w:val="004C330E"/>
    <w:rsid w:val="004C4884"/>
    <w:rsid w:val="004D1346"/>
    <w:rsid w:val="004F009A"/>
    <w:rsid w:val="004F6ECB"/>
    <w:rsid w:val="00504AB6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4408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132"/>
    <w:rsid w:val="0071770D"/>
    <w:rsid w:val="0075670E"/>
    <w:rsid w:val="007663EB"/>
    <w:rsid w:val="00766859"/>
    <w:rsid w:val="00771AF7"/>
    <w:rsid w:val="00773F11"/>
    <w:rsid w:val="007744D2"/>
    <w:rsid w:val="00781DA4"/>
    <w:rsid w:val="00796097"/>
    <w:rsid w:val="007A0EA4"/>
    <w:rsid w:val="007A5BA5"/>
    <w:rsid w:val="007A689E"/>
    <w:rsid w:val="007B7179"/>
    <w:rsid w:val="007C1F28"/>
    <w:rsid w:val="007D1DE3"/>
    <w:rsid w:val="007D2FB9"/>
    <w:rsid w:val="007E0BD1"/>
    <w:rsid w:val="007E14EB"/>
    <w:rsid w:val="007E45B8"/>
    <w:rsid w:val="007E6886"/>
    <w:rsid w:val="007F674C"/>
    <w:rsid w:val="00811131"/>
    <w:rsid w:val="00812AFB"/>
    <w:rsid w:val="00814242"/>
    <w:rsid w:val="00817DFD"/>
    <w:rsid w:val="0082095E"/>
    <w:rsid w:val="00826A4E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709C"/>
    <w:rsid w:val="009010DA"/>
    <w:rsid w:val="00902C4B"/>
    <w:rsid w:val="009116D0"/>
    <w:rsid w:val="00913ED7"/>
    <w:rsid w:val="00914A62"/>
    <w:rsid w:val="0093466D"/>
    <w:rsid w:val="0094085A"/>
    <w:rsid w:val="00940956"/>
    <w:rsid w:val="00940A77"/>
    <w:rsid w:val="00941451"/>
    <w:rsid w:val="00950EE9"/>
    <w:rsid w:val="009625DC"/>
    <w:rsid w:val="00963E78"/>
    <w:rsid w:val="0097205A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27CD0"/>
    <w:rsid w:val="00A312FE"/>
    <w:rsid w:val="00A320D3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65473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084B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1C0B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D7FD4"/>
    <w:rsid w:val="00CE5EBA"/>
    <w:rsid w:val="00CF0246"/>
    <w:rsid w:val="00CF49AF"/>
    <w:rsid w:val="00CF4E5F"/>
    <w:rsid w:val="00CF6C7C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35C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40A8"/>
    <w:rsid w:val="00E06746"/>
    <w:rsid w:val="00E379E0"/>
    <w:rsid w:val="00E417EF"/>
    <w:rsid w:val="00E47BC1"/>
    <w:rsid w:val="00E47C09"/>
    <w:rsid w:val="00E503F6"/>
    <w:rsid w:val="00E548AA"/>
    <w:rsid w:val="00E57971"/>
    <w:rsid w:val="00E851FC"/>
    <w:rsid w:val="00EA0652"/>
    <w:rsid w:val="00EA4A14"/>
    <w:rsid w:val="00EA4D0B"/>
    <w:rsid w:val="00EB3032"/>
    <w:rsid w:val="00EC00D1"/>
    <w:rsid w:val="00EC29E2"/>
    <w:rsid w:val="00ED674A"/>
    <w:rsid w:val="00EE3077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1D34EA8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DF5B86"/>
  <w15:docId w15:val="{B3252E13-7429-4BCF-8A49-28A510C3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val="en-US" w:eastAsia="en-US"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Adhwa Harith</cp:lastModifiedBy>
  <cp:revision>38</cp:revision>
  <cp:lastPrinted>2025-07-23T11:22:00Z</cp:lastPrinted>
  <dcterms:created xsi:type="dcterms:W3CDTF">2025-08-12T04:11:00Z</dcterms:created>
  <dcterms:modified xsi:type="dcterms:W3CDTF">2026-06-09T04:01:00Z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1033-12.1.0.26372</vt:lpwstr>
  </property>
  <property fmtid="{D5CDD505-2E9C-101B-9397-08002B2CF9AE}" pid="6" name="ICV">
    <vt:lpwstr>22808D31D4CD4E938AAE838CD40688B7_12</vt:lpwstr>
  </property>
  <property fmtid="{D5CDD505-2E9C-101B-9397-08002B2CF9AE}" pid="7" name="KSOTemplateDocerSaveRecord">
    <vt:lpwstr>eyJoZGlkIjoiODRhNzc2ZmM2MzhiNjk3MTNlMTNjNTE3M2ViYTFkZTMifQ==</vt:lpwstr>
  </property>
</Properties>
</file>