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718C20A" w:rsidR="00FA6308" w:rsidRDefault="00FA6308" w:rsidP="00FA6308">
      <w:pPr>
        <w:pStyle w:val="Heading2"/>
        <w:rPr>
          <w:rFonts w:eastAsia="Times New Roman"/>
          <w:lang w:eastAsia="en-AU"/>
        </w:rPr>
      </w:pPr>
      <w:r>
        <w:rPr>
          <w:rFonts w:eastAsia="Times New Roman"/>
          <w:lang w:eastAsia="en-AU"/>
        </w:rPr>
        <w:t>Week 1 – Simple Linear Regression</w:t>
      </w:r>
    </w:p>
    <w:p w14:paraId="3BD8D93E" w14:textId="51475AF1" w:rsidR="00FA6308" w:rsidRDefault="00FA6308" w:rsidP="00FA6308">
      <w:pPr>
        <w:pStyle w:val="ListParagraph"/>
        <w:numPr>
          <w:ilvl w:val="0"/>
          <w:numId w:val="1"/>
        </w:numPr>
        <w:rPr>
          <w:lang w:eastAsia="en-AU"/>
        </w:rPr>
      </w:pPr>
      <w:r>
        <w:rPr>
          <w:lang w:eastAsia="en-AU"/>
        </w:rPr>
        <w:t>To make predictions for inputs in square meters, what slope must you use?</w:t>
      </w:r>
    </w:p>
    <w:p w14:paraId="3978C078" w14:textId="797809A6" w:rsidR="00FA6308" w:rsidRDefault="00FA6308" w:rsidP="00FA6308">
      <w:pPr>
        <w:pStyle w:val="ListParagraph"/>
        <w:numPr>
          <w:ilvl w:val="1"/>
          <w:numId w:val="1"/>
        </w:numPr>
        <w:rPr>
          <w:lang w:eastAsia="en-AU"/>
        </w:rPr>
      </w:pPr>
      <w:r>
        <w:rPr>
          <w:lang w:eastAsia="en-AU"/>
        </w:rPr>
        <w:t>3,022</w:t>
      </w:r>
    </w:p>
    <w:p w14:paraId="0D1710AE" w14:textId="7419F814" w:rsidR="00FA6308" w:rsidRDefault="00FA6308">
      <w:pPr>
        <w:rPr>
          <w:lang w:eastAsia="en-AU"/>
        </w:rPr>
      </w:pPr>
      <w:r>
        <w:rPr>
          <w:lang w:eastAsia="en-AU"/>
        </w:rPr>
        <w:br w:type="page"/>
      </w:r>
    </w:p>
    <w:p w14:paraId="234EFCF2" w14:textId="471742D6" w:rsidR="00FA6308" w:rsidRDefault="00FA6308" w:rsidP="00FA6308">
      <w:pPr>
        <w:pStyle w:val="Heading2"/>
        <w:rPr>
          <w:lang w:eastAsia="en-AU"/>
        </w:rPr>
      </w:pPr>
      <w:r>
        <w:rPr>
          <w:lang w:eastAsia="en-AU"/>
        </w:rPr>
        <w:lastRenderedPageBreak/>
        <w:t>Week 2 – Multiple Regression</w:t>
      </w:r>
    </w:p>
    <w:p w14:paraId="626BDA6A" w14:textId="7ECD564C" w:rsidR="00FA6308" w:rsidRDefault="00FA6308" w:rsidP="00FA6308">
      <w:pPr>
        <w:pStyle w:val="ListParagraph"/>
        <w:numPr>
          <w:ilvl w:val="0"/>
          <w:numId w:val="2"/>
        </w:numPr>
        <w:rPr>
          <w:lang w:eastAsia="en-AU"/>
        </w:rPr>
      </w:pPr>
      <w:r>
        <w:rPr>
          <w:lang w:eastAsia="en-AU"/>
        </w:rPr>
        <w:t>Which of the following is NOT a linear regression model.</w:t>
      </w:r>
    </w:p>
    <w:p w14:paraId="26748F15" w14:textId="6955B127" w:rsidR="00FA6308" w:rsidRPr="00FA6308" w:rsidRDefault="00FA6308" w:rsidP="00FA6308">
      <w:pPr>
        <w:pStyle w:val="ListParagraph"/>
        <w:numPr>
          <w:ilvl w:val="1"/>
          <w:numId w:val="2"/>
        </w:numPr>
        <w:rPr>
          <w:lang w:eastAsia="en-AU"/>
        </w:rPr>
      </w:pPr>
      <m:oMath>
        <m:r>
          <w:rPr>
            <w:rFonts w:ascii="Cambria Math" w:hAnsi="Cambria Math"/>
            <w:lang w:eastAsia="en-AU"/>
          </w:rPr>
          <m:t>y=</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0</m:t>
            </m:r>
          </m:sub>
        </m:sSub>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e>
            </m:d>
          </m:e>
        </m:func>
        <m:r>
          <w:rPr>
            <w:rFonts w:ascii="Cambria Math" w:hAnsi="Cambria Math"/>
            <w:lang w:eastAsia="en-AU"/>
          </w:rPr>
          <m:t>x</m:t>
        </m:r>
      </m:oMath>
    </w:p>
    <w:p w14:paraId="177A1364" w14:textId="442E082B" w:rsidR="00FA6308" w:rsidRDefault="00FA6308" w:rsidP="00FA6308">
      <w:pPr>
        <w:pStyle w:val="ListParagraph"/>
        <w:numPr>
          <w:ilvl w:val="0"/>
          <w:numId w:val="2"/>
        </w:numPr>
        <w:rPr>
          <w:lang w:eastAsia="en-AU"/>
        </w:rPr>
      </w:pPr>
      <w:r w:rsidRPr="00FA6308">
        <w:rPr>
          <w:lang w:eastAsia="en-AU"/>
        </w:rPr>
        <w:t>Your estimated model for predicting house prices has a large positive weight on 'square feet living'. This implies that if we remove the feature 'square feet living' and refit the model, the new predictive performance will be worse than before.</w:t>
      </w:r>
    </w:p>
    <w:p w14:paraId="34FC3975" w14:textId="1C67D9F0" w:rsidR="00FA6308" w:rsidRDefault="00FA6308" w:rsidP="00FA6308">
      <w:pPr>
        <w:pStyle w:val="ListParagraph"/>
        <w:numPr>
          <w:ilvl w:val="1"/>
          <w:numId w:val="2"/>
        </w:numPr>
        <w:rPr>
          <w:lang w:eastAsia="en-AU"/>
        </w:rPr>
      </w:pPr>
      <w:r>
        <w:rPr>
          <w:lang w:eastAsia="en-AU"/>
        </w:rPr>
        <w:t>False.</w:t>
      </w:r>
    </w:p>
    <w:p w14:paraId="57208176" w14:textId="109DDA5E" w:rsidR="00FA6308" w:rsidRDefault="00FA6308" w:rsidP="00FA6308">
      <w:pPr>
        <w:pStyle w:val="ListParagraph"/>
        <w:numPr>
          <w:ilvl w:val="0"/>
          <w:numId w:val="2"/>
        </w:numPr>
        <w:rPr>
          <w:lang w:eastAsia="en-AU"/>
        </w:rPr>
      </w:pPr>
      <w:r w:rsidRPr="00FA6308">
        <w:rPr>
          <w:lang w:eastAsia="en-AU"/>
        </w:rPr>
        <w:t>Your estimated model for predicting house prices has a positive weight on 'square feet living'. You then add 'lot size' to the model and re-estimate the feature weights. The new weight on 'square feet living' [_________] be positive.</w:t>
      </w:r>
    </w:p>
    <w:p w14:paraId="12CEF496" w14:textId="3FC11D1D" w:rsidR="00FA6308" w:rsidRDefault="00FA6308" w:rsidP="00FA6308">
      <w:pPr>
        <w:pStyle w:val="ListParagraph"/>
        <w:numPr>
          <w:ilvl w:val="1"/>
          <w:numId w:val="2"/>
        </w:numPr>
        <w:rPr>
          <w:lang w:eastAsia="en-AU"/>
        </w:rPr>
      </w:pPr>
      <w:r>
        <w:rPr>
          <w:lang w:eastAsia="en-AU"/>
        </w:rPr>
        <w:t>Might.</w:t>
      </w:r>
    </w:p>
    <w:p w14:paraId="6E86B0E2" w14:textId="18391ABA" w:rsidR="00FA6308" w:rsidRDefault="00FA6308" w:rsidP="00FA6308">
      <w:pPr>
        <w:pStyle w:val="ListParagraph"/>
        <w:numPr>
          <w:ilvl w:val="0"/>
          <w:numId w:val="2"/>
        </w:numPr>
        <w:rPr>
          <w:lang w:eastAsia="en-AU"/>
        </w:rPr>
      </w:pPr>
      <w:r>
        <w:rPr>
          <w:lang w:eastAsia="en-AU"/>
        </w:rPr>
        <w:t>If you double the value of a given feature (i.e. a specific column of the feature matrix), what happens to the least-squares estimated coefficients for every other feature? (Assume you have no other feature that depends on the doubled feature i.e. no interaction terms).</w:t>
      </w:r>
    </w:p>
    <w:p w14:paraId="61C31381" w14:textId="18B34339" w:rsidR="00FA6308" w:rsidRDefault="00FA6308" w:rsidP="00FA6308">
      <w:pPr>
        <w:pStyle w:val="ListParagraph"/>
        <w:numPr>
          <w:ilvl w:val="1"/>
          <w:numId w:val="2"/>
        </w:numPr>
        <w:rPr>
          <w:lang w:eastAsia="en-AU"/>
        </w:rPr>
      </w:pPr>
      <w:r>
        <w:rPr>
          <w:lang w:eastAsia="en-AU"/>
        </w:rPr>
        <w:t>They stay the same.</w:t>
      </w:r>
    </w:p>
    <w:p w14:paraId="3026B0C2" w14:textId="3C3A10ED" w:rsidR="00FA6308" w:rsidRDefault="00FA6308" w:rsidP="00FA6308">
      <w:pPr>
        <w:pStyle w:val="ListParagraph"/>
        <w:numPr>
          <w:ilvl w:val="0"/>
          <w:numId w:val="2"/>
        </w:numPr>
        <w:rPr>
          <w:lang w:eastAsia="en-AU"/>
        </w:rPr>
      </w:pPr>
      <w:r>
        <w:rPr>
          <w:lang w:eastAsia="en-AU"/>
        </w:rPr>
        <w:t>Gradient descent/ascent is:</w:t>
      </w:r>
    </w:p>
    <w:p w14:paraId="1AA81EE1" w14:textId="565447FD" w:rsidR="00FA6308" w:rsidRDefault="00FA6308" w:rsidP="00FA6308">
      <w:pPr>
        <w:pStyle w:val="ListParagraph"/>
        <w:numPr>
          <w:ilvl w:val="1"/>
          <w:numId w:val="2"/>
        </w:numPr>
        <w:rPr>
          <w:lang w:eastAsia="en-AU"/>
        </w:rPr>
      </w:pPr>
      <w:r>
        <w:rPr>
          <w:lang w:eastAsia="en-AU"/>
        </w:rPr>
        <w:t>An algorithm for maximising/minimising a function.</w:t>
      </w:r>
    </w:p>
    <w:p w14:paraId="7A5A950A" w14:textId="166D5516" w:rsidR="00FA6308" w:rsidRDefault="00FA6308" w:rsidP="00FA6308">
      <w:pPr>
        <w:pStyle w:val="ListParagraph"/>
        <w:numPr>
          <w:ilvl w:val="0"/>
          <w:numId w:val="2"/>
        </w:numPr>
        <w:rPr>
          <w:lang w:eastAsia="en-AU"/>
        </w:rPr>
      </w:pPr>
      <w:r>
        <w:rPr>
          <w:lang w:eastAsia="en-AU"/>
        </w:rPr>
        <w:t>Gradient descent/ascent allows us to:</w:t>
      </w:r>
    </w:p>
    <w:p w14:paraId="7B65E4BC" w14:textId="3E602167" w:rsidR="00FA6308" w:rsidRDefault="00FA6308" w:rsidP="00FA6308">
      <w:pPr>
        <w:pStyle w:val="ListParagraph"/>
        <w:numPr>
          <w:ilvl w:val="1"/>
          <w:numId w:val="2"/>
        </w:numPr>
        <w:rPr>
          <w:lang w:eastAsia="en-AU"/>
        </w:rPr>
      </w:pPr>
      <w:r>
        <w:rPr>
          <w:lang w:eastAsia="en-AU"/>
        </w:rPr>
        <w:t>Estimate model parameters from data.</w:t>
      </w:r>
    </w:p>
    <w:p w14:paraId="08EE39F9" w14:textId="3BD5A22C" w:rsidR="00FA6308" w:rsidRDefault="00FA6308" w:rsidP="00FA6308">
      <w:pPr>
        <w:pStyle w:val="ListParagraph"/>
        <w:numPr>
          <w:ilvl w:val="0"/>
          <w:numId w:val="2"/>
        </w:numPr>
        <w:rPr>
          <w:lang w:eastAsia="en-AU"/>
        </w:rPr>
      </w:pPr>
      <w:r>
        <w:rPr>
          <w:lang w:eastAsia="en-AU"/>
        </w:rPr>
        <w:t>Which of the following statements about step-size in gradient descent are true?</w:t>
      </w:r>
    </w:p>
    <w:p w14:paraId="0DBB5485" w14:textId="4879459A" w:rsidR="00FA6308" w:rsidRDefault="00FA6308" w:rsidP="00FA6308">
      <w:pPr>
        <w:pStyle w:val="ListParagraph"/>
        <w:numPr>
          <w:ilvl w:val="1"/>
          <w:numId w:val="2"/>
        </w:numPr>
        <w:rPr>
          <w:lang w:eastAsia="en-AU"/>
        </w:rPr>
      </w:pPr>
      <w:r>
        <w:rPr>
          <w:lang w:eastAsia="en-AU"/>
        </w:rPr>
        <w:t>If the step-size is too large, gradient descent may not converge.</w:t>
      </w:r>
    </w:p>
    <w:p w14:paraId="6F6FFCC2" w14:textId="4EBEDD5A" w:rsidR="00FA6308" w:rsidRDefault="00FA6308" w:rsidP="00FA6308">
      <w:pPr>
        <w:pStyle w:val="ListParagraph"/>
        <w:numPr>
          <w:ilvl w:val="1"/>
          <w:numId w:val="2"/>
        </w:numPr>
        <w:rPr>
          <w:lang w:eastAsia="en-AU"/>
        </w:rPr>
      </w:pPr>
      <w:r>
        <w:rPr>
          <w:lang w:eastAsia="en-AU"/>
        </w:rPr>
        <w:t>If the step-size is too small (but not zero), gradient descent may take a very long time to converge.</w:t>
      </w:r>
    </w:p>
    <w:p w14:paraId="0B3EA322" w14:textId="22A4E86C" w:rsidR="00FA6308" w:rsidRDefault="00FA6308" w:rsidP="00FA6308">
      <w:pPr>
        <w:pStyle w:val="ListParagraph"/>
        <w:numPr>
          <w:ilvl w:val="0"/>
          <w:numId w:val="2"/>
        </w:numPr>
        <w:rPr>
          <w:lang w:eastAsia="en-AU"/>
        </w:rPr>
      </w:pPr>
      <w:r>
        <w:rPr>
          <w:lang w:eastAsia="en-AU"/>
        </w:rPr>
        <w:t>Let's anal</w:t>
      </w:r>
      <w:r w:rsidR="0075726C">
        <w:rPr>
          <w:lang w:eastAsia="en-AU"/>
        </w:rPr>
        <w:t>ys</w:t>
      </w:r>
      <w:r>
        <w:rPr>
          <w:lang w:eastAsia="en-AU"/>
        </w:rPr>
        <w:t xml:space="preserve">e how many computations are required to fit a multiple linear regression model using the closed-form solution based on a data set with 50 observations and 10 features. In the videos, we said that computing the inverse of the </w:t>
      </w:r>
      <m:oMath>
        <m:r>
          <w:rPr>
            <w:rFonts w:ascii="Cambria Math" w:hAnsi="Cambria Math"/>
            <w:lang w:eastAsia="en-AU"/>
          </w:rPr>
          <m:t>10×10</m:t>
        </m:r>
      </m:oMath>
      <w:r>
        <w:rPr>
          <w:lang w:eastAsia="en-AU"/>
        </w:rPr>
        <w:t xml:space="preserve"> matrix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 xml:space="preserve"> was on the order of </w:t>
      </w:r>
      <m:oMath>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oMath>
      <w:r>
        <w:rPr>
          <w:lang w:eastAsia="en-AU"/>
        </w:rPr>
        <w:t xml:space="preserve"> operations. Let's focus on forming this matrix prior to inversion. How many multiplications are required to form the matrix</w:t>
      </w:r>
      <w:r w:rsidR="0075726C">
        <w:rPr>
          <w:lang w:eastAsia="en-AU"/>
        </w:rPr>
        <w:t xml:space="preserve">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w:t>
      </w:r>
    </w:p>
    <w:p w14:paraId="47DCEEB9" w14:textId="34B53917" w:rsidR="0075726C" w:rsidRPr="00FA6308" w:rsidRDefault="00757038" w:rsidP="0075726C">
      <w:pPr>
        <w:pStyle w:val="ListParagraph"/>
        <w:numPr>
          <w:ilvl w:val="1"/>
          <w:numId w:val="2"/>
        </w:numPr>
        <w:rPr>
          <w:lang w:eastAsia="en-AU"/>
        </w:rPr>
      </w:pPr>
      <m:oMath>
        <m:r>
          <w:rPr>
            <w:rFonts w:ascii="Cambria Math" w:hAnsi="Cambria Math"/>
            <w:lang w:eastAsia="en-AU"/>
          </w:rPr>
          <m:t>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=10×10×50=5,000</m:t>
        </m:r>
      </m:oMath>
    </w:p>
    <w:p w14:paraId="30C5B17A" w14:textId="29B0E66B" w:rsidR="00FA6308" w:rsidRDefault="00757038" w:rsidP="00757038">
      <w:pPr>
        <w:pStyle w:val="ListParagraph"/>
        <w:numPr>
          <w:ilvl w:val="0"/>
          <w:numId w:val="2"/>
        </w:numPr>
        <w:rPr>
          <w:lang w:eastAsia="en-AU"/>
        </w:rPr>
      </w:pPr>
      <w:r w:rsidRPr="00757038">
        <w:rPr>
          <w:lang w:eastAsia="en-AU"/>
        </w:rPr>
        <w:t xml:space="preserve">More generally, if you have </w:t>
      </w:r>
      <m:oMath>
        <m:r>
          <w:rPr>
            <w:rFonts w:ascii="Cambria Math" w:hAnsi="Cambria Math"/>
            <w:lang w:eastAsia="en-AU"/>
          </w:rPr>
          <m:t>D</m:t>
        </m:r>
      </m:oMath>
      <w:r w:rsidRPr="00757038">
        <w:rPr>
          <w:lang w:eastAsia="en-AU"/>
        </w:rPr>
        <w:t xml:space="preserve"> features and </w:t>
      </w:r>
      <m:oMath>
        <m:r>
          <w:rPr>
            <w:rFonts w:ascii="Cambria Math" w:hAnsi="Cambria Math"/>
            <w:lang w:eastAsia="en-AU"/>
          </w:rPr>
          <m:t>N</m:t>
        </m:r>
      </m:oMath>
      <w:r w:rsidRPr="00757038">
        <w:rPr>
          <w:lang w:eastAsia="en-AU"/>
        </w:rPr>
        <w:t xml:space="preserve"> observations what is the total complexity of computing </w:t>
      </w:r>
      <m:oMath>
        <m:sSup>
          <m:sSupPr>
            <m:ctrlPr>
              <w:rPr>
                <w:rFonts w:ascii="Cambria Math" w:hAnsi="Cambria Math"/>
                <w:i/>
                <w:lang w:eastAsia="en-AU"/>
              </w:rPr>
            </m:ctrlPr>
          </m:sSupPr>
          <m:e>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e>
          <m:sup>
            <m:r>
              <w:rPr>
                <w:rFonts w:ascii="Cambria Math" w:hAnsi="Cambria Math"/>
                <w:lang w:eastAsia="en-AU"/>
              </w:rPr>
              <m:t>-1</m:t>
            </m:r>
          </m:sup>
        </m:sSup>
      </m:oMath>
      <w:r>
        <w:rPr>
          <w:lang w:eastAsia="en-AU"/>
        </w:rPr>
        <w:t>?</w:t>
      </w:r>
    </w:p>
    <w:p w14:paraId="199E7AB8" w14:textId="52A031C6" w:rsidR="00554601" w:rsidRPr="00757038" w:rsidRDefault="00757038" w:rsidP="00757038">
      <w:pPr>
        <w:pStyle w:val="ListParagraph"/>
        <w:numPr>
          <w:ilvl w:val="1"/>
          <w:numId w:val="2"/>
        </w:numPr>
        <w:rPr>
          <w:lang w:eastAsia="en-AU"/>
        </w:rPr>
      </w:pPr>
      <m:oMath>
        <m:r>
          <w:rPr>
            <w:rFonts w:ascii="Cambria Math" w:hAnsi="Cambria Math"/>
            <w:lang w:eastAsia="en-AU"/>
          </w:rPr>
          <m:t>O(N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r>
          <w:rPr>
            <w:rFonts w:ascii="Cambria Math" w:hAnsi="Cambria Math"/>
            <w:lang w:eastAsia="en-AU"/>
          </w:rPr>
          <m:t>)</m:t>
        </m:r>
      </m:oMath>
    </w:p>
    <w:p w14:paraId="66A26D84" w14:textId="6A058FA1" w:rsidR="00757038" w:rsidRDefault="00757038">
      <w:pPr>
        <w:rPr>
          <w:lang w:eastAsia="en-AU"/>
        </w:rPr>
      </w:pPr>
      <w:r>
        <w:rPr>
          <w:lang w:eastAsia="en-AU"/>
        </w:rPr>
        <w:br w:type="page"/>
      </w:r>
    </w:p>
    <w:p w14:paraId="72640F0B" w14:textId="0EAE0E83" w:rsidR="00757038" w:rsidRDefault="000046A8" w:rsidP="000046A8">
      <w:pPr>
        <w:pStyle w:val="Heading2"/>
        <w:rPr>
          <w:lang w:eastAsia="en-AU"/>
        </w:rPr>
      </w:pPr>
      <w:r>
        <w:rPr>
          <w:lang w:eastAsia="en-AU"/>
        </w:rPr>
        <w:lastRenderedPageBreak/>
        <w:t>Week 3 – Assessing Performance</w:t>
      </w:r>
    </w:p>
    <w:sectPr w:rsidR="0075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DB901D6"/>
    <w:multiLevelType w:val="hybridMultilevel"/>
    <w:tmpl w:val="A4249988"/>
    <w:lvl w:ilvl="0" w:tplc="E320FB26">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1"/>
  </w:num>
  <w:num w:numId="2" w16cid:durableId="104760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102AE2"/>
    <w:rsid w:val="00554601"/>
    <w:rsid w:val="005D2D7F"/>
    <w:rsid w:val="00757038"/>
    <w:rsid w:val="0075726C"/>
    <w:rsid w:val="009746EC"/>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2</cp:revision>
  <dcterms:created xsi:type="dcterms:W3CDTF">2023-03-19T06:44:00Z</dcterms:created>
  <dcterms:modified xsi:type="dcterms:W3CDTF">2023-03-29T10:32:00Z</dcterms:modified>
</cp:coreProperties>
</file>