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2143" w14:textId="6718C20A" w:rsidR="00FA6308" w:rsidRDefault="00FA6308" w:rsidP="00FA6308">
      <w:pPr>
        <w:pStyle w:val="Heading2"/>
        <w:rPr>
          <w:rFonts w:eastAsia="Times New Roman"/>
          <w:lang w:eastAsia="en-AU"/>
        </w:rPr>
      </w:pPr>
      <w:r>
        <w:rPr>
          <w:rFonts w:eastAsia="Times New Roman"/>
          <w:lang w:eastAsia="en-AU"/>
        </w:rPr>
        <w:t>Week 1 – Simple Linear Regression</w:t>
      </w:r>
    </w:p>
    <w:p w14:paraId="51DC73DA" w14:textId="0E622CE0" w:rsidR="000541C2" w:rsidRDefault="000541C2" w:rsidP="000541C2">
      <w:pPr>
        <w:pStyle w:val="ListParagraph"/>
        <w:numPr>
          <w:ilvl w:val="0"/>
          <w:numId w:val="1"/>
        </w:numPr>
        <w:rPr>
          <w:lang w:eastAsia="en-AU"/>
        </w:rPr>
      </w:pPr>
      <w:r>
        <w:rPr>
          <w:lang w:eastAsia="en-AU"/>
        </w:rPr>
        <w:t>Assume you fit a regression model to predict house prices from square feet based on a training data set consisting of houses with square feet in the range of 1000 to 2000. In which interval would we expect predictions to do best?</w:t>
      </w:r>
    </w:p>
    <w:p w14:paraId="67603649" w14:textId="6526B13E" w:rsidR="000541C2" w:rsidRDefault="003E1885" w:rsidP="000541C2">
      <w:pPr>
        <w:pStyle w:val="ListParagraph"/>
        <w:numPr>
          <w:ilvl w:val="1"/>
          <w:numId w:val="1"/>
        </w:numPr>
        <w:rPr>
          <w:lang w:eastAsia="en-AU"/>
        </w:rPr>
      </w:pPr>
      <w:r>
        <w:rPr>
          <w:lang w:eastAsia="en-AU"/>
        </w:rPr>
        <w:t>[1000, 2000]</w:t>
      </w:r>
    </w:p>
    <w:p w14:paraId="11CE35E0" w14:textId="66B307ED" w:rsidR="000541C2" w:rsidRDefault="000541C2" w:rsidP="00FA6308">
      <w:pPr>
        <w:pStyle w:val="ListParagraph"/>
        <w:numPr>
          <w:ilvl w:val="0"/>
          <w:numId w:val="1"/>
        </w:numPr>
        <w:rPr>
          <w:lang w:eastAsia="en-AU"/>
        </w:rPr>
      </w:pPr>
      <w:r>
        <w:rPr>
          <w:lang w:eastAsia="en-AU"/>
        </w:rPr>
        <w:t>In a simple regression model, if you increase the input value by 1, then you expect the output to change by:</w:t>
      </w:r>
    </w:p>
    <w:p w14:paraId="7D44010F" w14:textId="18ED0158" w:rsidR="000541C2" w:rsidRDefault="003E1885" w:rsidP="000541C2">
      <w:pPr>
        <w:pStyle w:val="ListParagraph"/>
        <w:numPr>
          <w:ilvl w:val="1"/>
          <w:numId w:val="1"/>
        </w:numPr>
        <w:rPr>
          <w:lang w:eastAsia="en-AU"/>
        </w:rPr>
      </w:pPr>
      <w:r>
        <w:rPr>
          <w:lang w:eastAsia="en-AU"/>
        </w:rPr>
        <w:t xml:space="preserve">The value of the </w:t>
      </w:r>
      <w:r>
        <w:rPr>
          <w:i/>
          <w:iCs/>
          <w:lang w:eastAsia="en-AU"/>
        </w:rPr>
        <w:t>slope</w:t>
      </w:r>
      <w:r>
        <w:rPr>
          <w:lang w:eastAsia="en-AU"/>
        </w:rPr>
        <w:t xml:space="preserve"> parameter.</w:t>
      </w:r>
    </w:p>
    <w:p w14:paraId="09C5F09B" w14:textId="4036E078" w:rsidR="000541C2" w:rsidRDefault="000541C2" w:rsidP="000541C2">
      <w:pPr>
        <w:pStyle w:val="ListParagraph"/>
        <w:numPr>
          <w:ilvl w:val="0"/>
          <w:numId w:val="1"/>
        </w:numPr>
        <w:rPr>
          <w:lang w:eastAsia="en-AU"/>
        </w:rPr>
      </w:pPr>
      <w:r>
        <w:rPr>
          <w:lang w:eastAsia="en-AU"/>
        </w:rPr>
        <w:t>Two people present you with fits of their simple regression model for predicting house prices from square feet. You di</w:t>
      </w:r>
      <w:r w:rsidR="003E1885">
        <w:rPr>
          <w:lang w:eastAsia="en-AU"/>
        </w:rPr>
        <w:t>s</w:t>
      </w:r>
      <w:r>
        <w:rPr>
          <w:lang w:eastAsia="en-AU"/>
        </w:rPr>
        <w:t xml:space="preserve">cover that the estimated intercept and slopes are exactly the same. This necessarily implies that these two people fit their models on </w:t>
      </w:r>
      <w:r>
        <w:rPr>
          <w:u w:val="single"/>
          <w:lang w:eastAsia="en-AU"/>
        </w:rPr>
        <w:t>exactly</w:t>
      </w:r>
      <w:r>
        <w:rPr>
          <w:lang w:eastAsia="en-AU"/>
        </w:rPr>
        <w:t xml:space="preserve"> the same data set.</w:t>
      </w:r>
    </w:p>
    <w:p w14:paraId="6456D68B" w14:textId="397E9162" w:rsidR="000541C2" w:rsidRDefault="000541C2" w:rsidP="000541C2">
      <w:pPr>
        <w:pStyle w:val="ListParagraph"/>
        <w:numPr>
          <w:ilvl w:val="1"/>
          <w:numId w:val="1"/>
        </w:numPr>
        <w:rPr>
          <w:lang w:eastAsia="en-AU"/>
        </w:rPr>
      </w:pPr>
      <w:r>
        <w:rPr>
          <w:lang w:eastAsia="en-AU"/>
        </w:rPr>
        <w:t>False</w:t>
      </w:r>
    </w:p>
    <w:p w14:paraId="479C2EA6" w14:textId="2E966D88" w:rsidR="000541C2" w:rsidRDefault="000541C2" w:rsidP="000541C2">
      <w:pPr>
        <w:pStyle w:val="ListParagraph"/>
        <w:numPr>
          <w:ilvl w:val="0"/>
          <w:numId w:val="1"/>
        </w:numPr>
        <w:rPr>
          <w:lang w:eastAsia="en-AU"/>
        </w:rPr>
      </w:pPr>
      <w:r>
        <w:rPr>
          <w:lang w:eastAsia="en-AU"/>
        </w:rPr>
        <w:t xml:space="preserve">You have a dataset consisting of the sales prices of houses in your neighbourhood, with each sale time-stamped by the month and year in which the house sold. You want to predict the average value of houses in your neighbourhood over time, so you fit a simple regression model with average house price as the output and the time index (in months) as the input. Based on 10 months of data, the estimated intercept is $4,569 and the estimated slope is 143 ($/month). If you extrapolate this trend forward in time, at which time index (in months) do you predict that your neighbourhood’s value will have doubled </w:t>
      </w:r>
      <w:r>
        <w:rPr>
          <w:u w:val="single"/>
          <w:lang w:eastAsia="en-AU"/>
        </w:rPr>
        <w:t>relative to the value at month (index) 10</w:t>
      </w:r>
      <w:r>
        <w:rPr>
          <w:lang w:eastAsia="en-AU"/>
        </w:rPr>
        <w:t>?</w:t>
      </w:r>
      <w:r w:rsidR="003E1885">
        <w:rPr>
          <w:lang w:eastAsia="en-AU"/>
        </w:rPr>
        <w:t xml:space="preserve"> (Assume months are 0-indexed).</w:t>
      </w:r>
    </w:p>
    <w:p w14:paraId="5BF4C8C8" w14:textId="5317A9CE" w:rsidR="003E1885" w:rsidRDefault="003E1885" w:rsidP="003E1885">
      <w:pPr>
        <w:pStyle w:val="ListParagraph"/>
        <w:numPr>
          <w:ilvl w:val="1"/>
          <w:numId w:val="1"/>
        </w:numPr>
        <w:rPr>
          <w:lang w:eastAsia="en-AU"/>
        </w:rPr>
      </w:pPr>
      <w:r>
        <w:rPr>
          <w:lang w:eastAsia="en-AU"/>
        </w:rPr>
        <w:t>52</w:t>
      </w:r>
    </w:p>
    <w:p w14:paraId="4DDA37C0" w14:textId="20CCA54D" w:rsidR="003E1885" w:rsidRDefault="003E1885" w:rsidP="003E1885">
      <w:pPr>
        <w:pStyle w:val="ListParagraph"/>
        <w:numPr>
          <w:ilvl w:val="0"/>
          <w:numId w:val="1"/>
        </w:numPr>
        <w:rPr>
          <w:lang w:eastAsia="en-AU"/>
        </w:rPr>
      </w:pPr>
      <w:r>
        <w:rPr>
          <w:lang w:eastAsia="en-AU"/>
        </w:rPr>
        <w:t xml:space="preserve">Your friend in the US gives you a simple regression fit for predicting house prices from square feet. The estimated intercept is -44,850 and the estimated slop is 280.76. You believe that your housing market behaves very similarly, but houses are measured in square metres. To make predictions for inputs in square metres, what </w:t>
      </w:r>
      <w:r>
        <w:rPr>
          <w:u w:val="single"/>
          <w:lang w:eastAsia="en-AU"/>
        </w:rPr>
        <w:t>intercept</w:t>
      </w:r>
      <w:r>
        <w:rPr>
          <w:lang w:eastAsia="en-AU"/>
        </w:rPr>
        <w:t xml:space="preserve"> must you use?</w:t>
      </w:r>
    </w:p>
    <w:p w14:paraId="65EE3916" w14:textId="04A23C4B" w:rsidR="003E1885" w:rsidRDefault="003E1885" w:rsidP="003E1885">
      <w:pPr>
        <w:pStyle w:val="ListParagraph"/>
        <w:numPr>
          <w:ilvl w:val="1"/>
          <w:numId w:val="1"/>
        </w:numPr>
        <w:rPr>
          <w:lang w:eastAsia="en-AU"/>
        </w:rPr>
      </w:pPr>
      <w:r>
        <w:rPr>
          <w:lang w:eastAsia="en-AU"/>
        </w:rPr>
        <w:t>-44,850</w:t>
      </w:r>
    </w:p>
    <w:p w14:paraId="3BD8D93E" w14:textId="32C5BB66" w:rsidR="00FA6308" w:rsidRDefault="00FA6308" w:rsidP="00FA6308">
      <w:pPr>
        <w:pStyle w:val="ListParagraph"/>
        <w:numPr>
          <w:ilvl w:val="0"/>
          <w:numId w:val="1"/>
        </w:numPr>
        <w:rPr>
          <w:lang w:eastAsia="en-AU"/>
        </w:rPr>
      </w:pPr>
      <w:r>
        <w:rPr>
          <w:lang w:eastAsia="en-AU"/>
        </w:rPr>
        <w:t>To make predictions for inputs in square meters, what slope must you use?</w:t>
      </w:r>
    </w:p>
    <w:p w14:paraId="3978C078" w14:textId="2725FD0F" w:rsidR="00FA6308" w:rsidRDefault="00000000" w:rsidP="00FA6308">
      <w:pPr>
        <w:pStyle w:val="ListParagraph"/>
        <w:numPr>
          <w:ilvl w:val="1"/>
          <w:numId w:val="1"/>
        </w:numPr>
        <w:rPr>
          <w:lang w:eastAsia="en-AU"/>
        </w:rPr>
      </w:pPr>
      <m:oMath>
        <m:f>
          <m:fPr>
            <m:type m:val="lin"/>
            <m:ctrlPr>
              <w:rPr>
                <w:rFonts w:ascii="Cambria Math" w:hAnsi="Cambria Math"/>
                <w:i/>
                <w:lang w:eastAsia="en-AU"/>
              </w:rPr>
            </m:ctrlPr>
          </m:fPr>
          <m:num>
            <m:r>
              <w:rPr>
                <w:rFonts w:ascii="Cambria Math" w:hAnsi="Cambria Math"/>
                <w:lang w:eastAsia="en-AU"/>
              </w:rPr>
              <m:t>280.76</m:t>
            </m:r>
          </m:num>
          <m:den>
            <m:r>
              <w:rPr>
                <w:rFonts w:ascii="Cambria Math" w:hAnsi="Cambria Math"/>
                <w:lang w:eastAsia="en-AU"/>
              </w:rPr>
              <m:t>0.092903=3022.07679</m:t>
            </m:r>
          </m:den>
        </m:f>
      </m:oMath>
    </w:p>
    <w:p w14:paraId="2BB4918C" w14:textId="6E673956" w:rsidR="000541C2" w:rsidRDefault="003E1885" w:rsidP="000541C2">
      <w:pPr>
        <w:pStyle w:val="ListParagraph"/>
        <w:numPr>
          <w:ilvl w:val="0"/>
          <w:numId w:val="1"/>
        </w:numPr>
        <w:rPr>
          <w:lang w:eastAsia="en-AU"/>
        </w:rPr>
      </w:pPr>
      <w:r>
        <w:rPr>
          <w:lang w:eastAsia="en-AU"/>
        </w:rPr>
        <w:t>Consider the following dataset and the regression line fitted on this data:</w:t>
      </w:r>
    </w:p>
    <w:p w14:paraId="090F8B30" w14:textId="4BA90E18" w:rsidR="003E1885" w:rsidRDefault="00044ED7" w:rsidP="003E1885">
      <w:pPr>
        <w:pStyle w:val="ListParagraph"/>
        <w:rPr>
          <w:lang w:eastAsia="en-AU"/>
        </w:rPr>
      </w:pPr>
      <w:r>
        <w:rPr>
          <w:noProof/>
        </w:rPr>
        <w:drawing>
          <wp:inline distT="0" distB="0" distL="0" distR="0" wp14:anchorId="5E696B30" wp14:editId="0269FCC3">
            <wp:extent cx="2871728" cy="2160000"/>
            <wp:effectExtent l="0" t="0" r="5080" b="0"/>
            <wp:docPr id="2065820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1728" cy="2160000"/>
                    </a:xfrm>
                    <a:prstGeom prst="rect">
                      <a:avLst/>
                    </a:prstGeom>
                    <a:noFill/>
                    <a:ln>
                      <a:noFill/>
                    </a:ln>
                  </pic:spPr>
                </pic:pic>
              </a:graphicData>
            </a:graphic>
          </wp:inline>
        </w:drawing>
      </w:r>
    </w:p>
    <w:p w14:paraId="3A4E9F8A" w14:textId="0766DFCB" w:rsidR="003E1885" w:rsidRDefault="003E1885" w:rsidP="003E1885">
      <w:pPr>
        <w:pStyle w:val="ListParagraph"/>
        <w:rPr>
          <w:lang w:eastAsia="en-AU"/>
        </w:rPr>
      </w:pPr>
      <w:r>
        <w:rPr>
          <w:lang w:eastAsia="en-AU"/>
        </w:rPr>
        <w:t>Which bold/labelled point, if removed, will have the largest effect on the fitted regression line?</w:t>
      </w:r>
    </w:p>
    <w:p w14:paraId="22F836E3" w14:textId="7F141492" w:rsidR="003E1885" w:rsidRDefault="003E1885" w:rsidP="003E1885">
      <w:pPr>
        <w:pStyle w:val="ListParagraph"/>
        <w:numPr>
          <w:ilvl w:val="1"/>
          <w:numId w:val="1"/>
        </w:numPr>
        <w:rPr>
          <w:lang w:eastAsia="en-AU"/>
        </w:rPr>
      </w:pPr>
      <w:r>
        <w:rPr>
          <w:lang w:eastAsia="en-AU"/>
        </w:rPr>
        <w:t>D.</w:t>
      </w:r>
    </w:p>
    <w:p w14:paraId="0D1710AE" w14:textId="7419F814" w:rsidR="00FA6308" w:rsidRDefault="00FA6308">
      <w:pPr>
        <w:rPr>
          <w:lang w:eastAsia="en-AU"/>
        </w:rPr>
      </w:pPr>
      <w:r>
        <w:rPr>
          <w:lang w:eastAsia="en-AU"/>
        </w:rPr>
        <w:br w:type="page"/>
      </w:r>
    </w:p>
    <w:p w14:paraId="234EFCF2" w14:textId="471742D6" w:rsidR="00FA6308" w:rsidRDefault="00FA6308" w:rsidP="00FA6308">
      <w:pPr>
        <w:pStyle w:val="Heading2"/>
        <w:rPr>
          <w:lang w:eastAsia="en-AU"/>
        </w:rPr>
      </w:pPr>
      <w:r>
        <w:rPr>
          <w:lang w:eastAsia="en-AU"/>
        </w:rPr>
        <w:lastRenderedPageBreak/>
        <w:t>Week 2 – Multiple Regression</w:t>
      </w:r>
    </w:p>
    <w:p w14:paraId="626BDA6A" w14:textId="7ECD564C" w:rsidR="00FA6308" w:rsidRDefault="00FA6308" w:rsidP="00FA6308">
      <w:pPr>
        <w:pStyle w:val="ListParagraph"/>
        <w:numPr>
          <w:ilvl w:val="0"/>
          <w:numId w:val="2"/>
        </w:numPr>
        <w:rPr>
          <w:lang w:eastAsia="en-AU"/>
        </w:rPr>
      </w:pPr>
      <w:r>
        <w:rPr>
          <w:lang w:eastAsia="en-AU"/>
        </w:rPr>
        <w:t>Which of the following is NOT a linear regression model.</w:t>
      </w:r>
    </w:p>
    <w:p w14:paraId="26748F15" w14:textId="6955B127" w:rsidR="00FA6308" w:rsidRPr="00FA6308" w:rsidRDefault="00FA6308" w:rsidP="00FA6308">
      <w:pPr>
        <w:pStyle w:val="ListParagraph"/>
        <w:numPr>
          <w:ilvl w:val="1"/>
          <w:numId w:val="2"/>
        </w:numPr>
        <w:rPr>
          <w:lang w:eastAsia="en-AU"/>
        </w:rPr>
      </w:pPr>
      <m:oMath>
        <m:r>
          <w:rPr>
            <w:rFonts w:ascii="Cambria Math" w:hAnsi="Cambria Math"/>
            <w:lang w:eastAsia="en-AU"/>
          </w:rPr>
          <m:t>y=</m:t>
        </m:r>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0</m:t>
            </m:r>
          </m:sub>
        </m:sSub>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1</m:t>
            </m:r>
          </m:sub>
        </m:sSub>
        <m:r>
          <w:rPr>
            <w:rFonts w:ascii="Cambria Math" w:hAnsi="Cambria Math"/>
            <w:lang w:eastAsia="en-AU"/>
          </w:rPr>
          <m:t>+</m:t>
        </m:r>
        <m:func>
          <m:funcPr>
            <m:ctrlPr>
              <w:rPr>
                <w:rFonts w:ascii="Cambria Math" w:hAnsi="Cambria Math"/>
                <w:lang w:eastAsia="en-AU"/>
              </w:rPr>
            </m:ctrlPr>
          </m:funcPr>
          <m:fName>
            <m:r>
              <m:rPr>
                <m:sty m:val="p"/>
              </m:rPr>
              <w:rPr>
                <w:rFonts w:ascii="Cambria Math" w:hAnsi="Cambria Math"/>
                <w:lang w:eastAsia="en-AU"/>
              </w:rPr>
              <m:t>log</m:t>
            </m:r>
          </m:fName>
          <m:e>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1</m:t>
                    </m:r>
                  </m:sub>
                </m:sSub>
              </m:e>
            </m:d>
          </m:e>
        </m:func>
        <m:r>
          <w:rPr>
            <w:rFonts w:ascii="Cambria Math" w:hAnsi="Cambria Math"/>
            <w:lang w:eastAsia="en-AU"/>
          </w:rPr>
          <m:t>x</m:t>
        </m:r>
      </m:oMath>
    </w:p>
    <w:p w14:paraId="177A1364" w14:textId="442E082B" w:rsidR="00FA6308" w:rsidRDefault="00FA6308" w:rsidP="00FA6308">
      <w:pPr>
        <w:pStyle w:val="ListParagraph"/>
        <w:numPr>
          <w:ilvl w:val="0"/>
          <w:numId w:val="2"/>
        </w:numPr>
        <w:rPr>
          <w:lang w:eastAsia="en-AU"/>
        </w:rPr>
      </w:pPr>
      <w:r w:rsidRPr="00FA6308">
        <w:rPr>
          <w:lang w:eastAsia="en-AU"/>
        </w:rPr>
        <w:t>Your estimated model for predicting house prices has a large positive weight on 'square feet living'. This implies that if we remove the feature 'square feet living' and refit the model, the new predictive performance will be worse than before.</w:t>
      </w:r>
    </w:p>
    <w:p w14:paraId="34FC3975" w14:textId="1C67D9F0" w:rsidR="00FA6308" w:rsidRDefault="00FA6308" w:rsidP="00FA6308">
      <w:pPr>
        <w:pStyle w:val="ListParagraph"/>
        <w:numPr>
          <w:ilvl w:val="1"/>
          <w:numId w:val="2"/>
        </w:numPr>
        <w:rPr>
          <w:lang w:eastAsia="en-AU"/>
        </w:rPr>
      </w:pPr>
      <w:r>
        <w:rPr>
          <w:lang w:eastAsia="en-AU"/>
        </w:rPr>
        <w:t>False.</w:t>
      </w:r>
    </w:p>
    <w:p w14:paraId="57208176" w14:textId="109DDA5E" w:rsidR="00FA6308" w:rsidRDefault="00FA6308" w:rsidP="00FA6308">
      <w:pPr>
        <w:pStyle w:val="ListParagraph"/>
        <w:numPr>
          <w:ilvl w:val="0"/>
          <w:numId w:val="2"/>
        </w:numPr>
        <w:rPr>
          <w:lang w:eastAsia="en-AU"/>
        </w:rPr>
      </w:pPr>
      <w:r w:rsidRPr="00FA6308">
        <w:rPr>
          <w:lang w:eastAsia="en-AU"/>
        </w:rPr>
        <w:t>Your estimated model for predicting house prices has a positive weight on 'square feet living'. You then add 'lot size' to the model and re-estimate the feature weights. The new weight on 'square feet living' [_________] be positive.</w:t>
      </w:r>
    </w:p>
    <w:p w14:paraId="12CEF496" w14:textId="3FC11D1D" w:rsidR="00FA6308" w:rsidRDefault="00FA6308" w:rsidP="00FA6308">
      <w:pPr>
        <w:pStyle w:val="ListParagraph"/>
        <w:numPr>
          <w:ilvl w:val="1"/>
          <w:numId w:val="2"/>
        </w:numPr>
        <w:rPr>
          <w:lang w:eastAsia="en-AU"/>
        </w:rPr>
      </w:pPr>
      <w:r>
        <w:rPr>
          <w:lang w:eastAsia="en-AU"/>
        </w:rPr>
        <w:t>Might.</w:t>
      </w:r>
    </w:p>
    <w:p w14:paraId="6E86B0E2" w14:textId="18391ABA" w:rsidR="00FA6308" w:rsidRDefault="00FA6308" w:rsidP="00FA6308">
      <w:pPr>
        <w:pStyle w:val="ListParagraph"/>
        <w:numPr>
          <w:ilvl w:val="0"/>
          <w:numId w:val="2"/>
        </w:numPr>
        <w:rPr>
          <w:lang w:eastAsia="en-AU"/>
        </w:rPr>
      </w:pPr>
      <w:r>
        <w:rPr>
          <w:lang w:eastAsia="en-AU"/>
        </w:rPr>
        <w:t>If you double the value of a given feature (i.e. a specific column of the feature matrix), what happens to the least-squares estimated coefficients for every other feature? (Assume you have no other feature that depends on the doubled feature i.e. no interaction terms).</w:t>
      </w:r>
    </w:p>
    <w:p w14:paraId="61C31381" w14:textId="18B34339" w:rsidR="00FA6308" w:rsidRDefault="00FA6308" w:rsidP="00FA6308">
      <w:pPr>
        <w:pStyle w:val="ListParagraph"/>
        <w:numPr>
          <w:ilvl w:val="1"/>
          <w:numId w:val="2"/>
        </w:numPr>
        <w:rPr>
          <w:lang w:eastAsia="en-AU"/>
        </w:rPr>
      </w:pPr>
      <w:r>
        <w:rPr>
          <w:lang w:eastAsia="en-AU"/>
        </w:rPr>
        <w:t>They stay the same.</w:t>
      </w:r>
    </w:p>
    <w:p w14:paraId="3026B0C2" w14:textId="3C3A10ED" w:rsidR="00FA6308" w:rsidRDefault="00FA6308" w:rsidP="00FA6308">
      <w:pPr>
        <w:pStyle w:val="ListParagraph"/>
        <w:numPr>
          <w:ilvl w:val="0"/>
          <w:numId w:val="2"/>
        </w:numPr>
        <w:rPr>
          <w:lang w:eastAsia="en-AU"/>
        </w:rPr>
      </w:pPr>
      <w:r>
        <w:rPr>
          <w:lang w:eastAsia="en-AU"/>
        </w:rPr>
        <w:t>Gradient descent/ascent is:</w:t>
      </w:r>
    </w:p>
    <w:p w14:paraId="1AA81EE1" w14:textId="565447FD" w:rsidR="00FA6308" w:rsidRDefault="00FA6308" w:rsidP="00FA6308">
      <w:pPr>
        <w:pStyle w:val="ListParagraph"/>
        <w:numPr>
          <w:ilvl w:val="1"/>
          <w:numId w:val="2"/>
        </w:numPr>
        <w:rPr>
          <w:lang w:eastAsia="en-AU"/>
        </w:rPr>
      </w:pPr>
      <w:r>
        <w:rPr>
          <w:lang w:eastAsia="en-AU"/>
        </w:rPr>
        <w:t>An algorithm for maximising/minimising a function.</w:t>
      </w:r>
    </w:p>
    <w:p w14:paraId="7A5A950A" w14:textId="166D5516" w:rsidR="00FA6308" w:rsidRDefault="00FA6308" w:rsidP="00FA6308">
      <w:pPr>
        <w:pStyle w:val="ListParagraph"/>
        <w:numPr>
          <w:ilvl w:val="0"/>
          <w:numId w:val="2"/>
        </w:numPr>
        <w:rPr>
          <w:lang w:eastAsia="en-AU"/>
        </w:rPr>
      </w:pPr>
      <w:r>
        <w:rPr>
          <w:lang w:eastAsia="en-AU"/>
        </w:rPr>
        <w:t>Gradient descent/ascent allows us to:</w:t>
      </w:r>
    </w:p>
    <w:p w14:paraId="7B65E4BC" w14:textId="3E602167" w:rsidR="00FA6308" w:rsidRDefault="00FA6308" w:rsidP="00FA6308">
      <w:pPr>
        <w:pStyle w:val="ListParagraph"/>
        <w:numPr>
          <w:ilvl w:val="1"/>
          <w:numId w:val="2"/>
        </w:numPr>
        <w:rPr>
          <w:lang w:eastAsia="en-AU"/>
        </w:rPr>
      </w:pPr>
      <w:r>
        <w:rPr>
          <w:lang w:eastAsia="en-AU"/>
        </w:rPr>
        <w:t>Estimate model parameters from data.</w:t>
      </w:r>
    </w:p>
    <w:p w14:paraId="08EE39F9" w14:textId="3BD5A22C" w:rsidR="00FA6308" w:rsidRDefault="00FA6308" w:rsidP="00FA6308">
      <w:pPr>
        <w:pStyle w:val="ListParagraph"/>
        <w:numPr>
          <w:ilvl w:val="0"/>
          <w:numId w:val="2"/>
        </w:numPr>
        <w:rPr>
          <w:lang w:eastAsia="en-AU"/>
        </w:rPr>
      </w:pPr>
      <w:r>
        <w:rPr>
          <w:lang w:eastAsia="en-AU"/>
        </w:rPr>
        <w:t>Which of the following statements about step-size in gradient descent are true?</w:t>
      </w:r>
    </w:p>
    <w:p w14:paraId="0DBB5485" w14:textId="4879459A" w:rsidR="00FA6308" w:rsidRDefault="00FA6308" w:rsidP="00FA6308">
      <w:pPr>
        <w:pStyle w:val="ListParagraph"/>
        <w:numPr>
          <w:ilvl w:val="1"/>
          <w:numId w:val="2"/>
        </w:numPr>
        <w:rPr>
          <w:lang w:eastAsia="en-AU"/>
        </w:rPr>
      </w:pPr>
      <w:r>
        <w:rPr>
          <w:lang w:eastAsia="en-AU"/>
        </w:rPr>
        <w:t>If the step-size is too large, gradient descent may not converge.</w:t>
      </w:r>
    </w:p>
    <w:p w14:paraId="6F6FFCC2" w14:textId="4EBEDD5A" w:rsidR="00FA6308" w:rsidRDefault="00FA6308" w:rsidP="00FA6308">
      <w:pPr>
        <w:pStyle w:val="ListParagraph"/>
        <w:numPr>
          <w:ilvl w:val="1"/>
          <w:numId w:val="2"/>
        </w:numPr>
        <w:rPr>
          <w:lang w:eastAsia="en-AU"/>
        </w:rPr>
      </w:pPr>
      <w:r>
        <w:rPr>
          <w:lang w:eastAsia="en-AU"/>
        </w:rPr>
        <w:t>If the step-size is too small (but not zero), gradient descent may take a very long time to converge.</w:t>
      </w:r>
    </w:p>
    <w:p w14:paraId="0B3EA322" w14:textId="22A4E86C" w:rsidR="00FA6308" w:rsidRDefault="00FA6308" w:rsidP="00FA6308">
      <w:pPr>
        <w:pStyle w:val="ListParagraph"/>
        <w:numPr>
          <w:ilvl w:val="0"/>
          <w:numId w:val="2"/>
        </w:numPr>
        <w:rPr>
          <w:lang w:eastAsia="en-AU"/>
        </w:rPr>
      </w:pPr>
      <w:r>
        <w:rPr>
          <w:lang w:eastAsia="en-AU"/>
        </w:rPr>
        <w:t>Let's anal</w:t>
      </w:r>
      <w:r w:rsidR="0075726C">
        <w:rPr>
          <w:lang w:eastAsia="en-AU"/>
        </w:rPr>
        <w:t>ys</w:t>
      </w:r>
      <w:r>
        <w:rPr>
          <w:lang w:eastAsia="en-AU"/>
        </w:rPr>
        <w:t xml:space="preserve">e how many computations are required to fit a multiple linear regression model using the closed-form solution based on a data set with 50 observations and 10 features. In the videos, we said that computing the inverse of the </w:t>
      </w:r>
      <m:oMath>
        <m:r>
          <w:rPr>
            <w:rFonts w:ascii="Cambria Math" w:hAnsi="Cambria Math"/>
            <w:lang w:eastAsia="en-AU"/>
          </w:rPr>
          <m:t>10×10</m:t>
        </m:r>
      </m:oMath>
      <w:r>
        <w:rPr>
          <w:lang w:eastAsia="en-AU"/>
        </w:rPr>
        <w:t xml:space="preserve"> matrix </w:t>
      </w:r>
      <m:oMath>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oMath>
      <w:r>
        <w:rPr>
          <w:lang w:eastAsia="en-AU"/>
        </w:rPr>
        <w:t xml:space="preserve"> was on the order of </w:t>
      </w:r>
      <m:oMath>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3</m:t>
            </m:r>
          </m:sup>
        </m:sSup>
      </m:oMath>
      <w:r>
        <w:rPr>
          <w:lang w:eastAsia="en-AU"/>
        </w:rPr>
        <w:t xml:space="preserve"> operations. Let's focus on forming this matrix prior to inversion. How many multiplications are required to form the matrix</w:t>
      </w:r>
      <w:r w:rsidR="0075726C">
        <w:rPr>
          <w:lang w:eastAsia="en-AU"/>
        </w:rPr>
        <w:t xml:space="preserve"> </w:t>
      </w:r>
      <m:oMath>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oMath>
      <w:r>
        <w:rPr>
          <w:lang w:eastAsia="en-AU"/>
        </w:rPr>
        <w:t>?</w:t>
      </w:r>
    </w:p>
    <w:p w14:paraId="47DCEEB9" w14:textId="34B53917" w:rsidR="0075726C" w:rsidRPr="00FA6308" w:rsidRDefault="00757038" w:rsidP="0075726C">
      <w:pPr>
        <w:pStyle w:val="ListParagraph"/>
        <w:numPr>
          <w:ilvl w:val="1"/>
          <w:numId w:val="2"/>
        </w:numPr>
        <w:rPr>
          <w:lang w:eastAsia="en-AU"/>
        </w:rPr>
      </w:pPr>
      <m:oMath>
        <m:r>
          <w:rPr>
            <w:rFonts w:ascii="Cambria Math" w:hAnsi="Cambria Math"/>
            <w:lang w:eastAsia="en-AU"/>
          </w:rPr>
          <m:t>N</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2</m:t>
            </m:r>
          </m:sup>
        </m:sSup>
        <m:r>
          <w:rPr>
            <w:rFonts w:ascii="Cambria Math" w:hAnsi="Cambria Math"/>
            <w:lang w:eastAsia="en-AU"/>
          </w:rPr>
          <m:t>=10×10×50=5,000</m:t>
        </m:r>
      </m:oMath>
    </w:p>
    <w:p w14:paraId="30C5B17A" w14:textId="29B0E66B" w:rsidR="00FA6308" w:rsidRDefault="00757038" w:rsidP="00757038">
      <w:pPr>
        <w:pStyle w:val="ListParagraph"/>
        <w:numPr>
          <w:ilvl w:val="0"/>
          <w:numId w:val="2"/>
        </w:numPr>
        <w:rPr>
          <w:lang w:eastAsia="en-AU"/>
        </w:rPr>
      </w:pPr>
      <w:r w:rsidRPr="00757038">
        <w:rPr>
          <w:lang w:eastAsia="en-AU"/>
        </w:rPr>
        <w:t xml:space="preserve">More generally, if you have </w:t>
      </w:r>
      <m:oMath>
        <m:r>
          <w:rPr>
            <w:rFonts w:ascii="Cambria Math" w:hAnsi="Cambria Math"/>
            <w:lang w:eastAsia="en-AU"/>
          </w:rPr>
          <m:t>D</m:t>
        </m:r>
      </m:oMath>
      <w:r w:rsidRPr="00757038">
        <w:rPr>
          <w:lang w:eastAsia="en-AU"/>
        </w:rPr>
        <w:t xml:space="preserve"> features and </w:t>
      </w:r>
      <m:oMath>
        <m:r>
          <w:rPr>
            <w:rFonts w:ascii="Cambria Math" w:hAnsi="Cambria Math"/>
            <w:lang w:eastAsia="en-AU"/>
          </w:rPr>
          <m:t>N</m:t>
        </m:r>
      </m:oMath>
      <w:r w:rsidRPr="00757038">
        <w:rPr>
          <w:lang w:eastAsia="en-AU"/>
        </w:rPr>
        <w:t xml:space="preserve"> observations what is the total complexity of computing </w:t>
      </w:r>
      <m:oMath>
        <m:sSup>
          <m:sSupPr>
            <m:ctrlPr>
              <w:rPr>
                <w:rFonts w:ascii="Cambria Math" w:hAnsi="Cambria Math"/>
                <w:i/>
                <w:lang w:eastAsia="en-AU"/>
              </w:rPr>
            </m:ctrlPr>
          </m:sSupPr>
          <m:e>
            <m:r>
              <w:rPr>
                <w:rFonts w:ascii="Cambria Math" w:hAnsi="Cambria Math"/>
                <w:lang w:eastAsia="en-AU"/>
              </w:rPr>
              <m:t>(</m:t>
            </m:r>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e>
          <m:sup>
            <m:r>
              <w:rPr>
                <w:rFonts w:ascii="Cambria Math" w:hAnsi="Cambria Math"/>
                <w:lang w:eastAsia="en-AU"/>
              </w:rPr>
              <m:t>-1</m:t>
            </m:r>
          </m:sup>
        </m:sSup>
      </m:oMath>
      <w:r>
        <w:rPr>
          <w:lang w:eastAsia="en-AU"/>
        </w:rPr>
        <w:t>?</w:t>
      </w:r>
    </w:p>
    <w:p w14:paraId="199E7AB8" w14:textId="52A031C6" w:rsidR="00554601" w:rsidRPr="00757038" w:rsidRDefault="00757038" w:rsidP="00757038">
      <w:pPr>
        <w:pStyle w:val="ListParagraph"/>
        <w:numPr>
          <w:ilvl w:val="1"/>
          <w:numId w:val="2"/>
        </w:numPr>
        <w:rPr>
          <w:lang w:eastAsia="en-AU"/>
        </w:rPr>
      </w:pPr>
      <m:oMath>
        <m:r>
          <w:rPr>
            <w:rFonts w:ascii="Cambria Math" w:hAnsi="Cambria Math"/>
            <w:lang w:eastAsia="en-AU"/>
          </w:rPr>
          <m:t>O(N</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2</m:t>
            </m:r>
          </m:sup>
        </m:sSup>
        <m:r>
          <w:rPr>
            <w:rFonts w:ascii="Cambria Math" w:hAnsi="Cambria Math"/>
            <w:lang w:eastAsia="en-AU"/>
          </w:rPr>
          <m:t>+</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3</m:t>
            </m:r>
          </m:sup>
        </m:sSup>
        <m:r>
          <w:rPr>
            <w:rFonts w:ascii="Cambria Math" w:hAnsi="Cambria Math"/>
            <w:lang w:eastAsia="en-AU"/>
          </w:rPr>
          <m:t>)</m:t>
        </m:r>
      </m:oMath>
    </w:p>
    <w:p w14:paraId="66A26D84" w14:textId="6A058FA1" w:rsidR="00757038" w:rsidRDefault="00757038">
      <w:pPr>
        <w:rPr>
          <w:lang w:eastAsia="en-AU"/>
        </w:rPr>
      </w:pPr>
      <w:r>
        <w:rPr>
          <w:lang w:eastAsia="en-AU"/>
        </w:rPr>
        <w:br w:type="page"/>
      </w:r>
    </w:p>
    <w:p w14:paraId="72640F0B" w14:textId="57595E6A" w:rsidR="00757038" w:rsidRDefault="000046A8" w:rsidP="000046A8">
      <w:pPr>
        <w:pStyle w:val="Heading2"/>
        <w:rPr>
          <w:lang w:eastAsia="en-AU"/>
        </w:rPr>
      </w:pPr>
      <w:r>
        <w:rPr>
          <w:lang w:eastAsia="en-AU"/>
        </w:rPr>
        <w:lastRenderedPageBreak/>
        <w:t>Week 3 – Assessing Performance</w:t>
      </w:r>
    </w:p>
    <w:p w14:paraId="1A87F35C" w14:textId="1A46897C" w:rsidR="003E1885" w:rsidRPr="00AE3D41" w:rsidRDefault="003E1885" w:rsidP="003E1885">
      <w:pPr>
        <w:pStyle w:val="ListParagraph"/>
        <w:numPr>
          <w:ilvl w:val="0"/>
          <w:numId w:val="3"/>
        </w:numPr>
        <w:rPr>
          <w:lang w:eastAsia="en-AU"/>
        </w:rPr>
      </w:pPr>
      <w:r w:rsidRPr="00AE3D41">
        <w:rPr>
          <w:lang w:eastAsia="en-AU"/>
        </w:rPr>
        <w:t>If the features of Model 1 are a strict subset of Model 2, the training error of the two models can never be the same.</w:t>
      </w:r>
    </w:p>
    <w:p w14:paraId="1F151D69" w14:textId="0F63CD16" w:rsidR="003E1885" w:rsidRPr="00AE3D41" w:rsidRDefault="003E1885" w:rsidP="003E1885">
      <w:pPr>
        <w:pStyle w:val="ListParagraph"/>
        <w:numPr>
          <w:ilvl w:val="1"/>
          <w:numId w:val="3"/>
        </w:numPr>
        <w:rPr>
          <w:lang w:eastAsia="en-AU"/>
        </w:rPr>
      </w:pPr>
      <w:r w:rsidRPr="00AE3D41">
        <w:rPr>
          <w:lang w:eastAsia="en-AU"/>
        </w:rPr>
        <w:t>False</w:t>
      </w:r>
      <w:r w:rsidR="00AE3D41">
        <w:rPr>
          <w:lang w:eastAsia="en-AU"/>
        </w:rPr>
        <w:t>.</w:t>
      </w:r>
    </w:p>
    <w:p w14:paraId="48AE5969" w14:textId="447288D7" w:rsidR="003E1885" w:rsidRPr="00AE3D41" w:rsidRDefault="003E1885" w:rsidP="003E1885">
      <w:pPr>
        <w:pStyle w:val="ListParagraph"/>
        <w:numPr>
          <w:ilvl w:val="0"/>
          <w:numId w:val="3"/>
        </w:numPr>
        <w:rPr>
          <w:lang w:eastAsia="en-AU"/>
        </w:rPr>
      </w:pPr>
      <w:r w:rsidRPr="00AE3D41">
        <w:rPr>
          <w:lang w:eastAsia="en-AU"/>
        </w:rPr>
        <w:t>If the features of Model 1 are a strict subset of Model 2, which model will usually have the lowest training error?</w:t>
      </w:r>
    </w:p>
    <w:p w14:paraId="78F88747" w14:textId="3076FF23" w:rsidR="003E1885" w:rsidRPr="00AE3D41" w:rsidRDefault="003E1885" w:rsidP="003E1885">
      <w:pPr>
        <w:pStyle w:val="ListParagraph"/>
        <w:numPr>
          <w:ilvl w:val="1"/>
          <w:numId w:val="3"/>
        </w:numPr>
        <w:rPr>
          <w:lang w:eastAsia="en-AU"/>
        </w:rPr>
      </w:pPr>
      <w:r w:rsidRPr="00AE3D41">
        <w:rPr>
          <w:lang w:eastAsia="en-AU"/>
        </w:rPr>
        <w:t>Model 2.</w:t>
      </w:r>
    </w:p>
    <w:p w14:paraId="1A7AB966" w14:textId="6B4931F3" w:rsidR="003E1885" w:rsidRPr="00AE3D41" w:rsidRDefault="003E1885" w:rsidP="003E1885">
      <w:pPr>
        <w:pStyle w:val="ListParagraph"/>
        <w:numPr>
          <w:ilvl w:val="0"/>
          <w:numId w:val="3"/>
        </w:numPr>
        <w:rPr>
          <w:lang w:eastAsia="en-AU"/>
        </w:rPr>
      </w:pPr>
      <w:r w:rsidRPr="00AE3D41">
        <w:rPr>
          <w:lang w:eastAsia="en-AU"/>
        </w:rPr>
        <w:t>If the feature of Model 1 are a strict subset of Model 2, which model will usually have the lowest test error?</w:t>
      </w:r>
    </w:p>
    <w:p w14:paraId="720E21D3" w14:textId="2B865182" w:rsidR="003E1885" w:rsidRPr="005B593A" w:rsidRDefault="00AE3D41" w:rsidP="003E1885">
      <w:pPr>
        <w:pStyle w:val="ListParagraph"/>
        <w:numPr>
          <w:ilvl w:val="1"/>
          <w:numId w:val="3"/>
        </w:numPr>
        <w:rPr>
          <w:lang w:eastAsia="en-AU"/>
        </w:rPr>
      </w:pPr>
      <w:r w:rsidRPr="005B593A">
        <w:rPr>
          <w:lang w:eastAsia="en-AU"/>
        </w:rPr>
        <w:t>It’s i</w:t>
      </w:r>
      <w:r w:rsidR="003E1885" w:rsidRPr="005B593A">
        <w:rPr>
          <w:lang w:eastAsia="en-AU"/>
        </w:rPr>
        <w:t xml:space="preserve">mpossible to </w:t>
      </w:r>
      <w:r w:rsidRPr="005B593A">
        <w:rPr>
          <w:lang w:eastAsia="en-AU"/>
        </w:rPr>
        <w:t>tell with only this information</w:t>
      </w:r>
      <w:r w:rsidR="003E1885" w:rsidRPr="005B593A">
        <w:rPr>
          <w:lang w:eastAsia="en-AU"/>
        </w:rPr>
        <w:t>.</w:t>
      </w:r>
    </w:p>
    <w:p w14:paraId="22F82765" w14:textId="54BEB826" w:rsidR="003E1885" w:rsidRPr="005B593A" w:rsidRDefault="003E1885" w:rsidP="003E1885">
      <w:pPr>
        <w:pStyle w:val="ListParagraph"/>
        <w:numPr>
          <w:ilvl w:val="0"/>
          <w:numId w:val="3"/>
        </w:numPr>
        <w:rPr>
          <w:lang w:eastAsia="en-AU"/>
        </w:rPr>
      </w:pPr>
      <w:r w:rsidRPr="005B593A">
        <w:rPr>
          <w:lang w:eastAsia="en-AU"/>
        </w:rPr>
        <w:t>If the features of Model 1 are a strict subset of those in Model 2, which model will usually have lower bias?</w:t>
      </w:r>
    </w:p>
    <w:p w14:paraId="33AB740E" w14:textId="04000245" w:rsidR="003E1885" w:rsidRPr="005B593A" w:rsidRDefault="003E1885" w:rsidP="003E1885">
      <w:pPr>
        <w:pStyle w:val="ListParagraph"/>
        <w:numPr>
          <w:ilvl w:val="1"/>
          <w:numId w:val="3"/>
        </w:numPr>
        <w:rPr>
          <w:lang w:eastAsia="en-AU"/>
        </w:rPr>
      </w:pPr>
      <w:r w:rsidRPr="005B593A">
        <w:rPr>
          <w:lang w:eastAsia="en-AU"/>
        </w:rPr>
        <w:t xml:space="preserve">Model </w:t>
      </w:r>
      <w:r w:rsidR="00AE3D41" w:rsidRPr="005B593A">
        <w:rPr>
          <w:lang w:eastAsia="en-AU"/>
        </w:rPr>
        <w:t>2.</w:t>
      </w:r>
    </w:p>
    <w:p w14:paraId="0655DD54" w14:textId="7F5FF1A8" w:rsidR="003E1885" w:rsidRPr="005B593A" w:rsidRDefault="003E1885" w:rsidP="003E1885">
      <w:pPr>
        <w:pStyle w:val="ListParagraph"/>
        <w:numPr>
          <w:ilvl w:val="0"/>
          <w:numId w:val="3"/>
        </w:numPr>
        <w:rPr>
          <w:lang w:eastAsia="en-AU"/>
        </w:rPr>
      </w:pPr>
      <w:r w:rsidRPr="005B593A">
        <w:rPr>
          <w:lang w:eastAsia="en-AU"/>
        </w:rPr>
        <w:t>Which of the following plots of model complexity vs RSS is most likely from the training data?</w:t>
      </w:r>
    </w:p>
    <w:p w14:paraId="1EC6A40F" w14:textId="4995C753" w:rsidR="003E1885" w:rsidRPr="005B593A" w:rsidRDefault="005B593A" w:rsidP="003E1885">
      <w:pPr>
        <w:pStyle w:val="ListParagraph"/>
        <w:rPr>
          <w:lang w:eastAsia="en-AU"/>
        </w:rPr>
      </w:pPr>
      <w:r w:rsidRPr="005B593A">
        <w:rPr>
          <w:noProof/>
        </w:rPr>
        <w:drawing>
          <wp:inline distT="0" distB="0" distL="0" distR="0" wp14:anchorId="1F4C345E" wp14:editId="2A41208C">
            <wp:extent cx="2900783" cy="2160000"/>
            <wp:effectExtent l="0" t="0" r="0" b="0"/>
            <wp:docPr id="195613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0783" cy="2160000"/>
                    </a:xfrm>
                    <a:prstGeom prst="rect">
                      <a:avLst/>
                    </a:prstGeom>
                    <a:noFill/>
                    <a:ln>
                      <a:noFill/>
                    </a:ln>
                  </pic:spPr>
                </pic:pic>
              </a:graphicData>
            </a:graphic>
          </wp:inline>
        </w:drawing>
      </w:r>
    </w:p>
    <w:p w14:paraId="306104E2" w14:textId="459087D3" w:rsidR="003E1885" w:rsidRPr="005B593A" w:rsidRDefault="003E1885" w:rsidP="003E1885">
      <w:pPr>
        <w:pStyle w:val="ListParagraph"/>
        <w:numPr>
          <w:ilvl w:val="1"/>
          <w:numId w:val="3"/>
        </w:numPr>
        <w:rPr>
          <w:lang w:eastAsia="en-AU"/>
        </w:rPr>
      </w:pPr>
      <w:r w:rsidRPr="005B593A">
        <w:rPr>
          <w:lang w:eastAsia="en-AU"/>
        </w:rPr>
        <w:t>C</w:t>
      </w:r>
    </w:p>
    <w:p w14:paraId="3C1430D5" w14:textId="01606D8C" w:rsidR="003E1885" w:rsidRPr="005B593A" w:rsidRDefault="003E1885" w:rsidP="005B593A">
      <w:pPr>
        <w:pStyle w:val="ListParagraph"/>
        <w:numPr>
          <w:ilvl w:val="0"/>
          <w:numId w:val="3"/>
        </w:numPr>
        <w:rPr>
          <w:lang w:eastAsia="en-AU"/>
        </w:rPr>
      </w:pPr>
      <w:r w:rsidRPr="005B593A">
        <w:rPr>
          <w:lang w:eastAsia="en-AU"/>
        </w:rPr>
        <w:t xml:space="preserve">Which of the plots of model complexity vs RSS is most likely from the </w:t>
      </w:r>
      <w:r w:rsidR="005B593A" w:rsidRPr="005B593A">
        <w:rPr>
          <w:lang w:eastAsia="en-AU"/>
        </w:rPr>
        <w:t>test</w:t>
      </w:r>
      <w:r w:rsidRPr="005B593A">
        <w:rPr>
          <w:lang w:eastAsia="en-AU"/>
        </w:rPr>
        <w:t xml:space="preserve"> data?</w:t>
      </w:r>
    </w:p>
    <w:p w14:paraId="54B78237" w14:textId="6DA22482" w:rsidR="003E1885" w:rsidRPr="005B593A" w:rsidRDefault="003E1885" w:rsidP="003E1885">
      <w:pPr>
        <w:pStyle w:val="ListParagraph"/>
        <w:numPr>
          <w:ilvl w:val="1"/>
          <w:numId w:val="3"/>
        </w:numPr>
        <w:rPr>
          <w:lang w:eastAsia="en-AU"/>
        </w:rPr>
      </w:pPr>
      <w:r w:rsidRPr="005B593A">
        <w:rPr>
          <w:lang w:eastAsia="en-AU"/>
        </w:rPr>
        <w:t>A</w:t>
      </w:r>
    </w:p>
    <w:p w14:paraId="005F73DC" w14:textId="64FA5A83" w:rsidR="003E1885" w:rsidRPr="00AE3D41" w:rsidRDefault="003E1885" w:rsidP="003E1885">
      <w:pPr>
        <w:pStyle w:val="ListParagraph"/>
        <w:numPr>
          <w:ilvl w:val="0"/>
          <w:numId w:val="3"/>
        </w:numPr>
        <w:rPr>
          <w:lang w:eastAsia="en-AU"/>
        </w:rPr>
      </w:pPr>
      <w:r w:rsidRPr="00AE3D41">
        <w:rPr>
          <w:lang w:eastAsia="en-AU"/>
        </w:rPr>
        <w:t>It is always optimal to add more features to a regression model?</w:t>
      </w:r>
    </w:p>
    <w:p w14:paraId="736F3C09" w14:textId="502D0D7A" w:rsidR="003E1885" w:rsidRPr="00AE3D41" w:rsidRDefault="003E1885" w:rsidP="003E1885">
      <w:pPr>
        <w:pStyle w:val="ListParagraph"/>
        <w:numPr>
          <w:ilvl w:val="1"/>
          <w:numId w:val="3"/>
        </w:numPr>
        <w:rPr>
          <w:lang w:eastAsia="en-AU"/>
        </w:rPr>
      </w:pPr>
      <w:r w:rsidRPr="00AE3D41">
        <w:rPr>
          <w:lang w:eastAsia="en-AU"/>
        </w:rPr>
        <w:t>False</w:t>
      </w:r>
    </w:p>
    <w:p w14:paraId="6B6AD457" w14:textId="7A49DD96" w:rsidR="003E1885" w:rsidRPr="00AE3D41" w:rsidRDefault="003E1885" w:rsidP="003E1885">
      <w:pPr>
        <w:pStyle w:val="ListParagraph"/>
        <w:numPr>
          <w:ilvl w:val="0"/>
          <w:numId w:val="3"/>
        </w:numPr>
        <w:rPr>
          <w:lang w:eastAsia="en-AU"/>
        </w:rPr>
      </w:pPr>
      <w:r w:rsidRPr="00AE3D41">
        <w:rPr>
          <w:lang w:eastAsia="en-AU"/>
        </w:rPr>
        <w:t>A simple model with few parameters is most likely to suffer from:</w:t>
      </w:r>
    </w:p>
    <w:p w14:paraId="7EC6AF89" w14:textId="6151F1DE" w:rsidR="003E1885" w:rsidRPr="00AE3D41" w:rsidRDefault="003E1885" w:rsidP="003E1885">
      <w:pPr>
        <w:pStyle w:val="ListParagraph"/>
        <w:numPr>
          <w:ilvl w:val="1"/>
          <w:numId w:val="3"/>
        </w:numPr>
        <w:rPr>
          <w:lang w:eastAsia="en-AU"/>
        </w:rPr>
      </w:pPr>
      <w:r w:rsidRPr="00AE3D41">
        <w:rPr>
          <w:lang w:eastAsia="en-AU"/>
        </w:rPr>
        <w:t xml:space="preserve">High </w:t>
      </w:r>
      <w:r w:rsidR="00AE3D41" w:rsidRPr="00AE3D41">
        <w:rPr>
          <w:lang w:eastAsia="en-AU"/>
        </w:rPr>
        <w:t>bias</w:t>
      </w:r>
      <w:r w:rsidRPr="00AE3D41">
        <w:rPr>
          <w:lang w:eastAsia="en-AU"/>
        </w:rPr>
        <w:t>.</w:t>
      </w:r>
    </w:p>
    <w:p w14:paraId="17898DED" w14:textId="5EA953C6" w:rsidR="003E1885" w:rsidRPr="00AE3D41" w:rsidRDefault="00AE3D41" w:rsidP="003E1885">
      <w:pPr>
        <w:pStyle w:val="ListParagraph"/>
        <w:numPr>
          <w:ilvl w:val="0"/>
          <w:numId w:val="3"/>
        </w:numPr>
        <w:rPr>
          <w:lang w:eastAsia="en-AU"/>
        </w:rPr>
      </w:pPr>
      <w:r w:rsidRPr="00AE3D41">
        <w:rPr>
          <w:lang w:eastAsia="en-AU"/>
        </w:rPr>
        <w:t>A complex model with many parameters is most likely to suffer from:</w:t>
      </w:r>
    </w:p>
    <w:p w14:paraId="20FFCA25" w14:textId="3E0B7194" w:rsidR="00AE3D41" w:rsidRPr="00AE3D41" w:rsidRDefault="00AE3D41" w:rsidP="00AE3D41">
      <w:pPr>
        <w:pStyle w:val="ListParagraph"/>
        <w:numPr>
          <w:ilvl w:val="1"/>
          <w:numId w:val="3"/>
        </w:numPr>
        <w:rPr>
          <w:lang w:eastAsia="en-AU"/>
        </w:rPr>
      </w:pPr>
      <w:r w:rsidRPr="00AE3D41">
        <w:rPr>
          <w:lang w:eastAsia="en-AU"/>
        </w:rPr>
        <w:t>High variance.</w:t>
      </w:r>
    </w:p>
    <w:p w14:paraId="470A53AD" w14:textId="28E1BB11" w:rsidR="00AE3D41" w:rsidRPr="00AE3D41" w:rsidRDefault="00AE3D41" w:rsidP="00AE3D41">
      <w:pPr>
        <w:pStyle w:val="ListParagraph"/>
        <w:numPr>
          <w:ilvl w:val="0"/>
          <w:numId w:val="3"/>
        </w:numPr>
        <w:rPr>
          <w:lang w:eastAsia="en-AU"/>
        </w:rPr>
      </w:pPr>
      <w:r w:rsidRPr="00AE3D41">
        <w:rPr>
          <w:lang w:eastAsia="en-AU"/>
        </w:rPr>
        <w:t>A model with many parameters that fits training data very well, but does poorly on test data is considered to be:</w:t>
      </w:r>
    </w:p>
    <w:p w14:paraId="76D23B3D" w14:textId="462E0F04" w:rsidR="00AE3D41" w:rsidRPr="00AE3D41" w:rsidRDefault="00AE3D41" w:rsidP="00AE3D41">
      <w:pPr>
        <w:pStyle w:val="ListParagraph"/>
        <w:numPr>
          <w:ilvl w:val="1"/>
          <w:numId w:val="3"/>
        </w:numPr>
        <w:rPr>
          <w:lang w:eastAsia="en-AU"/>
        </w:rPr>
      </w:pPr>
      <w:r w:rsidRPr="00AE3D41">
        <w:rPr>
          <w:lang w:eastAsia="en-AU"/>
        </w:rPr>
        <w:t>Overfitted.</w:t>
      </w:r>
    </w:p>
    <w:p w14:paraId="7002DFFF" w14:textId="5061C122" w:rsidR="00AE3D41" w:rsidRPr="00AE3D41" w:rsidRDefault="00AE3D41" w:rsidP="00AE3D41">
      <w:pPr>
        <w:pStyle w:val="ListParagraph"/>
        <w:numPr>
          <w:ilvl w:val="0"/>
          <w:numId w:val="3"/>
        </w:numPr>
        <w:rPr>
          <w:lang w:eastAsia="en-AU"/>
        </w:rPr>
      </w:pPr>
      <w:r w:rsidRPr="00AE3D41">
        <w:rPr>
          <w:lang w:eastAsia="en-AU"/>
        </w:rPr>
        <w:t>A common process for selecting a parameter like the optimal polynomial degree is:</w:t>
      </w:r>
    </w:p>
    <w:p w14:paraId="513B02C0" w14:textId="49A77596" w:rsidR="00AE3D41" w:rsidRPr="00AE3D41" w:rsidRDefault="00AE3D41" w:rsidP="00AE3D41">
      <w:pPr>
        <w:pStyle w:val="ListParagraph"/>
        <w:numPr>
          <w:ilvl w:val="1"/>
          <w:numId w:val="3"/>
        </w:numPr>
        <w:rPr>
          <w:lang w:eastAsia="en-AU"/>
        </w:rPr>
      </w:pPr>
      <w:r w:rsidRPr="00AE3D41">
        <w:rPr>
          <w:lang w:eastAsia="en-AU"/>
        </w:rPr>
        <w:t>Minimising validation error.</w:t>
      </w:r>
    </w:p>
    <w:p w14:paraId="27993181" w14:textId="3856E3A5" w:rsidR="00AE3D41" w:rsidRPr="00AE3D41" w:rsidRDefault="00AE3D41" w:rsidP="00AE3D41">
      <w:pPr>
        <w:pStyle w:val="ListParagraph"/>
        <w:numPr>
          <w:ilvl w:val="0"/>
          <w:numId w:val="3"/>
        </w:numPr>
        <w:rPr>
          <w:lang w:eastAsia="en-AU"/>
        </w:rPr>
      </w:pPr>
      <w:r w:rsidRPr="00AE3D41">
        <w:rPr>
          <w:lang w:eastAsia="en-AU"/>
        </w:rPr>
        <w:t>Selecting model complexity on test data:</w:t>
      </w:r>
    </w:p>
    <w:p w14:paraId="7867F6D9" w14:textId="34B6CA96" w:rsidR="00AE3D41" w:rsidRPr="00AE3D41" w:rsidRDefault="00AE3D41" w:rsidP="00AE3D41">
      <w:pPr>
        <w:pStyle w:val="ListParagraph"/>
        <w:numPr>
          <w:ilvl w:val="1"/>
          <w:numId w:val="3"/>
        </w:numPr>
        <w:rPr>
          <w:lang w:eastAsia="en-AU"/>
        </w:rPr>
      </w:pPr>
      <w:r w:rsidRPr="00AE3D41">
        <w:rPr>
          <w:lang w:eastAsia="en-AU"/>
        </w:rPr>
        <w:t>Provides an overly optimistic assessment of performance of the resulting model.</w:t>
      </w:r>
    </w:p>
    <w:p w14:paraId="1E82B075" w14:textId="24D25941" w:rsidR="00AE3D41" w:rsidRPr="00AE3D41" w:rsidRDefault="00AE3D41" w:rsidP="00AE3D41">
      <w:pPr>
        <w:pStyle w:val="ListParagraph"/>
        <w:numPr>
          <w:ilvl w:val="1"/>
          <w:numId w:val="3"/>
        </w:numPr>
        <w:rPr>
          <w:lang w:eastAsia="en-AU"/>
        </w:rPr>
      </w:pPr>
      <w:r w:rsidRPr="00AE3D41">
        <w:rPr>
          <w:lang w:eastAsia="en-AU"/>
        </w:rPr>
        <w:t>Should never be done.</w:t>
      </w:r>
    </w:p>
    <w:p w14:paraId="36FD8E91" w14:textId="7E244116" w:rsidR="00AE3D41" w:rsidRPr="00AE3D41" w:rsidRDefault="00AE3D41" w:rsidP="00AE3D41">
      <w:pPr>
        <w:pStyle w:val="ListParagraph"/>
        <w:numPr>
          <w:ilvl w:val="0"/>
          <w:numId w:val="3"/>
        </w:numPr>
        <w:rPr>
          <w:lang w:eastAsia="en-AU"/>
        </w:rPr>
      </w:pPr>
      <w:r w:rsidRPr="00AE3D41">
        <w:rPr>
          <w:lang w:eastAsia="en-AU"/>
        </w:rPr>
        <w:t>For a fixed model complexity, in the limit of an infinite amount of training data:</w:t>
      </w:r>
    </w:p>
    <w:p w14:paraId="4FE1F7F4" w14:textId="371288A7" w:rsidR="00AE3D41" w:rsidRDefault="00AE3D41" w:rsidP="00AE3D41">
      <w:pPr>
        <w:pStyle w:val="ListParagraph"/>
        <w:numPr>
          <w:ilvl w:val="1"/>
          <w:numId w:val="3"/>
        </w:numPr>
        <w:rPr>
          <w:lang w:eastAsia="en-AU"/>
        </w:rPr>
      </w:pPr>
      <w:r>
        <w:rPr>
          <w:lang w:eastAsia="en-AU"/>
        </w:rPr>
        <w:t>Variance goes to 0.</w:t>
      </w:r>
    </w:p>
    <w:p w14:paraId="5D1130E8" w14:textId="745CD8C4" w:rsidR="00044ED7" w:rsidRDefault="00044ED7">
      <w:pPr>
        <w:rPr>
          <w:lang w:eastAsia="en-AU"/>
        </w:rPr>
      </w:pPr>
      <w:r>
        <w:rPr>
          <w:lang w:eastAsia="en-AU"/>
        </w:rPr>
        <w:br w:type="page"/>
      </w:r>
    </w:p>
    <w:p w14:paraId="28F4BE15" w14:textId="4E990424" w:rsidR="00044ED7" w:rsidRDefault="00044ED7" w:rsidP="00044ED7">
      <w:pPr>
        <w:pStyle w:val="Heading2"/>
        <w:rPr>
          <w:lang w:eastAsia="en-AU"/>
        </w:rPr>
      </w:pPr>
      <w:r>
        <w:rPr>
          <w:lang w:eastAsia="en-AU"/>
        </w:rPr>
        <w:lastRenderedPageBreak/>
        <w:t>Week 4 – Ridge Regression</w:t>
      </w:r>
    </w:p>
    <w:p w14:paraId="6B3E7482" w14:textId="42E0FA0A" w:rsidR="008B3F2C" w:rsidRDefault="008B3F2C" w:rsidP="008B3F2C">
      <w:pPr>
        <w:rPr>
          <w:lang w:eastAsia="en-AU"/>
        </w:rPr>
      </w:pPr>
    </w:p>
    <w:p w14:paraId="4BE52B8C" w14:textId="31C47280" w:rsidR="008B3F2C" w:rsidRDefault="008B3F2C">
      <w:pPr>
        <w:rPr>
          <w:lang w:eastAsia="en-AU"/>
        </w:rPr>
      </w:pPr>
      <w:r>
        <w:rPr>
          <w:lang w:eastAsia="en-AU"/>
        </w:rPr>
        <w:br w:type="page"/>
      </w:r>
    </w:p>
    <w:p w14:paraId="58696DC4" w14:textId="2117394A" w:rsidR="008B3F2C" w:rsidRDefault="008B3F2C" w:rsidP="008B3F2C">
      <w:pPr>
        <w:pStyle w:val="Heading2"/>
        <w:rPr>
          <w:lang w:eastAsia="en-AU"/>
        </w:rPr>
      </w:pPr>
      <w:r>
        <w:rPr>
          <w:lang w:eastAsia="en-AU"/>
        </w:rPr>
        <w:lastRenderedPageBreak/>
        <w:t>Week 5 – Feature Selection and Lasso</w:t>
      </w:r>
    </w:p>
    <w:p w14:paraId="12FD9C95" w14:textId="266CCBA9" w:rsidR="008B3F2C" w:rsidRDefault="008B3F2C" w:rsidP="008B3F2C">
      <w:pPr>
        <w:rPr>
          <w:lang w:eastAsia="en-AU"/>
        </w:rPr>
      </w:pPr>
    </w:p>
    <w:p w14:paraId="36CDC978" w14:textId="0FB6C77B" w:rsidR="008B3F2C" w:rsidRDefault="008B3F2C">
      <w:pPr>
        <w:rPr>
          <w:lang w:eastAsia="en-AU"/>
        </w:rPr>
      </w:pPr>
      <w:r>
        <w:rPr>
          <w:lang w:eastAsia="en-AU"/>
        </w:rPr>
        <w:br w:type="page"/>
      </w:r>
    </w:p>
    <w:p w14:paraId="720F66B6" w14:textId="0AE34370" w:rsidR="008B3F2C" w:rsidRDefault="008B3F2C" w:rsidP="008B3F2C">
      <w:pPr>
        <w:pStyle w:val="Heading2"/>
        <w:rPr>
          <w:lang w:eastAsia="en-AU"/>
        </w:rPr>
      </w:pPr>
      <w:r>
        <w:rPr>
          <w:lang w:eastAsia="en-AU"/>
        </w:rPr>
        <w:lastRenderedPageBreak/>
        <w:t>Week 6 – Nearest Neighbours and Kernel Regression</w:t>
      </w:r>
    </w:p>
    <w:p w14:paraId="4B9EC946" w14:textId="77777777" w:rsidR="008B3F2C" w:rsidRPr="008B3F2C" w:rsidRDefault="008B3F2C" w:rsidP="008B3F2C">
      <w:pPr>
        <w:rPr>
          <w:lang w:eastAsia="en-AU"/>
        </w:rPr>
      </w:pPr>
    </w:p>
    <w:sectPr w:rsidR="008B3F2C" w:rsidRPr="008B3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5799F"/>
    <w:multiLevelType w:val="hybridMultilevel"/>
    <w:tmpl w:val="B76EAFA2"/>
    <w:lvl w:ilvl="0" w:tplc="E320FB2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43C73AC"/>
    <w:multiLevelType w:val="hybridMultilevel"/>
    <w:tmpl w:val="CECC13C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B901D6"/>
    <w:multiLevelType w:val="hybridMultilevel"/>
    <w:tmpl w:val="FC0058C6"/>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A55009F"/>
    <w:multiLevelType w:val="hybridMultilevel"/>
    <w:tmpl w:val="609248A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24984460">
    <w:abstractNumId w:val="2"/>
  </w:num>
  <w:num w:numId="2" w16cid:durableId="1047608389">
    <w:abstractNumId w:val="0"/>
  </w:num>
  <w:num w:numId="3" w16cid:durableId="1608732558">
    <w:abstractNumId w:val="3"/>
  </w:num>
  <w:num w:numId="4" w16cid:durableId="36512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01"/>
    <w:rsid w:val="000046A8"/>
    <w:rsid w:val="00044ED7"/>
    <w:rsid w:val="000541C2"/>
    <w:rsid w:val="00102AE2"/>
    <w:rsid w:val="003E1885"/>
    <w:rsid w:val="00554601"/>
    <w:rsid w:val="005B593A"/>
    <w:rsid w:val="005D2D7F"/>
    <w:rsid w:val="00757038"/>
    <w:rsid w:val="0075726C"/>
    <w:rsid w:val="008B3F2C"/>
    <w:rsid w:val="009746EC"/>
    <w:rsid w:val="00AE3D41"/>
    <w:rsid w:val="00F36935"/>
    <w:rsid w:val="00FA63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82F8"/>
  <w15:chartTrackingRefBased/>
  <w15:docId w15:val="{E9A00F3E-DD60-4C8B-8ADB-8CA052B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460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601"/>
    <w:rPr>
      <w:rFonts w:ascii="Times New Roman" w:eastAsia="Times New Roman" w:hAnsi="Times New Roman" w:cs="Times New Roman"/>
      <w:b/>
      <w:bCs/>
      <w:sz w:val="27"/>
      <w:szCs w:val="27"/>
      <w:lang w:eastAsia="en-AU"/>
    </w:rPr>
  </w:style>
  <w:style w:type="character" w:customStyle="1" w:styleId="screenreader-only">
    <w:name w:val="screenreader-only"/>
    <w:basedOn w:val="DefaultParagraphFont"/>
    <w:rsid w:val="00554601"/>
  </w:style>
  <w:style w:type="paragraph" w:styleId="NormalWeb">
    <w:name w:val="Normal (Web)"/>
    <w:basedOn w:val="Normal"/>
    <w:uiPriority w:val="99"/>
    <w:semiHidden/>
    <w:unhideWhenUsed/>
    <w:rsid w:val="00554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54601"/>
    <w:rPr>
      <w:b/>
      <w:bCs/>
    </w:rPr>
  </w:style>
  <w:style w:type="character" w:styleId="Emphasis">
    <w:name w:val="Emphasis"/>
    <w:basedOn w:val="DefaultParagraphFont"/>
    <w:uiPriority w:val="20"/>
    <w:qFormat/>
    <w:rsid w:val="00554601"/>
    <w:rPr>
      <w:i/>
      <w:iCs/>
    </w:rPr>
  </w:style>
  <w:style w:type="character" w:customStyle="1" w:styleId="mord">
    <w:name w:val="mord"/>
    <w:basedOn w:val="DefaultParagraphFont"/>
    <w:rsid w:val="00554601"/>
  </w:style>
  <w:style w:type="character" w:customStyle="1" w:styleId="mrel">
    <w:name w:val="mrel"/>
    <w:basedOn w:val="DefaultParagraphFont"/>
    <w:rsid w:val="00554601"/>
  </w:style>
  <w:style w:type="character" w:customStyle="1" w:styleId="vlist-s">
    <w:name w:val="vlist-s"/>
    <w:basedOn w:val="DefaultParagraphFont"/>
    <w:rsid w:val="00554601"/>
  </w:style>
  <w:style w:type="character" w:customStyle="1" w:styleId="mbin">
    <w:name w:val="mbin"/>
    <w:basedOn w:val="DefaultParagraphFont"/>
    <w:rsid w:val="00554601"/>
  </w:style>
  <w:style w:type="character" w:customStyle="1" w:styleId="mop">
    <w:name w:val="mop"/>
    <w:basedOn w:val="DefaultParagraphFont"/>
    <w:rsid w:val="00554601"/>
  </w:style>
  <w:style w:type="character" w:customStyle="1" w:styleId="mopen">
    <w:name w:val="mopen"/>
    <w:basedOn w:val="DefaultParagraphFont"/>
    <w:rsid w:val="00554601"/>
  </w:style>
  <w:style w:type="character" w:customStyle="1" w:styleId="mclose">
    <w:name w:val="mclose"/>
    <w:basedOn w:val="DefaultParagraphFont"/>
    <w:rsid w:val="00554601"/>
  </w:style>
  <w:style w:type="character" w:customStyle="1" w:styleId="cds-494">
    <w:name w:val="cds-494"/>
    <w:basedOn w:val="DefaultParagraphFont"/>
    <w:rsid w:val="00554601"/>
  </w:style>
  <w:style w:type="character" w:customStyle="1" w:styleId="bc4egv">
    <w:name w:val="_bc4egv"/>
    <w:basedOn w:val="DefaultParagraphFont"/>
    <w:rsid w:val="00554601"/>
  </w:style>
  <w:style w:type="character" w:customStyle="1" w:styleId="katex-mathml">
    <w:name w:val="katex-mathml"/>
    <w:basedOn w:val="DefaultParagraphFont"/>
    <w:rsid w:val="00F36935"/>
  </w:style>
  <w:style w:type="character" w:customStyle="1" w:styleId="Heading2Char">
    <w:name w:val="Heading 2 Char"/>
    <w:basedOn w:val="DefaultParagraphFont"/>
    <w:link w:val="Heading2"/>
    <w:uiPriority w:val="9"/>
    <w:rsid w:val="00FA63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308"/>
    <w:pPr>
      <w:ind w:left="720"/>
      <w:contextualSpacing/>
    </w:pPr>
  </w:style>
  <w:style w:type="character" w:styleId="PlaceholderText">
    <w:name w:val="Placeholder Text"/>
    <w:basedOn w:val="DefaultParagraphFont"/>
    <w:uiPriority w:val="99"/>
    <w:semiHidden/>
    <w:rsid w:val="00FA63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69251">
          <w:marLeft w:val="0"/>
          <w:marRight w:val="0"/>
          <w:marTop w:val="0"/>
          <w:marBottom w:val="0"/>
          <w:divBdr>
            <w:top w:val="none" w:sz="0" w:space="0" w:color="auto"/>
            <w:left w:val="none" w:sz="0" w:space="0" w:color="auto"/>
            <w:bottom w:val="none" w:sz="0" w:space="0" w:color="auto"/>
            <w:right w:val="none" w:sz="0" w:space="0" w:color="auto"/>
          </w:divBdr>
          <w:divsChild>
            <w:div w:id="1391461061">
              <w:marLeft w:val="0"/>
              <w:marRight w:val="0"/>
              <w:marTop w:val="0"/>
              <w:marBottom w:val="0"/>
              <w:divBdr>
                <w:top w:val="none" w:sz="0" w:space="0" w:color="auto"/>
                <w:left w:val="none" w:sz="0" w:space="0" w:color="auto"/>
                <w:bottom w:val="none" w:sz="0" w:space="0" w:color="auto"/>
                <w:right w:val="none" w:sz="0" w:space="0" w:color="auto"/>
              </w:divBdr>
            </w:div>
            <w:div w:id="402679653">
              <w:marLeft w:val="0"/>
              <w:marRight w:val="0"/>
              <w:marTop w:val="0"/>
              <w:marBottom w:val="0"/>
              <w:divBdr>
                <w:top w:val="none" w:sz="0" w:space="0" w:color="auto"/>
                <w:left w:val="none" w:sz="0" w:space="0" w:color="auto"/>
                <w:bottom w:val="none" w:sz="0" w:space="0" w:color="auto"/>
                <w:right w:val="none" w:sz="0" w:space="0" w:color="auto"/>
              </w:divBdr>
              <w:divsChild>
                <w:div w:id="1487430407">
                  <w:marLeft w:val="0"/>
                  <w:marRight w:val="0"/>
                  <w:marTop w:val="0"/>
                  <w:marBottom w:val="0"/>
                  <w:divBdr>
                    <w:top w:val="none" w:sz="0" w:space="0" w:color="auto"/>
                    <w:left w:val="none" w:sz="0" w:space="0" w:color="auto"/>
                    <w:bottom w:val="none" w:sz="0" w:space="0" w:color="auto"/>
                    <w:right w:val="none" w:sz="0" w:space="0" w:color="auto"/>
                  </w:divBdr>
                  <w:divsChild>
                    <w:div w:id="1633486293">
                      <w:marLeft w:val="0"/>
                      <w:marRight w:val="0"/>
                      <w:marTop w:val="0"/>
                      <w:marBottom w:val="0"/>
                      <w:divBdr>
                        <w:top w:val="none" w:sz="0" w:space="0" w:color="auto"/>
                        <w:left w:val="none" w:sz="0" w:space="0" w:color="auto"/>
                        <w:bottom w:val="none" w:sz="0" w:space="0" w:color="auto"/>
                        <w:right w:val="none" w:sz="0" w:space="0" w:color="auto"/>
                      </w:divBdr>
                      <w:divsChild>
                        <w:div w:id="11164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6193">
              <w:marLeft w:val="0"/>
              <w:marRight w:val="0"/>
              <w:marTop w:val="0"/>
              <w:marBottom w:val="0"/>
              <w:divBdr>
                <w:top w:val="none" w:sz="0" w:space="0" w:color="auto"/>
                <w:left w:val="none" w:sz="0" w:space="0" w:color="auto"/>
                <w:bottom w:val="none" w:sz="0" w:space="0" w:color="auto"/>
                <w:right w:val="none" w:sz="0" w:space="0" w:color="auto"/>
              </w:divBdr>
              <w:divsChild>
                <w:div w:id="11196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853">
          <w:marLeft w:val="0"/>
          <w:marRight w:val="0"/>
          <w:marTop w:val="0"/>
          <w:marBottom w:val="0"/>
          <w:divBdr>
            <w:top w:val="none" w:sz="0" w:space="0" w:color="auto"/>
            <w:left w:val="none" w:sz="0" w:space="0" w:color="auto"/>
            <w:bottom w:val="none" w:sz="0" w:space="0" w:color="auto"/>
            <w:right w:val="none" w:sz="0" w:space="0" w:color="auto"/>
          </w:divBdr>
          <w:divsChild>
            <w:div w:id="1829056895">
              <w:marLeft w:val="0"/>
              <w:marRight w:val="0"/>
              <w:marTop w:val="0"/>
              <w:marBottom w:val="0"/>
              <w:divBdr>
                <w:top w:val="none" w:sz="0" w:space="0" w:color="auto"/>
                <w:left w:val="none" w:sz="0" w:space="0" w:color="auto"/>
                <w:bottom w:val="none" w:sz="0" w:space="0" w:color="auto"/>
                <w:right w:val="none" w:sz="0" w:space="0" w:color="auto"/>
              </w:divBdr>
              <w:divsChild>
                <w:div w:id="944842844">
                  <w:marLeft w:val="0"/>
                  <w:marRight w:val="0"/>
                  <w:marTop w:val="0"/>
                  <w:marBottom w:val="0"/>
                  <w:divBdr>
                    <w:top w:val="none" w:sz="0" w:space="0" w:color="auto"/>
                    <w:left w:val="none" w:sz="0" w:space="0" w:color="auto"/>
                    <w:bottom w:val="none" w:sz="0" w:space="0" w:color="auto"/>
                    <w:right w:val="none" w:sz="0" w:space="0" w:color="auto"/>
                  </w:divBdr>
                  <w:divsChild>
                    <w:div w:id="1203248001">
                      <w:marLeft w:val="0"/>
                      <w:marRight w:val="0"/>
                      <w:marTop w:val="0"/>
                      <w:marBottom w:val="0"/>
                      <w:divBdr>
                        <w:top w:val="none" w:sz="0" w:space="0" w:color="auto"/>
                        <w:left w:val="none" w:sz="0" w:space="0" w:color="auto"/>
                        <w:bottom w:val="none" w:sz="0" w:space="0" w:color="auto"/>
                        <w:right w:val="none" w:sz="0" w:space="0" w:color="auto"/>
                      </w:divBdr>
                      <w:divsChild>
                        <w:div w:id="1759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37777">
          <w:marLeft w:val="0"/>
          <w:marRight w:val="0"/>
          <w:marTop w:val="0"/>
          <w:marBottom w:val="0"/>
          <w:divBdr>
            <w:top w:val="none" w:sz="0" w:space="0" w:color="auto"/>
            <w:left w:val="none" w:sz="0" w:space="0" w:color="auto"/>
            <w:bottom w:val="none" w:sz="0" w:space="0" w:color="auto"/>
            <w:right w:val="none" w:sz="0" w:space="0" w:color="auto"/>
          </w:divBdr>
          <w:divsChild>
            <w:div w:id="2028173763">
              <w:marLeft w:val="0"/>
              <w:marRight w:val="0"/>
              <w:marTop w:val="0"/>
              <w:marBottom w:val="0"/>
              <w:divBdr>
                <w:top w:val="none" w:sz="0" w:space="0" w:color="auto"/>
                <w:left w:val="none" w:sz="0" w:space="0" w:color="auto"/>
                <w:bottom w:val="none" w:sz="0" w:space="0" w:color="auto"/>
                <w:right w:val="none" w:sz="0" w:space="0" w:color="auto"/>
              </w:divBdr>
              <w:divsChild>
                <w:div w:id="659702138">
                  <w:marLeft w:val="0"/>
                  <w:marRight w:val="0"/>
                  <w:marTop w:val="0"/>
                  <w:marBottom w:val="0"/>
                  <w:divBdr>
                    <w:top w:val="none" w:sz="0" w:space="0" w:color="auto"/>
                    <w:left w:val="none" w:sz="0" w:space="0" w:color="auto"/>
                    <w:bottom w:val="none" w:sz="0" w:space="0" w:color="auto"/>
                    <w:right w:val="none" w:sz="0" w:space="0" w:color="auto"/>
                  </w:divBdr>
                  <w:divsChild>
                    <w:div w:id="1100249688">
                      <w:marLeft w:val="0"/>
                      <w:marRight w:val="0"/>
                      <w:marTop w:val="0"/>
                      <w:marBottom w:val="0"/>
                      <w:divBdr>
                        <w:top w:val="none" w:sz="0" w:space="0" w:color="auto"/>
                        <w:left w:val="none" w:sz="0" w:space="0" w:color="auto"/>
                        <w:bottom w:val="none" w:sz="0" w:space="0" w:color="auto"/>
                        <w:right w:val="none" w:sz="0" w:space="0" w:color="auto"/>
                      </w:divBdr>
                      <w:divsChild>
                        <w:div w:id="232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3845">
          <w:marLeft w:val="0"/>
          <w:marRight w:val="0"/>
          <w:marTop w:val="0"/>
          <w:marBottom w:val="0"/>
          <w:divBdr>
            <w:top w:val="none" w:sz="0" w:space="0" w:color="auto"/>
            <w:left w:val="none" w:sz="0" w:space="0" w:color="auto"/>
            <w:bottom w:val="none" w:sz="0" w:space="0" w:color="auto"/>
            <w:right w:val="none" w:sz="0" w:space="0" w:color="auto"/>
          </w:divBdr>
          <w:divsChild>
            <w:div w:id="1475440502">
              <w:marLeft w:val="0"/>
              <w:marRight w:val="0"/>
              <w:marTop w:val="0"/>
              <w:marBottom w:val="0"/>
              <w:divBdr>
                <w:top w:val="none" w:sz="0" w:space="0" w:color="auto"/>
                <w:left w:val="none" w:sz="0" w:space="0" w:color="auto"/>
                <w:bottom w:val="none" w:sz="0" w:space="0" w:color="auto"/>
                <w:right w:val="none" w:sz="0" w:space="0" w:color="auto"/>
              </w:divBdr>
              <w:divsChild>
                <w:div w:id="248543620">
                  <w:marLeft w:val="0"/>
                  <w:marRight w:val="0"/>
                  <w:marTop w:val="0"/>
                  <w:marBottom w:val="0"/>
                  <w:divBdr>
                    <w:top w:val="none" w:sz="0" w:space="0" w:color="auto"/>
                    <w:left w:val="none" w:sz="0" w:space="0" w:color="auto"/>
                    <w:bottom w:val="none" w:sz="0" w:space="0" w:color="auto"/>
                    <w:right w:val="none" w:sz="0" w:space="0" w:color="auto"/>
                  </w:divBdr>
                  <w:divsChild>
                    <w:div w:id="152529497">
                      <w:marLeft w:val="0"/>
                      <w:marRight w:val="0"/>
                      <w:marTop w:val="0"/>
                      <w:marBottom w:val="0"/>
                      <w:divBdr>
                        <w:top w:val="none" w:sz="0" w:space="0" w:color="auto"/>
                        <w:left w:val="none" w:sz="0" w:space="0" w:color="auto"/>
                        <w:bottom w:val="none" w:sz="0" w:space="0" w:color="auto"/>
                        <w:right w:val="none" w:sz="0" w:space="0" w:color="auto"/>
                      </w:divBdr>
                      <w:divsChild>
                        <w:div w:id="359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1027">
          <w:marLeft w:val="0"/>
          <w:marRight w:val="0"/>
          <w:marTop w:val="0"/>
          <w:marBottom w:val="0"/>
          <w:divBdr>
            <w:top w:val="none" w:sz="0" w:space="0" w:color="auto"/>
            <w:left w:val="none" w:sz="0" w:space="0" w:color="auto"/>
            <w:bottom w:val="none" w:sz="0" w:space="0" w:color="auto"/>
            <w:right w:val="none" w:sz="0" w:space="0" w:color="auto"/>
          </w:divBdr>
          <w:divsChild>
            <w:div w:id="1720858575">
              <w:marLeft w:val="0"/>
              <w:marRight w:val="0"/>
              <w:marTop w:val="0"/>
              <w:marBottom w:val="0"/>
              <w:divBdr>
                <w:top w:val="none" w:sz="0" w:space="0" w:color="auto"/>
                <w:left w:val="none" w:sz="0" w:space="0" w:color="auto"/>
                <w:bottom w:val="none" w:sz="0" w:space="0" w:color="auto"/>
                <w:right w:val="none" w:sz="0" w:space="0" w:color="auto"/>
              </w:divBdr>
              <w:divsChild>
                <w:div w:id="7108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2785">
      <w:bodyDiv w:val="1"/>
      <w:marLeft w:val="0"/>
      <w:marRight w:val="0"/>
      <w:marTop w:val="0"/>
      <w:marBottom w:val="0"/>
      <w:divBdr>
        <w:top w:val="none" w:sz="0" w:space="0" w:color="auto"/>
        <w:left w:val="none" w:sz="0" w:space="0" w:color="auto"/>
        <w:bottom w:val="none" w:sz="0" w:space="0" w:color="auto"/>
        <w:right w:val="none" w:sz="0" w:space="0" w:color="auto"/>
      </w:divBdr>
      <w:divsChild>
        <w:div w:id="706836963">
          <w:marLeft w:val="0"/>
          <w:marRight w:val="0"/>
          <w:marTop w:val="0"/>
          <w:marBottom w:val="0"/>
          <w:divBdr>
            <w:top w:val="none" w:sz="0" w:space="0" w:color="auto"/>
            <w:left w:val="none" w:sz="0" w:space="0" w:color="auto"/>
            <w:bottom w:val="none" w:sz="0" w:space="0" w:color="auto"/>
            <w:right w:val="none" w:sz="0" w:space="0" w:color="auto"/>
          </w:divBdr>
        </w:div>
        <w:div w:id="1007175589">
          <w:marLeft w:val="0"/>
          <w:marRight w:val="0"/>
          <w:marTop w:val="0"/>
          <w:marBottom w:val="0"/>
          <w:divBdr>
            <w:top w:val="none" w:sz="0" w:space="0" w:color="auto"/>
            <w:left w:val="none" w:sz="0" w:space="0" w:color="auto"/>
            <w:bottom w:val="none" w:sz="0" w:space="0" w:color="auto"/>
            <w:right w:val="none" w:sz="0" w:space="0" w:color="auto"/>
          </w:divBdr>
          <w:divsChild>
            <w:div w:id="613250972">
              <w:marLeft w:val="0"/>
              <w:marRight w:val="0"/>
              <w:marTop w:val="0"/>
              <w:marBottom w:val="0"/>
              <w:divBdr>
                <w:top w:val="none" w:sz="0" w:space="0" w:color="auto"/>
                <w:left w:val="none" w:sz="0" w:space="0" w:color="auto"/>
                <w:bottom w:val="none" w:sz="0" w:space="0" w:color="auto"/>
                <w:right w:val="none" w:sz="0" w:space="0" w:color="auto"/>
              </w:divBdr>
              <w:divsChild>
                <w:div w:id="777061194">
                  <w:marLeft w:val="0"/>
                  <w:marRight w:val="0"/>
                  <w:marTop w:val="0"/>
                  <w:marBottom w:val="0"/>
                  <w:divBdr>
                    <w:top w:val="none" w:sz="0" w:space="0" w:color="auto"/>
                    <w:left w:val="none" w:sz="0" w:space="0" w:color="auto"/>
                    <w:bottom w:val="none" w:sz="0" w:space="0" w:color="auto"/>
                    <w:right w:val="none" w:sz="0" w:space="0" w:color="auto"/>
                  </w:divBdr>
                  <w:divsChild>
                    <w:div w:id="553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9763">
      <w:bodyDiv w:val="1"/>
      <w:marLeft w:val="0"/>
      <w:marRight w:val="0"/>
      <w:marTop w:val="0"/>
      <w:marBottom w:val="0"/>
      <w:divBdr>
        <w:top w:val="none" w:sz="0" w:space="0" w:color="auto"/>
        <w:left w:val="none" w:sz="0" w:space="0" w:color="auto"/>
        <w:bottom w:val="none" w:sz="0" w:space="0" w:color="auto"/>
        <w:right w:val="none" w:sz="0" w:space="0" w:color="auto"/>
      </w:divBdr>
      <w:divsChild>
        <w:div w:id="2129354035">
          <w:marLeft w:val="0"/>
          <w:marRight w:val="0"/>
          <w:marTop w:val="0"/>
          <w:marBottom w:val="0"/>
          <w:divBdr>
            <w:top w:val="none" w:sz="0" w:space="0" w:color="auto"/>
            <w:left w:val="none" w:sz="0" w:space="0" w:color="auto"/>
            <w:bottom w:val="none" w:sz="0" w:space="0" w:color="auto"/>
            <w:right w:val="none" w:sz="0" w:space="0" w:color="auto"/>
          </w:divBdr>
        </w:div>
        <w:div w:id="399140598">
          <w:marLeft w:val="0"/>
          <w:marRight w:val="0"/>
          <w:marTop w:val="0"/>
          <w:marBottom w:val="0"/>
          <w:divBdr>
            <w:top w:val="none" w:sz="0" w:space="0" w:color="auto"/>
            <w:left w:val="none" w:sz="0" w:space="0" w:color="auto"/>
            <w:bottom w:val="none" w:sz="0" w:space="0" w:color="auto"/>
            <w:right w:val="none" w:sz="0" w:space="0" w:color="auto"/>
          </w:divBdr>
          <w:divsChild>
            <w:div w:id="1795782601">
              <w:marLeft w:val="0"/>
              <w:marRight w:val="0"/>
              <w:marTop w:val="0"/>
              <w:marBottom w:val="0"/>
              <w:divBdr>
                <w:top w:val="none" w:sz="0" w:space="0" w:color="auto"/>
                <w:left w:val="none" w:sz="0" w:space="0" w:color="auto"/>
                <w:bottom w:val="none" w:sz="0" w:space="0" w:color="auto"/>
                <w:right w:val="none" w:sz="0" w:space="0" w:color="auto"/>
              </w:divBdr>
              <w:divsChild>
                <w:div w:id="14574175">
                  <w:marLeft w:val="0"/>
                  <w:marRight w:val="0"/>
                  <w:marTop w:val="0"/>
                  <w:marBottom w:val="0"/>
                  <w:divBdr>
                    <w:top w:val="none" w:sz="0" w:space="0" w:color="auto"/>
                    <w:left w:val="none" w:sz="0" w:space="0" w:color="auto"/>
                    <w:bottom w:val="none" w:sz="0" w:space="0" w:color="auto"/>
                    <w:right w:val="none" w:sz="0" w:space="0" w:color="auto"/>
                  </w:divBdr>
                  <w:divsChild>
                    <w:div w:id="64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2077">
      <w:bodyDiv w:val="1"/>
      <w:marLeft w:val="0"/>
      <w:marRight w:val="0"/>
      <w:marTop w:val="0"/>
      <w:marBottom w:val="0"/>
      <w:divBdr>
        <w:top w:val="none" w:sz="0" w:space="0" w:color="auto"/>
        <w:left w:val="none" w:sz="0" w:space="0" w:color="auto"/>
        <w:bottom w:val="none" w:sz="0" w:space="0" w:color="auto"/>
        <w:right w:val="none" w:sz="0" w:space="0" w:color="auto"/>
      </w:divBdr>
      <w:divsChild>
        <w:div w:id="34276708">
          <w:marLeft w:val="0"/>
          <w:marRight w:val="0"/>
          <w:marTop w:val="0"/>
          <w:marBottom w:val="0"/>
          <w:divBdr>
            <w:top w:val="none" w:sz="0" w:space="0" w:color="auto"/>
            <w:left w:val="none" w:sz="0" w:space="0" w:color="auto"/>
            <w:bottom w:val="none" w:sz="0" w:space="0" w:color="auto"/>
            <w:right w:val="none" w:sz="0" w:space="0" w:color="auto"/>
          </w:divBdr>
        </w:div>
        <w:div w:id="1902984267">
          <w:marLeft w:val="0"/>
          <w:marRight w:val="0"/>
          <w:marTop w:val="0"/>
          <w:marBottom w:val="0"/>
          <w:divBdr>
            <w:top w:val="none" w:sz="0" w:space="0" w:color="auto"/>
            <w:left w:val="none" w:sz="0" w:space="0" w:color="auto"/>
            <w:bottom w:val="none" w:sz="0" w:space="0" w:color="auto"/>
            <w:right w:val="none" w:sz="0" w:space="0" w:color="auto"/>
          </w:divBdr>
          <w:divsChild>
            <w:div w:id="1524779640">
              <w:marLeft w:val="0"/>
              <w:marRight w:val="0"/>
              <w:marTop w:val="0"/>
              <w:marBottom w:val="0"/>
              <w:divBdr>
                <w:top w:val="none" w:sz="0" w:space="0" w:color="auto"/>
                <w:left w:val="none" w:sz="0" w:space="0" w:color="auto"/>
                <w:bottom w:val="none" w:sz="0" w:space="0" w:color="auto"/>
                <w:right w:val="none" w:sz="0" w:space="0" w:color="auto"/>
              </w:divBdr>
              <w:divsChild>
                <w:div w:id="2146463200">
                  <w:marLeft w:val="0"/>
                  <w:marRight w:val="0"/>
                  <w:marTop w:val="0"/>
                  <w:marBottom w:val="0"/>
                  <w:divBdr>
                    <w:top w:val="none" w:sz="0" w:space="0" w:color="auto"/>
                    <w:left w:val="none" w:sz="0" w:space="0" w:color="auto"/>
                    <w:bottom w:val="none" w:sz="0" w:space="0" w:color="auto"/>
                    <w:right w:val="none" w:sz="0" w:space="0" w:color="auto"/>
                  </w:divBdr>
                  <w:divsChild>
                    <w:div w:id="13997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0421">
      <w:bodyDiv w:val="1"/>
      <w:marLeft w:val="0"/>
      <w:marRight w:val="0"/>
      <w:marTop w:val="0"/>
      <w:marBottom w:val="0"/>
      <w:divBdr>
        <w:top w:val="none" w:sz="0" w:space="0" w:color="auto"/>
        <w:left w:val="none" w:sz="0" w:space="0" w:color="auto"/>
        <w:bottom w:val="none" w:sz="0" w:space="0" w:color="auto"/>
        <w:right w:val="none" w:sz="0" w:space="0" w:color="auto"/>
      </w:divBdr>
      <w:divsChild>
        <w:div w:id="1966498815">
          <w:marLeft w:val="0"/>
          <w:marRight w:val="0"/>
          <w:marTop w:val="0"/>
          <w:marBottom w:val="0"/>
          <w:divBdr>
            <w:top w:val="none" w:sz="0" w:space="0" w:color="auto"/>
            <w:left w:val="none" w:sz="0" w:space="0" w:color="auto"/>
            <w:bottom w:val="none" w:sz="0" w:space="0" w:color="auto"/>
            <w:right w:val="none" w:sz="0" w:space="0" w:color="auto"/>
          </w:divBdr>
          <w:divsChild>
            <w:div w:id="128018325">
              <w:marLeft w:val="0"/>
              <w:marRight w:val="0"/>
              <w:marTop w:val="0"/>
              <w:marBottom w:val="0"/>
              <w:divBdr>
                <w:top w:val="none" w:sz="0" w:space="0" w:color="auto"/>
                <w:left w:val="none" w:sz="0" w:space="0" w:color="auto"/>
                <w:bottom w:val="none" w:sz="0" w:space="0" w:color="auto"/>
                <w:right w:val="none" w:sz="0" w:space="0" w:color="auto"/>
              </w:divBdr>
            </w:div>
            <w:div w:id="273364293">
              <w:marLeft w:val="0"/>
              <w:marRight w:val="0"/>
              <w:marTop w:val="0"/>
              <w:marBottom w:val="0"/>
              <w:divBdr>
                <w:top w:val="none" w:sz="0" w:space="0" w:color="auto"/>
                <w:left w:val="none" w:sz="0" w:space="0" w:color="auto"/>
                <w:bottom w:val="none" w:sz="0" w:space="0" w:color="auto"/>
                <w:right w:val="none" w:sz="0" w:space="0" w:color="auto"/>
              </w:divBdr>
              <w:divsChild>
                <w:div w:id="2078168557">
                  <w:marLeft w:val="0"/>
                  <w:marRight w:val="0"/>
                  <w:marTop w:val="0"/>
                  <w:marBottom w:val="0"/>
                  <w:divBdr>
                    <w:top w:val="none" w:sz="0" w:space="0" w:color="auto"/>
                    <w:left w:val="none" w:sz="0" w:space="0" w:color="auto"/>
                    <w:bottom w:val="none" w:sz="0" w:space="0" w:color="auto"/>
                    <w:right w:val="none" w:sz="0" w:space="0" w:color="auto"/>
                  </w:divBdr>
                  <w:divsChild>
                    <w:div w:id="564267058">
                      <w:marLeft w:val="0"/>
                      <w:marRight w:val="0"/>
                      <w:marTop w:val="0"/>
                      <w:marBottom w:val="0"/>
                      <w:divBdr>
                        <w:top w:val="none" w:sz="0" w:space="0" w:color="auto"/>
                        <w:left w:val="none" w:sz="0" w:space="0" w:color="auto"/>
                        <w:bottom w:val="none" w:sz="0" w:space="0" w:color="auto"/>
                        <w:right w:val="none" w:sz="0" w:space="0" w:color="auto"/>
                      </w:divBdr>
                      <w:divsChild>
                        <w:div w:id="1745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7865">
              <w:marLeft w:val="0"/>
              <w:marRight w:val="0"/>
              <w:marTop w:val="0"/>
              <w:marBottom w:val="0"/>
              <w:divBdr>
                <w:top w:val="none" w:sz="0" w:space="0" w:color="auto"/>
                <w:left w:val="none" w:sz="0" w:space="0" w:color="auto"/>
                <w:bottom w:val="none" w:sz="0" w:space="0" w:color="auto"/>
                <w:right w:val="none" w:sz="0" w:space="0" w:color="auto"/>
              </w:divBdr>
              <w:divsChild>
                <w:div w:id="10124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1059">
          <w:marLeft w:val="0"/>
          <w:marRight w:val="0"/>
          <w:marTop w:val="0"/>
          <w:marBottom w:val="0"/>
          <w:divBdr>
            <w:top w:val="none" w:sz="0" w:space="0" w:color="auto"/>
            <w:left w:val="none" w:sz="0" w:space="0" w:color="auto"/>
            <w:bottom w:val="none" w:sz="0" w:space="0" w:color="auto"/>
            <w:right w:val="none" w:sz="0" w:space="0" w:color="auto"/>
          </w:divBdr>
          <w:divsChild>
            <w:div w:id="100800647">
              <w:marLeft w:val="0"/>
              <w:marRight w:val="0"/>
              <w:marTop w:val="0"/>
              <w:marBottom w:val="0"/>
              <w:divBdr>
                <w:top w:val="none" w:sz="0" w:space="0" w:color="auto"/>
                <w:left w:val="none" w:sz="0" w:space="0" w:color="auto"/>
                <w:bottom w:val="none" w:sz="0" w:space="0" w:color="auto"/>
                <w:right w:val="none" w:sz="0" w:space="0" w:color="auto"/>
              </w:divBdr>
              <w:divsChild>
                <w:div w:id="1723408750">
                  <w:marLeft w:val="0"/>
                  <w:marRight w:val="0"/>
                  <w:marTop w:val="0"/>
                  <w:marBottom w:val="0"/>
                  <w:divBdr>
                    <w:top w:val="none" w:sz="0" w:space="0" w:color="auto"/>
                    <w:left w:val="none" w:sz="0" w:space="0" w:color="auto"/>
                    <w:bottom w:val="none" w:sz="0" w:space="0" w:color="auto"/>
                    <w:right w:val="none" w:sz="0" w:space="0" w:color="auto"/>
                  </w:divBdr>
                  <w:divsChild>
                    <w:div w:id="1725643849">
                      <w:marLeft w:val="0"/>
                      <w:marRight w:val="0"/>
                      <w:marTop w:val="0"/>
                      <w:marBottom w:val="0"/>
                      <w:divBdr>
                        <w:top w:val="none" w:sz="0" w:space="0" w:color="auto"/>
                        <w:left w:val="none" w:sz="0" w:space="0" w:color="auto"/>
                        <w:bottom w:val="none" w:sz="0" w:space="0" w:color="auto"/>
                        <w:right w:val="none" w:sz="0" w:space="0" w:color="auto"/>
                      </w:divBdr>
                      <w:divsChild>
                        <w:div w:id="1510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68306">
          <w:marLeft w:val="0"/>
          <w:marRight w:val="0"/>
          <w:marTop w:val="0"/>
          <w:marBottom w:val="0"/>
          <w:divBdr>
            <w:top w:val="none" w:sz="0" w:space="0" w:color="auto"/>
            <w:left w:val="none" w:sz="0" w:space="0" w:color="auto"/>
            <w:bottom w:val="none" w:sz="0" w:space="0" w:color="auto"/>
            <w:right w:val="none" w:sz="0" w:space="0" w:color="auto"/>
          </w:divBdr>
          <w:divsChild>
            <w:div w:id="2025478381">
              <w:marLeft w:val="0"/>
              <w:marRight w:val="0"/>
              <w:marTop w:val="0"/>
              <w:marBottom w:val="0"/>
              <w:divBdr>
                <w:top w:val="none" w:sz="0" w:space="0" w:color="auto"/>
                <w:left w:val="none" w:sz="0" w:space="0" w:color="auto"/>
                <w:bottom w:val="none" w:sz="0" w:space="0" w:color="auto"/>
                <w:right w:val="none" w:sz="0" w:space="0" w:color="auto"/>
              </w:divBdr>
              <w:divsChild>
                <w:div w:id="4779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684">
      <w:bodyDiv w:val="1"/>
      <w:marLeft w:val="0"/>
      <w:marRight w:val="0"/>
      <w:marTop w:val="0"/>
      <w:marBottom w:val="0"/>
      <w:divBdr>
        <w:top w:val="none" w:sz="0" w:space="0" w:color="auto"/>
        <w:left w:val="none" w:sz="0" w:space="0" w:color="auto"/>
        <w:bottom w:val="none" w:sz="0" w:space="0" w:color="auto"/>
        <w:right w:val="none" w:sz="0" w:space="0" w:color="auto"/>
      </w:divBdr>
      <w:divsChild>
        <w:div w:id="1783450532">
          <w:marLeft w:val="0"/>
          <w:marRight w:val="0"/>
          <w:marTop w:val="0"/>
          <w:marBottom w:val="0"/>
          <w:divBdr>
            <w:top w:val="none" w:sz="0" w:space="0" w:color="auto"/>
            <w:left w:val="none" w:sz="0" w:space="0" w:color="auto"/>
            <w:bottom w:val="none" w:sz="0" w:space="0" w:color="auto"/>
            <w:right w:val="none" w:sz="0" w:space="0" w:color="auto"/>
          </w:divBdr>
        </w:div>
        <w:div w:id="726345953">
          <w:marLeft w:val="0"/>
          <w:marRight w:val="0"/>
          <w:marTop w:val="0"/>
          <w:marBottom w:val="0"/>
          <w:divBdr>
            <w:top w:val="none" w:sz="0" w:space="0" w:color="auto"/>
            <w:left w:val="none" w:sz="0" w:space="0" w:color="auto"/>
            <w:bottom w:val="none" w:sz="0" w:space="0" w:color="auto"/>
            <w:right w:val="none" w:sz="0" w:space="0" w:color="auto"/>
          </w:divBdr>
          <w:divsChild>
            <w:div w:id="764422802">
              <w:marLeft w:val="0"/>
              <w:marRight w:val="0"/>
              <w:marTop w:val="0"/>
              <w:marBottom w:val="0"/>
              <w:divBdr>
                <w:top w:val="none" w:sz="0" w:space="0" w:color="auto"/>
                <w:left w:val="none" w:sz="0" w:space="0" w:color="auto"/>
                <w:bottom w:val="none" w:sz="0" w:space="0" w:color="auto"/>
                <w:right w:val="none" w:sz="0" w:space="0" w:color="auto"/>
              </w:divBdr>
              <w:divsChild>
                <w:div w:id="333194497">
                  <w:marLeft w:val="0"/>
                  <w:marRight w:val="0"/>
                  <w:marTop w:val="0"/>
                  <w:marBottom w:val="0"/>
                  <w:divBdr>
                    <w:top w:val="none" w:sz="0" w:space="0" w:color="auto"/>
                    <w:left w:val="none" w:sz="0" w:space="0" w:color="auto"/>
                    <w:bottom w:val="none" w:sz="0" w:space="0" w:color="auto"/>
                    <w:right w:val="none" w:sz="0" w:space="0" w:color="auto"/>
                  </w:divBdr>
                  <w:divsChild>
                    <w:div w:id="16534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3137">
      <w:bodyDiv w:val="1"/>
      <w:marLeft w:val="0"/>
      <w:marRight w:val="0"/>
      <w:marTop w:val="0"/>
      <w:marBottom w:val="0"/>
      <w:divBdr>
        <w:top w:val="none" w:sz="0" w:space="0" w:color="auto"/>
        <w:left w:val="none" w:sz="0" w:space="0" w:color="auto"/>
        <w:bottom w:val="none" w:sz="0" w:space="0" w:color="auto"/>
        <w:right w:val="none" w:sz="0" w:space="0" w:color="auto"/>
      </w:divBdr>
      <w:divsChild>
        <w:div w:id="54742128">
          <w:marLeft w:val="0"/>
          <w:marRight w:val="0"/>
          <w:marTop w:val="0"/>
          <w:marBottom w:val="0"/>
          <w:divBdr>
            <w:top w:val="none" w:sz="0" w:space="0" w:color="auto"/>
            <w:left w:val="none" w:sz="0" w:space="0" w:color="auto"/>
            <w:bottom w:val="none" w:sz="0" w:space="0" w:color="auto"/>
            <w:right w:val="none" w:sz="0" w:space="0" w:color="auto"/>
          </w:divBdr>
        </w:div>
        <w:div w:id="970356796">
          <w:marLeft w:val="0"/>
          <w:marRight w:val="0"/>
          <w:marTop w:val="0"/>
          <w:marBottom w:val="0"/>
          <w:divBdr>
            <w:top w:val="none" w:sz="0" w:space="0" w:color="auto"/>
            <w:left w:val="none" w:sz="0" w:space="0" w:color="auto"/>
            <w:bottom w:val="none" w:sz="0" w:space="0" w:color="auto"/>
            <w:right w:val="none" w:sz="0" w:space="0" w:color="auto"/>
          </w:divBdr>
          <w:divsChild>
            <w:div w:id="1948462585">
              <w:marLeft w:val="0"/>
              <w:marRight w:val="0"/>
              <w:marTop w:val="0"/>
              <w:marBottom w:val="0"/>
              <w:divBdr>
                <w:top w:val="none" w:sz="0" w:space="0" w:color="auto"/>
                <w:left w:val="none" w:sz="0" w:space="0" w:color="auto"/>
                <w:bottom w:val="none" w:sz="0" w:space="0" w:color="auto"/>
                <w:right w:val="none" w:sz="0" w:space="0" w:color="auto"/>
              </w:divBdr>
              <w:divsChild>
                <w:div w:id="1808891118">
                  <w:marLeft w:val="0"/>
                  <w:marRight w:val="0"/>
                  <w:marTop w:val="0"/>
                  <w:marBottom w:val="0"/>
                  <w:divBdr>
                    <w:top w:val="none" w:sz="0" w:space="0" w:color="auto"/>
                    <w:left w:val="none" w:sz="0" w:space="0" w:color="auto"/>
                    <w:bottom w:val="none" w:sz="0" w:space="0" w:color="auto"/>
                    <w:right w:val="none" w:sz="0" w:space="0" w:color="auto"/>
                  </w:divBdr>
                  <w:divsChild>
                    <w:div w:id="2098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3521">
      <w:bodyDiv w:val="1"/>
      <w:marLeft w:val="0"/>
      <w:marRight w:val="0"/>
      <w:marTop w:val="0"/>
      <w:marBottom w:val="0"/>
      <w:divBdr>
        <w:top w:val="none" w:sz="0" w:space="0" w:color="auto"/>
        <w:left w:val="none" w:sz="0" w:space="0" w:color="auto"/>
        <w:bottom w:val="none" w:sz="0" w:space="0" w:color="auto"/>
        <w:right w:val="none" w:sz="0" w:space="0" w:color="auto"/>
      </w:divBdr>
      <w:divsChild>
        <w:div w:id="830755493">
          <w:marLeft w:val="0"/>
          <w:marRight w:val="0"/>
          <w:marTop w:val="0"/>
          <w:marBottom w:val="0"/>
          <w:divBdr>
            <w:top w:val="none" w:sz="0" w:space="0" w:color="auto"/>
            <w:left w:val="none" w:sz="0" w:space="0" w:color="auto"/>
            <w:bottom w:val="none" w:sz="0" w:space="0" w:color="auto"/>
            <w:right w:val="none" w:sz="0" w:space="0" w:color="auto"/>
          </w:divBdr>
          <w:divsChild>
            <w:div w:id="941956439">
              <w:marLeft w:val="0"/>
              <w:marRight w:val="0"/>
              <w:marTop w:val="0"/>
              <w:marBottom w:val="0"/>
              <w:divBdr>
                <w:top w:val="none" w:sz="0" w:space="0" w:color="auto"/>
                <w:left w:val="none" w:sz="0" w:space="0" w:color="auto"/>
                <w:bottom w:val="none" w:sz="0" w:space="0" w:color="auto"/>
                <w:right w:val="none" w:sz="0" w:space="0" w:color="auto"/>
              </w:divBdr>
            </w:div>
            <w:div w:id="2048212771">
              <w:marLeft w:val="0"/>
              <w:marRight w:val="0"/>
              <w:marTop w:val="0"/>
              <w:marBottom w:val="0"/>
              <w:divBdr>
                <w:top w:val="none" w:sz="0" w:space="0" w:color="auto"/>
                <w:left w:val="none" w:sz="0" w:space="0" w:color="auto"/>
                <w:bottom w:val="none" w:sz="0" w:space="0" w:color="auto"/>
                <w:right w:val="none" w:sz="0" w:space="0" w:color="auto"/>
              </w:divBdr>
              <w:divsChild>
                <w:div w:id="1503739608">
                  <w:marLeft w:val="0"/>
                  <w:marRight w:val="0"/>
                  <w:marTop w:val="0"/>
                  <w:marBottom w:val="0"/>
                  <w:divBdr>
                    <w:top w:val="none" w:sz="0" w:space="0" w:color="auto"/>
                    <w:left w:val="none" w:sz="0" w:space="0" w:color="auto"/>
                    <w:bottom w:val="none" w:sz="0" w:space="0" w:color="auto"/>
                    <w:right w:val="none" w:sz="0" w:space="0" w:color="auto"/>
                  </w:divBdr>
                  <w:divsChild>
                    <w:div w:id="1665666965">
                      <w:marLeft w:val="0"/>
                      <w:marRight w:val="0"/>
                      <w:marTop w:val="0"/>
                      <w:marBottom w:val="0"/>
                      <w:divBdr>
                        <w:top w:val="none" w:sz="0" w:space="0" w:color="auto"/>
                        <w:left w:val="none" w:sz="0" w:space="0" w:color="auto"/>
                        <w:bottom w:val="none" w:sz="0" w:space="0" w:color="auto"/>
                        <w:right w:val="none" w:sz="0" w:space="0" w:color="auto"/>
                      </w:divBdr>
                      <w:divsChild>
                        <w:div w:id="669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7387">
              <w:marLeft w:val="0"/>
              <w:marRight w:val="0"/>
              <w:marTop w:val="0"/>
              <w:marBottom w:val="0"/>
              <w:divBdr>
                <w:top w:val="none" w:sz="0" w:space="0" w:color="auto"/>
                <w:left w:val="none" w:sz="0" w:space="0" w:color="auto"/>
                <w:bottom w:val="none" w:sz="0" w:space="0" w:color="auto"/>
                <w:right w:val="none" w:sz="0" w:space="0" w:color="auto"/>
              </w:divBdr>
              <w:divsChild>
                <w:div w:id="10665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65">
          <w:marLeft w:val="0"/>
          <w:marRight w:val="0"/>
          <w:marTop w:val="0"/>
          <w:marBottom w:val="0"/>
          <w:divBdr>
            <w:top w:val="none" w:sz="0" w:space="0" w:color="auto"/>
            <w:left w:val="none" w:sz="0" w:space="0" w:color="auto"/>
            <w:bottom w:val="none" w:sz="0" w:space="0" w:color="auto"/>
            <w:right w:val="none" w:sz="0" w:space="0" w:color="auto"/>
          </w:divBdr>
          <w:divsChild>
            <w:div w:id="813564912">
              <w:marLeft w:val="0"/>
              <w:marRight w:val="0"/>
              <w:marTop w:val="0"/>
              <w:marBottom w:val="0"/>
              <w:divBdr>
                <w:top w:val="none" w:sz="0" w:space="0" w:color="auto"/>
                <w:left w:val="none" w:sz="0" w:space="0" w:color="auto"/>
                <w:bottom w:val="none" w:sz="0" w:space="0" w:color="auto"/>
                <w:right w:val="none" w:sz="0" w:space="0" w:color="auto"/>
              </w:divBdr>
              <w:divsChild>
                <w:div w:id="1821380337">
                  <w:marLeft w:val="0"/>
                  <w:marRight w:val="0"/>
                  <w:marTop w:val="0"/>
                  <w:marBottom w:val="0"/>
                  <w:divBdr>
                    <w:top w:val="none" w:sz="0" w:space="0" w:color="auto"/>
                    <w:left w:val="none" w:sz="0" w:space="0" w:color="auto"/>
                    <w:bottom w:val="none" w:sz="0" w:space="0" w:color="auto"/>
                    <w:right w:val="none" w:sz="0" w:space="0" w:color="auto"/>
                  </w:divBdr>
                  <w:divsChild>
                    <w:div w:id="184829015">
                      <w:marLeft w:val="0"/>
                      <w:marRight w:val="0"/>
                      <w:marTop w:val="0"/>
                      <w:marBottom w:val="0"/>
                      <w:divBdr>
                        <w:top w:val="none" w:sz="0" w:space="0" w:color="auto"/>
                        <w:left w:val="none" w:sz="0" w:space="0" w:color="auto"/>
                        <w:bottom w:val="none" w:sz="0" w:space="0" w:color="auto"/>
                        <w:right w:val="none" w:sz="0" w:space="0" w:color="auto"/>
                      </w:divBdr>
                      <w:divsChild>
                        <w:div w:id="4974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76586">
          <w:marLeft w:val="0"/>
          <w:marRight w:val="0"/>
          <w:marTop w:val="0"/>
          <w:marBottom w:val="0"/>
          <w:divBdr>
            <w:top w:val="none" w:sz="0" w:space="0" w:color="auto"/>
            <w:left w:val="none" w:sz="0" w:space="0" w:color="auto"/>
            <w:bottom w:val="none" w:sz="0" w:space="0" w:color="auto"/>
            <w:right w:val="none" w:sz="0" w:space="0" w:color="auto"/>
          </w:divBdr>
          <w:divsChild>
            <w:div w:id="1329290990">
              <w:marLeft w:val="0"/>
              <w:marRight w:val="0"/>
              <w:marTop w:val="0"/>
              <w:marBottom w:val="0"/>
              <w:divBdr>
                <w:top w:val="none" w:sz="0" w:space="0" w:color="auto"/>
                <w:left w:val="none" w:sz="0" w:space="0" w:color="auto"/>
                <w:bottom w:val="none" w:sz="0" w:space="0" w:color="auto"/>
                <w:right w:val="none" w:sz="0" w:space="0" w:color="auto"/>
              </w:divBdr>
              <w:divsChild>
                <w:div w:id="972951115">
                  <w:marLeft w:val="0"/>
                  <w:marRight w:val="0"/>
                  <w:marTop w:val="0"/>
                  <w:marBottom w:val="0"/>
                  <w:divBdr>
                    <w:top w:val="none" w:sz="0" w:space="0" w:color="auto"/>
                    <w:left w:val="none" w:sz="0" w:space="0" w:color="auto"/>
                    <w:bottom w:val="none" w:sz="0" w:space="0" w:color="auto"/>
                    <w:right w:val="none" w:sz="0" w:space="0" w:color="auto"/>
                  </w:divBdr>
                  <w:divsChild>
                    <w:div w:id="214583069">
                      <w:marLeft w:val="0"/>
                      <w:marRight w:val="0"/>
                      <w:marTop w:val="0"/>
                      <w:marBottom w:val="0"/>
                      <w:divBdr>
                        <w:top w:val="none" w:sz="0" w:space="0" w:color="auto"/>
                        <w:left w:val="none" w:sz="0" w:space="0" w:color="auto"/>
                        <w:bottom w:val="none" w:sz="0" w:space="0" w:color="auto"/>
                        <w:right w:val="none" w:sz="0" w:space="0" w:color="auto"/>
                      </w:divBdr>
                      <w:divsChild>
                        <w:div w:id="17021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7092">
          <w:marLeft w:val="0"/>
          <w:marRight w:val="0"/>
          <w:marTop w:val="0"/>
          <w:marBottom w:val="0"/>
          <w:divBdr>
            <w:top w:val="none" w:sz="0" w:space="0" w:color="auto"/>
            <w:left w:val="none" w:sz="0" w:space="0" w:color="auto"/>
            <w:bottom w:val="none" w:sz="0" w:space="0" w:color="auto"/>
            <w:right w:val="none" w:sz="0" w:space="0" w:color="auto"/>
          </w:divBdr>
          <w:divsChild>
            <w:div w:id="1579434677">
              <w:marLeft w:val="0"/>
              <w:marRight w:val="0"/>
              <w:marTop w:val="0"/>
              <w:marBottom w:val="0"/>
              <w:divBdr>
                <w:top w:val="none" w:sz="0" w:space="0" w:color="auto"/>
                <w:left w:val="none" w:sz="0" w:space="0" w:color="auto"/>
                <w:bottom w:val="none" w:sz="0" w:space="0" w:color="auto"/>
                <w:right w:val="none" w:sz="0" w:space="0" w:color="auto"/>
              </w:divBdr>
              <w:divsChild>
                <w:div w:id="19020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0592">
      <w:bodyDiv w:val="1"/>
      <w:marLeft w:val="0"/>
      <w:marRight w:val="0"/>
      <w:marTop w:val="0"/>
      <w:marBottom w:val="0"/>
      <w:divBdr>
        <w:top w:val="none" w:sz="0" w:space="0" w:color="auto"/>
        <w:left w:val="none" w:sz="0" w:space="0" w:color="auto"/>
        <w:bottom w:val="none" w:sz="0" w:space="0" w:color="auto"/>
        <w:right w:val="none" w:sz="0" w:space="0" w:color="auto"/>
      </w:divBdr>
      <w:divsChild>
        <w:div w:id="192037634">
          <w:marLeft w:val="0"/>
          <w:marRight w:val="0"/>
          <w:marTop w:val="0"/>
          <w:marBottom w:val="0"/>
          <w:divBdr>
            <w:top w:val="none" w:sz="0" w:space="0" w:color="auto"/>
            <w:left w:val="none" w:sz="0" w:space="0" w:color="auto"/>
            <w:bottom w:val="none" w:sz="0" w:space="0" w:color="auto"/>
            <w:right w:val="none" w:sz="0" w:space="0" w:color="auto"/>
          </w:divBdr>
          <w:divsChild>
            <w:div w:id="1342972593">
              <w:marLeft w:val="0"/>
              <w:marRight w:val="0"/>
              <w:marTop w:val="0"/>
              <w:marBottom w:val="0"/>
              <w:divBdr>
                <w:top w:val="none" w:sz="0" w:space="0" w:color="auto"/>
                <w:left w:val="none" w:sz="0" w:space="0" w:color="auto"/>
                <w:bottom w:val="none" w:sz="0" w:space="0" w:color="auto"/>
                <w:right w:val="none" w:sz="0" w:space="0" w:color="auto"/>
              </w:divBdr>
              <w:divsChild>
                <w:div w:id="1172916701">
                  <w:marLeft w:val="0"/>
                  <w:marRight w:val="0"/>
                  <w:marTop w:val="0"/>
                  <w:marBottom w:val="0"/>
                  <w:divBdr>
                    <w:top w:val="none" w:sz="0" w:space="0" w:color="auto"/>
                    <w:left w:val="none" w:sz="0" w:space="0" w:color="auto"/>
                    <w:bottom w:val="none" w:sz="0" w:space="0" w:color="auto"/>
                    <w:right w:val="none" w:sz="0" w:space="0" w:color="auto"/>
                  </w:divBdr>
                  <w:divsChild>
                    <w:div w:id="1867863718">
                      <w:marLeft w:val="0"/>
                      <w:marRight w:val="0"/>
                      <w:marTop w:val="0"/>
                      <w:marBottom w:val="0"/>
                      <w:divBdr>
                        <w:top w:val="none" w:sz="0" w:space="0" w:color="auto"/>
                        <w:left w:val="none" w:sz="0" w:space="0" w:color="auto"/>
                        <w:bottom w:val="none" w:sz="0" w:space="0" w:color="auto"/>
                        <w:right w:val="none" w:sz="0" w:space="0" w:color="auto"/>
                      </w:divBdr>
                      <w:divsChild>
                        <w:div w:id="18731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184">
              <w:marLeft w:val="0"/>
              <w:marRight w:val="0"/>
              <w:marTop w:val="0"/>
              <w:marBottom w:val="0"/>
              <w:divBdr>
                <w:top w:val="none" w:sz="0" w:space="0" w:color="auto"/>
                <w:left w:val="none" w:sz="0" w:space="0" w:color="auto"/>
                <w:bottom w:val="none" w:sz="0" w:space="0" w:color="auto"/>
                <w:right w:val="none" w:sz="0" w:space="0" w:color="auto"/>
              </w:divBdr>
              <w:divsChild>
                <w:div w:id="846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2975">
          <w:marLeft w:val="0"/>
          <w:marRight w:val="0"/>
          <w:marTop w:val="0"/>
          <w:marBottom w:val="0"/>
          <w:divBdr>
            <w:top w:val="none" w:sz="0" w:space="0" w:color="auto"/>
            <w:left w:val="none" w:sz="0" w:space="0" w:color="auto"/>
            <w:bottom w:val="none" w:sz="0" w:space="0" w:color="auto"/>
            <w:right w:val="none" w:sz="0" w:space="0" w:color="auto"/>
          </w:divBdr>
          <w:divsChild>
            <w:div w:id="1350444542">
              <w:marLeft w:val="0"/>
              <w:marRight w:val="0"/>
              <w:marTop w:val="0"/>
              <w:marBottom w:val="0"/>
              <w:divBdr>
                <w:top w:val="none" w:sz="0" w:space="0" w:color="auto"/>
                <w:left w:val="none" w:sz="0" w:space="0" w:color="auto"/>
                <w:bottom w:val="none" w:sz="0" w:space="0" w:color="auto"/>
                <w:right w:val="none" w:sz="0" w:space="0" w:color="auto"/>
              </w:divBdr>
              <w:divsChild>
                <w:div w:id="515773367">
                  <w:marLeft w:val="0"/>
                  <w:marRight w:val="0"/>
                  <w:marTop w:val="0"/>
                  <w:marBottom w:val="0"/>
                  <w:divBdr>
                    <w:top w:val="none" w:sz="0" w:space="0" w:color="auto"/>
                    <w:left w:val="none" w:sz="0" w:space="0" w:color="auto"/>
                    <w:bottom w:val="none" w:sz="0" w:space="0" w:color="auto"/>
                    <w:right w:val="none" w:sz="0" w:space="0" w:color="auto"/>
                  </w:divBdr>
                  <w:divsChild>
                    <w:div w:id="1998260492">
                      <w:marLeft w:val="0"/>
                      <w:marRight w:val="0"/>
                      <w:marTop w:val="0"/>
                      <w:marBottom w:val="0"/>
                      <w:divBdr>
                        <w:top w:val="none" w:sz="0" w:space="0" w:color="auto"/>
                        <w:left w:val="none" w:sz="0" w:space="0" w:color="auto"/>
                        <w:bottom w:val="none" w:sz="0" w:space="0" w:color="auto"/>
                        <w:right w:val="none" w:sz="0" w:space="0" w:color="auto"/>
                      </w:divBdr>
                      <w:divsChild>
                        <w:div w:id="971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4396">
          <w:marLeft w:val="0"/>
          <w:marRight w:val="0"/>
          <w:marTop w:val="0"/>
          <w:marBottom w:val="0"/>
          <w:divBdr>
            <w:top w:val="none" w:sz="0" w:space="0" w:color="auto"/>
            <w:left w:val="none" w:sz="0" w:space="0" w:color="auto"/>
            <w:bottom w:val="none" w:sz="0" w:space="0" w:color="auto"/>
            <w:right w:val="none" w:sz="0" w:space="0" w:color="auto"/>
          </w:divBdr>
          <w:divsChild>
            <w:div w:id="1224022277">
              <w:marLeft w:val="0"/>
              <w:marRight w:val="0"/>
              <w:marTop w:val="0"/>
              <w:marBottom w:val="0"/>
              <w:divBdr>
                <w:top w:val="none" w:sz="0" w:space="0" w:color="auto"/>
                <w:left w:val="none" w:sz="0" w:space="0" w:color="auto"/>
                <w:bottom w:val="none" w:sz="0" w:space="0" w:color="auto"/>
                <w:right w:val="none" w:sz="0" w:space="0" w:color="auto"/>
              </w:divBdr>
              <w:divsChild>
                <w:div w:id="1094058836">
                  <w:marLeft w:val="0"/>
                  <w:marRight w:val="0"/>
                  <w:marTop w:val="0"/>
                  <w:marBottom w:val="0"/>
                  <w:divBdr>
                    <w:top w:val="none" w:sz="0" w:space="0" w:color="auto"/>
                    <w:left w:val="none" w:sz="0" w:space="0" w:color="auto"/>
                    <w:bottom w:val="none" w:sz="0" w:space="0" w:color="auto"/>
                    <w:right w:val="none" w:sz="0" w:space="0" w:color="auto"/>
                  </w:divBdr>
                  <w:divsChild>
                    <w:div w:id="1489857752">
                      <w:marLeft w:val="0"/>
                      <w:marRight w:val="0"/>
                      <w:marTop w:val="0"/>
                      <w:marBottom w:val="0"/>
                      <w:divBdr>
                        <w:top w:val="none" w:sz="0" w:space="0" w:color="auto"/>
                        <w:left w:val="none" w:sz="0" w:space="0" w:color="auto"/>
                        <w:bottom w:val="none" w:sz="0" w:space="0" w:color="auto"/>
                        <w:right w:val="none" w:sz="0" w:space="0" w:color="auto"/>
                      </w:divBdr>
                      <w:divsChild>
                        <w:div w:id="11864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9466">
          <w:marLeft w:val="0"/>
          <w:marRight w:val="0"/>
          <w:marTop w:val="0"/>
          <w:marBottom w:val="0"/>
          <w:divBdr>
            <w:top w:val="none" w:sz="0" w:space="0" w:color="auto"/>
            <w:left w:val="none" w:sz="0" w:space="0" w:color="auto"/>
            <w:bottom w:val="none" w:sz="0" w:space="0" w:color="auto"/>
            <w:right w:val="none" w:sz="0" w:space="0" w:color="auto"/>
          </w:divBdr>
          <w:divsChild>
            <w:div w:id="462430599">
              <w:marLeft w:val="0"/>
              <w:marRight w:val="0"/>
              <w:marTop w:val="0"/>
              <w:marBottom w:val="0"/>
              <w:divBdr>
                <w:top w:val="none" w:sz="0" w:space="0" w:color="auto"/>
                <w:left w:val="none" w:sz="0" w:space="0" w:color="auto"/>
                <w:bottom w:val="none" w:sz="0" w:space="0" w:color="auto"/>
                <w:right w:val="none" w:sz="0" w:space="0" w:color="auto"/>
              </w:divBdr>
              <w:divsChild>
                <w:div w:id="2133786678">
                  <w:marLeft w:val="0"/>
                  <w:marRight w:val="0"/>
                  <w:marTop w:val="0"/>
                  <w:marBottom w:val="0"/>
                  <w:divBdr>
                    <w:top w:val="none" w:sz="0" w:space="0" w:color="auto"/>
                    <w:left w:val="none" w:sz="0" w:space="0" w:color="auto"/>
                    <w:bottom w:val="none" w:sz="0" w:space="0" w:color="auto"/>
                    <w:right w:val="none" w:sz="0" w:space="0" w:color="auto"/>
                  </w:divBdr>
                  <w:divsChild>
                    <w:div w:id="1112474591">
                      <w:marLeft w:val="0"/>
                      <w:marRight w:val="0"/>
                      <w:marTop w:val="0"/>
                      <w:marBottom w:val="0"/>
                      <w:divBdr>
                        <w:top w:val="none" w:sz="0" w:space="0" w:color="auto"/>
                        <w:left w:val="none" w:sz="0" w:space="0" w:color="auto"/>
                        <w:bottom w:val="none" w:sz="0" w:space="0" w:color="auto"/>
                        <w:right w:val="none" w:sz="0" w:space="0" w:color="auto"/>
                      </w:divBdr>
                      <w:divsChild>
                        <w:div w:id="19787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87128">
          <w:marLeft w:val="0"/>
          <w:marRight w:val="0"/>
          <w:marTop w:val="0"/>
          <w:marBottom w:val="0"/>
          <w:divBdr>
            <w:top w:val="none" w:sz="0" w:space="0" w:color="auto"/>
            <w:left w:val="none" w:sz="0" w:space="0" w:color="auto"/>
            <w:bottom w:val="none" w:sz="0" w:space="0" w:color="auto"/>
            <w:right w:val="none" w:sz="0" w:space="0" w:color="auto"/>
          </w:divBdr>
          <w:divsChild>
            <w:div w:id="667829792">
              <w:marLeft w:val="0"/>
              <w:marRight w:val="0"/>
              <w:marTop w:val="0"/>
              <w:marBottom w:val="0"/>
              <w:divBdr>
                <w:top w:val="none" w:sz="0" w:space="0" w:color="auto"/>
                <w:left w:val="none" w:sz="0" w:space="0" w:color="auto"/>
                <w:bottom w:val="none" w:sz="0" w:space="0" w:color="auto"/>
                <w:right w:val="none" w:sz="0" w:space="0" w:color="auto"/>
              </w:divBdr>
              <w:divsChild>
                <w:div w:id="1016470010">
                  <w:marLeft w:val="0"/>
                  <w:marRight w:val="0"/>
                  <w:marTop w:val="0"/>
                  <w:marBottom w:val="0"/>
                  <w:divBdr>
                    <w:top w:val="none" w:sz="0" w:space="0" w:color="auto"/>
                    <w:left w:val="none" w:sz="0" w:space="0" w:color="auto"/>
                    <w:bottom w:val="none" w:sz="0" w:space="0" w:color="auto"/>
                    <w:right w:val="none" w:sz="0" w:space="0" w:color="auto"/>
                  </w:divBdr>
                  <w:divsChild>
                    <w:div w:id="1688942367">
                      <w:marLeft w:val="0"/>
                      <w:marRight w:val="0"/>
                      <w:marTop w:val="0"/>
                      <w:marBottom w:val="0"/>
                      <w:divBdr>
                        <w:top w:val="none" w:sz="0" w:space="0" w:color="auto"/>
                        <w:left w:val="none" w:sz="0" w:space="0" w:color="auto"/>
                        <w:bottom w:val="none" w:sz="0" w:space="0" w:color="auto"/>
                        <w:right w:val="none" w:sz="0" w:space="0" w:color="auto"/>
                      </w:divBdr>
                      <w:divsChild>
                        <w:div w:id="1425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79299">
          <w:marLeft w:val="0"/>
          <w:marRight w:val="0"/>
          <w:marTop w:val="0"/>
          <w:marBottom w:val="0"/>
          <w:divBdr>
            <w:top w:val="none" w:sz="0" w:space="0" w:color="auto"/>
            <w:left w:val="none" w:sz="0" w:space="0" w:color="auto"/>
            <w:bottom w:val="none" w:sz="0" w:space="0" w:color="auto"/>
            <w:right w:val="none" w:sz="0" w:space="0" w:color="auto"/>
          </w:divBdr>
          <w:divsChild>
            <w:div w:id="1659770016">
              <w:marLeft w:val="0"/>
              <w:marRight w:val="0"/>
              <w:marTop w:val="0"/>
              <w:marBottom w:val="0"/>
              <w:divBdr>
                <w:top w:val="none" w:sz="0" w:space="0" w:color="auto"/>
                <w:left w:val="none" w:sz="0" w:space="0" w:color="auto"/>
                <w:bottom w:val="none" w:sz="0" w:space="0" w:color="auto"/>
                <w:right w:val="none" w:sz="0" w:space="0" w:color="auto"/>
              </w:divBdr>
              <w:divsChild>
                <w:div w:id="217206872">
                  <w:marLeft w:val="0"/>
                  <w:marRight w:val="0"/>
                  <w:marTop w:val="0"/>
                  <w:marBottom w:val="0"/>
                  <w:divBdr>
                    <w:top w:val="none" w:sz="0" w:space="0" w:color="auto"/>
                    <w:left w:val="none" w:sz="0" w:space="0" w:color="auto"/>
                    <w:bottom w:val="none" w:sz="0" w:space="0" w:color="auto"/>
                    <w:right w:val="none" w:sz="0" w:space="0" w:color="auto"/>
                  </w:divBdr>
                  <w:divsChild>
                    <w:div w:id="1443694012">
                      <w:marLeft w:val="0"/>
                      <w:marRight w:val="0"/>
                      <w:marTop w:val="0"/>
                      <w:marBottom w:val="0"/>
                      <w:divBdr>
                        <w:top w:val="none" w:sz="0" w:space="0" w:color="auto"/>
                        <w:left w:val="none" w:sz="0" w:space="0" w:color="auto"/>
                        <w:bottom w:val="none" w:sz="0" w:space="0" w:color="auto"/>
                        <w:right w:val="none" w:sz="0" w:space="0" w:color="auto"/>
                      </w:divBdr>
                      <w:divsChild>
                        <w:div w:id="71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06549">
          <w:marLeft w:val="0"/>
          <w:marRight w:val="0"/>
          <w:marTop w:val="0"/>
          <w:marBottom w:val="0"/>
          <w:divBdr>
            <w:top w:val="none" w:sz="0" w:space="0" w:color="auto"/>
            <w:left w:val="none" w:sz="0" w:space="0" w:color="auto"/>
            <w:bottom w:val="none" w:sz="0" w:space="0" w:color="auto"/>
            <w:right w:val="none" w:sz="0" w:space="0" w:color="auto"/>
          </w:divBdr>
          <w:divsChild>
            <w:div w:id="1094404225">
              <w:marLeft w:val="0"/>
              <w:marRight w:val="0"/>
              <w:marTop w:val="0"/>
              <w:marBottom w:val="0"/>
              <w:divBdr>
                <w:top w:val="none" w:sz="0" w:space="0" w:color="auto"/>
                <w:left w:val="none" w:sz="0" w:space="0" w:color="auto"/>
                <w:bottom w:val="none" w:sz="0" w:space="0" w:color="auto"/>
                <w:right w:val="none" w:sz="0" w:space="0" w:color="auto"/>
              </w:divBdr>
              <w:divsChild>
                <w:div w:id="1582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1000">
      <w:bodyDiv w:val="1"/>
      <w:marLeft w:val="0"/>
      <w:marRight w:val="0"/>
      <w:marTop w:val="0"/>
      <w:marBottom w:val="0"/>
      <w:divBdr>
        <w:top w:val="none" w:sz="0" w:space="0" w:color="auto"/>
        <w:left w:val="none" w:sz="0" w:space="0" w:color="auto"/>
        <w:bottom w:val="none" w:sz="0" w:space="0" w:color="auto"/>
        <w:right w:val="none" w:sz="0" w:space="0" w:color="auto"/>
      </w:divBdr>
      <w:divsChild>
        <w:div w:id="739329235">
          <w:marLeft w:val="0"/>
          <w:marRight w:val="0"/>
          <w:marTop w:val="0"/>
          <w:marBottom w:val="0"/>
          <w:divBdr>
            <w:top w:val="none" w:sz="0" w:space="0" w:color="auto"/>
            <w:left w:val="none" w:sz="0" w:space="0" w:color="auto"/>
            <w:bottom w:val="none" w:sz="0" w:space="0" w:color="auto"/>
            <w:right w:val="none" w:sz="0" w:space="0" w:color="auto"/>
          </w:divBdr>
        </w:div>
        <w:div w:id="1321928677">
          <w:marLeft w:val="0"/>
          <w:marRight w:val="0"/>
          <w:marTop w:val="0"/>
          <w:marBottom w:val="0"/>
          <w:divBdr>
            <w:top w:val="none" w:sz="0" w:space="0" w:color="auto"/>
            <w:left w:val="none" w:sz="0" w:space="0" w:color="auto"/>
            <w:bottom w:val="none" w:sz="0" w:space="0" w:color="auto"/>
            <w:right w:val="none" w:sz="0" w:space="0" w:color="auto"/>
          </w:divBdr>
          <w:divsChild>
            <w:div w:id="665088820">
              <w:marLeft w:val="0"/>
              <w:marRight w:val="0"/>
              <w:marTop w:val="0"/>
              <w:marBottom w:val="0"/>
              <w:divBdr>
                <w:top w:val="none" w:sz="0" w:space="0" w:color="auto"/>
                <w:left w:val="none" w:sz="0" w:space="0" w:color="auto"/>
                <w:bottom w:val="none" w:sz="0" w:space="0" w:color="auto"/>
                <w:right w:val="none" w:sz="0" w:space="0" w:color="auto"/>
              </w:divBdr>
              <w:divsChild>
                <w:div w:id="605428645">
                  <w:marLeft w:val="0"/>
                  <w:marRight w:val="0"/>
                  <w:marTop w:val="0"/>
                  <w:marBottom w:val="0"/>
                  <w:divBdr>
                    <w:top w:val="none" w:sz="0" w:space="0" w:color="auto"/>
                    <w:left w:val="none" w:sz="0" w:space="0" w:color="auto"/>
                    <w:bottom w:val="none" w:sz="0" w:space="0" w:color="auto"/>
                    <w:right w:val="none" w:sz="0" w:space="0" w:color="auto"/>
                  </w:divBdr>
                  <w:divsChild>
                    <w:div w:id="18952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43359">
      <w:bodyDiv w:val="1"/>
      <w:marLeft w:val="0"/>
      <w:marRight w:val="0"/>
      <w:marTop w:val="0"/>
      <w:marBottom w:val="0"/>
      <w:divBdr>
        <w:top w:val="none" w:sz="0" w:space="0" w:color="auto"/>
        <w:left w:val="none" w:sz="0" w:space="0" w:color="auto"/>
        <w:bottom w:val="none" w:sz="0" w:space="0" w:color="auto"/>
        <w:right w:val="none" w:sz="0" w:space="0" w:color="auto"/>
      </w:divBdr>
      <w:divsChild>
        <w:div w:id="1711807253">
          <w:marLeft w:val="0"/>
          <w:marRight w:val="0"/>
          <w:marTop w:val="0"/>
          <w:marBottom w:val="0"/>
          <w:divBdr>
            <w:top w:val="none" w:sz="0" w:space="0" w:color="auto"/>
            <w:left w:val="none" w:sz="0" w:space="0" w:color="auto"/>
            <w:bottom w:val="none" w:sz="0" w:space="0" w:color="auto"/>
            <w:right w:val="none" w:sz="0" w:space="0" w:color="auto"/>
          </w:divBdr>
          <w:divsChild>
            <w:div w:id="528421940">
              <w:marLeft w:val="0"/>
              <w:marRight w:val="0"/>
              <w:marTop w:val="0"/>
              <w:marBottom w:val="0"/>
              <w:divBdr>
                <w:top w:val="none" w:sz="0" w:space="0" w:color="auto"/>
                <w:left w:val="none" w:sz="0" w:space="0" w:color="auto"/>
                <w:bottom w:val="none" w:sz="0" w:space="0" w:color="auto"/>
                <w:right w:val="none" w:sz="0" w:space="0" w:color="auto"/>
              </w:divBdr>
              <w:divsChild>
                <w:div w:id="1310019036">
                  <w:marLeft w:val="0"/>
                  <w:marRight w:val="0"/>
                  <w:marTop w:val="0"/>
                  <w:marBottom w:val="0"/>
                  <w:divBdr>
                    <w:top w:val="none" w:sz="0" w:space="0" w:color="auto"/>
                    <w:left w:val="none" w:sz="0" w:space="0" w:color="auto"/>
                    <w:bottom w:val="none" w:sz="0" w:space="0" w:color="auto"/>
                    <w:right w:val="none" w:sz="0" w:space="0" w:color="auto"/>
                  </w:divBdr>
                  <w:divsChild>
                    <w:div w:id="817841409">
                      <w:marLeft w:val="0"/>
                      <w:marRight w:val="0"/>
                      <w:marTop w:val="0"/>
                      <w:marBottom w:val="0"/>
                      <w:divBdr>
                        <w:top w:val="none" w:sz="0" w:space="0" w:color="auto"/>
                        <w:left w:val="none" w:sz="0" w:space="0" w:color="auto"/>
                        <w:bottom w:val="none" w:sz="0" w:space="0" w:color="auto"/>
                        <w:right w:val="none" w:sz="0" w:space="0" w:color="auto"/>
                      </w:divBdr>
                      <w:divsChild>
                        <w:div w:id="183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51039">
              <w:marLeft w:val="0"/>
              <w:marRight w:val="0"/>
              <w:marTop w:val="0"/>
              <w:marBottom w:val="0"/>
              <w:divBdr>
                <w:top w:val="none" w:sz="0" w:space="0" w:color="auto"/>
                <w:left w:val="none" w:sz="0" w:space="0" w:color="auto"/>
                <w:bottom w:val="none" w:sz="0" w:space="0" w:color="auto"/>
                <w:right w:val="none" w:sz="0" w:space="0" w:color="auto"/>
              </w:divBdr>
              <w:divsChild>
                <w:div w:id="715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7420">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sChild>
                <w:div w:id="808208123">
                  <w:marLeft w:val="0"/>
                  <w:marRight w:val="0"/>
                  <w:marTop w:val="0"/>
                  <w:marBottom w:val="0"/>
                  <w:divBdr>
                    <w:top w:val="none" w:sz="0" w:space="0" w:color="auto"/>
                    <w:left w:val="none" w:sz="0" w:space="0" w:color="auto"/>
                    <w:bottom w:val="none" w:sz="0" w:space="0" w:color="auto"/>
                    <w:right w:val="none" w:sz="0" w:space="0" w:color="auto"/>
                  </w:divBdr>
                  <w:divsChild>
                    <w:div w:id="1439908473">
                      <w:marLeft w:val="0"/>
                      <w:marRight w:val="0"/>
                      <w:marTop w:val="0"/>
                      <w:marBottom w:val="0"/>
                      <w:divBdr>
                        <w:top w:val="none" w:sz="0" w:space="0" w:color="auto"/>
                        <w:left w:val="none" w:sz="0" w:space="0" w:color="auto"/>
                        <w:bottom w:val="none" w:sz="0" w:space="0" w:color="auto"/>
                        <w:right w:val="none" w:sz="0" w:space="0" w:color="auto"/>
                      </w:divBdr>
                      <w:divsChild>
                        <w:div w:id="1782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2578">
      <w:bodyDiv w:val="1"/>
      <w:marLeft w:val="0"/>
      <w:marRight w:val="0"/>
      <w:marTop w:val="0"/>
      <w:marBottom w:val="0"/>
      <w:divBdr>
        <w:top w:val="none" w:sz="0" w:space="0" w:color="auto"/>
        <w:left w:val="none" w:sz="0" w:space="0" w:color="auto"/>
        <w:bottom w:val="none" w:sz="0" w:space="0" w:color="auto"/>
        <w:right w:val="none" w:sz="0" w:space="0" w:color="auto"/>
      </w:divBdr>
      <w:divsChild>
        <w:div w:id="1908571461">
          <w:marLeft w:val="0"/>
          <w:marRight w:val="0"/>
          <w:marTop w:val="0"/>
          <w:marBottom w:val="0"/>
          <w:divBdr>
            <w:top w:val="none" w:sz="0" w:space="0" w:color="auto"/>
            <w:left w:val="none" w:sz="0" w:space="0" w:color="auto"/>
            <w:bottom w:val="none" w:sz="0" w:space="0" w:color="auto"/>
            <w:right w:val="none" w:sz="0" w:space="0" w:color="auto"/>
          </w:divBdr>
          <w:divsChild>
            <w:div w:id="1299804125">
              <w:marLeft w:val="0"/>
              <w:marRight w:val="0"/>
              <w:marTop w:val="0"/>
              <w:marBottom w:val="0"/>
              <w:divBdr>
                <w:top w:val="none" w:sz="0" w:space="0" w:color="auto"/>
                <w:left w:val="none" w:sz="0" w:space="0" w:color="auto"/>
                <w:bottom w:val="none" w:sz="0" w:space="0" w:color="auto"/>
                <w:right w:val="none" w:sz="0" w:space="0" w:color="auto"/>
              </w:divBdr>
            </w:div>
            <w:div w:id="478763428">
              <w:marLeft w:val="0"/>
              <w:marRight w:val="0"/>
              <w:marTop w:val="0"/>
              <w:marBottom w:val="0"/>
              <w:divBdr>
                <w:top w:val="none" w:sz="0" w:space="0" w:color="auto"/>
                <w:left w:val="none" w:sz="0" w:space="0" w:color="auto"/>
                <w:bottom w:val="none" w:sz="0" w:space="0" w:color="auto"/>
                <w:right w:val="none" w:sz="0" w:space="0" w:color="auto"/>
              </w:divBdr>
              <w:divsChild>
                <w:div w:id="483158277">
                  <w:marLeft w:val="0"/>
                  <w:marRight w:val="0"/>
                  <w:marTop w:val="0"/>
                  <w:marBottom w:val="0"/>
                  <w:divBdr>
                    <w:top w:val="none" w:sz="0" w:space="0" w:color="auto"/>
                    <w:left w:val="none" w:sz="0" w:space="0" w:color="auto"/>
                    <w:bottom w:val="none" w:sz="0" w:space="0" w:color="auto"/>
                    <w:right w:val="none" w:sz="0" w:space="0" w:color="auto"/>
                  </w:divBdr>
                  <w:divsChild>
                    <w:div w:id="620303022">
                      <w:marLeft w:val="0"/>
                      <w:marRight w:val="0"/>
                      <w:marTop w:val="0"/>
                      <w:marBottom w:val="0"/>
                      <w:divBdr>
                        <w:top w:val="none" w:sz="0" w:space="0" w:color="auto"/>
                        <w:left w:val="none" w:sz="0" w:space="0" w:color="auto"/>
                        <w:bottom w:val="none" w:sz="0" w:space="0" w:color="auto"/>
                        <w:right w:val="none" w:sz="0" w:space="0" w:color="auto"/>
                      </w:divBdr>
                      <w:divsChild>
                        <w:div w:id="326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46266">
              <w:marLeft w:val="0"/>
              <w:marRight w:val="0"/>
              <w:marTop w:val="0"/>
              <w:marBottom w:val="0"/>
              <w:divBdr>
                <w:top w:val="none" w:sz="0" w:space="0" w:color="auto"/>
                <w:left w:val="none" w:sz="0" w:space="0" w:color="auto"/>
                <w:bottom w:val="none" w:sz="0" w:space="0" w:color="auto"/>
                <w:right w:val="none" w:sz="0" w:space="0" w:color="auto"/>
              </w:divBdr>
              <w:divsChild>
                <w:div w:id="171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531">
          <w:marLeft w:val="0"/>
          <w:marRight w:val="0"/>
          <w:marTop w:val="0"/>
          <w:marBottom w:val="0"/>
          <w:divBdr>
            <w:top w:val="none" w:sz="0" w:space="0" w:color="auto"/>
            <w:left w:val="none" w:sz="0" w:space="0" w:color="auto"/>
            <w:bottom w:val="none" w:sz="0" w:space="0" w:color="auto"/>
            <w:right w:val="none" w:sz="0" w:space="0" w:color="auto"/>
          </w:divBdr>
          <w:divsChild>
            <w:div w:id="210464957">
              <w:marLeft w:val="0"/>
              <w:marRight w:val="0"/>
              <w:marTop w:val="0"/>
              <w:marBottom w:val="0"/>
              <w:divBdr>
                <w:top w:val="none" w:sz="0" w:space="0" w:color="auto"/>
                <w:left w:val="none" w:sz="0" w:space="0" w:color="auto"/>
                <w:bottom w:val="none" w:sz="0" w:space="0" w:color="auto"/>
                <w:right w:val="none" w:sz="0" w:space="0" w:color="auto"/>
              </w:divBdr>
              <w:divsChild>
                <w:div w:id="1830947084">
                  <w:marLeft w:val="0"/>
                  <w:marRight w:val="0"/>
                  <w:marTop w:val="0"/>
                  <w:marBottom w:val="0"/>
                  <w:divBdr>
                    <w:top w:val="none" w:sz="0" w:space="0" w:color="auto"/>
                    <w:left w:val="none" w:sz="0" w:space="0" w:color="auto"/>
                    <w:bottom w:val="none" w:sz="0" w:space="0" w:color="auto"/>
                    <w:right w:val="none" w:sz="0" w:space="0" w:color="auto"/>
                  </w:divBdr>
                  <w:divsChild>
                    <w:div w:id="452790168">
                      <w:marLeft w:val="0"/>
                      <w:marRight w:val="0"/>
                      <w:marTop w:val="0"/>
                      <w:marBottom w:val="0"/>
                      <w:divBdr>
                        <w:top w:val="none" w:sz="0" w:space="0" w:color="auto"/>
                        <w:left w:val="none" w:sz="0" w:space="0" w:color="auto"/>
                        <w:bottom w:val="none" w:sz="0" w:space="0" w:color="auto"/>
                        <w:right w:val="none" w:sz="0" w:space="0" w:color="auto"/>
                      </w:divBdr>
                      <w:divsChild>
                        <w:div w:id="15953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4906">
          <w:marLeft w:val="0"/>
          <w:marRight w:val="0"/>
          <w:marTop w:val="0"/>
          <w:marBottom w:val="0"/>
          <w:divBdr>
            <w:top w:val="none" w:sz="0" w:space="0" w:color="auto"/>
            <w:left w:val="none" w:sz="0" w:space="0" w:color="auto"/>
            <w:bottom w:val="none" w:sz="0" w:space="0" w:color="auto"/>
            <w:right w:val="none" w:sz="0" w:space="0" w:color="auto"/>
          </w:divBdr>
          <w:divsChild>
            <w:div w:id="186604585">
              <w:marLeft w:val="0"/>
              <w:marRight w:val="0"/>
              <w:marTop w:val="0"/>
              <w:marBottom w:val="0"/>
              <w:divBdr>
                <w:top w:val="none" w:sz="0" w:space="0" w:color="auto"/>
                <w:left w:val="none" w:sz="0" w:space="0" w:color="auto"/>
                <w:bottom w:val="none" w:sz="0" w:space="0" w:color="auto"/>
                <w:right w:val="none" w:sz="0" w:space="0" w:color="auto"/>
              </w:divBdr>
              <w:divsChild>
                <w:div w:id="1066535583">
                  <w:marLeft w:val="0"/>
                  <w:marRight w:val="0"/>
                  <w:marTop w:val="0"/>
                  <w:marBottom w:val="0"/>
                  <w:divBdr>
                    <w:top w:val="none" w:sz="0" w:space="0" w:color="auto"/>
                    <w:left w:val="none" w:sz="0" w:space="0" w:color="auto"/>
                    <w:bottom w:val="none" w:sz="0" w:space="0" w:color="auto"/>
                    <w:right w:val="none" w:sz="0" w:space="0" w:color="auto"/>
                  </w:divBdr>
                  <w:divsChild>
                    <w:div w:id="942417567">
                      <w:marLeft w:val="0"/>
                      <w:marRight w:val="0"/>
                      <w:marTop w:val="0"/>
                      <w:marBottom w:val="0"/>
                      <w:divBdr>
                        <w:top w:val="none" w:sz="0" w:space="0" w:color="auto"/>
                        <w:left w:val="none" w:sz="0" w:space="0" w:color="auto"/>
                        <w:bottom w:val="none" w:sz="0" w:space="0" w:color="auto"/>
                        <w:right w:val="none" w:sz="0" w:space="0" w:color="auto"/>
                      </w:divBdr>
                      <w:divsChild>
                        <w:div w:id="19636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1768">
          <w:marLeft w:val="0"/>
          <w:marRight w:val="0"/>
          <w:marTop w:val="0"/>
          <w:marBottom w:val="0"/>
          <w:divBdr>
            <w:top w:val="none" w:sz="0" w:space="0" w:color="auto"/>
            <w:left w:val="none" w:sz="0" w:space="0" w:color="auto"/>
            <w:bottom w:val="none" w:sz="0" w:space="0" w:color="auto"/>
            <w:right w:val="none" w:sz="0" w:space="0" w:color="auto"/>
          </w:divBdr>
          <w:divsChild>
            <w:div w:id="1597471145">
              <w:marLeft w:val="0"/>
              <w:marRight w:val="0"/>
              <w:marTop w:val="0"/>
              <w:marBottom w:val="0"/>
              <w:divBdr>
                <w:top w:val="none" w:sz="0" w:space="0" w:color="auto"/>
                <w:left w:val="none" w:sz="0" w:space="0" w:color="auto"/>
                <w:bottom w:val="none" w:sz="0" w:space="0" w:color="auto"/>
                <w:right w:val="none" w:sz="0" w:space="0" w:color="auto"/>
              </w:divBdr>
              <w:divsChild>
                <w:div w:id="316150731">
                  <w:marLeft w:val="0"/>
                  <w:marRight w:val="0"/>
                  <w:marTop w:val="0"/>
                  <w:marBottom w:val="0"/>
                  <w:divBdr>
                    <w:top w:val="none" w:sz="0" w:space="0" w:color="auto"/>
                    <w:left w:val="none" w:sz="0" w:space="0" w:color="auto"/>
                    <w:bottom w:val="none" w:sz="0" w:space="0" w:color="auto"/>
                    <w:right w:val="none" w:sz="0" w:space="0" w:color="auto"/>
                  </w:divBdr>
                  <w:divsChild>
                    <w:div w:id="712778418">
                      <w:marLeft w:val="0"/>
                      <w:marRight w:val="0"/>
                      <w:marTop w:val="0"/>
                      <w:marBottom w:val="0"/>
                      <w:divBdr>
                        <w:top w:val="none" w:sz="0" w:space="0" w:color="auto"/>
                        <w:left w:val="none" w:sz="0" w:space="0" w:color="auto"/>
                        <w:bottom w:val="none" w:sz="0" w:space="0" w:color="auto"/>
                        <w:right w:val="none" w:sz="0" w:space="0" w:color="auto"/>
                      </w:divBdr>
                      <w:divsChild>
                        <w:div w:id="1051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9255">
          <w:marLeft w:val="0"/>
          <w:marRight w:val="0"/>
          <w:marTop w:val="0"/>
          <w:marBottom w:val="0"/>
          <w:divBdr>
            <w:top w:val="none" w:sz="0" w:space="0" w:color="auto"/>
            <w:left w:val="none" w:sz="0" w:space="0" w:color="auto"/>
            <w:bottom w:val="none" w:sz="0" w:space="0" w:color="auto"/>
            <w:right w:val="none" w:sz="0" w:space="0" w:color="auto"/>
          </w:divBdr>
          <w:divsChild>
            <w:div w:id="841358983">
              <w:marLeft w:val="0"/>
              <w:marRight w:val="0"/>
              <w:marTop w:val="0"/>
              <w:marBottom w:val="0"/>
              <w:divBdr>
                <w:top w:val="none" w:sz="0" w:space="0" w:color="auto"/>
                <w:left w:val="none" w:sz="0" w:space="0" w:color="auto"/>
                <w:bottom w:val="none" w:sz="0" w:space="0" w:color="auto"/>
                <w:right w:val="none" w:sz="0" w:space="0" w:color="auto"/>
              </w:divBdr>
              <w:divsChild>
                <w:div w:id="1473719874">
                  <w:marLeft w:val="0"/>
                  <w:marRight w:val="0"/>
                  <w:marTop w:val="0"/>
                  <w:marBottom w:val="0"/>
                  <w:divBdr>
                    <w:top w:val="none" w:sz="0" w:space="0" w:color="auto"/>
                    <w:left w:val="none" w:sz="0" w:space="0" w:color="auto"/>
                    <w:bottom w:val="none" w:sz="0" w:space="0" w:color="auto"/>
                    <w:right w:val="none" w:sz="0" w:space="0" w:color="auto"/>
                  </w:divBdr>
                  <w:divsChild>
                    <w:div w:id="257910016">
                      <w:marLeft w:val="0"/>
                      <w:marRight w:val="0"/>
                      <w:marTop w:val="0"/>
                      <w:marBottom w:val="0"/>
                      <w:divBdr>
                        <w:top w:val="none" w:sz="0" w:space="0" w:color="auto"/>
                        <w:left w:val="none" w:sz="0" w:space="0" w:color="auto"/>
                        <w:bottom w:val="none" w:sz="0" w:space="0" w:color="auto"/>
                        <w:right w:val="none" w:sz="0" w:space="0" w:color="auto"/>
                      </w:divBdr>
                      <w:divsChild>
                        <w:div w:id="1834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5037">
          <w:marLeft w:val="0"/>
          <w:marRight w:val="0"/>
          <w:marTop w:val="0"/>
          <w:marBottom w:val="0"/>
          <w:divBdr>
            <w:top w:val="none" w:sz="0" w:space="0" w:color="auto"/>
            <w:left w:val="none" w:sz="0" w:space="0" w:color="auto"/>
            <w:bottom w:val="none" w:sz="0" w:space="0" w:color="auto"/>
            <w:right w:val="none" w:sz="0" w:space="0" w:color="auto"/>
          </w:divBdr>
          <w:divsChild>
            <w:div w:id="1382826392">
              <w:marLeft w:val="0"/>
              <w:marRight w:val="0"/>
              <w:marTop w:val="0"/>
              <w:marBottom w:val="0"/>
              <w:divBdr>
                <w:top w:val="none" w:sz="0" w:space="0" w:color="auto"/>
                <w:left w:val="none" w:sz="0" w:space="0" w:color="auto"/>
                <w:bottom w:val="none" w:sz="0" w:space="0" w:color="auto"/>
                <w:right w:val="none" w:sz="0" w:space="0" w:color="auto"/>
              </w:divBdr>
              <w:divsChild>
                <w:div w:id="14811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5</cp:revision>
  <dcterms:created xsi:type="dcterms:W3CDTF">2023-03-19T06:44:00Z</dcterms:created>
  <dcterms:modified xsi:type="dcterms:W3CDTF">2023-04-14T12:09:00Z</dcterms:modified>
</cp:coreProperties>
</file>