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2B6" w:rsidRDefault="003E32B6" w:rsidP="003E32B6">
      <w:pPr>
        <w:rPr>
          <w:b/>
          <w:u w:val="single"/>
        </w:rPr>
      </w:pPr>
      <w:r>
        <w:rPr>
          <w:b/>
          <w:u w:val="single"/>
        </w:rPr>
        <w:t>Week 1 reflective journal</w:t>
      </w:r>
    </w:p>
    <w:p w:rsidR="003E32B6" w:rsidRPr="00CE59FC" w:rsidRDefault="003E32B6" w:rsidP="003E32B6">
      <w:pPr>
        <w:rPr>
          <w:b/>
        </w:rPr>
      </w:pPr>
      <w:r w:rsidRPr="00CE59FC">
        <w:rPr>
          <w:b/>
        </w:rPr>
        <w:t>Aim</w:t>
      </w:r>
    </w:p>
    <w:p w:rsidR="003E32B6" w:rsidRDefault="003E32B6" w:rsidP="003E32B6">
      <w:r>
        <w:t>The goal of this assessment is to encourage weekly reflection of the material and concepts you are learning as you go. This will help you put what you are learning into context, and to find online materials which help build your understanding.</w:t>
      </w:r>
    </w:p>
    <w:p w:rsidR="003E32B6" w:rsidRPr="003E32B6" w:rsidRDefault="003E32B6" w:rsidP="003E32B6">
      <w:pPr>
        <w:rPr>
          <w:b/>
        </w:rPr>
      </w:pPr>
      <w:r w:rsidRPr="003E32B6">
        <w:rPr>
          <w:b/>
        </w:rPr>
        <w:t>Task</w:t>
      </w:r>
    </w:p>
    <w:p w:rsidR="003E32B6" w:rsidRDefault="003E32B6" w:rsidP="003E32B6">
      <w:r>
        <w:t>Each week you will have some concepts to reflect on, as well as some tasks from the practical parts of the course to discuss. This reflection should be around 250-400 words in length, and you should ensure you address the necessary topics in the word count available to you.</w:t>
      </w:r>
    </w:p>
    <w:p w:rsidR="003E32B6" w:rsidRPr="003E32B6" w:rsidRDefault="003E32B6" w:rsidP="003E32B6">
      <w:pPr>
        <w:rPr>
          <w:b/>
        </w:rPr>
      </w:pPr>
      <w:r w:rsidRPr="003E32B6">
        <w:rPr>
          <w:b/>
        </w:rPr>
        <w:t>Week One</w:t>
      </w:r>
    </w:p>
    <w:p w:rsidR="003E32B6" w:rsidRDefault="003E32B6" w:rsidP="003E32B6">
      <w:r>
        <w:t>You have been given the following IPO chart:</w:t>
      </w:r>
    </w:p>
    <w:p w:rsidR="003E32B6" w:rsidRPr="003E32B6" w:rsidRDefault="003E32B6" w:rsidP="003E32B6">
      <w:pPr>
        <w:rPr>
          <w:i/>
        </w:rPr>
      </w:pPr>
      <w:bookmarkStart w:id="0" w:name="_Hlk523991601"/>
      <w:proofErr w:type="gramStart"/>
      <w:r w:rsidRPr="003E32B6">
        <w:rPr>
          <w:i/>
        </w:rPr>
        <w:t>main()</w:t>
      </w:r>
      <w:proofErr w:type="gramEnd"/>
    </w:p>
    <w:tbl>
      <w:tblPr>
        <w:tblStyle w:val="TableGrid"/>
        <w:tblW w:w="0" w:type="auto"/>
        <w:tblLook w:val="04A0" w:firstRow="1" w:lastRow="0" w:firstColumn="1" w:lastColumn="0" w:noHBand="0" w:noVBand="1"/>
      </w:tblPr>
      <w:tblGrid>
        <w:gridCol w:w="3005"/>
        <w:gridCol w:w="3005"/>
        <w:gridCol w:w="3006"/>
      </w:tblGrid>
      <w:tr w:rsidR="003E32B6" w:rsidRPr="003E32B6" w:rsidTr="00D462C7">
        <w:tc>
          <w:tcPr>
            <w:tcW w:w="3005" w:type="dxa"/>
          </w:tcPr>
          <w:p w:rsidR="003E32B6" w:rsidRPr="003E32B6" w:rsidRDefault="003E32B6" w:rsidP="00D462C7">
            <w:pPr>
              <w:rPr>
                <w:i/>
              </w:rPr>
            </w:pPr>
            <w:r w:rsidRPr="003E32B6">
              <w:rPr>
                <w:i/>
              </w:rPr>
              <w:t>Input</w:t>
            </w:r>
          </w:p>
        </w:tc>
        <w:tc>
          <w:tcPr>
            <w:tcW w:w="3005" w:type="dxa"/>
          </w:tcPr>
          <w:p w:rsidR="003E32B6" w:rsidRPr="003E32B6" w:rsidRDefault="003E32B6" w:rsidP="00D462C7">
            <w:pPr>
              <w:rPr>
                <w:i/>
              </w:rPr>
            </w:pPr>
            <w:r w:rsidRPr="003E32B6">
              <w:rPr>
                <w:i/>
              </w:rPr>
              <w:t>Processing</w:t>
            </w:r>
          </w:p>
        </w:tc>
        <w:tc>
          <w:tcPr>
            <w:tcW w:w="3006" w:type="dxa"/>
          </w:tcPr>
          <w:p w:rsidR="003E32B6" w:rsidRPr="003E32B6" w:rsidRDefault="003E32B6" w:rsidP="00D462C7">
            <w:pPr>
              <w:rPr>
                <w:i/>
              </w:rPr>
            </w:pPr>
            <w:r w:rsidRPr="003E32B6">
              <w:rPr>
                <w:i/>
              </w:rPr>
              <w:t>Output</w:t>
            </w:r>
          </w:p>
        </w:tc>
      </w:tr>
      <w:tr w:rsidR="003E32B6" w:rsidRPr="003E32B6" w:rsidTr="00D462C7">
        <w:tc>
          <w:tcPr>
            <w:tcW w:w="3005" w:type="dxa"/>
          </w:tcPr>
          <w:p w:rsidR="003E32B6" w:rsidRPr="003E32B6" w:rsidRDefault="003E32B6" w:rsidP="00D462C7">
            <w:pPr>
              <w:rPr>
                <w:i/>
              </w:rPr>
            </w:pPr>
          </w:p>
        </w:tc>
        <w:tc>
          <w:tcPr>
            <w:tcW w:w="3005" w:type="dxa"/>
          </w:tcPr>
          <w:p w:rsidR="003E32B6" w:rsidRPr="003E32B6" w:rsidRDefault="003E32B6" w:rsidP="00D462C7">
            <w:pPr>
              <w:rPr>
                <w:i/>
              </w:rPr>
            </w:pPr>
            <w:proofErr w:type="spellStart"/>
            <w:r w:rsidRPr="003E32B6">
              <w:rPr>
                <w:i/>
              </w:rPr>
              <w:t>house_cost</w:t>
            </w:r>
            <w:proofErr w:type="spellEnd"/>
            <w:r w:rsidRPr="003E32B6">
              <w:rPr>
                <w:i/>
              </w:rPr>
              <w:br/>
              <w:t>land_size_m2</w:t>
            </w:r>
          </w:p>
          <w:p w:rsidR="003E32B6" w:rsidRPr="003E32B6" w:rsidRDefault="003E32B6" w:rsidP="00D462C7">
            <w:pPr>
              <w:rPr>
                <w:i/>
              </w:rPr>
            </w:pPr>
            <w:r w:rsidRPr="003E32B6">
              <w:rPr>
                <w:i/>
              </w:rPr>
              <w:t>land_cost_per_m2</w:t>
            </w:r>
          </w:p>
          <w:p w:rsidR="003E32B6" w:rsidRPr="003E32B6" w:rsidRDefault="003E32B6" w:rsidP="00D462C7">
            <w:pPr>
              <w:rPr>
                <w:i/>
              </w:rPr>
            </w:pPr>
            <w:proofErr w:type="spellStart"/>
            <w:r w:rsidRPr="003E32B6">
              <w:rPr>
                <w:i/>
              </w:rPr>
              <w:t>total_land_cost</w:t>
            </w:r>
            <w:proofErr w:type="spellEnd"/>
          </w:p>
        </w:tc>
        <w:tc>
          <w:tcPr>
            <w:tcW w:w="3006" w:type="dxa"/>
          </w:tcPr>
          <w:p w:rsidR="003E32B6" w:rsidRPr="003E32B6" w:rsidRDefault="003E32B6" w:rsidP="00D462C7">
            <w:pPr>
              <w:rPr>
                <w:i/>
              </w:rPr>
            </w:pPr>
            <w:proofErr w:type="spellStart"/>
            <w:r w:rsidRPr="003E32B6">
              <w:rPr>
                <w:i/>
              </w:rPr>
              <w:t>package_cost</w:t>
            </w:r>
            <w:proofErr w:type="spellEnd"/>
          </w:p>
        </w:tc>
      </w:tr>
    </w:tbl>
    <w:p w:rsidR="003E32B6" w:rsidRPr="003E32B6" w:rsidRDefault="003E32B6" w:rsidP="003E32B6">
      <w:pPr>
        <w:rPr>
          <w:i/>
        </w:rPr>
      </w:pPr>
      <w:proofErr w:type="spellStart"/>
      <w:r w:rsidRPr="003E32B6">
        <w:rPr>
          <w:i/>
        </w:rPr>
        <w:t>get_valid_</w:t>
      </w:r>
      <w:proofErr w:type="gramStart"/>
      <w:r w:rsidRPr="003E32B6">
        <w:rPr>
          <w:i/>
        </w:rPr>
        <w:t>value</w:t>
      </w:r>
      <w:proofErr w:type="spellEnd"/>
      <w:r w:rsidRPr="003E32B6">
        <w:rPr>
          <w:i/>
        </w:rPr>
        <w:t>()</w:t>
      </w:r>
      <w:proofErr w:type="gramEnd"/>
    </w:p>
    <w:tbl>
      <w:tblPr>
        <w:tblStyle w:val="TableGrid"/>
        <w:tblW w:w="0" w:type="auto"/>
        <w:tblLook w:val="04A0" w:firstRow="1" w:lastRow="0" w:firstColumn="1" w:lastColumn="0" w:noHBand="0" w:noVBand="1"/>
      </w:tblPr>
      <w:tblGrid>
        <w:gridCol w:w="3005"/>
        <w:gridCol w:w="3005"/>
        <w:gridCol w:w="3006"/>
      </w:tblGrid>
      <w:tr w:rsidR="003E32B6" w:rsidRPr="003E32B6" w:rsidTr="00D462C7">
        <w:tc>
          <w:tcPr>
            <w:tcW w:w="3005" w:type="dxa"/>
          </w:tcPr>
          <w:p w:rsidR="003E32B6" w:rsidRPr="003E32B6" w:rsidRDefault="003E32B6" w:rsidP="00D462C7">
            <w:pPr>
              <w:rPr>
                <w:i/>
              </w:rPr>
            </w:pPr>
            <w:r w:rsidRPr="003E32B6">
              <w:rPr>
                <w:i/>
              </w:rPr>
              <w:t>Input</w:t>
            </w:r>
          </w:p>
        </w:tc>
        <w:tc>
          <w:tcPr>
            <w:tcW w:w="3005" w:type="dxa"/>
          </w:tcPr>
          <w:p w:rsidR="003E32B6" w:rsidRPr="003E32B6" w:rsidRDefault="003E32B6" w:rsidP="00D462C7">
            <w:pPr>
              <w:rPr>
                <w:i/>
              </w:rPr>
            </w:pPr>
            <w:r w:rsidRPr="003E32B6">
              <w:rPr>
                <w:i/>
              </w:rPr>
              <w:t>Processing</w:t>
            </w:r>
          </w:p>
        </w:tc>
        <w:tc>
          <w:tcPr>
            <w:tcW w:w="3006" w:type="dxa"/>
          </w:tcPr>
          <w:p w:rsidR="003E32B6" w:rsidRPr="003E32B6" w:rsidRDefault="003E32B6" w:rsidP="00D462C7">
            <w:pPr>
              <w:rPr>
                <w:i/>
              </w:rPr>
            </w:pPr>
            <w:r w:rsidRPr="003E32B6">
              <w:rPr>
                <w:i/>
              </w:rPr>
              <w:t>Output</w:t>
            </w:r>
          </w:p>
        </w:tc>
      </w:tr>
      <w:tr w:rsidR="003E32B6" w:rsidRPr="003E32B6" w:rsidTr="00D462C7">
        <w:tc>
          <w:tcPr>
            <w:tcW w:w="3005" w:type="dxa"/>
          </w:tcPr>
          <w:p w:rsidR="003E32B6" w:rsidRPr="003E32B6" w:rsidRDefault="003E32B6" w:rsidP="00D462C7">
            <w:pPr>
              <w:rPr>
                <w:i/>
              </w:rPr>
            </w:pPr>
            <w:r w:rsidRPr="003E32B6">
              <w:rPr>
                <w:i/>
              </w:rPr>
              <w:t>prompt</w:t>
            </w:r>
          </w:p>
        </w:tc>
        <w:tc>
          <w:tcPr>
            <w:tcW w:w="3005" w:type="dxa"/>
          </w:tcPr>
          <w:p w:rsidR="003E32B6" w:rsidRPr="003E32B6" w:rsidRDefault="003E32B6" w:rsidP="00D462C7">
            <w:pPr>
              <w:rPr>
                <w:i/>
              </w:rPr>
            </w:pPr>
          </w:p>
        </w:tc>
        <w:tc>
          <w:tcPr>
            <w:tcW w:w="3006" w:type="dxa"/>
          </w:tcPr>
          <w:p w:rsidR="003E32B6" w:rsidRPr="003E32B6" w:rsidRDefault="003E32B6" w:rsidP="00D462C7">
            <w:pPr>
              <w:rPr>
                <w:i/>
              </w:rPr>
            </w:pPr>
            <w:r w:rsidRPr="003E32B6">
              <w:rPr>
                <w:i/>
              </w:rPr>
              <w:t>Value</w:t>
            </w:r>
          </w:p>
        </w:tc>
      </w:tr>
      <w:bookmarkEnd w:id="0"/>
    </w:tbl>
    <w:p w:rsidR="003E32B6" w:rsidRDefault="003E32B6" w:rsidP="003E32B6"/>
    <w:p w:rsidR="003E32B6" w:rsidRDefault="003E32B6" w:rsidP="003E32B6">
      <w:r>
        <w:t>In just a few sentences explain what you think this program would be doing, and what would be done in each function provided. Use the function and variable names, as well as the notes from Week One as a guide.</w:t>
      </w:r>
    </w:p>
    <w:p w:rsidR="003E32B6" w:rsidRDefault="003E32B6" w:rsidP="003E32B6">
      <w:r>
        <w:t>Once you have explained what these functions do, explain what the benefits of this separation are. In other words: Why would someone split up the functions the way they did?</w:t>
      </w:r>
    </w:p>
    <w:p w:rsidR="003E32B6" w:rsidRDefault="003E32B6" w:rsidP="003E32B6">
      <w:r>
        <w:t>Your total submission this week should be around 200-300 words, at the most. This is not a hard limit, no penalties will be applied for excessive discussion, but this is a guide.</w:t>
      </w:r>
    </w:p>
    <w:p w:rsidR="003E32B6" w:rsidRPr="003E32B6" w:rsidRDefault="003E32B6" w:rsidP="003E32B6">
      <w:pPr>
        <w:rPr>
          <w:b/>
        </w:rPr>
      </w:pPr>
      <w:r w:rsidRPr="003E32B6">
        <w:rPr>
          <w:b/>
        </w:rPr>
        <w:t>Submission</w:t>
      </w:r>
    </w:p>
    <w:p w:rsidR="003E32B6" w:rsidRDefault="003E32B6" w:rsidP="003E32B6">
      <w:r>
        <w:t>Each week's journal should be submitted to JCU Online in either Word (.</w:t>
      </w:r>
      <w:proofErr w:type="spellStart"/>
      <w:r>
        <w:t>docx</w:t>
      </w:r>
      <w:proofErr w:type="spellEnd"/>
      <w:r>
        <w:t>) or PDF (.pdf) format.</w:t>
      </w:r>
    </w:p>
    <w:p w:rsidR="003E32B6" w:rsidRDefault="003E32B6" w:rsidP="003E32B6">
      <w:r>
        <w:t>You are free to use any editor you like, but please ensure you export/save your file in one of those two formats.</w:t>
      </w:r>
    </w:p>
    <w:p w:rsidR="0086445B" w:rsidRDefault="003E32B6">
      <w:r>
        <w:t xml:space="preserve">Please name your file </w:t>
      </w:r>
      <w:proofErr w:type="spellStart"/>
      <w:r>
        <w:t>LastnameFirstname.ext</w:t>
      </w:r>
      <w:proofErr w:type="spellEnd"/>
      <w:r>
        <w:t xml:space="preserve"> (for example John Smith’s word document would be named SmithJohn.docx).</w:t>
      </w:r>
      <w:bookmarkStart w:id="1" w:name="_GoBack"/>
      <w:bookmarkEnd w:id="1"/>
    </w:p>
    <w:sectPr w:rsidR="00864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2B6"/>
    <w:rsid w:val="003E32B6"/>
    <w:rsid w:val="008644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1A0EA9-F25F-4848-8436-371551673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2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3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140097">
      <w:bodyDiv w:val="1"/>
      <w:marLeft w:val="0"/>
      <w:marRight w:val="0"/>
      <w:marTop w:val="0"/>
      <w:marBottom w:val="0"/>
      <w:divBdr>
        <w:top w:val="none" w:sz="0" w:space="0" w:color="auto"/>
        <w:left w:val="none" w:sz="0" w:space="0" w:color="auto"/>
        <w:bottom w:val="none" w:sz="0" w:space="0" w:color="auto"/>
        <w:right w:val="none" w:sz="0" w:space="0" w:color="auto"/>
      </w:divBdr>
      <w:divsChild>
        <w:div w:id="1576939190">
          <w:marLeft w:val="0"/>
          <w:marRight w:val="0"/>
          <w:marTop w:val="0"/>
          <w:marBottom w:val="0"/>
          <w:divBdr>
            <w:top w:val="none" w:sz="0" w:space="0" w:color="auto"/>
            <w:left w:val="none" w:sz="0" w:space="0" w:color="auto"/>
            <w:bottom w:val="none" w:sz="0" w:space="0" w:color="auto"/>
            <w:right w:val="none" w:sz="0" w:space="0" w:color="auto"/>
          </w:divBdr>
          <w:divsChild>
            <w:div w:id="1168131429">
              <w:marLeft w:val="0"/>
              <w:marRight w:val="0"/>
              <w:marTop w:val="0"/>
              <w:marBottom w:val="0"/>
              <w:divBdr>
                <w:top w:val="none" w:sz="0" w:space="0" w:color="auto"/>
                <w:left w:val="none" w:sz="0" w:space="0" w:color="auto"/>
                <w:bottom w:val="none" w:sz="0" w:space="0" w:color="auto"/>
                <w:right w:val="none" w:sz="0" w:space="0" w:color="auto"/>
              </w:divBdr>
              <w:divsChild>
                <w:div w:id="1441757127">
                  <w:marLeft w:val="0"/>
                  <w:marRight w:val="0"/>
                  <w:marTop w:val="0"/>
                  <w:marBottom w:val="0"/>
                  <w:divBdr>
                    <w:top w:val="none" w:sz="0" w:space="0" w:color="auto"/>
                    <w:left w:val="none" w:sz="0" w:space="0" w:color="auto"/>
                    <w:bottom w:val="none" w:sz="0" w:space="0" w:color="auto"/>
                    <w:right w:val="none" w:sz="0" w:space="0" w:color="auto"/>
                  </w:divBdr>
                  <w:divsChild>
                    <w:div w:id="15198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Industry, Innovation and Science</Company>
  <LinksUpToDate>false</LinksUpToDate>
  <CharactersWithSpaces>1671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Fitzherbert, Nikki</dc:creator>
  <cp:keywords/>
  <dc:description/>
  <cp:lastModifiedBy>Fitzherbert, Nikki</cp:lastModifiedBy>
  <cp:revision>1</cp:revision>
  <dcterms:created xsi:type="dcterms:W3CDTF">2020-01-14T00:14:00Z</dcterms:created>
  <dcterms:modified xsi:type="dcterms:W3CDTF">2020-01-14T00:17:00Z</dcterms:modified>
</cp:coreProperties>
</file>