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ADDFC" w14:textId="19374884" w:rsidR="001A509E" w:rsidRPr="00606344" w:rsidRDefault="00601045" w:rsidP="00601045">
      <w:pPr>
        <w:pStyle w:val="Heading1"/>
        <w:rPr>
          <w:rFonts w:ascii="Times New Roman" w:hAnsi="Times New Roman" w:cs="Times New Roman"/>
        </w:rPr>
      </w:pPr>
      <w:r w:rsidRPr="00606344">
        <w:rPr>
          <w:rFonts w:ascii="Times New Roman" w:hAnsi="Times New Roman" w:cs="Times New Roman"/>
        </w:rPr>
        <w:t>Assessment 2</w:t>
      </w:r>
      <w:r w:rsidR="000C593A">
        <w:rPr>
          <w:rFonts w:ascii="Times New Roman" w:hAnsi="Times New Roman" w:cs="Times New Roman"/>
        </w:rPr>
        <w:t>B</w:t>
      </w:r>
      <w:r w:rsidRPr="00606344">
        <w:rPr>
          <w:rFonts w:ascii="Times New Roman" w:hAnsi="Times New Roman" w:cs="Times New Roman"/>
        </w:rPr>
        <w:t xml:space="preserve"> – Week </w:t>
      </w:r>
      <w:r w:rsidR="000C593A">
        <w:rPr>
          <w:rFonts w:ascii="Times New Roman" w:hAnsi="Times New Roman" w:cs="Times New Roman"/>
        </w:rPr>
        <w:t>3</w:t>
      </w:r>
      <w:r w:rsidRPr="00606344">
        <w:rPr>
          <w:rFonts w:ascii="Times New Roman" w:hAnsi="Times New Roman" w:cs="Times New Roman"/>
        </w:rPr>
        <w:t xml:space="preserve"> Workbook Exercise</w:t>
      </w:r>
    </w:p>
    <w:p w14:paraId="7192EEC6" w14:textId="2DEC7599" w:rsidR="00601045" w:rsidRPr="00606344" w:rsidRDefault="000C593A" w:rsidP="00601045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Linear Modelling</w:t>
      </w:r>
    </w:p>
    <w:p w14:paraId="2CDF273B" w14:textId="77777777" w:rsidR="00601045" w:rsidRDefault="00601045" w:rsidP="00601045">
      <w:pPr>
        <w:rPr>
          <w:rFonts w:ascii="Times New Roman" w:hAnsi="Times New Roman" w:cs="Times New Roman"/>
        </w:rPr>
      </w:pPr>
    </w:p>
    <w:tbl>
      <w:tblPr>
        <w:tblStyle w:val="PlainTable1"/>
        <w:tblW w:w="4994" w:type="pct"/>
        <w:tblLook w:val="04A0" w:firstRow="1" w:lastRow="0" w:firstColumn="1" w:lastColumn="0" w:noHBand="0" w:noVBand="1"/>
      </w:tblPr>
      <w:tblGrid>
        <w:gridCol w:w="3205"/>
        <w:gridCol w:w="3205"/>
        <w:gridCol w:w="3206"/>
      </w:tblGrid>
      <w:tr w:rsidR="00987828" w14:paraId="71A8F1C7" w14:textId="77777777" w:rsidTr="000C5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C0E4203" w14:textId="192ABEDE" w:rsidR="00987828" w:rsidRDefault="00987828" w:rsidP="006010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</w:t>
            </w:r>
          </w:p>
        </w:tc>
        <w:tc>
          <w:tcPr>
            <w:tcW w:w="1666" w:type="pct"/>
          </w:tcPr>
          <w:p w14:paraId="4A0760DB" w14:textId="17E8F86F" w:rsidR="00987828" w:rsidRDefault="00987828" w:rsidP="006010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Answer</w:t>
            </w:r>
          </w:p>
        </w:tc>
        <w:tc>
          <w:tcPr>
            <w:tcW w:w="1667" w:type="pct"/>
          </w:tcPr>
          <w:p w14:paraId="181B7D77" w14:textId="7612DBBD" w:rsidR="00987828" w:rsidRDefault="00987828" w:rsidP="009878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SAS VA visualisation reference</w:t>
            </w:r>
          </w:p>
        </w:tc>
      </w:tr>
      <w:tr w:rsidR="000C593A" w14:paraId="628B9799" w14:textId="77777777" w:rsidTr="000C5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9505E4B" w14:textId="080A976B" w:rsidR="000C593A" w:rsidRPr="00987828" w:rsidRDefault="000C593A" w:rsidP="000C593A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What is the AIC value for the model?</w:t>
            </w:r>
          </w:p>
        </w:tc>
        <w:tc>
          <w:tcPr>
            <w:tcW w:w="1666" w:type="pct"/>
          </w:tcPr>
          <w:p w14:paraId="1B3E5EF5" w14:textId="01F9319F" w:rsidR="000C593A" w:rsidRDefault="000C593A" w:rsidP="000C593A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408,433.77</w:t>
            </w:r>
          </w:p>
        </w:tc>
        <w:tc>
          <w:tcPr>
            <w:tcW w:w="1667" w:type="pct"/>
          </w:tcPr>
          <w:p w14:paraId="4FF1591B" w14:textId="77777777" w:rsidR="000C593A" w:rsidRDefault="000C593A" w:rsidP="000C593A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GLM-Poisson</w:t>
            </w:r>
          </w:p>
          <w:p w14:paraId="42CD8C49" w14:textId="78F4516D" w:rsidR="000C593A" w:rsidRDefault="000C593A" w:rsidP="000C593A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 Statistics – Fit Statistics</w:t>
            </w:r>
          </w:p>
        </w:tc>
      </w:tr>
      <w:tr w:rsidR="000C593A" w14:paraId="4400681D" w14:textId="77777777" w:rsidTr="000C5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043A293" w14:textId="13CD5E59" w:rsidR="000C593A" w:rsidRPr="00987828" w:rsidRDefault="000C593A" w:rsidP="000C593A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How many parameters ended up in the model?</w:t>
            </w:r>
          </w:p>
        </w:tc>
        <w:tc>
          <w:tcPr>
            <w:tcW w:w="1666" w:type="pct"/>
          </w:tcPr>
          <w:p w14:paraId="5DC09AA5" w14:textId="76DAF71D" w:rsidR="000C593A" w:rsidRDefault="00C2468D" w:rsidP="000C593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[incl the intercept]</w:t>
            </w:r>
          </w:p>
        </w:tc>
        <w:tc>
          <w:tcPr>
            <w:tcW w:w="1667" w:type="pct"/>
          </w:tcPr>
          <w:p w14:paraId="333D1168" w14:textId="73AD735B" w:rsidR="00A74CD5" w:rsidRDefault="00A74CD5" w:rsidP="000C593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GLM-Poisson</w:t>
            </w:r>
          </w:p>
          <w:p w14:paraId="40F9A374" w14:textId="415D4C18" w:rsidR="000C593A" w:rsidRPr="00C2468D" w:rsidRDefault="000C593A" w:rsidP="000C593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 Statistics – Parameter Estimates</w:t>
            </w:r>
            <w:r w:rsidR="00C2468D">
              <w:rPr>
                <w:rFonts w:ascii="Times New Roman" w:hAnsi="Times New Roman" w:cs="Times New Roman"/>
              </w:rPr>
              <w:t xml:space="preserve"> </w:t>
            </w:r>
            <w:r w:rsidR="00C2468D">
              <w:rPr>
                <w:rFonts w:ascii="Times New Roman" w:hAnsi="Times New Roman" w:cs="Times New Roman"/>
                <w:u w:val="single"/>
              </w:rPr>
              <w:t>or</w:t>
            </w:r>
            <w:r w:rsidR="00C2468D">
              <w:rPr>
                <w:rFonts w:ascii="Times New Roman" w:hAnsi="Times New Roman" w:cs="Times New Roman"/>
              </w:rPr>
              <w:t xml:space="preserve"> Summary Statistics - Dimensions</w:t>
            </w:r>
          </w:p>
        </w:tc>
      </w:tr>
      <w:tr w:rsidR="000C593A" w14:paraId="76BB2E1C" w14:textId="77777777" w:rsidTr="000C5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5EA70B9B" w14:textId="11F841F9" w:rsidR="000C593A" w:rsidRPr="00987828" w:rsidRDefault="000C593A" w:rsidP="000C593A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b w:val="0"/>
              </w:rPr>
            </w:pPr>
            <w:r w:rsidRPr="000C593A">
              <w:rPr>
                <w:rFonts w:ascii="Times New Roman" w:hAnsi="Times New Roman" w:cs="Times New Roman"/>
                <w:b w:val="0"/>
                <w:bCs w:val="0"/>
              </w:rPr>
              <w:t>What is the AIC value for the</w:t>
            </w:r>
            <w:r>
              <w:rPr>
                <w:rFonts w:ascii="Times New Roman" w:hAnsi="Times New Roman" w:cs="Times New Roman"/>
              </w:rPr>
              <w:t xml:space="preserve"> GLM-Gamma model?</w:t>
            </w:r>
          </w:p>
        </w:tc>
        <w:tc>
          <w:tcPr>
            <w:tcW w:w="1666" w:type="pct"/>
          </w:tcPr>
          <w:p w14:paraId="497528CD" w14:textId="4F4D991C" w:rsidR="000C593A" w:rsidRDefault="000C593A" w:rsidP="000C593A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332,364.36</w:t>
            </w:r>
          </w:p>
        </w:tc>
        <w:tc>
          <w:tcPr>
            <w:tcW w:w="1667" w:type="pct"/>
          </w:tcPr>
          <w:p w14:paraId="2EAB251A" w14:textId="6EF7B8B0" w:rsidR="000C593A" w:rsidRDefault="000C593A" w:rsidP="000C593A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GLM-Gamma</w:t>
            </w:r>
          </w:p>
        </w:tc>
      </w:tr>
      <w:tr w:rsidR="000C593A" w14:paraId="13421D7D" w14:textId="77777777" w:rsidTr="000C5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05E4D5F2" w14:textId="1748E4D5" w:rsidR="000C593A" w:rsidRPr="00987828" w:rsidRDefault="000C593A" w:rsidP="000C593A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Which model is selected as the best model?</w:t>
            </w:r>
          </w:p>
        </w:tc>
        <w:tc>
          <w:tcPr>
            <w:tcW w:w="1666" w:type="pct"/>
          </w:tcPr>
          <w:p w14:paraId="15FEB510" w14:textId="77777777" w:rsidR="00A74CD5" w:rsidRDefault="000C593A" w:rsidP="000C593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Linear model</w:t>
            </w:r>
            <w:r w:rsidR="00A74CD5">
              <w:rPr>
                <w:rFonts w:ascii="Times New Roman" w:hAnsi="Times New Roman" w:cs="Times New Roman"/>
              </w:rPr>
              <w:t xml:space="preserve"> [with ASE or SSE as Fit Statistic]</w:t>
            </w:r>
          </w:p>
          <w:p w14:paraId="36F05C70" w14:textId="619E88E3" w:rsidR="00A74CD5" w:rsidRDefault="00A74CD5" w:rsidP="000C593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GLM-Gamma model [with Observed Average as Fit Statistic]</w:t>
            </w:r>
          </w:p>
        </w:tc>
        <w:tc>
          <w:tcPr>
            <w:tcW w:w="1667" w:type="pct"/>
          </w:tcPr>
          <w:p w14:paraId="7D642DDF" w14:textId="6524A2DE" w:rsidR="000C593A" w:rsidRDefault="000C593A" w:rsidP="000C593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 Comparison</w:t>
            </w:r>
            <w:r w:rsidR="00826C89">
              <w:rPr>
                <w:rFonts w:ascii="Times New Roman" w:hAnsi="Times New Roman" w:cs="Times New Roman"/>
              </w:rPr>
              <w:t xml:space="preserve"> 1</w:t>
            </w:r>
          </w:p>
          <w:p w14:paraId="3E16FF04" w14:textId="7382CF26" w:rsidR="006E7065" w:rsidRDefault="006E7065" w:rsidP="000C593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 Statistics – Statistics</w:t>
            </w:r>
          </w:p>
        </w:tc>
      </w:tr>
      <w:tr w:rsidR="000C593A" w14:paraId="6371725A" w14:textId="77777777" w:rsidTr="000C5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6A720080" w14:textId="1396492B" w:rsidR="000C593A" w:rsidRPr="00987828" w:rsidRDefault="000C593A" w:rsidP="000C593A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b w:val="0"/>
              </w:rPr>
            </w:pPr>
            <w:r w:rsidRPr="000C593A">
              <w:rPr>
                <w:rFonts w:ascii="Times New Roman" w:hAnsi="Times New Roman" w:cs="Times New Roman"/>
                <w:b w:val="0"/>
                <w:bCs w:val="0"/>
              </w:rPr>
              <w:t>What is the most important variable for the</w:t>
            </w:r>
            <w:r>
              <w:rPr>
                <w:rFonts w:ascii="Times New Roman" w:hAnsi="Times New Roman" w:cs="Times New Roman"/>
              </w:rPr>
              <w:t xml:space="preserve"> Linear 1 model?</w:t>
            </w:r>
          </w:p>
        </w:tc>
        <w:tc>
          <w:tcPr>
            <w:tcW w:w="1666" w:type="pct"/>
          </w:tcPr>
          <w:p w14:paraId="328A2244" w14:textId="16727B38" w:rsidR="000C593A" w:rsidRPr="00944035" w:rsidRDefault="000C593A" w:rsidP="00944035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44035">
              <w:rPr>
                <w:rFonts w:ascii="Times New Roman" w:hAnsi="Times New Roman" w:cs="Times New Roman"/>
              </w:rPr>
              <w:t>Gift Amount Average 36 Months</w:t>
            </w:r>
          </w:p>
        </w:tc>
        <w:tc>
          <w:tcPr>
            <w:tcW w:w="1667" w:type="pct"/>
          </w:tcPr>
          <w:p w14:paraId="6D2FEB05" w14:textId="2B746E40" w:rsidR="000C593A" w:rsidRDefault="000C593A" w:rsidP="000C593A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 Comparison</w:t>
            </w:r>
            <w:r w:rsidR="00826C89">
              <w:rPr>
                <w:rFonts w:ascii="Times New Roman" w:hAnsi="Times New Roman" w:cs="Times New Roman"/>
              </w:rPr>
              <w:t xml:space="preserve"> 1</w:t>
            </w:r>
          </w:p>
          <w:p w14:paraId="78515687" w14:textId="57E70695" w:rsidR="006E7065" w:rsidRDefault="006E7065" w:rsidP="000C593A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 Statistics – Variable Importance</w:t>
            </w:r>
          </w:p>
        </w:tc>
      </w:tr>
      <w:tr w:rsidR="000C593A" w14:paraId="489F8E63" w14:textId="77777777" w:rsidTr="000C5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123CC389" w14:textId="4A995944" w:rsidR="000C593A" w:rsidRPr="00987828" w:rsidRDefault="000C593A" w:rsidP="000C593A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b w:val="0"/>
              </w:rPr>
            </w:pPr>
            <w:r w:rsidRPr="000C593A">
              <w:rPr>
                <w:rFonts w:ascii="Times New Roman" w:hAnsi="Times New Roman" w:cs="Times New Roman"/>
                <w:b w:val="0"/>
                <w:bCs w:val="0"/>
              </w:rPr>
              <w:t xml:space="preserve">What is the AIC value for the </w:t>
            </w:r>
            <w:r>
              <w:rPr>
                <w:rFonts w:ascii="Times New Roman" w:hAnsi="Times New Roman" w:cs="Times New Roman"/>
              </w:rPr>
              <w:t>GLM-Poisson Log model?</w:t>
            </w:r>
          </w:p>
        </w:tc>
        <w:tc>
          <w:tcPr>
            <w:tcW w:w="1666" w:type="pct"/>
          </w:tcPr>
          <w:p w14:paraId="40261445" w14:textId="0D7170AC" w:rsidR="000C593A" w:rsidRDefault="000C593A" w:rsidP="000C593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154,389.71</w:t>
            </w:r>
          </w:p>
        </w:tc>
        <w:tc>
          <w:tcPr>
            <w:tcW w:w="1667" w:type="pct"/>
          </w:tcPr>
          <w:p w14:paraId="53FC325A" w14:textId="77777777" w:rsidR="000C593A" w:rsidRDefault="000C593A" w:rsidP="000C593A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GLM-Poisson Log</w:t>
            </w:r>
          </w:p>
          <w:p w14:paraId="0FE46912" w14:textId="0D24858F" w:rsidR="000C593A" w:rsidRDefault="000C593A" w:rsidP="000C593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 Statistics – Fit Statistics</w:t>
            </w:r>
          </w:p>
        </w:tc>
      </w:tr>
      <w:tr w:rsidR="000C593A" w14:paraId="08494492" w14:textId="77777777" w:rsidTr="000C5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C26444F" w14:textId="0A07541E" w:rsidR="000C593A" w:rsidRPr="00987828" w:rsidRDefault="000C593A" w:rsidP="000C593A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b w:val="0"/>
              </w:rPr>
            </w:pPr>
            <w:r w:rsidRPr="000C593A">
              <w:rPr>
                <w:rFonts w:ascii="Times New Roman" w:hAnsi="Times New Roman" w:cs="Times New Roman"/>
                <w:b w:val="0"/>
                <w:bCs w:val="0"/>
              </w:rPr>
              <w:t xml:space="preserve">What is the MSE value for the </w:t>
            </w:r>
            <w:r>
              <w:rPr>
                <w:rFonts w:ascii="Times New Roman" w:hAnsi="Times New Roman" w:cs="Times New Roman"/>
              </w:rPr>
              <w:t>Linear 1 Log model?</w:t>
            </w:r>
          </w:p>
        </w:tc>
        <w:tc>
          <w:tcPr>
            <w:tcW w:w="1666" w:type="pct"/>
          </w:tcPr>
          <w:p w14:paraId="53174418" w14:textId="126FF09A" w:rsidR="000C593A" w:rsidRDefault="00545096" w:rsidP="000C593A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0.197224</w:t>
            </w:r>
          </w:p>
        </w:tc>
        <w:tc>
          <w:tcPr>
            <w:tcW w:w="1667" w:type="pct"/>
          </w:tcPr>
          <w:p w14:paraId="6F6D1291" w14:textId="77777777" w:rsidR="000C593A" w:rsidRDefault="000C593A" w:rsidP="000C593A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Linear 1 Log</w:t>
            </w:r>
          </w:p>
          <w:p w14:paraId="3E9C2BCE" w14:textId="466E300C" w:rsidR="000C593A" w:rsidRDefault="000C593A" w:rsidP="000C593A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 Statistics – Overall ANOVA</w:t>
            </w:r>
          </w:p>
        </w:tc>
      </w:tr>
      <w:tr w:rsidR="00826C89" w14:paraId="506AB6A8" w14:textId="77777777" w:rsidTr="000C5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DD85A7F" w14:textId="7703A2B7" w:rsidR="00826C89" w:rsidRPr="00987828" w:rsidRDefault="00826C89" w:rsidP="00826C89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Did the most important variables for any model type change?</w:t>
            </w:r>
          </w:p>
        </w:tc>
        <w:tc>
          <w:tcPr>
            <w:tcW w:w="1666" w:type="pct"/>
          </w:tcPr>
          <w:p w14:paraId="1B1B89DD" w14:textId="01212EBB" w:rsidR="00826C89" w:rsidRDefault="00826C89" w:rsidP="00826C8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Nb</w:t>
            </w:r>
            <w:proofErr w:type="spellEnd"/>
            <w:r>
              <w:rPr>
                <w:rFonts w:ascii="Times New Roman" w:hAnsi="Times New Roman" w:cs="Times New Roman"/>
              </w:rPr>
              <w:t>, the wording of this question was somewhat ambiguous and open to interpretation.]</w:t>
            </w:r>
          </w:p>
          <w:p w14:paraId="3B54CA31" w14:textId="77777777" w:rsidR="00826C89" w:rsidRDefault="00826C89" w:rsidP="00826C8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No; although the order of significance of the predictor variables for the new models was slightly different. For example, </w:t>
            </w:r>
            <w:r>
              <w:rPr>
                <w:rFonts w:ascii="Times New Roman" w:hAnsi="Times New Roman" w:cs="Times New Roman"/>
                <w:i/>
                <w:iCs/>
              </w:rPr>
              <w:t>Gift Amount Last</w:t>
            </w:r>
            <w:r>
              <w:rPr>
                <w:rFonts w:ascii="Times New Roman" w:hAnsi="Times New Roman" w:cs="Times New Roman"/>
              </w:rPr>
              <w:t xml:space="preserve"> was the 4</w:t>
            </w:r>
            <w:r w:rsidRPr="00A951B3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most important predictor in the </w:t>
            </w:r>
            <w:r>
              <w:rPr>
                <w:rFonts w:ascii="Times New Roman" w:hAnsi="Times New Roman" w:cs="Times New Roman"/>
                <w:b/>
                <w:bCs/>
              </w:rPr>
              <w:t>Linear 1 Log</w:t>
            </w:r>
            <w:r>
              <w:rPr>
                <w:rFonts w:ascii="Times New Roman" w:hAnsi="Times New Roman" w:cs="Times New Roman"/>
              </w:rPr>
              <w:t xml:space="preserve"> model, but the 5</w:t>
            </w:r>
            <w:r w:rsidRPr="00A951B3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most important in the </w:t>
            </w:r>
            <w:r>
              <w:rPr>
                <w:rFonts w:ascii="Times New Roman" w:hAnsi="Times New Roman" w:cs="Times New Roman"/>
                <w:b/>
                <w:bCs/>
              </w:rPr>
              <w:t>GLM-Poisson Log</w:t>
            </w:r>
            <w:r>
              <w:rPr>
                <w:rFonts w:ascii="Times New Roman" w:hAnsi="Times New Roman" w:cs="Times New Roman"/>
              </w:rPr>
              <w:t xml:space="preserve"> model.</w:t>
            </w:r>
          </w:p>
          <w:p w14:paraId="51EC54FD" w14:textId="77777777" w:rsidR="009E17C7" w:rsidRDefault="009E17C7" w:rsidP="00826C8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4B80545" w14:textId="77777777" w:rsidR="009E17C7" w:rsidRPr="00951847" w:rsidRDefault="00722E9B" w:rsidP="00826C8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951847">
              <w:rPr>
                <w:rFonts w:ascii="Times New Roman" w:hAnsi="Times New Roman" w:cs="Times New Roman"/>
                <w:color w:val="FF0000"/>
              </w:rPr>
              <w:t>[answer should be</w:t>
            </w:r>
          </w:p>
          <w:p w14:paraId="55660031" w14:textId="0E223E89" w:rsidR="00722E9B" w:rsidRPr="00951847" w:rsidRDefault="00722E9B" w:rsidP="00826C8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951847">
              <w:rPr>
                <w:rFonts w:ascii="Times New Roman" w:hAnsi="Times New Roman" w:cs="Times New Roman"/>
                <w:color w:val="FF0000"/>
              </w:rPr>
              <w:t>Linear:</w:t>
            </w:r>
            <w:r w:rsidR="004865E1" w:rsidRPr="00951847">
              <w:rPr>
                <w:rFonts w:ascii="Times New Roman" w:hAnsi="Times New Roman" w:cs="Times New Roman"/>
                <w:color w:val="FF0000"/>
              </w:rPr>
              <w:t xml:space="preserve"> No as stayed </w:t>
            </w:r>
            <w:r w:rsidR="004865E1" w:rsidRPr="00951847">
              <w:rPr>
                <w:rFonts w:ascii="Times New Roman" w:hAnsi="Times New Roman" w:cs="Times New Roman"/>
                <w:i/>
                <w:iCs/>
                <w:color w:val="FF0000"/>
              </w:rPr>
              <w:t>Gift Amount Average 36 Months</w:t>
            </w:r>
          </w:p>
          <w:p w14:paraId="7014A296" w14:textId="7E1B4BE2" w:rsidR="00722E9B" w:rsidRPr="00826C89" w:rsidRDefault="00722E9B" w:rsidP="00826C8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51847">
              <w:rPr>
                <w:rFonts w:ascii="Times New Roman" w:hAnsi="Times New Roman" w:cs="Times New Roman"/>
                <w:color w:val="FF0000"/>
              </w:rPr>
              <w:t>GLM-</w:t>
            </w:r>
            <w:r w:rsidR="004865E1" w:rsidRPr="00951847">
              <w:rPr>
                <w:rFonts w:ascii="Times New Roman" w:hAnsi="Times New Roman" w:cs="Times New Roman"/>
                <w:color w:val="FF0000"/>
              </w:rPr>
              <w:t>Poisson</w:t>
            </w:r>
            <w:r w:rsidRPr="00951847">
              <w:rPr>
                <w:rFonts w:ascii="Times New Roman" w:hAnsi="Times New Roman" w:cs="Times New Roman"/>
                <w:color w:val="FF0000"/>
              </w:rPr>
              <w:t>:</w:t>
            </w:r>
            <w:r w:rsidR="004865E1" w:rsidRPr="00951847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gramStart"/>
            <w:r w:rsidR="004865E1" w:rsidRPr="00951847">
              <w:rPr>
                <w:rFonts w:ascii="Times New Roman" w:hAnsi="Times New Roman" w:cs="Times New Roman"/>
                <w:color w:val="FF0000"/>
              </w:rPr>
              <w:t>Yes</w:t>
            </w:r>
            <w:proofErr w:type="gramEnd"/>
            <w:r w:rsidR="004865E1" w:rsidRPr="00951847">
              <w:rPr>
                <w:rFonts w:ascii="Times New Roman" w:hAnsi="Times New Roman" w:cs="Times New Roman"/>
                <w:color w:val="FF0000"/>
              </w:rPr>
              <w:t xml:space="preserve"> as changed </w:t>
            </w:r>
            <w:r w:rsidR="00951847" w:rsidRPr="00951847">
              <w:rPr>
                <w:rFonts w:ascii="Times New Roman" w:hAnsi="Times New Roman" w:cs="Times New Roman"/>
                <w:color w:val="FF0000"/>
              </w:rPr>
              <w:t xml:space="preserve">to </w:t>
            </w:r>
            <w:r w:rsidR="00951847" w:rsidRPr="00951847">
              <w:rPr>
                <w:rFonts w:ascii="Times New Roman" w:hAnsi="Times New Roman" w:cs="Times New Roman"/>
                <w:i/>
                <w:iCs/>
                <w:color w:val="FF0000"/>
              </w:rPr>
              <w:t>Gift Count 36 Months</w:t>
            </w:r>
            <w:r w:rsidR="00951847" w:rsidRPr="00951847">
              <w:rPr>
                <w:rFonts w:ascii="Times New Roman" w:hAnsi="Times New Roman" w:cs="Times New Roman"/>
                <w:color w:val="FF0000"/>
              </w:rPr>
              <w:t xml:space="preserve"> from </w:t>
            </w:r>
            <w:r w:rsidR="00951847" w:rsidRPr="00951847">
              <w:rPr>
                <w:rFonts w:ascii="Times New Roman" w:hAnsi="Times New Roman" w:cs="Times New Roman"/>
                <w:i/>
                <w:iCs/>
                <w:color w:val="FF0000"/>
              </w:rPr>
              <w:t>Gift Amount Average 36 Months</w:t>
            </w:r>
            <w:r w:rsidR="00951847" w:rsidRPr="00951847">
              <w:rPr>
                <w:rFonts w:ascii="Times New Roman" w:hAnsi="Times New Roman" w:cs="Times New Roman"/>
                <w:color w:val="FF0000"/>
              </w:rPr>
              <w:t>]</w:t>
            </w:r>
            <w:r w:rsidR="004865E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67" w:type="pct"/>
          </w:tcPr>
          <w:p w14:paraId="3182A5F0" w14:textId="2B336ED5" w:rsidR="00826C89" w:rsidRDefault="00826C89" w:rsidP="00826C8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 Comparison 2</w:t>
            </w:r>
          </w:p>
          <w:p w14:paraId="62AE366C" w14:textId="7C24B4B0" w:rsidR="00826C89" w:rsidRDefault="00826C89" w:rsidP="00826C8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 Statistics – Variable Importance</w:t>
            </w:r>
          </w:p>
        </w:tc>
      </w:tr>
      <w:tr w:rsidR="00826C89" w14:paraId="472E56F6" w14:textId="77777777" w:rsidTr="000C5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8EE3AAD" w14:textId="7BD3D1E8" w:rsidR="00826C89" w:rsidRPr="00987828" w:rsidRDefault="00826C89" w:rsidP="00826C89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b w:val="0"/>
              </w:rPr>
            </w:pPr>
            <w:r w:rsidRPr="000C593A">
              <w:rPr>
                <w:rFonts w:ascii="Times New Roman" w:hAnsi="Times New Roman" w:cs="Times New Roman"/>
                <w:b w:val="0"/>
                <w:bCs w:val="0"/>
              </w:rPr>
              <w:lastRenderedPageBreak/>
              <w:t>What is the most important variable for the</w:t>
            </w:r>
            <w:r>
              <w:rPr>
                <w:rFonts w:ascii="Times New Roman" w:hAnsi="Times New Roman" w:cs="Times New Roman"/>
              </w:rPr>
              <w:t xml:space="preserve"> Linear 1 Log model?</w:t>
            </w:r>
          </w:p>
        </w:tc>
        <w:tc>
          <w:tcPr>
            <w:tcW w:w="1666" w:type="pct"/>
          </w:tcPr>
          <w:p w14:paraId="564DCB0C" w14:textId="1AC38417" w:rsidR="00826C89" w:rsidRPr="00987828" w:rsidRDefault="00826C89" w:rsidP="00826C89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Gift Amount Average 36 Months</w:t>
            </w:r>
          </w:p>
        </w:tc>
        <w:tc>
          <w:tcPr>
            <w:tcW w:w="1667" w:type="pct"/>
          </w:tcPr>
          <w:p w14:paraId="3EB47B51" w14:textId="77777777" w:rsidR="00826C89" w:rsidRDefault="00826C89" w:rsidP="00826C89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 Comparison 2</w:t>
            </w:r>
          </w:p>
          <w:p w14:paraId="01738127" w14:textId="2CEB9D21" w:rsidR="00826C89" w:rsidRDefault="00826C89" w:rsidP="00826C89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 Statistics – Variable Importance</w:t>
            </w:r>
          </w:p>
        </w:tc>
      </w:tr>
      <w:tr w:rsidR="00826C89" w14:paraId="1440DE99" w14:textId="77777777" w:rsidTr="000C5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57CAF222" w14:textId="5EADE5EA" w:rsidR="00826C89" w:rsidRPr="00987828" w:rsidRDefault="00826C89" w:rsidP="00826C89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b w:val="0"/>
              </w:rPr>
            </w:pPr>
            <w:r w:rsidRPr="000C593A">
              <w:rPr>
                <w:rFonts w:ascii="Times New Roman" w:hAnsi="Times New Roman" w:cs="Times New Roman"/>
                <w:b w:val="0"/>
                <w:bCs w:val="0"/>
              </w:rPr>
              <w:t xml:space="preserve">What is the most important variable for the </w:t>
            </w:r>
            <w:r>
              <w:rPr>
                <w:rFonts w:ascii="Times New Roman" w:hAnsi="Times New Roman" w:cs="Times New Roman"/>
              </w:rPr>
              <w:t>GLM-Poisson Log model?</w:t>
            </w:r>
          </w:p>
        </w:tc>
        <w:tc>
          <w:tcPr>
            <w:tcW w:w="1666" w:type="pct"/>
          </w:tcPr>
          <w:p w14:paraId="1FB7F4B2" w14:textId="376C844B" w:rsidR="00826C89" w:rsidRPr="000C593A" w:rsidRDefault="00826C89" w:rsidP="00826C8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C593A">
              <w:rPr>
                <w:rFonts w:ascii="Times New Roman" w:hAnsi="Times New Roman" w:cs="Times New Roman"/>
              </w:rPr>
              <w:t>Gift Count 36 Months</w:t>
            </w:r>
          </w:p>
        </w:tc>
        <w:tc>
          <w:tcPr>
            <w:tcW w:w="1667" w:type="pct"/>
          </w:tcPr>
          <w:p w14:paraId="784F4F9D" w14:textId="77777777" w:rsidR="00826C89" w:rsidRDefault="00826C89" w:rsidP="00826C8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 Comparison 2</w:t>
            </w:r>
          </w:p>
          <w:p w14:paraId="6F330B2E" w14:textId="15AE38AB" w:rsidR="00826C89" w:rsidRDefault="00826C89" w:rsidP="00826C8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 Statistics – Variable Importance</w:t>
            </w:r>
          </w:p>
        </w:tc>
      </w:tr>
    </w:tbl>
    <w:p w14:paraId="10EF5E35" w14:textId="57C0AAB2" w:rsidR="00987828" w:rsidRDefault="00987828" w:rsidP="00601045">
      <w:pPr>
        <w:rPr>
          <w:rFonts w:ascii="Times New Roman" w:hAnsi="Times New Roman" w:cs="Times New Roman"/>
        </w:rPr>
      </w:pPr>
      <w:bookmarkStart w:id="0" w:name="_GoBack"/>
      <w:bookmarkEnd w:id="0"/>
    </w:p>
    <w:p w14:paraId="15615FCF" w14:textId="75401567" w:rsidR="00826C89" w:rsidRDefault="00826C89" w:rsidP="006010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EF20AC6" wp14:editId="5C559BA8">
            <wp:extent cx="6115050" cy="300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214F8" w14:textId="4450F51C" w:rsidR="00826C89" w:rsidRDefault="00826C89" w:rsidP="00601045">
      <w:pPr>
        <w:rPr>
          <w:rFonts w:ascii="Times New Roman" w:hAnsi="Times New Roman" w:cs="Times New Roman"/>
        </w:rPr>
      </w:pPr>
    </w:p>
    <w:p w14:paraId="70D81C25" w14:textId="206884ED" w:rsidR="00826C89" w:rsidRPr="00606344" w:rsidRDefault="00826C89" w:rsidP="006010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2BD13AF" wp14:editId="08A44144">
            <wp:extent cx="6105525" cy="2857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6C89" w:rsidRPr="00606344" w:rsidSect="00987828">
      <w:headerReference w:type="default" r:id="rId9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F8185" w14:textId="77777777" w:rsidR="00987828" w:rsidRDefault="00987828" w:rsidP="00987828">
      <w:pPr>
        <w:spacing w:after="0" w:line="240" w:lineRule="auto"/>
      </w:pPr>
      <w:r>
        <w:separator/>
      </w:r>
    </w:p>
  </w:endnote>
  <w:endnote w:type="continuationSeparator" w:id="0">
    <w:p w14:paraId="4B3C975A" w14:textId="77777777" w:rsidR="00987828" w:rsidRDefault="00987828" w:rsidP="00987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61AC1" w14:textId="77777777" w:rsidR="00987828" w:rsidRDefault="00987828" w:rsidP="00987828">
      <w:pPr>
        <w:spacing w:after="0" w:line="240" w:lineRule="auto"/>
      </w:pPr>
      <w:r>
        <w:separator/>
      </w:r>
    </w:p>
  </w:footnote>
  <w:footnote w:type="continuationSeparator" w:id="0">
    <w:p w14:paraId="6879E688" w14:textId="77777777" w:rsidR="00987828" w:rsidRDefault="00987828" w:rsidP="00987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30C58" w14:textId="1D12FA1B" w:rsidR="00987828" w:rsidRPr="00987828" w:rsidRDefault="00987828" w:rsidP="00987828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Wk</w:t>
    </w:r>
    <w:r w:rsidR="000C593A">
      <w:rPr>
        <w:rFonts w:ascii="Times New Roman" w:hAnsi="Times New Roman" w:cs="Times New Roman"/>
      </w:rPr>
      <w:t>3</w:t>
    </w:r>
    <w:r>
      <w:rPr>
        <w:rFonts w:ascii="Times New Roman" w:hAnsi="Times New Roman" w:cs="Times New Roman"/>
      </w:rPr>
      <w:t>_A2</w:t>
    </w:r>
    <w:r w:rsidR="000C593A">
      <w:rPr>
        <w:rFonts w:ascii="Times New Roman" w:hAnsi="Times New Roman" w:cs="Times New Roman"/>
      </w:rPr>
      <w:t>B</w:t>
    </w:r>
    <w:r>
      <w:rPr>
        <w:rFonts w:ascii="Times New Roman" w:hAnsi="Times New Roman" w:cs="Times New Roman"/>
      </w:rPr>
      <w:t>_workbook_Nikki_</w:t>
    </w:r>
    <w:r w:rsidRPr="00987828">
      <w:rPr>
        <w:rFonts w:ascii="Times New Roman" w:hAnsi="Times New Roman" w:cs="Times New Roman"/>
      </w:rPr>
      <w:t>Fitzherbert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7509D"/>
    <w:multiLevelType w:val="hybridMultilevel"/>
    <w:tmpl w:val="3336FA0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4F224E"/>
    <w:multiLevelType w:val="multilevel"/>
    <w:tmpl w:val="7124E6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2655DB5"/>
    <w:multiLevelType w:val="hybridMultilevel"/>
    <w:tmpl w:val="4208BB6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A42E08"/>
    <w:multiLevelType w:val="hybridMultilevel"/>
    <w:tmpl w:val="E7600C4C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655FCA"/>
    <w:multiLevelType w:val="hybridMultilevel"/>
    <w:tmpl w:val="134C9FC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0D0B12"/>
    <w:multiLevelType w:val="hybridMultilevel"/>
    <w:tmpl w:val="CECA97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045"/>
    <w:rsid w:val="000C593A"/>
    <w:rsid w:val="001A509E"/>
    <w:rsid w:val="00482D03"/>
    <w:rsid w:val="004865E1"/>
    <w:rsid w:val="00545096"/>
    <w:rsid w:val="00586A01"/>
    <w:rsid w:val="005C41FD"/>
    <w:rsid w:val="00601045"/>
    <w:rsid w:val="00606344"/>
    <w:rsid w:val="006E7065"/>
    <w:rsid w:val="00722E9B"/>
    <w:rsid w:val="00826C89"/>
    <w:rsid w:val="00944035"/>
    <w:rsid w:val="00951847"/>
    <w:rsid w:val="00987828"/>
    <w:rsid w:val="009D74F7"/>
    <w:rsid w:val="009E17C7"/>
    <w:rsid w:val="00A74CD5"/>
    <w:rsid w:val="00A951B3"/>
    <w:rsid w:val="00B92996"/>
    <w:rsid w:val="00C2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494DB"/>
  <w15:chartTrackingRefBased/>
  <w15:docId w15:val="{7FE7F27A-0A24-4AF3-8163-A8592744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0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0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10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010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104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010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0104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601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010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987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828"/>
  </w:style>
  <w:style w:type="paragraph" w:styleId="Footer">
    <w:name w:val="footer"/>
    <w:basedOn w:val="Normal"/>
    <w:link w:val="FooterChar"/>
    <w:uiPriority w:val="99"/>
    <w:unhideWhenUsed/>
    <w:rsid w:val="00987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828"/>
  </w:style>
  <w:style w:type="paragraph" w:styleId="BodyText">
    <w:name w:val="Body Text"/>
    <w:basedOn w:val="Normal"/>
    <w:link w:val="BodyTextChar"/>
    <w:rsid w:val="000C593A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0C5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Industry, Innovation and Science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Fitzherbert, Nikki</dc:creator>
  <cp:keywords/>
  <dc:description/>
  <cp:lastModifiedBy>Nikki</cp:lastModifiedBy>
  <cp:revision>7</cp:revision>
  <dcterms:created xsi:type="dcterms:W3CDTF">2019-09-17T07:15:00Z</dcterms:created>
  <dcterms:modified xsi:type="dcterms:W3CDTF">2019-09-26T10:47:00Z</dcterms:modified>
</cp:coreProperties>
</file>