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5007"/>
      </w:tblGrid>
      <w:tr w:rsidR="007C3351" w:rsidRPr="002460AA" w14:paraId="3463F8EF" w14:textId="77777777" w:rsidTr="007C3351">
        <w:tc>
          <w:tcPr>
            <w:tcW w:w="5094" w:type="dxa"/>
          </w:tcPr>
          <w:p w14:paraId="0A194167" w14:textId="0ADFD3A2" w:rsidR="007C3351" w:rsidRPr="002460AA" w:rsidRDefault="007C3351">
            <w:pPr>
              <w:rPr>
                <w:b/>
                <w:bCs/>
              </w:rPr>
            </w:pPr>
            <w:r w:rsidRPr="002460AA">
              <w:rPr>
                <w:b/>
                <w:bCs/>
              </w:rPr>
              <w:t>Term</w:t>
            </w:r>
          </w:p>
        </w:tc>
        <w:tc>
          <w:tcPr>
            <w:tcW w:w="5094" w:type="dxa"/>
          </w:tcPr>
          <w:p w14:paraId="05EEC764" w14:textId="02647A17" w:rsidR="007C3351" w:rsidRPr="002460AA" w:rsidRDefault="007C3351">
            <w:r w:rsidRPr="002460AA">
              <w:rPr>
                <w:b/>
                <w:bCs/>
              </w:rPr>
              <w:t>Definition</w:t>
            </w:r>
          </w:p>
        </w:tc>
      </w:tr>
      <w:tr w:rsidR="007C3351" w:rsidRPr="002460AA" w14:paraId="05683C8F" w14:textId="77777777" w:rsidTr="007C3351">
        <w:tc>
          <w:tcPr>
            <w:tcW w:w="5094" w:type="dxa"/>
          </w:tcPr>
          <w:p w14:paraId="7A51A5BD" w14:textId="649A90B8" w:rsidR="007C3351" w:rsidRPr="002460AA" w:rsidRDefault="00A04878" w:rsidP="007C3351">
            <w:r w:rsidRPr="002460AA">
              <w:t>Rank of a matrix</w:t>
            </w:r>
          </w:p>
        </w:tc>
        <w:tc>
          <w:tcPr>
            <w:tcW w:w="5094" w:type="dxa"/>
          </w:tcPr>
          <w:p w14:paraId="2950375A" w14:textId="28EAFB46" w:rsidR="007C3351" w:rsidRPr="002460AA" w:rsidRDefault="007C3351" w:rsidP="00221A82">
            <w:pPr>
              <w:spacing w:after="120"/>
            </w:pPr>
            <w:r w:rsidRPr="002460AA">
              <w:rPr>
                <w:rFonts w:eastAsia="Times New Roman" w:cs="Times New Roman"/>
                <w:lang w:val="en-GB" w:eastAsia="en-GB"/>
              </w:rPr>
              <w:t>is the number of linearly independent row or column vectors in the matrix. The rank of a matrix can be determined through Gaussian elimination.</w:t>
            </w:r>
          </w:p>
        </w:tc>
      </w:tr>
      <w:tr w:rsidR="007C3351" w:rsidRPr="002460AA" w14:paraId="755D2280" w14:textId="77777777" w:rsidTr="007C3351">
        <w:tc>
          <w:tcPr>
            <w:tcW w:w="5094" w:type="dxa"/>
          </w:tcPr>
          <w:p w14:paraId="0AE7EAA8" w14:textId="1A39DBDA" w:rsidR="007C3351" w:rsidRPr="002460AA" w:rsidRDefault="00A04878">
            <w:r w:rsidRPr="002460AA">
              <w:t>Matrices</w:t>
            </w:r>
          </w:p>
        </w:tc>
        <w:tc>
          <w:tcPr>
            <w:tcW w:w="5094" w:type="dxa"/>
          </w:tcPr>
          <w:p w14:paraId="0547C90E" w14:textId="43661F96" w:rsidR="007C3351" w:rsidRPr="002460AA" w:rsidRDefault="007C3351" w:rsidP="00221A82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a rectangular array of numbers. A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n×p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matrix has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n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rows and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p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columns</w:t>
            </w:r>
          </w:p>
          <w:p w14:paraId="2DF8C905" w14:textId="60342529" w:rsidR="007C3351" w:rsidRPr="002460AA" w:rsidRDefault="007C3351" w:rsidP="00221A82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 xml:space="preserve">X =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1,p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n,1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n,p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2460AA">
              <w:rPr>
                <w:rFonts w:ascii="Cambria Math" w:eastAsia="Times New Roman" w:hAnsi="Cambria Math" w:cs="Cambria Math"/>
                <w:lang w:val="en-GB" w:eastAsia="en-GB"/>
              </w:rPr>
              <w:t>⎥⎦</w:t>
            </w:r>
          </w:p>
          <w:p w14:paraId="2FFD3F67" w14:textId="42E4751D" w:rsidR="007C3351" w:rsidRPr="002460AA" w:rsidRDefault="007C3351" w:rsidP="00221A82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i,j</m:t>
                  </m:r>
                </m:sub>
              </m:sSub>
              <m:r>
                <w:rPr>
                  <w:rFonts w:ascii="Cambria Math" w:eastAsia="Times New Roman" w:hAnsi="Cambria Math" w:cs="Cambria Math"/>
                  <w:lang w:val="en-GB" w:eastAsia="en-GB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GB" w:eastAsia="en-GB"/>
                </w:rPr>
                <m:t>R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, then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  <m:r>
                <w:rPr>
                  <w:rFonts w:ascii="Cambria Math" w:eastAsia="Times New Roman" w:hAnsi="Cambria Math" w:cs="Cambria Math"/>
                  <w:lang w:val="en-GB" w:eastAsia="en-GB"/>
                </w:rPr>
                <m:t>∈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n×p</m:t>
                  </m:r>
                </m:sup>
              </m:sSup>
            </m:oMath>
          </w:p>
          <w:p w14:paraId="7E21E50D" w14:textId="23F6EDB4" w:rsidR="007C3351" w:rsidRPr="002460AA" w:rsidRDefault="007C3351" w:rsidP="00221A82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>In data science/statistics, each row often represents a sample/an observation and the columns represent variables/factors/predictors. For example, if a dataset contains 5 characteristic traits of 27 customers, then the matrix has 5 rows and 27 columns.</w:t>
            </w:r>
          </w:p>
        </w:tc>
      </w:tr>
      <w:tr w:rsidR="007C3351" w:rsidRPr="002460AA" w14:paraId="5EC0033F" w14:textId="77777777" w:rsidTr="007C3351">
        <w:tc>
          <w:tcPr>
            <w:tcW w:w="5094" w:type="dxa"/>
          </w:tcPr>
          <w:p w14:paraId="11016F3B" w14:textId="23F11777" w:rsidR="007C3351" w:rsidRPr="002460AA" w:rsidRDefault="00A04878">
            <w:r w:rsidRPr="002460AA">
              <w:t>Determinant</w:t>
            </w:r>
          </w:p>
        </w:tc>
        <w:tc>
          <w:tcPr>
            <w:tcW w:w="5094" w:type="dxa"/>
          </w:tcPr>
          <w:p w14:paraId="7F14DF1B" w14:textId="733DACDB" w:rsidR="007C3351" w:rsidRPr="002460AA" w:rsidRDefault="007C3351" w:rsidP="00221A82">
            <w:pPr>
              <w:spacing w:after="120"/>
            </w:pPr>
            <w:r w:rsidRPr="002460AA">
              <w:t>of a square matrix is a single number. When the determinant of a matrix is 0, the matrix is not invertible.</w:t>
            </w:r>
          </w:p>
        </w:tc>
      </w:tr>
      <w:tr w:rsidR="007C3351" w:rsidRPr="002460AA" w14:paraId="15E0829C" w14:textId="77777777" w:rsidTr="007C3351">
        <w:tc>
          <w:tcPr>
            <w:tcW w:w="5094" w:type="dxa"/>
          </w:tcPr>
          <w:p w14:paraId="07496C38" w14:textId="108FFD71" w:rsidR="007C3351" w:rsidRPr="002460AA" w:rsidRDefault="00A04878">
            <w:r w:rsidRPr="002460AA">
              <w:t>Identity matrix</w:t>
            </w:r>
          </w:p>
        </w:tc>
        <w:tc>
          <w:tcPr>
            <w:tcW w:w="5094" w:type="dxa"/>
          </w:tcPr>
          <w:p w14:paraId="05C65917" w14:textId="77777777" w:rsidR="007C3351" w:rsidRPr="002460AA" w:rsidRDefault="007C3351" w:rsidP="00221A82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2460AA">
              <w:rPr>
                <w:rFonts w:asciiTheme="minorHAnsi" w:hAnsiTheme="minorHAnsi"/>
                <w:sz w:val="22"/>
                <w:szCs w:val="22"/>
              </w:rPr>
              <w:t>When a diagonal matrix has only 1s in its diagonal elements,</w:t>
            </w:r>
          </w:p>
          <w:p w14:paraId="26C95C23" w14:textId="1F1854C7" w:rsidR="007C3351" w:rsidRPr="002460AA" w:rsidRDefault="007C3351" w:rsidP="00221A82">
            <w:pPr>
              <w:pStyle w:val="mjx"/>
              <w:spacing w:before="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Style w:val="mjx-char"/>
                    <w:rFonts w:ascii="Cambria Math" w:hAnsi="Cambria Math"/>
                    <w:sz w:val="22"/>
                    <w:szCs w:val="22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Style w:val="mjx-char"/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mjx-char"/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C3351" w:rsidRPr="002460AA" w14:paraId="3E689D1A" w14:textId="77777777" w:rsidTr="007C3351">
        <w:tc>
          <w:tcPr>
            <w:tcW w:w="5094" w:type="dxa"/>
          </w:tcPr>
          <w:p w14:paraId="60FF509E" w14:textId="6112849F" w:rsidR="007C3351" w:rsidRPr="002460AA" w:rsidRDefault="00A04878">
            <w:r w:rsidRPr="002460AA">
              <w:t>Vectors</w:t>
            </w:r>
          </w:p>
        </w:tc>
        <w:tc>
          <w:tcPr>
            <w:tcW w:w="5094" w:type="dxa"/>
          </w:tcPr>
          <w:p w14:paraId="1ED6C55D" w14:textId="77777777" w:rsidR="007C3351" w:rsidRPr="002460AA" w:rsidRDefault="007C3351" w:rsidP="00221A82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an array of number written as a column enclosed by square brackets, </w:t>
            </w:r>
            <w:proofErr w:type="spellStart"/>
            <w:r w:rsidRPr="002460AA">
              <w:rPr>
                <w:rFonts w:eastAsia="Times New Roman" w:cs="Times New Roman"/>
                <w:lang w:val="en-GB" w:eastAsia="en-GB"/>
              </w:rPr>
              <w:t>e.g</w:t>
            </w:r>
            <w:proofErr w:type="spellEnd"/>
          </w:p>
          <w:p w14:paraId="305E33AA" w14:textId="174A83FD" w:rsidR="007C3351" w:rsidRPr="002460AA" w:rsidRDefault="00A04878" w:rsidP="00221A82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GB" w:eastAsia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GB" w:eastAsia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GB" w:eastAsia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GB" w:eastAsia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GB" w:eastAsia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GB" w:eastAsia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GB" w:eastAsia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GB"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GB" w:eastAsia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GB" w:eastAsia="en-GB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3DC4B536" w14:textId="4F26EFBD" w:rsidR="007C3351" w:rsidRPr="002460AA" w:rsidRDefault="007C3351" w:rsidP="00221A82">
            <w:pPr>
              <w:spacing w:after="120"/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This vector contains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n</m:t>
              </m:r>
            </m:oMath>
            <w:r w:rsidR="00A04878" w:rsidRPr="002460AA">
              <w:rPr>
                <w:rFonts w:eastAsia="Times New Roman" w:cs="Times New Roman"/>
                <w:lang w:val="en-GB" w:eastAsia="en-GB"/>
              </w:rPr>
              <w:t xml:space="preserve"> </w:t>
            </w:r>
            <w:r w:rsidRPr="002460AA">
              <w:rPr>
                <w:rFonts w:eastAsia="Times New Roman" w:cs="Times New Roman"/>
                <w:lang w:val="en-GB" w:eastAsia="en-GB"/>
              </w:rPr>
              <w:t xml:space="preserve">elements. If each element of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 in 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lang w:val="en-GB" w:eastAsia="en-GB"/>
                </w:rPr>
                <m:t>R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  <m:r>
                <w:rPr>
                  <w:rFonts w:ascii="Cambria Math" w:eastAsia="Times New Roman" w:hAnsi="Cambria Math" w:cs="Cambria Math"/>
                  <w:lang w:val="en-GB" w:eastAsia="en-GB"/>
                </w:rPr>
                <m:t>∈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n</m:t>
                  </m:r>
                </m:sup>
              </m:sSup>
            </m:oMath>
          </w:p>
        </w:tc>
      </w:tr>
      <w:tr w:rsidR="007C3351" w:rsidRPr="002460AA" w14:paraId="401DD619" w14:textId="77777777" w:rsidTr="007C3351">
        <w:tc>
          <w:tcPr>
            <w:tcW w:w="5094" w:type="dxa"/>
          </w:tcPr>
          <w:p w14:paraId="4E5FC908" w14:textId="1D7BCAED" w:rsidR="007C3351" w:rsidRPr="002460AA" w:rsidRDefault="00A04878">
            <w:r w:rsidRPr="002460AA">
              <w:t>Scalars</w:t>
            </w:r>
          </w:p>
        </w:tc>
        <w:tc>
          <w:tcPr>
            <w:tcW w:w="5094" w:type="dxa"/>
          </w:tcPr>
          <w:p w14:paraId="4BB028E6" w14:textId="4CFA6824" w:rsidR="007C3351" w:rsidRPr="002460AA" w:rsidRDefault="007C3351" w:rsidP="00221A82">
            <w:pPr>
              <w:spacing w:after="120"/>
            </w:pPr>
            <w:r w:rsidRPr="002460AA">
              <w:t xml:space="preserve">a single number, </w:t>
            </w:r>
            <w:proofErr w:type="spellStart"/>
            <w:r w:rsidRPr="002460AA">
              <w:t>e.g</w:t>
            </w:r>
            <w:proofErr w:type="spellEnd"/>
            <w:r w:rsidRPr="002460AA">
              <w:t xml:space="preserve"> </w:t>
            </w:r>
            <m:oMath>
              <m:r>
                <w:rPr>
                  <w:rStyle w:val="mjx-char"/>
                  <w:rFonts w:ascii="Cambria Math" w:hAnsi="Cambria Math"/>
                </w:rPr>
                <m:t>x</m:t>
              </m:r>
            </m:oMath>
          </w:p>
        </w:tc>
      </w:tr>
      <w:tr w:rsidR="007C3351" w:rsidRPr="002460AA" w14:paraId="41BA99A7" w14:textId="77777777" w:rsidTr="007C3351">
        <w:tc>
          <w:tcPr>
            <w:tcW w:w="5094" w:type="dxa"/>
          </w:tcPr>
          <w:p w14:paraId="53AB4F0D" w14:textId="1DBADF2C" w:rsidR="007C3351" w:rsidRPr="002460AA" w:rsidRDefault="00A04878">
            <w:r w:rsidRPr="002460AA">
              <w:t>Diagonal matrix</w:t>
            </w:r>
          </w:p>
        </w:tc>
        <w:tc>
          <w:tcPr>
            <w:tcW w:w="5094" w:type="dxa"/>
          </w:tcPr>
          <w:p w14:paraId="2E72AB52" w14:textId="77777777" w:rsidR="007C3351" w:rsidRPr="002460AA" w:rsidRDefault="007C3351" w:rsidP="00221A82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2460AA">
              <w:rPr>
                <w:rFonts w:asciiTheme="minorHAnsi" w:hAnsiTheme="minorHAnsi"/>
                <w:sz w:val="22"/>
                <w:szCs w:val="22"/>
              </w:rPr>
              <w:t>when a square matrix with only non-zero elements on the diagonal and zeros elsewhere, e.g.</w:t>
            </w:r>
          </w:p>
          <w:p w14:paraId="6E049AFC" w14:textId="7B44E428" w:rsidR="007C3351" w:rsidRPr="002460AA" w:rsidRDefault="00A04878" w:rsidP="00221A82">
            <w:pPr>
              <w:pStyle w:val="mjx"/>
              <w:spacing w:before="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Style w:val="mjx-char"/>
                    <w:rFonts w:ascii="Cambria Math" w:hAnsi="Cambria Math"/>
                    <w:sz w:val="22"/>
                    <w:szCs w:val="22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Style w:val="mjx-char"/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mjx-char"/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F147E16" w14:textId="77777777" w:rsidR="00221A82" w:rsidRPr="002460AA" w:rsidRDefault="00221A82">
      <w:r w:rsidRPr="002460AA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0"/>
        <w:gridCol w:w="4992"/>
      </w:tblGrid>
      <w:tr w:rsidR="00221A82" w:rsidRPr="002460AA" w14:paraId="554D58DA" w14:textId="77777777" w:rsidTr="002460AA">
        <w:tc>
          <w:tcPr>
            <w:tcW w:w="4970" w:type="dxa"/>
          </w:tcPr>
          <w:p w14:paraId="4F5BBD99" w14:textId="2B3DAC21" w:rsidR="00221A82" w:rsidRPr="002460AA" w:rsidRDefault="00221A82" w:rsidP="00221A82">
            <w:r w:rsidRPr="002460AA">
              <w:rPr>
                <w:b/>
                <w:bCs/>
              </w:rPr>
              <w:lastRenderedPageBreak/>
              <w:t>Term</w:t>
            </w:r>
          </w:p>
        </w:tc>
        <w:tc>
          <w:tcPr>
            <w:tcW w:w="4992" w:type="dxa"/>
          </w:tcPr>
          <w:p w14:paraId="0D857E5C" w14:textId="78012F79" w:rsidR="00221A82" w:rsidRPr="002460AA" w:rsidRDefault="00221A82" w:rsidP="00221A82">
            <w:pPr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b/>
                <w:bCs/>
              </w:rPr>
              <w:t>Definition</w:t>
            </w:r>
          </w:p>
        </w:tc>
      </w:tr>
      <w:tr w:rsidR="00221A82" w:rsidRPr="002460AA" w14:paraId="75474C4F" w14:textId="77777777" w:rsidTr="002460AA">
        <w:tc>
          <w:tcPr>
            <w:tcW w:w="4970" w:type="dxa"/>
          </w:tcPr>
          <w:p w14:paraId="2EA568EC" w14:textId="1AA9CC6F" w:rsidR="00221A82" w:rsidRPr="002460AA" w:rsidRDefault="00221A82" w:rsidP="00CC0725">
            <w:pPr>
              <w:spacing w:after="120"/>
            </w:pPr>
            <w:r w:rsidRPr="002460AA">
              <w:t>Matrix transpose</w:t>
            </w:r>
          </w:p>
        </w:tc>
        <w:tc>
          <w:tcPr>
            <w:tcW w:w="4992" w:type="dxa"/>
          </w:tcPr>
          <w:p w14:paraId="13F95447" w14:textId="1C2E3532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when the row of matrix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becomes the column of another matrix. For example, for a matrix</w:t>
            </w:r>
          </w:p>
          <w:p w14:paraId="5F22E229" w14:textId="1862771B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56DDB4FD" w14:textId="148003CE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The transpose of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>,</w:t>
            </w:r>
          </w:p>
          <w:p w14:paraId="12753E9B" w14:textId="00A5FB39" w:rsidR="00221A82" w:rsidRPr="002460AA" w:rsidRDefault="002460AA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mbria Math"/>
                        <w:i/>
                        <w:lang w:val="en-GB" w:eastAsia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GB" w:eastAsia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mbria Math"/>
                              <w:lang w:val="en-GB" w:eastAsia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mbria Math"/>
                              <w:lang w:val="en-GB" w:eastAsia="en-GB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mbria Math"/>
                              <w:lang w:val="en-GB" w:eastAsia="en-GB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mbria Math"/>
                              <w:lang w:val="en-GB" w:eastAsia="en-GB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mbria Math"/>
                              <w:lang w:val="en-GB" w:eastAsia="en-GB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mbria Math"/>
                              <w:lang w:val="en-GB" w:eastAsia="en-GB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1AB6E3A1" w14:textId="77777777" w:rsidR="00221A82" w:rsidRPr="002460AA" w:rsidRDefault="00221A82" w:rsidP="00CC0725">
            <w:pPr>
              <w:spacing w:after="120"/>
            </w:pPr>
          </w:p>
        </w:tc>
      </w:tr>
      <w:tr w:rsidR="00221A82" w:rsidRPr="002460AA" w14:paraId="6C154E12" w14:textId="77777777" w:rsidTr="002460AA">
        <w:tc>
          <w:tcPr>
            <w:tcW w:w="4970" w:type="dxa"/>
          </w:tcPr>
          <w:p w14:paraId="4B477513" w14:textId="5701DC63" w:rsidR="00221A82" w:rsidRPr="002460AA" w:rsidRDefault="00221A82" w:rsidP="00CC0725">
            <w:pPr>
              <w:spacing w:after="120"/>
            </w:pPr>
            <w:r w:rsidRPr="002460AA">
              <w:t>Norms</w:t>
            </w:r>
          </w:p>
        </w:tc>
        <w:tc>
          <w:tcPr>
            <w:tcW w:w="4992" w:type="dxa"/>
          </w:tcPr>
          <w:p w14:paraId="1718CC38" w14:textId="5F9FCE70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is the length of a vector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v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from the </w:t>
            </w:r>
            <w:proofErr w:type="gramStart"/>
            <w:r w:rsidRPr="002460AA">
              <w:rPr>
                <w:rFonts w:eastAsia="Times New Roman" w:cs="Times New Roman"/>
                <w:lang w:val="en-GB" w:eastAsia="en-GB"/>
              </w:rPr>
              <w:t>origin,</w:t>
            </w:r>
            <w:proofErr w:type="gramEnd"/>
          </w:p>
          <w:p w14:paraId="2D5F479A" w14:textId="2A01D80C" w:rsidR="00221A82" w:rsidRPr="002460AA" w:rsidRDefault="002460AA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lang w:val="en-GB" w:eastAsia="en-GB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GB"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mbria Math"/>
                            <w:lang w:val="en-GB" w:eastAsia="en-GB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mbria Math"/>
                        <w:lang w:val="en-GB" w:eastAsia="en-GB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 w:eastAsia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GB" w:eastAsia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en-GB" w:eastAsia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GB" w:eastAsia="en-GB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GB" w:eastAsia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 w:eastAsia="en-GB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>p</m:t>
                        </m:r>
                      </m:den>
                    </m:f>
                  </m:sup>
                </m:sSup>
              </m:oMath>
            </m:oMathPara>
          </w:p>
          <w:p w14:paraId="0E4E043C" w14:textId="41B0EC86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where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p≥1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. The most common choice of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p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2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>, which is also known as the Euclidean norm.</w:t>
            </w:r>
          </w:p>
          <w:p w14:paraId="25B9E088" w14:textId="0F605B19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>In many context</w:t>
            </w:r>
            <w:r w:rsidR="00CC0725" w:rsidRPr="002460AA">
              <w:rPr>
                <w:rFonts w:eastAsia="Times New Roman" w:cs="Times New Roman"/>
                <w:lang w:val="en-GB" w:eastAsia="en-GB"/>
              </w:rPr>
              <w:t>s</w:t>
            </w:r>
            <w:r w:rsidRPr="002460AA">
              <w:rPr>
                <w:rFonts w:eastAsia="Times New Roman" w:cs="Times New Roman"/>
                <w:lang w:val="en-GB" w:eastAsia="en-GB"/>
              </w:rPr>
              <w:t xml:space="preserve">, the Euclidean norm may not be suitable. This is because it increases slower as the vector is closer the origin. Therefore, when the difference between exactly zero and a value close to zero (but not zero) is important, a different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p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 used. One is to set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p=1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>, this will ensure the norm increases linearly with the distance.</w:t>
            </w:r>
          </w:p>
          <w:p w14:paraId="66E78F68" w14:textId="77777777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b/>
                <w:bCs/>
                <w:lang w:val="en-GB" w:eastAsia="en-GB"/>
              </w:rPr>
              <w:t>Max norm</w:t>
            </w:r>
            <w:r w:rsidRPr="002460AA">
              <w:rPr>
                <w:rFonts w:eastAsia="Times New Roman" w:cs="Times New Roman"/>
                <w:lang w:val="en-GB" w:eastAsia="en-GB"/>
              </w:rPr>
              <w:t xml:space="preserve"> is another common norm, the distance is represented by the maximum absolute value of the element in the vector,</w:t>
            </w:r>
          </w:p>
          <w:p w14:paraId="5C7565FE" w14:textId="7FE133F6" w:rsidR="00221A82" w:rsidRPr="002460AA" w:rsidRDefault="002460AA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lang w:val="en-GB" w:eastAsia="en-GB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GB"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mbria Math"/>
                            <w:lang w:val="en-GB" w:eastAsia="en-GB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mbria Math"/>
                        <w:lang w:val="en-GB" w:eastAsia="en-GB"/>
                      </w:rPr>
                      <m:t>∞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3BE4A4B" w14:textId="77777777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proofErr w:type="spellStart"/>
            <w:r w:rsidRPr="002460AA">
              <w:rPr>
                <w:rFonts w:eastAsia="Times New Roman" w:cs="Times New Roman"/>
                <w:b/>
                <w:bCs/>
                <w:lang w:val="en-GB" w:eastAsia="en-GB"/>
              </w:rPr>
              <w:t>Frobenius</w:t>
            </w:r>
            <w:proofErr w:type="spellEnd"/>
            <w:r w:rsidRPr="002460AA">
              <w:rPr>
                <w:rFonts w:eastAsia="Times New Roman" w:cs="Times New Roman"/>
                <w:b/>
                <w:bCs/>
                <w:lang w:val="en-GB" w:eastAsia="en-GB"/>
              </w:rPr>
              <w:t xml:space="preserve"> norm</w:t>
            </w:r>
            <w:r w:rsidRPr="002460AA">
              <w:rPr>
                <w:rFonts w:eastAsia="Times New Roman" w:cs="Times New Roman"/>
                <w:lang w:val="en-GB" w:eastAsia="en-GB"/>
              </w:rPr>
              <w:t xml:space="preserve"> commonly used in deep learning as the measure of a matrix size,</w:t>
            </w:r>
          </w:p>
          <w:p w14:paraId="0F6335D8" w14:textId="6E354027" w:rsidR="00221A82" w:rsidRPr="002460AA" w:rsidRDefault="002460AA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lang w:val="en-GB" w:eastAsia="en-GB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GB"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mbria Math"/>
                            <w:lang w:val="en-GB" w:eastAsia="en-GB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mbria Math"/>
                        <w:lang w:val="en-GB" w:eastAsia="en-GB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>i,j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 w:eastAsia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GB" w:eastAsia="en-GB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oMath>
            </m:oMathPara>
          </w:p>
        </w:tc>
      </w:tr>
      <w:tr w:rsidR="00221A82" w:rsidRPr="002460AA" w14:paraId="7A7D6D04" w14:textId="77777777" w:rsidTr="002460AA">
        <w:tc>
          <w:tcPr>
            <w:tcW w:w="4970" w:type="dxa"/>
          </w:tcPr>
          <w:p w14:paraId="086107FF" w14:textId="22809B02" w:rsidR="00221A82" w:rsidRPr="002460AA" w:rsidRDefault="002460AA" w:rsidP="00CC0725">
            <w:pPr>
              <w:spacing w:after="12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92" w:type="dxa"/>
          </w:tcPr>
          <w:p w14:paraId="0DDCD129" w14:textId="428F2B2A" w:rsidR="00221A82" w:rsidRPr="002460AA" w:rsidRDefault="00221A82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The most efficient way to calculate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 by firstly writing the augmented matrix,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[A|I]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and then using row reduction. At the end of row reduction, the augmented matrix becomes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[I|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]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>, thus matrix on the right side of divider is the inverse matrix.</w:t>
            </w:r>
          </w:p>
          <w:p w14:paraId="0D7C7411" w14:textId="7493AD4E" w:rsidR="00221A82" w:rsidRPr="002460AA" w:rsidRDefault="00221A82" w:rsidP="00CC0725">
            <w:pPr>
              <w:spacing w:after="120"/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Another method to find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0C54DD" w:rsidRPr="002460AA">
              <w:rPr>
                <w:rFonts w:eastAsia="Times New Roman" w:cs="Times New Roman"/>
              </w:rPr>
              <w:t xml:space="preserve"> </w:t>
            </w:r>
            <w:r w:rsidRPr="002460AA">
              <w:rPr>
                <w:rFonts w:eastAsia="Times New Roman" w:cs="Times New Roman"/>
                <w:lang w:val="en-GB" w:eastAsia="en-GB"/>
              </w:rPr>
              <w:t xml:space="preserve">is the </w:t>
            </w:r>
            <w:proofErr w:type="spellStart"/>
            <w:r w:rsidRPr="002460AA">
              <w:rPr>
                <w:rFonts w:eastAsia="Times New Roman" w:cs="Times New Roman"/>
                <w:lang w:val="en-GB" w:eastAsia="en-GB"/>
              </w:rPr>
              <w:t>adjugate</w:t>
            </w:r>
            <w:proofErr w:type="spellEnd"/>
            <w:r w:rsidRPr="002460AA">
              <w:rPr>
                <w:rFonts w:eastAsia="Times New Roman" w:cs="Times New Roman"/>
                <w:lang w:val="en-GB" w:eastAsia="en-GB"/>
              </w:rPr>
              <w:t xml:space="preserve"> method.</w:t>
            </w:r>
          </w:p>
        </w:tc>
      </w:tr>
    </w:tbl>
    <w:p w14:paraId="0DCD4722" w14:textId="77777777" w:rsidR="002460AA" w:rsidRDefault="002460A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0"/>
        <w:gridCol w:w="4992"/>
      </w:tblGrid>
      <w:tr w:rsidR="00CC0725" w:rsidRPr="002460AA" w14:paraId="3F67C2DB" w14:textId="77777777" w:rsidTr="002460AA">
        <w:tc>
          <w:tcPr>
            <w:tcW w:w="4970" w:type="dxa"/>
          </w:tcPr>
          <w:p w14:paraId="6771A83F" w14:textId="1183F150" w:rsidR="00CC0725" w:rsidRPr="002460AA" w:rsidRDefault="00CC0725" w:rsidP="00CC0725">
            <w:r w:rsidRPr="002460AA">
              <w:rPr>
                <w:b/>
                <w:bCs/>
              </w:rPr>
              <w:lastRenderedPageBreak/>
              <w:t>Term</w:t>
            </w:r>
          </w:p>
        </w:tc>
        <w:tc>
          <w:tcPr>
            <w:tcW w:w="4992" w:type="dxa"/>
          </w:tcPr>
          <w:p w14:paraId="0E507366" w14:textId="156DE077" w:rsidR="00CC0725" w:rsidRPr="002460AA" w:rsidRDefault="00CC0725" w:rsidP="00CC0725">
            <w:pPr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b/>
                <w:bCs/>
              </w:rPr>
              <w:t>Definition</w:t>
            </w:r>
          </w:p>
        </w:tc>
      </w:tr>
      <w:tr w:rsidR="00CC0725" w:rsidRPr="002460AA" w14:paraId="4365AF14" w14:textId="77777777" w:rsidTr="002460AA">
        <w:tc>
          <w:tcPr>
            <w:tcW w:w="4970" w:type="dxa"/>
          </w:tcPr>
          <w:p w14:paraId="38CC1F2D" w14:textId="474B26AC" w:rsidR="00CC0725" w:rsidRPr="002460AA" w:rsidRDefault="00CC0725" w:rsidP="00CC0725">
            <w:pPr>
              <w:spacing w:after="120"/>
            </w:pPr>
            <w:r w:rsidRPr="002460AA">
              <w:t>Trace operator</w:t>
            </w:r>
          </w:p>
        </w:tc>
        <w:tc>
          <w:tcPr>
            <w:tcW w:w="4992" w:type="dxa"/>
          </w:tcPr>
          <w:p w14:paraId="42CA681A" w14:textId="15120299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gives the sum of all diagonal elements of a square matrix. For example, a matrix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>,</w:t>
            </w:r>
          </w:p>
          <w:p w14:paraId="3542A6C5" w14:textId="18B2D355" w:rsidR="00CC0725" w:rsidRPr="002460AA" w:rsidRDefault="00CC0725" w:rsidP="00CC0725">
            <w:pPr>
              <w:spacing w:after="120"/>
              <w:rPr>
                <w:rStyle w:val="mjx-char"/>
                <w:rFonts w:eastAsia="Times New Roman" w:cs="Times New Roman"/>
                <w:lang w:val="en-GB" w:eastAsia="en-GB"/>
              </w:rPr>
            </w:pPr>
            <m:oMathPara>
              <m:oMath>
                <m:r>
                  <w:rPr>
                    <w:rStyle w:val="mjx-char"/>
                    <w:rFonts w:ascii="Cambria Math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Style w:val="mjx-char"/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mjx-char"/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2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4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5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7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8</m:t>
                          </m:r>
                        </m:e>
                        <m:e>
                          <m:r>
                            <w:rPr>
                              <w:rStyle w:val="mjx-char"/>
                              <w:rFonts w:ascii="Cambria Math" w:eastAsia="Times New Roman" w:hAnsi="Cambria Math" w:cs="Times New Roman"/>
                              <w:lang w:val="en-GB" w:eastAsia="en-GB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14:paraId="48611E82" w14:textId="18611F25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The trace of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</w:t>
            </w:r>
          </w:p>
          <w:p w14:paraId="09D4CA68" w14:textId="12B8AB13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Tr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,j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1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+5+9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=15</m:t>
                </m:r>
              </m:oMath>
            </m:oMathPara>
          </w:p>
        </w:tc>
      </w:tr>
      <w:tr w:rsidR="00CC0725" w:rsidRPr="002460AA" w14:paraId="7C8F1E3A" w14:textId="77777777" w:rsidTr="002460AA">
        <w:tc>
          <w:tcPr>
            <w:tcW w:w="4970" w:type="dxa"/>
          </w:tcPr>
          <w:p w14:paraId="2EFA6E0E" w14:textId="68EBEB94" w:rsidR="00CC0725" w:rsidRPr="002460AA" w:rsidRDefault="00CC0725" w:rsidP="00CC0725">
            <w:pPr>
              <w:spacing w:after="120"/>
            </w:pPr>
            <w:r w:rsidRPr="002460AA">
              <w:t>Orthogonal</w:t>
            </w:r>
          </w:p>
        </w:tc>
        <w:tc>
          <w:tcPr>
            <w:tcW w:w="4992" w:type="dxa"/>
          </w:tcPr>
          <w:p w14:paraId="56F677D7" w14:textId="77777777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>Two vectors are orthogonal when the product of two vectors is zero, e.g.</w:t>
            </w:r>
          </w:p>
          <w:p w14:paraId="48605290" w14:textId="79E6A92D" w:rsidR="00CC0725" w:rsidRPr="002460AA" w:rsidRDefault="002460AA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u=0</m:t>
                </m:r>
              </m:oMath>
            </m:oMathPara>
          </w:p>
          <w:p w14:paraId="336EA6AF" w14:textId="4431D3B5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The vectors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n</m:t>
                  </m:r>
                </m:sub>
              </m:sSub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are orthonormal if</w:t>
            </w:r>
          </w:p>
          <w:p w14:paraId="36FD4B89" w14:textId="6EE7A1BD" w:rsidR="00CC0725" w:rsidRPr="002460AA" w:rsidRDefault="002460AA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 w:eastAsia="en-GB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 w:eastAsia="en-GB"/>
                          </w:rPr>
                          <m:t xml:space="preserve">0     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when i≠j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     when i=j</m:t>
                        </m:r>
                      </m:e>
                    </m:eqArr>
                  </m:e>
                </m:d>
              </m:oMath>
            </m:oMathPara>
          </w:p>
          <w:p w14:paraId="2E4796F2" w14:textId="77777777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b/>
                <w:bCs/>
                <w:lang w:val="en-GB" w:eastAsia="en-GB"/>
              </w:rPr>
              <w:t>Orthogonal matrix</w:t>
            </w:r>
            <w:r w:rsidRPr="002460AA">
              <w:rPr>
                <w:rFonts w:eastAsia="Times New Roman" w:cs="Times New Roman"/>
                <w:lang w:val="en-GB" w:eastAsia="en-GB"/>
              </w:rPr>
              <w:t xml:space="preserve"> is a square matrix whose rows are mutually orthonormal and whose columns are mutually </w:t>
            </w:r>
            <w:proofErr w:type="spellStart"/>
            <w:r w:rsidRPr="002460AA">
              <w:rPr>
                <w:rFonts w:eastAsia="Times New Roman" w:cs="Times New Roman"/>
                <w:lang w:val="en-GB" w:eastAsia="en-GB"/>
              </w:rPr>
              <w:t>orthormal</w:t>
            </w:r>
            <w:proofErr w:type="spellEnd"/>
            <w:r w:rsidRPr="002460AA">
              <w:rPr>
                <w:rFonts w:eastAsia="Times New Roman" w:cs="Times New Roman"/>
                <w:lang w:val="en-GB" w:eastAsia="en-GB"/>
              </w:rPr>
              <w:t xml:space="preserve"> such that</w:t>
            </w:r>
          </w:p>
          <w:p w14:paraId="0B768308" w14:textId="1B9AD793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X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X=I</m:t>
                </m:r>
              </m:oMath>
            </m:oMathPara>
          </w:p>
          <w:p w14:paraId="585CD61E" w14:textId="3A3E7C1C" w:rsidR="00CC0725" w:rsidRPr="002460AA" w:rsidRDefault="00CC0725" w:rsidP="00CC0725">
            <w:pPr>
              <w:spacing w:after="120"/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This implies inverse of matrix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X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 also the transpose of the matrix, i.e.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-1</m:t>
                  </m:r>
                </m:sup>
              </m:sSup>
            </m:oMath>
          </w:p>
        </w:tc>
      </w:tr>
      <w:tr w:rsidR="00CC0725" w:rsidRPr="002460AA" w14:paraId="7258694F" w14:textId="77777777" w:rsidTr="002460AA">
        <w:tc>
          <w:tcPr>
            <w:tcW w:w="4970" w:type="dxa"/>
          </w:tcPr>
          <w:p w14:paraId="19879567" w14:textId="731B553A" w:rsidR="00CC0725" w:rsidRPr="002460AA" w:rsidRDefault="00CC0725" w:rsidP="00CC0725">
            <w:pPr>
              <w:spacing w:after="120"/>
            </w:pPr>
            <w:r w:rsidRPr="002460AA">
              <w:t>Square matrix</w:t>
            </w:r>
          </w:p>
        </w:tc>
        <w:tc>
          <w:tcPr>
            <w:tcW w:w="4992" w:type="dxa"/>
          </w:tcPr>
          <w:p w14:paraId="017B4D7D" w14:textId="1A3B5DC8" w:rsidR="00CC0725" w:rsidRPr="002460AA" w:rsidRDefault="00CC0725" w:rsidP="00CC0725">
            <w:pPr>
              <w:spacing w:after="120"/>
            </w:pPr>
            <w:r w:rsidRPr="002460AA">
              <w:t xml:space="preserve">when there are equal numbers of rows and columns in a matrix, e.g. </w:t>
            </w:r>
            <m:oMath>
              <m:r>
                <w:rPr>
                  <w:rStyle w:val="mjx-char"/>
                  <w:rFonts w:ascii="Cambria Math" w:hAnsi="Cambria Math"/>
                </w:rPr>
                <m:t>2×2</m:t>
              </m:r>
            </m:oMath>
            <w:r w:rsidRPr="002460AA">
              <w:t xml:space="preserve"> matrix, </w:t>
            </w:r>
            <m:oMath>
              <m:r>
                <w:rPr>
                  <w:rStyle w:val="mjx-char"/>
                  <w:rFonts w:ascii="Cambria Math" w:hAnsi="Cambria Math"/>
                </w:rPr>
                <m:t>3×3</m:t>
              </m:r>
            </m:oMath>
            <w:r w:rsidRPr="002460AA">
              <w:t xml:space="preserve"> matrix etc.</w:t>
            </w:r>
          </w:p>
        </w:tc>
      </w:tr>
      <w:tr w:rsidR="00CC0725" w:rsidRPr="002460AA" w14:paraId="27911AD8" w14:textId="77777777" w:rsidTr="002460AA">
        <w:tc>
          <w:tcPr>
            <w:tcW w:w="4970" w:type="dxa"/>
          </w:tcPr>
          <w:p w14:paraId="44CCDEAE" w14:textId="79F4364C" w:rsidR="00CC0725" w:rsidRPr="002460AA" w:rsidRDefault="00CC0725" w:rsidP="00CC0725">
            <w:pPr>
              <w:spacing w:after="120"/>
            </w:pPr>
            <w:r w:rsidRPr="002460AA">
              <w:t>Inverse matrix</w:t>
            </w:r>
          </w:p>
        </w:tc>
        <w:tc>
          <w:tcPr>
            <w:tcW w:w="4992" w:type="dxa"/>
          </w:tcPr>
          <w:p w14:paraId="47EA0E1C" w14:textId="32547B8F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w:r w:rsidRPr="002460AA">
              <w:rPr>
                <w:rFonts w:eastAsia="Times New Roman" w:cs="Times New Roman"/>
                <w:lang w:val="en-GB" w:eastAsia="en-GB"/>
              </w:rPr>
              <w:t xml:space="preserve">Suppose a square matrix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A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has an inverse matrix (or when matrix </w:t>
            </w:r>
            <m:oMath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A</m:t>
              </m:r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is invertible), then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GB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GB" w:eastAsia="en-GB"/>
                    </w:rPr>
                    <m:t>-1</m:t>
                  </m:r>
                </m:sup>
              </m:sSup>
            </m:oMath>
            <w:r w:rsidRPr="002460AA">
              <w:rPr>
                <w:rFonts w:eastAsia="Times New Roman" w:cs="Times New Roman"/>
                <w:lang w:val="en-GB" w:eastAsia="en-GB"/>
              </w:rPr>
              <w:t xml:space="preserve"> has the property such that</w:t>
            </w:r>
          </w:p>
          <w:p w14:paraId="02879CA5" w14:textId="5D71A40A" w:rsidR="00CC0725" w:rsidRPr="002460AA" w:rsidRDefault="00CC0725" w:rsidP="00CC0725">
            <w:pPr>
              <w:spacing w:after="120"/>
              <w:rPr>
                <w:rFonts w:eastAsia="Times New Roman" w:cs="Times New Roman"/>
                <w:lang w:val="en-GB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 w:eastAsia="en-GB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GB" w:eastAsia="en-GB"/>
                  </w:rPr>
                  <m:t>A=I</m:t>
                </m:r>
              </m:oMath>
            </m:oMathPara>
          </w:p>
        </w:tc>
      </w:tr>
      <w:tr w:rsidR="00CC0725" w:rsidRPr="002460AA" w14:paraId="312BBED7" w14:textId="77777777" w:rsidTr="002460AA">
        <w:tc>
          <w:tcPr>
            <w:tcW w:w="4970" w:type="dxa"/>
          </w:tcPr>
          <w:p w14:paraId="04BF8D18" w14:textId="37F17ECA" w:rsidR="00CC0725" w:rsidRPr="002460AA" w:rsidRDefault="00CC0725" w:rsidP="00CC0725">
            <w:pPr>
              <w:spacing w:after="120"/>
            </w:pPr>
            <w:r w:rsidRPr="002460AA">
              <w:t>Singular matrix</w:t>
            </w:r>
          </w:p>
        </w:tc>
        <w:tc>
          <w:tcPr>
            <w:tcW w:w="4992" w:type="dxa"/>
          </w:tcPr>
          <w:p w14:paraId="439473D0" w14:textId="7B53175B" w:rsidR="00CC0725" w:rsidRPr="002460AA" w:rsidRDefault="00CC0725" w:rsidP="00CC0725">
            <w:pPr>
              <w:spacing w:after="120"/>
            </w:pPr>
            <w:r w:rsidRPr="002460AA">
              <w:t>is a square matrix whose columns are not linearly independent. When a matrix is singular,</w:t>
            </w:r>
            <w:r w:rsidRPr="002460AA">
              <w:br/>
            </w:r>
            <m:oMath>
              <m:r>
                <w:rPr>
                  <w:rStyle w:val="mjx-char"/>
                  <w:rFonts w:ascii="Cambria Math" w:hAnsi="Cambria Math"/>
                </w:rPr>
                <m:t>det</m:t>
              </m:r>
              <m:d>
                <m:dPr>
                  <m:begChr m:val="|"/>
                  <m:endChr m:val="|"/>
                  <m:ctrlPr>
                    <w:rPr>
                      <w:rStyle w:val="mjx-char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/>
                    </w:rPr>
                    <m:t>X</m:t>
                  </m:r>
                </m:e>
              </m:d>
              <m:r>
                <w:rPr>
                  <w:rStyle w:val="mjx-char"/>
                  <w:rFonts w:ascii="Cambria Math" w:hAnsi="Cambria Math"/>
                </w:rPr>
                <m:t>=0</m:t>
              </m:r>
            </m:oMath>
            <w:r w:rsidRPr="002460AA">
              <w:t>.</w:t>
            </w:r>
          </w:p>
        </w:tc>
      </w:tr>
    </w:tbl>
    <w:p w14:paraId="7767EFE3" w14:textId="75151293" w:rsidR="00107AC2" w:rsidRPr="002460AA" w:rsidRDefault="00107AC2"/>
    <w:sectPr w:rsidR="00107AC2" w:rsidRPr="002460AA" w:rsidSect="007C33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51"/>
    <w:rsid w:val="00000242"/>
    <w:rsid w:val="00000ECA"/>
    <w:rsid w:val="00002692"/>
    <w:rsid w:val="0000422A"/>
    <w:rsid w:val="0000697E"/>
    <w:rsid w:val="00006F26"/>
    <w:rsid w:val="00007A0D"/>
    <w:rsid w:val="00013845"/>
    <w:rsid w:val="00014ADD"/>
    <w:rsid w:val="00016A0C"/>
    <w:rsid w:val="000179BA"/>
    <w:rsid w:val="000208B4"/>
    <w:rsid w:val="000208F2"/>
    <w:rsid w:val="00021470"/>
    <w:rsid w:val="00021A05"/>
    <w:rsid w:val="00022949"/>
    <w:rsid w:val="000245E5"/>
    <w:rsid w:val="00024A89"/>
    <w:rsid w:val="00027614"/>
    <w:rsid w:val="00027BEA"/>
    <w:rsid w:val="000344EC"/>
    <w:rsid w:val="00036D04"/>
    <w:rsid w:val="00041832"/>
    <w:rsid w:val="00043249"/>
    <w:rsid w:val="00043A49"/>
    <w:rsid w:val="00044345"/>
    <w:rsid w:val="000471B4"/>
    <w:rsid w:val="0005218A"/>
    <w:rsid w:val="00053A1D"/>
    <w:rsid w:val="0005576B"/>
    <w:rsid w:val="00055A5A"/>
    <w:rsid w:val="00057310"/>
    <w:rsid w:val="00057758"/>
    <w:rsid w:val="000577CB"/>
    <w:rsid w:val="00057884"/>
    <w:rsid w:val="0006088E"/>
    <w:rsid w:val="00063CA6"/>
    <w:rsid w:val="000646C1"/>
    <w:rsid w:val="00066DCC"/>
    <w:rsid w:val="00067B79"/>
    <w:rsid w:val="000701E5"/>
    <w:rsid w:val="0007112B"/>
    <w:rsid w:val="00073428"/>
    <w:rsid w:val="0007412C"/>
    <w:rsid w:val="00075C7F"/>
    <w:rsid w:val="00075D78"/>
    <w:rsid w:val="00080EFD"/>
    <w:rsid w:val="0008580A"/>
    <w:rsid w:val="00091BB3"/>
    <w:rsid w:val="00092910"/>
    <w:rsid w:val="000A086B"/>
    <w:rsid w:val="000A0FC5"/>
    <w:rsid w:val="000A2DD3"/>
    <w:rsid w:val="000A3049"/>
    <w:rsid w:val="000A306E"/>
    <w:rsid w:val="000A4A27"/>
    <w:rsid w:val="000A5CEA"/>
    <w:rsid w:val="000A70B9"/>
    <w:rsid w:val="000B2374"/>
    <w:rsid w:val="000B32B9"/>
    <w:rsid w:val="000B4301"/>
    <w:rsid w:val="000B48C8"/>
    <w:rsid w:val="000B628D"/>
    <w:rsid w:val="000B66E0"/>
    <w:rsid w:val="000B7B8B"/>
    <w:rsid w:val="000C0461"/>
    <w:rsid w:val="000C54DD"/>
    <w:rsid w:val="000C62EC"/>
    <w:rsid w:val="000C67E9"/>
    <w:rsid w:val="000D1097"/>
    <w:rsid w:val="000D26A7"/>
    <w:rsid w:val="000D2F9E"/>
    <w:rsid w:val="000D32D3"/>
    <w:rsid w:val="000E14D0"/>
    <w:rsid w:val="000E1D5C"/>
    <w:rsid w:val="000E1FF5"/>
    <w:rsid w:val="000E3078"/>
    <w:rsid w:val="000E5E10"/>
    <w:rsid w:val="000F0DD7"/>
    <w:rsid w:val="000F0F00"/>
    <w:rsid w:val="000F24C1"/>
    <w:rsid w:val="000F4088"/>
    <w:rsid w:val="000F4626"/>
    <w:rsid w:val="000F4786"/>
    <w:rsid w:val="000F74D8"/>
    <w:rsid w:val="000F7576"/>
    <w:rsid w:val="001005E0"/>
    <w:rsid w:val="001018F0"/>
    <w:rsid w:val="001035FC"/>
    <w:rsid w:val="00104740"/>
    <w:rsid w:val="00105D5B"/>
    <w:rsid w:val="00107AC2"/>
    <w:rsid w:val="0011005F"/>
    <w:rsid w:val="00110B87"/>
    <w:rsid w:val="00112718"/>
    <w:rsid w:val="0011352D"/>
    <w:rsid w:val="0011357A"/>
    <w:rsid w:val="001148A4"/>
    <w:rsid w:val="00114D9C"/>
    <w:rsid w:val="001166FE"/>
    <w:rsid w:val="00117226"/>
    <w:rsid w:val="00117342"/>
    <w:rsid w:val="001200E7"/>
    <w:rsid w:val="00122C76"/>
    <w:rsid w:val="00124D45"/>
    <w:rsid w:val="001257DF"/>
    <w:rsid w:val="001269AE"/>
    <w:rsid w:val="001329C5"/>
    <w:rsid w:val="00134946"/>
    <w:rsid w:val="00134C74"/>
    <w:rsid w:val="00141437"/>
    <w:rsid w:val="00143828"/>
    <w:rsid w:val="001442D9"/>
    <w:rsid w:val="001444F7"/>
    <w:rsid w:val="00146A86"/>
    <w:rsid w:val="00147D90"/>
    <w:rsid w:val="00150DEE"/>
    <w:rsid w:val="00151103"/>
    <w:rsid w:val="001521DF"/>
    <w:rsid w:val="001523D0"/>
    <w:rsid w:val="001622CA"/>
    <w:rsid w:val="00164EE9"/>
    <w:rsid w:val="00167493"/>
    <w:rsid w:val="00167A60"/>
    <w:rsid w:val="001702ED"/>
    <w:rsid w:val="00170EE6"/>
    <w:rsid w:val="0017296F"/>
    <w:rsid w:val="001734F3"/>
    <w:rsid w:val="00175299"/>
    <w:rsid w:val="001760B0"/>
    <w:rsid w:val="00180031"/>
    <w:rsid w:val="00181994"/>
    <w:rsid w:val="00186195"/>
    <w:rsid w:val="00186F32"/>
    <w:rsid w:val="001871CC"/>
    <w:rsid w:val="00193C6D"/>
    <w:rsid w:val="00194159"/>
    <w:rsid w:val="00194431"/>
    <w:rsid w:val="001955FC"/>
    <w:rsid w:val="00195C69"/>
    <w:rsid w:val="00195DF0"/>
    <w:rsid w:val="00196230"/>
    <w:rsid w:val="00196A69"/>
    <w:rsid w:val="00196E1F"/>
    <w:rsid w:val="001A34BC"/>
    <w:rsid w:val="001A7FAD"/>
    <w:rsid w:val="001B0559"/>
    <w:rsid w:val="001B15F2"/>
    <w:rsid w:val="001B3594"/>
    <w:rsid w:val="001B3AF5"/>
    <w:rsid w:val="001B6F92"/>
    <w:rsid w:val="001C0904"/>
    <w:rsid w:val="001C28EB"/>
    <w:rsid w:val="001C4C98"/>
    <w:rsid w:val="001C5C3D"/>
    <w:rsid w:val="001C6423"/>
    <w:rsid w:val="001C7B0D"/>
    <w:rsid w:val="001D0B32"/>
    <w:rsid w:val="001D361D"/>
    <w:rsid w:val="001D3B1F"/>
    <w:rsid w:val="001D47C5"/>
    <w:rsid w:val="001D78AC"/>
    <w:rsid w:val="001D7B93"/>
    <w:rsid w:val="001E1873"/>
    <w:rsid w:val="001E29D9"/>
    <w:rsid w:val="001E2BF2"/>
    <w:rsid w:val="001E5E58"/>
    <w:rsid w:val="001E7393"/>
    <w:rsid w:val="001E7CFF"/>
    <w:rsid w:val="001F0321"/>
    <w:rsid w:val="001F402A"/>
    <w:rsid w:val="001F404B"/>
    <w:rsid w:val="001F59D1"/>
    <w:rsid w:val="001F6469"/>
    <w:rsid w:val="00201E29"/>
    <w:rsid w:val="002047BB"/>
    <w:rsid w:val="00205260"/>
    <w:rsid w:val="00205543"/>
    <w:rsid w:val="002069B6"/>
    <w:rsid w:val="00211072"/>
    <w:rsid w:val="0021187B"/>
    <w:rsid w:val="00212ED0"/>
    <w:rsid w:val="00213C57"/>
    <w:rsid w:val="00214B69"/>
    <w:rsid w:val="00216EBB"/>
    <w:rsid w:val="002171FA"/>
    <w:rsid w:val="00220FDA"/>
    <w:rsid w:val="00221A82"/>
    <w:rsid w:val="00221AE7"/>
    <w:rsid w:val="0022440A"/>
    <w:rsid w:val="00224A4D"/>
    <w:rsid w:val="00224C70"/>
    <w:rsid w:val="002266E8"/>
    <w:rsid w:val="00233463"/>
    <w:rsid w:val="00233679"/>
    <w:rsid w:val="00236042"/>
    <w:rsid w:val="0023742B"/>
    <w:rsid w:val="002400AE"/>
    <w:rsid w:val="00241A8A"/>
    <w:rsid w:val="00242142"/>
    <w:rsid w:val="00245112"/>
    <w:rsid w:val="00245769"/>
    <w:rsid w:val="0024579D"/>
    <w:rsid w:val="002460AA"/>
    <w:rsid w:val="00253F0B"/>
    <w:rsid w:val="00256603"/>
    <w:rsid w:val="00256D3A"/>
    <w:rsid w:val="0026072B"/>
    <w:rsid w:val="00262183"/>
    <w:rsid w:val="00263BCF"/>
    <w:rsid w:val="0026647B"/>
    <w:rsid w:val="00266643"/>
    <w:rsid w:val="00266BBA"/>
    <w:rsid w:val="002674C0"/>
    <w:rsid w:val="00267F18"/>
    <w:rsid w:val="00272900"/>
    <w:rsid w:val="00275D2C"/>
    <w:rsid w:val="002814E5"/>
    <w:rsid w:val="00282089"/>
    <w:rsid w:val="0028369A"/>
    <w:rsid w:val="002845A8"/>
    <w:rsid w:val="00285638"/>
    <w:rsid w:val="00287DA8"/>
    <w:rsid w:val="00290117"/>
    <w:rsid w:val="0029347A"/>
    <w:rsid w:val="00293FF9"/>
    <w:rsid w:val="00294704"/>
    <w:rsid w:val="00294A51"/>
    <w:rsid w:val="0029584E"/>
    <w:rsid w:val="002968C0"/>
    <w:rsid w:val="002969FE"/>
    <w:rsid w:val="002971BC"/>
    <w:rsid w:val="002A0F13"/>
    <w:rsid w:val="002A2260"/>
    <w:rsid w:val="002A6F6C"/>
    <w:rsid w:val="002A717F"/>
    <w:rsid w:val="002A7B0C"/>
    <w:rsid w:val="002B0625"/>
    <w:rsid w:val="002B178B"/>
    <w:rsid w:val="002B3F56"/>
    <w:rsid w:val="002B68A1"/>
    <w:rsid w:val="002B6B80"/>
    <w:rsid w:val="002C04F9"/>
    <w:rsid w:val="002C08F9"/>
    <w:rsid w:val="002C0EF5"/>
    <w:rsid w:val="002C1776"/>
    <w:rsid w:val="002C789F"/>
    <w:rsid w:val="002D0CE2"/>
    <w:rsid w:val="002D1836"/>
    <w:rsid w:val="002D67E7"/>
    <w:rsid w:val="002D7ADE"/>
    <w:rsid w:val="002E08A3"/>
    <w:rsid w:val="002E184C"/>
    <w:rsid w:val="002E1C79"/>
    <w:rsid w:val="002E29CA"/>
    <w:rsid w:val="002E2ED6"/>
    <w:rsid w:val="002E3F64"/>
    <w:rsid w:val="002E4525"/>
    <w:rsid w:val="002F1937"/>
    <w:rsid w:val="002F1C53"/>
    <w:rsid w:val="002F236A"/>
    <w:rsid w:val="002F4666"/>
    <w:rsid w:val="002F46FC"/>
    <w:rsid w:val="002F6454"/>
    <w:rsid w:val="002F6D1C"/>
    <w:rsid w:val="002F77C7"/>
    <w:rsid w:val="002F7FEB"/>
    <w:rsid w:val="00302422"/>
    <w:rsid w:val="003024BF"/>
    <w:rsid w:val="00302E8D"/>
    <w:rsid w:val="0030425E"/>
    <w:rsid w:val="00304D54"/>
    <w:rsid w:val="003069C0"/>
    <w:rsid w:val="00306EF7"/>
    <w:rsid w:val="003101E2"/>
    <w:rsid w:val="003116E3"/>
    <w:rsid w:val="003116F5"/>
    <w:rsid w:val="00313F50"/>
    <w:rsid w:val="003150D2"/>
    <w:rsid w:val="00315E23"/>
    <w:rsid w:val="00316E27"/>
    <w:rsid w:val="003175BF"/>
    <w:rsid w:val="00320B2D"/>
    <w:rsid w:val="00321998"/>
    <w:rsid w:val="00321E7C"/>
    <w:rsid w:val="00325E11"/>
    <w:rsid w:val="00333E92"/>
    <w:rsid w:val="00335DE1"/>
    <w:rsid w:val="00336301"/>
    <w:rsid w:val="00337E35"/>
    <w:rsid w:val="00341E9D"/>
    <w:rsid w:val="0034206E"/>
    <w:rsid w:val="00342325"/>
    <w:rsid w:val="00342AD4"/>
    <w:rsid w:val="0034316C"/>
    <w:rsid w:val="0034614D"/>
    <w:rsid w:val="00347AF5"/>
    <w:rsid w:val="0035018F"/>
    <w:rsid w:val="0035196E"/>
    <w:rsid w:val="003539EF"/>
    <w:rsid w:val="003548A3"/>
    <w:rsid w:val="00354959"/>
    <w:rsid w:val="00356E8C"/>
    <w:rsid w:val="00357352"/>
    <w:rsid w:val="00357BF7"/>
    <w:rsid w:val="00362229"/>
    <w:rsid w:val="00363E62"/>
    <w:rsid w:val="003645FA"/>
    <w:rsid w:val="00366EB5"/>
    <w:rsid w:val="0037229B"/>
    <w:rsid w:val="00374217"/>
    <w:rsid w:val="00377F71"/>
    <w:rsid w:val="003812F8"/>
    <w:rsid w:val="00381B91"/>
    <w:rsid w:val="00381DD1"/>
    <w:rsid w:val="00382304"/>
    <w:rsid w:val="003869A3"/>
    <w:rsid w:val="0039059C"/>
    <w:rsid w:val="0039090A"/>
    <w:rsid w:val="00390D8C"/>
    <w:rsid w:val="00393E00"/>
    <w:rsid w:val="003945AC"/>
    <w:rsid w:val="0039465E"/>
    <w:rsid w:val="003947D7"/>
    <w:rsid w:val="0039486C"/>
    <w:rsid w:val="00394BC0"/>
    <w:rsid w:val="00394F3D"/>
    <w:rsid w:val="00397A4F"/>
    <w:rsid w:val="00397A95"/>
    <w:rsid w:val="003A1771"/>
    <w:rsid w:val="003A1858"/>
    <w:rsid w:val="003A1F3C"/>
    <w:rsid w:val="003A32A6"/>
    <w:rsid w:val="003A3337"/>
    <w:rsid w:val="003A38AA"/>
    <w:rsid w:val="003A4439"/>
    <w:rsid w:val="003A7FF8"/>
    <w:rsid w:val="003B3643"/>
    <w:rsid w:val="003B3A7C"/>
    <w:rsid w:val="003B3C4C"/>
    <w:rsid w:val="003B49D6"/>
    <w:rsid w:val="003B4F84"/>
    <w:rsid w:val="003B52AA"/>
    <w:rsid w:val="003B649E"/>
    <w:rsid w:val="003B74E7"/>
    <w:rsid w:val="003C020D"/>
    <w:rsid w:val="003C0D80"/>
    <w:rsid w:val="003C2206"/>
    <w:rsid w:val="003C3BA7"/>
    <w:rsid w:val="003C65A1"/>
    <w:rsid w:val="003C67EF"/>
    <w:rsid w:val="003D2B03"/>
    <w:rsid w:val="003D4648"/>
    <w:rsid w:val="003D519E"/>
    <w:rsid w:val="003D5EFC"/>
    <w:rsid w:val="003E1DBE"/>
    <w:rsid w:val="003E3E5D"/>
    <w:rsid w:val="003F1F53"/>
    <w:rsid w:val="003F3396"/>
    <w:rsid w:val="003F5CAD"/>
    <w:rsid w:val="003F7871"/>
    <w:rsid w:val="00400884"/>
    <w:rsid w:val="00400AE1"/>
    <w:rsid w:val="004011B3"/>
    <w:rsid w:val="00403175"/>
    <w:rsid w:val="00404309"/>
    <w:rsid w:val="00404640"/>
    <w:rsid w:val="00407EB7"/>
    <w:rsid w:val="00411EBD"/>
    <w:rsid w:val="004156D5"/>
    <w:rsid w:val="0041606C"/>
    <w:rsid w:val="00416C83"/>
    <w:rsid w:val="004202E5"/>
    <w:rsid w:val="00424EE8"/>
    <w:rsid w:val="00424F86"/>
    <w:rsid w:val="00426641"/>
    <w:rsid w:val="004302A7"/>
    <w:rsid w:val="004308A6"/>
    <w:rsid w:val="0043134A"/>
    <w:rsid w:val="00434A8B"/>
    <w:rsid w:val="004350FC"/>
    <w:rsid w:val="0043603B"/>
    <w:rsid w:val="00436696"/>
    <w:rsid w:val="00440C89"/>
    <w:rsid w:val="004424F5"/>
    <w:rsid w:val="004437BA"/>
    <w:rsid w:val="0044400E"/>
    <w:rsid w:val="004441CB"/>
    <w:rsid w:val="004444C2"/>
    <w:rsid w:val="0044508F"/>
    <w:rsid w:val="00445E27"/>
    <w:rsid w:val="00451BF5"/>
    <w:rsid w:val="004521E5"/>
    <w:rsid w:val="00452D12"/>
    <w:rsid w:val="0045606F"/>
    <w:rsid w:val="00456D62"/>
    <w:rsid w:val="00465137"/>
    <w:rsid w:val="00465864"/>
    <w:rsid w:val="00465FF8"/>
    <w:rsid w:val="0046624F"/>
    <w:rsid w:val="00466303"/>
    <w:rsid w:val="00466AAF"/>
    <w:rsid w:val="00466EEF"/>
    <w:rsid w:val="00467170"/>
    <w:rsid w:val="00470876"/>
    <w:rsid w:val="004748FF"/>
    <w:rsid w:val="00482403"/>
    <w:rsid w:val="00484710"/>
    <w:rsid w:val="0048653E"/>
    <w:rsid w:val="0049536D"/>
    <w:rsid w:val="004967E0"/>
    <w:rsid w:val="004A0ECA"/>
    <w:rsid w:val="004A13D2"/>
    <w:rsid w:val="004A32FA"/>
    <w:rsid w:val="004A5B85"/>
    <w:rsid w:val="004A7AA0"/>
    <w:rsid w:val="004B2C66"/>
    <w:rsid w:val="004B42F6"/>
    <w:rsid w:val="004B45AE"/>
    <w:rsid w:val="004B6228"/>
    <w:rsid w:val="004C1768"/>
    <w:rsid w:val="004C3396"/>
    <w:rsid w:val="004C52D7"/>
    <w:rsid w:val="004C6565"/>
    <w:rsid w:val="004D24A8"/>
    <w:rsid w:val="004D2788"/>
    <w:rsid w:val="004D41E1"/>
    <w:rsid w:val="004D6540"/>
    <w:rsid w:val="004E0441"/>
    <w:rsid w:val="004E06D7"/>
    <w:rsid w:val="004E36EC"/>
    <w:rsid w:val="004E6B3E"/>
    <w:rsid w:val="004F0899"/>
    <w:rsid w:val="004F3B1B"/>
    <w:rsid w:val="004F3C59"/>
    <w:rsid w:val="004F4957"/>
    <w:rsid w:val="004F5715"/>
    <w:rsid w:val="004F684F"/>
    <w:rsid w:val="004F7455"/>
    <w:rsid w:val="005130A6"/>
    <w:rsid w:val="00514603"/>
    <w:rsid w:val="00517C53"/>
    <w:rsid w:val="00520B05"/>
    <w:rsid w:val="00521320"/>
    <w:rsid w:val="005223DB"/>
    <w:rsid w:val="00530839"/>
    <w:rsid w:val="0053226F"/>
    <w:rsid w:val="005353FF"/>
    <w:rsid w:val="00537A39"/>
    <w:rsid w:val="0054366A"/>
    <w:rsid w:val="005439C0"/>
    <w:rsid w:val="00544678"/>
    <w:rsid w:val="0054758A"/>
    <w:rsid w:val="0055052B"/>
    <w:rsid w:val="00551D47"/>
    <w:rsid w:val="00551EC4"/>
    <w:rsid w:val="005524C7"/>
    <w:rsid w:val="00553C06"/>
    <w:rsid w:val="00553DF5"/>
    <w:rsid w:val="005549BD"/>
    <w:rsid w:val="00554EA5"/>
    <w:rsid w:val="00555148"/>
    <w:rsid w:val="00565728"/>
    <w:rsid w:val="00565E94"/>
    <w:rsid w:val="0056777A"/>
    <w:rsid w:val="005677B9"/>
    <w:rsid w:val="005709C9"/>
    <w:rsid w:val="00570D01"/>
    <w:rsid w:val="00572F5E"/>
    <w:rsid w:val="00573A5F"/>
    <w:rsid w:val="00577CEF"/>
    <w:rsid w:val="00580C88"/>
    <w:rsid w:val="00583224"/>
    <w:rsid w:val="00586592"/>
    <w:rsid w:val="0058796E"/>
    <w:rsid w:val="00590A39"/>
    <w:rsid w:val="005933A8"/>
    <w:rsid w:val="005951DE"/>
    <w:rsid w:val="00596921"/>
    <w:rsid w:val="00596D47"/>
    <w:rsid w:val="005A0D81"/>
    <w:rsid w:val="005A32A8"/>
    <w:rsid w:val="005A3E99"/>
    <w:rsid w:val="005A5A4E"/>
    <w:rsid w:val="005A60B7"/>
    <w:rsid w:val="005A6AAA"/>
    <w:rsid w:val="005B09DE"/>
    <w:rsid w:val="005B1DAA"/>
    <w:rsid w:val="005B3A53"/>
    <w:rsid w:val="005B4043"/>
    <w:rsid w:val="005B43E9"/>
    <w:rsid w:val="005B45D3"/>
    <w:rsid w:val="005B79D3"/>
    <w:rsid w:val="005C1CC5"/>
    <w:rsid w:val="005C3B18"/>
    <w:rsid w:val="005C3E51"/>
    <w:rsid w:val="005C3E6F"/>
    <w:rsid w:val="005C6C30"/>
    <w:rsid w:val="005C70CA"/>
    <w:rsid w:val="005D0148"/>
    <w:rsid w:val="005D13F1"/>
    <w:rsid w:val="005D2F50"/>
    <w:rsid w:val="005D32E7"/>
    <w:rsid w:val="005D3BD3"/>
    <w:rsid w:val="005D473C"/>
    <w:rsid w:val="005D748A"/>
    <w:rsid w:val="005E290B"/>
    <w:rsid w:val="005E47C2"/>
    <w:rsid w:val="005F08E3"/>
    <w:rsid w:val="005F0EA9"/>
    <w:rsid w:val="005F1A2C"/>
    <w:rsid w:val="005F3F19"/>
    <w:rsid w:val="005F453C"/>
    <w:rsid w:val="005F4B78"/>
    <w:rsid w:val="005F5E2B"/>
    <w:rsid w:val="005F62F2"/>
    <w:rsid w:val="00602F72"/>
    <w:rsid w:val="006039E8"/>
    <w:rsid w:val="00603A03"/>
    <w:rsid w:val="006049DB"/>
    <w:rsid w:val="00606C7A"/>
    <w:rsid w:val="00607163"/>
    <w:rsid w:val="00607610"/>
    <w:rsid w:val="00607D3A"/>
    <w:rsid w:val="006115C3"/>
    <w:rsid w:val="00612A2A"/>
    <w:rsid w:val="00613D37"/>
    <w:rsid w:val="00620066"/>
    <w:rsid w:val="00622D24"/>
    <w:rsid w:val="00624BBB"/>
    <w:rsid w:val="006257F1"/>
    <w:rsid w:val="00626B7B"/>
    <w:rsid w:val="00626FE5"/>
    <w:rsid w:val="0063424B"/>
    <w:rsid w:val="00634B38"/>
    <w:rsid w:val="00635C16"/>
    <w:rsid w:val="00637257"/>
    <w:rsid w:val="00637DE2"/>
    <w:rsid w:val="006423EE"/>
    <w:rsid w:val="006434FF"/>
    <w:rsid w:val="0065004F"/>
    <w:rsid w:val="00652204"/>
    <w:rsid w:val="0065242E"/>
    <w:rsid w:val="006528E1"/>
    <w:rsid w:val="006569E1"/>
    <w:rsid w:val="00656CF2"/>
    <w:rsid w:val="006608B5"/>
    <w:rsid w:val="00660F31"/>
    <w:rsid w:val="00661570"/>
    <w:rsid w:val="00662770"/>
    <w:rsid w:val="00662816"/>
    <w:rsid w:val="006701AA"/>
    <w:rsid w:val="00670BA6"/>
    <w:rsid w:val="006726F2"/>
    <w:rsid w:val="006728E3"/>
    <w:rsid w:val="00673083"/>
    <w:rsid w:val="00673AD8"/>
    <w:rsid w:val="0067483E"/>
    <w:rsid w:val="00676C0D"/>
    <w:rsid w:val="0068139C"/>
    <w:rsid w:val="0068470F"/>
    <w:rsid w:val="00685E1C"/>
    <w:rsid w:val="00685F87"/>
    <w:rsid w:val="00690F5C"/>
    <w:rsid w:val="00696357"/>
    <w:rsid w:val="00697EB3"/>
    <w:rsid w:val="006A0390"/>
    <w:rsid w:val="006A06D3"/>
    <w:rsid w:val="006A071C"/>
    <w:rsid w:val="006A2981"/>
    <w:rsid w:val="006A3515"/>
    <w:rsid w:val="006A51C9"/>
    <w:rsid w:val="006B2CA7"/>
    <w:rsid w:val="006B699B"/>
    <w:rsid w:val="006C2A7A"/>
    <w:rsid w:val="006C5AEE"/>
    <w:rsid w:val="006C7B36"/>
    <w:rsid w:val="006D0481"/>
    <w:rsid w:val="006D0B82"/>
    <w:rsid w:val="006D162D"/>
    <w:rsid w:val="006D1E42"/>
    <w:rsid w:val="006D216E"/>
    <w:rsid w:val="006D2C5A"/>
    <w:rsid w:val="006D3129"/>
    <w:rsid w:val="006D3BDB"/>
    <w:rsid w:val="006D4380"/>
    <w:rsid w:val="006D7B42"/>
    <w:rsid w:val="006E00A8"/>
    <w:rsid w:val="006E1CBB"/>
    <w:rsid w:val="006E22E1"/>
    <w:rsid w:val="006E787B"/>
    <w:rsid w:val="006F1A74"/>
    <w:rsid w:val="006F35C4"/>
    <w:rsid w:val="006F37EF"/>
    <w:rsid w:val="006F53C4"/>
    <w:rsid w:val="006F565D"/>
    <w:rsid w:val="006F5FD6"/>
    <w:rsid w:val="006F6A38"/>
    <w:rsid w:val="006F7026"/>
    <w:rsid w:val="006F7052"/>
    <w:rsid w:val="006F76F5"/>
    <w:rsid w:val="00704D35"/>
    <w:rsid w:val="007103B0"/>
    <w:rsid w:val="00710EC0"/>
    <w:rsid w:val="00712B10"/>
    <w:rsid w:val="00714C21"/>
    <w:rsid w:val="0071642D"/>
    <w:rsid w:val="00720AC3"/>
    <w:rsid w:val="00720B70"/>
    <w:rsid w:val="00724711"/>
    <w:rsid w:val="00724CFC"/>
    <w:rsid w:val="007255D7"/>
    <w:rsid w:val="007263C4"/>
    <w:rsid w:val="00726CD8"/>
    <w:rsid w:val="00727BD3"/>
    <w:rsid w:val="00727C9C"/>
    <w:rsid w:val="007332CC"/>
    <w:rsid w:val="00733395"/>
    <w:rsid w:val="007339E0"/>
    <w:rsid w:val="00735BF0"/>
    <w:rsid w:val="00736877"/>
    <w:rsid w:val="00741659"/>
    <w:rsid w:val="00741840"/>
    <w:rsid w:val="00741DC2"/>
    <w:rsid w:val="00741FD7"/>
    <w:rsid w:val="0074233F"/>
    <w:rsid w:val="00742F97"/>
    <w:rsid w:val="00743766"/>
    <w:rsid w:val="00743850"/>
    <w:rsid w:val="00744CF2"/>
    <w:rsid w:val="00747FB5"/>
    <w:rsid w:val="00750383"/>
    <w:rsid w:val="00750A44"/>
    <w:rsid w:val="0075481D"/>
    <w:rsid w:val="007557B4"/>
    <w:rsid w:val="00756192"/>
    <w:rsid w:val="007601A9"/>
    <w:rsid w:val="00760E9F"/>
    <w:rsid w:val="0076245C"/>
    <w:rsid w:val="007628A4"/>
    <w:rsid w:val="0076328E"/>
    <w:rsid w:val="00763FE3"/>
    <w:rsid w:val="007674C7"/>
    <w:rsid w:val="007704E0"/>
    <w:rsid w:val="00771070"/>
    <w:rsid w:val="00771AE3"/>
    <w:rsid w:val="00772C9E"/>
    <w:rsid w:val="00774122"/>
    <w:rsid w:val="007742A7"/>
    <w:rsid w:val="0077443C"/>
    <w:rsid w:val="007750D4"/>
    <w:rsid w:val="007760F0"/>
    <w:rsid w:val="0077656D"/>
    <w:rsid w:val="00776DD9"/>
    <w:rsid w:val="00781581"/>
    <w:rsid w:val="00781910"/>
    <w:rsid w:val="00782355"/>
    <w:rsid w:val="007839A5"/>
    <w:rsid w:val="00783A6B"/>
    <w:rsid w:val="00790A0A"/>
    <w:rsid w:val="00791192"/>
    <w:rsid w:val="00792D78"/>
    <w:rsid w:val="00793509"/>
    <w:rsid w:val="00794CB5"/>
    <w:rsid w:val="00796AAC"/>
    <w:rsid w:val="00796D5D"/>
    <w:rsid w:val="007A0E64"/>
    <w:rsid w:val="007A1D17"/>
    <w:rsid w:val="007A2B9E"/>
    <w:rsid w:val="007A51E5"/>
    <w:rsid w:val="007A6F50"/>
    <w:rsid w:val="007A79B0"/>
    <w:rsid w:val="007B0C69"/>
    <w:rsid w:val="007B42BB"/>
    <w:rsid w:val="007B64B0"/>
    <w:rsid w:val="007B7C8F"/>
    <w:rsid w:val="007C1A53"/>
    <w:rsid w:val="007C3351"/>
    <w:rsid w:val="007C3E75"/>
    <w:rsid w:val="007C7485"/>
    <w:rsid w:val="007C7E43"/>
    <w:rsid w:val="007D032B"/>
    <w:rsid w:val="007D2582"/>
    <w:rsid w:val="007D318B"/>
    <w:rsid w:val="007D4096"/>
    <w:rsid w:val="007D503A"/>
    <w:rsid w:val="007D5F01"/>
    <w:rsid w:val="007D65B9"/>
    <w:rsid w:val="007E0552"/>
    <w:rsid w:val="007E1839"/>
    <w:rsid w:val="007E27FC"/>
    <w:rsid w:val="007E370A"/>
    <w:rsid w:val="007E3E16"/>
    <w:rsid w:val="007E51CB"/>
    <w:rsid w:val="007E6D67"/>
    <w:rsid w:val="007E70B3"/>
    <w:rsid w:val="007E7F6B"/>
    <w:rsid w:val="007F0A09"/>
    <w:rsid w:val="007F2B8A"/>
    <w:rsid w:val="007F2D04"/>
    <w:rsid w:val="007F3ED6"/>
    <w:rsid w:val="007F53CC"/>
    <w:rsid w:val="007F55DD"/>
    <w:rsid w:val="007F71F8"/>
    <w:rsid w:val="007F7444"/>
    <w:rsid w:val="007F7737"/>
    <w:rsid w:val="007F7D8E"/>
    <w:rsid w:val="00800B38"/>
    <w:rsid w:val="00800CBA"/>
    <w:rsid w:val="008113EB"/>
    <w:rsid w:val="0081276A"/>
    <w:rsid w:val="00812E24"/>
    <w:rsid w:val="00813000"/>
    <w:rsid w:val="0081331E"/>
    <w:rsid w:val="00813468"/>
    <w:rsid w:val="0082140D"/>
    <w:rsid w:val="008218D6"/>
    <w:rsid w:val="00821F2A"/>
    <w:rsid w:val="00821FF1"/>
    <w:rsid w:val="0082223A"/>
    <w:rsid w:val="0082300E"/>
    <w:rsid w:val="00824597"/>
    <w:rsid w:val="00824960"/>
    <w:rsid w:val="00825FEB"/>
    <w:rsid w:val="0082643E"/>
    <w:rsid w:val="008354A9"/>
    <w:rsid w:val="00835655"/>
    <w:rsid w:val="00840006"/>
    <w:rsid w:val="0084025B"/>
    <w:rsid w:val="008413A4"/>
    <w:rsid w:val="008448B4"/>
    <w:rsid w:val="00850780"/>
    <w:rsid w:val="0085201B"/>
    <w:rsid w:val="00853566"/>
    <w:rsid w:val="00857AE0"/>
    <w:rsid w:val="00861A7C"/>
    <w:rsid w:val="008656F4"/>
    <w:rsid w:val="00866EE4"/>
    <w:rsid w:val="00870760"/>
    <w:rsid w:val="008720C6"/>
    <w:rsid w:val="00875ADF"/>
    <w:rsid w:val="0087733C"/>
    <w:rsid w:val="008803ED"/>
    <w:rsid w:val="0088539A"/>
    <w:rsid w:val="00885599"/>
    <w:rsid w:val="008861DF"/>
    <w:rsid w:val="00886A66"/>
    <w:rsid w:val="00887EC6"/>
    <w:rsid w:val="0089129D"/>
    <w:rsid w:val="00894834"/>
    <w:rsid w:val="00894BCC"/>
    <w:rsid w:val="008A1F7C"/>
    <w:rsid w:val="008A3357"/>
    <w:rsid w:val="008A42F4"/>
    <w:rsid w:val="008A503A"/>
    <w:rsid w:val="008B258B"/>
    <w:rsid w:val="008B55F0"/>
    <w:rsid w:val="008B5718"/>
    <w:rsid w:val="008B7190"/>
    <w:rsid w:val="008C0B55"/>
    <w:rsid w:val="008C1F6F"/>
    <w:rsid w:val="008C5C7E"/>
    <w:rsid w:val="008C6499"/>
    <w:rsid w:val="008C6CDF"/>
    <w:rsid w:val="008C7076"/>
    <w:rsid w:val="008D174D"/>
    <w:rsid w:val="008D1DA4"/>
    <w:rsid w:val="008D2342"/>
    <w:rsid w:val="008D34C8"/>
    <w:rsid w:val="008D69CA"/>
    <w:rsid w:val="008E2908"/>
    <w:rsid w:val="008E3916"/>
    <w:rsid w:val="008E4787"/>
    <w:rsid w:val="008E4E8A"/>
    <w:rsid w:val="008E572E"/>
    <w:rsid w:val="008F11DA"/>
    <w:rsid w:val="008F27F8"/>
    <w:rsid w:val="008F29E5"/>
    <w:rsid w:val="008F5036"/>
    <w:rsid w:val="009028DB"/>
    <w:rsid w:val="0091285B"/>
    <w:rsid w:val="00916E75"/>
    <w:rsid w:val="00917B45"/>
    <w:rsid w:val="00921354"/>
    <w:rsid w:val="00921C45"/>
    <w:rsid w:val="00931E97"/>
    <w:rsid w:val="00934080"/>
    <w:rsid w:val="0094041E"/>
    <w:rsid w:val="00941D30"/>
    <w:rsid w:val="00942F3A"/>
    <w:rsid w:val="0094393D"/>
    <w:rsid w:val="00944FA9"/>
    <w:rsid w:val="00946FF4"/>
    <w:rsid w:val="00947652"/>
    <w:rsid w:val="00950AC2"/>
    <w:rsid w:val="00950DFC"/>
    <w:rsid w:val="00953F78"/>
    <w:rsid w:val="009551AB"/>
    <w:rsid w:val="00961125"/>
    <w:rsid w:val="00962420"/>
    <w:rsid w:val="0096305C"/>
    <w:rsid w:val="00972B01"/>
    <w:rsid w:val="0097300A"/>
    <w:rsid w:val="009738FA"/>
    <w:rsid w:val="009768C7"/>
    <w:rsid w:val="009800BF"/>
    <w:rsid w:val="00984A5E"/>
    <w:rsid w:val="00985DD5"/>
    <w:rsid w:val="009934F2"/>
    <w:rsid w:val="00994CBB"/>
    <w:rsid w:val="0099747C"/>
    <w:rsid w:val="009A0578"/>
    <w:rsid w:val="009A20FC"/>
    <w:rsid w:val="009A336D"/>
    <w:rsid w:val="009A4C33"/>
    <w:rsid w:val="009B2078"/>
    <w:rsid w:val="009B3B2C"/>
    <w:rsid w:val="009B403C"/>
    <w:rsid w:val="009B6F47"/>
    <w:rsid w:val="009C00EF"/>
    <w:rsid w:val="009C0D07"/>
    <w:rsid w:val="009C169F"/>
    <w:rsid w:val="009C4FE6"/>
    <w:rsid w:val="009C5BDF"/>
    <w:rsid w:val="009D0455"/>
    <w:rsid w:val="009D05B6"/>
    <w:rsid w:val="009D1527"/>
    <w:rsid w:val="009D1D12"/>
    <w:rsid w:val="009D3DB2"/>
    <w:rsid w:val="009D4CF5"/>
    <w:rsid w:val="009D6EDB"/>
    <w:rsid w:val="009D73BF"/>
    <w:rsid w:val="009E1D61"/>
    <w:rsid w:val="009E2A81"/>
    <w:rsid w:val="009E5F77"/>
    <w:rsid w:val="009E6E92"/>
    <w:rsid w:val="009F2792"/>
    <w:rsid w:val="009F4910"/>
    <w:rsid w:val="009F55C2"/>
    <w:rsid w:val="00A02FB0"/>
    <w:rsid w:val="00A04878"/>
    <w:rsid w:val="00A05983"/>
    <w:rsid w:val="00A05E72"/>
    <w:rsid w:val="00A05ECC"/>
    <w:rsid w:val="00A061D4"/>
    <w:rsid w:val="00A06D9F"/>
    <w:rsid w:val="00A07E62"/>
    <w:rsid w:val="00A07FF0"/>
    <w:rsid w:val="00A11261"/>
    <w:rsid w:val="00A1216C"/>
    <w:rsid w:val="00A17857"/>
    <w:rsid w:val="00A17AD5"/>
    <w:rsid w:val="00A214CD"/>
    <w:rsid w:val="00A21C6D"/>
    <w:rsid w:val="00A229CF"/>
    <w:rsid w:val="00A22DCF"/>
    <w:rsid w:val="00A2755F"/>
    <w:rsid w:val="00A27824"/>
    <w:rsid w:val="00A33065"/>
    <w:rsid w:val="00A34574"/>
    <w:rsid w:val="00A3516B"/>
    <w:rsid w:val="00A35DA0"/>
    <w:rsid w:val="00A468C6"/>
    <w:rsid w:val="00A533BC"/>
    <w:rsid w:val="00A53A92"/>
    <w:rsid w:val="00A53DA4"/>
    <w:rsid w:val="00A53E89"/>
    <w:rsid w:val="00A5672B"/>
    <w:rsid w:val="00A575C7"/>
    <w:rsid w:val="00A61340"/>
    <w:rsid w:val="00A63126"/>
    <w:rsid w:val="00A6350E"/>
    <w:rsid w:val="00A67AF2"/>
    <w:rsid w:val="00A721C0"/>
    <w:rsid w:val="00A754D0"/>
    <w:rsid w:val="00A77BC5"/>
    <w:rsid w:val="00A80228"/>
    <w:rsid w:val="00A81CC4"/>
    <w:rsid w:val="00A8499F"/>
    <w:rsid w:val="00A85A10"/>
    <w:rsid w:val="00A85AA8"/>
    <w:rsid w:val="00A85E05"/>
    <w:rsid w:val="00A87409"/>
    <w:rsid w:val="00A918E5"/>
    <w:rsid w:val="00A93B0E"/>
    <w:rsid w:val="00AA37C1"/>
    <w:rsid w:val="00AA4789"/>
    <w:rsid w:val="00AA5F10"/>
    <w:rsid w:val="00AA6C22"/>
    <w:rsid w:val="00AB1542"/>
    <w:rsid w:val="00AB2A32"/>
    <w:rsid w:val="00AB420D"/>
    <w:rsid w:val="00AB64DC"/>
    <w:rsid w:val="00AB6656"/>
    <w:rsid w:val="00AB6746"/>
    <w:rsid w:val="00AC0906"/>
    <w:rsid w:val="00AC15D8"/>
    <w:rsid w:val="00AC3569"/>
    <w:rsid w:val="00AC49EF"/>
    <w:rsid w:val="00AD29C7"/>
    <w:rsid w:val="00AD4B72"/>
    <w:rsid w:val="00AD5F16"/>
    <w:rsid w:val="00AE1098"/>
    <w:rsid w:val="00AE454A"/>
    <w:rsid w:val="00AE71A5"/>
    <w:rsid w:val="00AF1362"/>
    <w:rsid w:val="00AF27E8"/>
    <w:rsid w:val="00AF54C3"/>
    <w:rsid w:val="00AF6814"/>
    <w:rsid w:val="00AF6CF2"/>
    <w:rsid w:val="00AF7A4A"/>
    <w:rsid w:val="00B00551"/>
    <w:rsid w:val="00B012A2"/>
    <w:rsid w:val="00B01AC4"/>
    <w:rsid w:val="00B03757"/>
    <w:rsid w:val="00B104E3"/>
    <w:rsid w:val="00B108F1"/>
    <w:rsid w:val="00B10B16"/>
    <w:rsid w:val="00B115AA"/>
    <w:rsid w:val="00B11809"/>
    <w:rsid w:val="00B11AD0"/>
    <w:rsid w:val="00B14260"/>
    <w:rsid w:val="00B14332"/>
    <w:rsid w:val="00B1609F"/>
    <w:rsid w:val="00B24290"/>
    <w:rsid w:val="00B247E2"/>
    <w:rsid w:val="00B24F63"/>
    <w:rsid w:val="00B25653"/>
    <w:rsid w:val="00B26726"/>
    <w:rsid w:val="00B27FF5"/>
    <w:rsid w:val="00B3127C"/>
    <w:rsid w:val="00B327DE"/>
    <w:rsid w:val="00B341F1"/>
    <w:rsid w:val="00B357F0"/>
    <w:rsid w:val="00B36D19"/>
    <w:rsid w:val="00B45505"/>
    <w:rsid w:val="00B50BCB"/>
    <w:rsid w:val="00B5310D"/>
    <w:rsid w:val="00B54B08"/>
    <w:rsid w:val="00B54C69"/>
    <w:rsid w:val="00B5541F"/>
    <w:rsid w:val="00B568DE"/>
    <w:rsid w:val="00B60334"/>
    <w:rsid w:val="00B60990"/>
    <w:rsid w:val="00B6514F"/>
    <w:rsid w:val="00B66806"/>
    <w:rsid w:val="00B67B33"/>
    <w:rsid w:val="00B727CC"/>
    <w:rsid w:val="00B75370"/>
    <w:rsid w:val="00B83824"/>
    <w:rsid w:val="00B84ABB"/>
    <w:rsid w:val="00B926AA"/>
    <w:rsid w:val="00B92DC2"/>
    <w:rsid w:val="00B93434"/>
    <w:rsid w:val="00B93996"/>
    <w:rsid w:val="00B96171"/>
    <w:rsid w:val="00B96453"/>
    <w:rsid w:val="00BA1615"/>
    <w:rsid w:val="00BA271B"/>
    <w:rsid w:val="00BA33B5"/>
    <w:rsid w:val="00BA5765"/>
    <w:rsid w:val="00BA588B"/>
    <w:rsid w:val="00BA6B96"/>
    <w:rsid w:val="00BA6E8D"/>
    <w:rsid w:val="00BA710A"/>
    <w:rsid w:val="00BB0F64"/>
    <w:rsid w:val="00BB21F7"/>
    <w:rsid w:val="00BB26F5"/>
    <w:rsid w:val="00BB3D39"/>
    <w:rsid w:val="00BB4E3D"/>
    <w:rsid w:val="00BC2393"/>
    <w:rsid w:val="00BC264E"/>
    <w:rsid w:val="00BC385D"/>
    <w:rsid w:val="00BC45C5"/>
    <w:rsid w:val="00BC5198"/>
    <w:rsid w:val="00BC5567"/>
    <w:rsid w:val="00BD0BF6"/>
    <w:rsid w:val="00BD1711"/>
    <w:rsid w:val="00BD275F"/>
    <w:rsid w:val="00BD44D5"/>
    <w:rsid w:val="00BD46C9"/>
    <w:rsid w:val="00BD4FDD"/>
    <w:rsid w:val="00BD546C"/>
    <w:rsid w:val="00BD557C"/>
    <w:rsid w:val="00BD77F6"/>
    <w:rsid w:val="00BE048E"/>
    <w:rsid w:val="00BE0875"/>
    <w:rsid w:val="00BE1C73"/>
    <w:rsid w:val="00BE3678"/>
    <w:rsid w:val="00BE4808"/>
    <w:rsid w:val="00BE6B20"/>
    <w:rsid w:val="00BF3360"/>
    <w:rsid w:val="00BF4A1C"/>
    <w:rsid w:val="00BF710F"/>
    <w:rsid w:val="00BF7E54"/>
    <w:rsid w:val="00C012C1"/>
    <w:rsid w:val="00C0407B"/>
    <w:rsid w:val="00C04DB7"/>
    <w:rsid w:val="00C069EF"/>
    <w:rsid w:val="00C06B13"/>
    <w:rsid w:val="00C10731"/>
    <w:rsid w:val="00C11254"/>
    <w:rsid w:val="00C136ED"/>
    <w:rsid w:val="00C138F0"/>
    <w:rsid w:val="00C13F50"/>
    <w:rsid w:val="00C14886"/>
    <w:rsid w:val="00C153D9"/>
    <w:rsid w:val="00C1762D"/>
    <w:rsid w:val="00C2045F"/>
    <w:rsid w:val="00C207CF"/>
    <w:rsid w:val="00C20A85"/>
    <w:rsid w:val="00C22A6E"/>
    <w:rsid w:val="00C276C6"/>
    <w:rsid w:val="00C3371E"/>
    <w:rsid w:val="00C34379"/>
    <w:rsid w:val="00C352FC"/>
    <w:rsid w:val="00C35740"/>
    <w:rsid w:val="00C36860"/>
    <w:rsid w:val="00C40E5C"/>
    <w:rsid w:val="00C438A4"/>
    <w:rsid w:val="00C532A3"/>
    <w:rsid w:val="00C54C63"/>
    <w:rsid w:val="00C5575B"/>
    <w:rsid w:val="00C5587A"/>
    <w:rsid w:val="00C56533"/>
    <w:rsid w:val="00C577E9"/>
    <w:rsid w:val="00C57F7F"/>
    <w:rsid w:val="00C618D2"/>
    <w:rsid w:val="00C62421"/>
    <w:rsid w:val="00C63EB5"/>
    <w:rsid w:val="00C64247"/>
    <w:rsid w:val="00C668F3"/>
    <w:rsid w:val="00C671E2"/>
    <w:rsid w:val="00C70026"/>
    <w:rsid w:val="00C70ED0"/>
    <w:rsid w:val="00C710B6"/>
    <w:rsid w:val="00C71390"/>
    <w:rsid w:val="00C72BD6"/>
    <w:rsid w:val="00C746FC"/>
    <w:rsid w:val="00C74D7B"/>
    <w:rsid w:val="00C74E30"/>
    <w:rsid w:val="00C7645F"/>
    <w:rsid w:val="00C764F3"/>
    <w:rsid w:val="00C7656C"/>
    <w:rsid w:val="00C805D3"/>
    <w:rsid w:val="00C82CA7"/>
    <w:rsid w:val="00C82E8C"/>
    <w:rsid w:val="00C840AF"/>
    <w:rsid w:val="00C84FA9"/>
    <w:rsid w:val="00C86901"/>
    <w:rsid w:val="00C9085B"/>
    <w:rsid w:val="00C90AE2"/>
    <w:rsid w:val="00C90BD6"/>
    <w:rsid w:val="00C925A2"/>
    <w:rsid w:val="00C94BA5"/>
    <w:rsid w:val="00C96108"/>
    <w:rsid w:val="00CA09D2"/>
    <w:rsid w:val="00CA266B"/>
    <w:rsid w:val="00CA2A30"/>
    <w:rsid w:val="00CA51E7"/>
    <w:rsid w:val="00CB070A"/>
    <w:rsid w:val="00CB088C"/>
    <w:rsid w:val="00CB108E"/>
    <w:rsid w:val="00CB1B5C"/>
    <w:rsid w:val="00CB2E06"/>
    <w:rsid w:val="00CB7BE6"/>
    <w:rsid w:val="00CC0725"/>
    <w:rsid w:val="00CC3437"/>
    <w:rsid w:val="00CC3757"/>
    <w:rsid w:val="00CC3F59"/>
    <w:rsid w:val="00CC493F"/>
    <w:rsid w:val="00CC65BF"/>
    <w:rsid w:val="00CC779C"/>
    <w:rsid w:val="00CD05F6"/>
    <w:rsid w:val="00CD0B93"/>
    <w:rsid w:val="00CD1033"/>
    <w:rsid w:val="00CD52DE"/>
    <w:rsid w:val="00CD741E"/>
    <w:rsid w:val="00CE15C6"/>
    <w:rsid w:val="00CE4D7D"/>
    <w:rsid w:val="00CE578F"/>
    <w:rsid w:val="00CE5C0E"/>
    <w:rsid w:val="00CE640F"/>
    <w:rsid w:val="00D0252F"/>
    <w:rsid w:val="00D02E1A"/>
    <w:rsid w:val="00D050DA"/>
    <w:rsid w:val="00D06DC8"/>
    <w:rsid w:val="00D10A5D"/>
    <w:rsid w:val="00D10A8B"/>
    <w:rsid w:val="00D158CB"/>
    <w:rsid w:val="00D15AA5"/>
    <w:rsid w:val="00D16899"/>
    <w:rsid w:val="00D17108"/>
    <w:rsid w:val="00D2203F"/>
    <w:rsid w:val="00D24119"/>
    <w:rsid w:val="00D25341"/>
    <w:rsid w:val="00D26107"/>
    <w:rsid w:val="00D30973"/>
    <w:rsid w:val="00D31A3E"/>
    <w:rsid w:val="00D37EF3"/>
    <w:rsid w:val="00D40228"/>
    <w:rsid w:val="00D417EA"/>
    <w:rsid w:val="00D50491"/>
    <w:rsid w:val="00D507EA"/>
    <w:rsid w:val="00D522E1"/>
    <w:rsid w:val="00D52FEF"/>
    <w:rsid w:val="00D5696E"/>
    <w:rsid w:val="00D56D99"/>
    <w:rsid w:val="00D6194B"/>
    <w:rsid w:val="00D6425C"/>
    <w:rsid w:val="00D657FA"/>
    <w:rsid w:val="00D661D1"/>
    <w:rsid w:val="00D70E06"/>
    <w:rsid w:val="00D727CE"/>
    <w:rsid w:val="00D743B0"/>
    <w:rsid w:val="00D74606"/>
    <w:rsid w:val="00D75080"/>
    <w:rsid w:val="00D76EBD"/>
    <w:rsid w:val="00D80A3A"/>
    <w:rsid w:val="00D811AC"/>
    <w:rsid w:val="00D8379A"/>
    <w:rsid w:val="00D86118"/>
    <w:rsid w:val="00D879C4"/>
    <w:rsid w:val="00D94571"/>
    <w:rsid w:val="00D97982"/>
    <w:rsid w:val="00D97E37"/>
    <w:rsid w:val="00DA2169"/>
    <w:rsid w:val="00DA513E"/>
    <w:rsid w:val="00DA63E9"/>
    <w:rsid w:val="00DA6D82"/>
    <w:rsid w:val="00DB0426"/>
    <w:rsid w:val="00DB08E7"/>
    <w:rsid w:val="00DB2B59"/>
    <w:rsid w:val="00DB3474"/>
    <w:rsid w:val="00DC0AF7"/>
    <w:rsid w:val="00DC0C47"/>
    <w:rsid w:val="00DC1900"/>
    <w:rsid w:val="00DC3B10"/>
    <w:rsid w:val="00DC430F"/>
    <w:rsid w:val="00DC4FAB"/>
    <w:rsid w:val="00DC755B"/>
    <w:rsid w:val="00DC7AC9"/>
    <w:rsid w:val="00DC7D22"/>
    <w:rsid w:val="00DD170F"/>
    <w:rsid w:val="00DD6593"/>
    <w:rsid w:val="00DD70C4"/>
    <w:rsid w:val="00DE1F3D"/>
    <w:rsid w:val="00DE2937"/>
    <w:rsid w:val="00DE4F83"/>
    <w:rsid w:val="00DE51D2"/>
    <w:rsid w:val="00DE6A4D"/>
    <w:rsid w:val="00DF0FCC"/>
    <w:rsid w:val="00DF3522"/>
    <w:rsid w:val="00DF3C76"/>
    <w:rsid w:val="00DF5A11"/>
    <w:rsid w:val="00DF5F6A"/>
    <w:rsid w:val="00DF6143"/>
    <w:rsid w:val="00DF6AF5"/>
    <w:rsid w:val="00DF70CD"/>
    <w:rsid w:val="00E00068"/>
    <w:rsid w:val="00E0140A"/>
    <w:rsid w:val="00E01832"/>
    <w:rsid w:val="00E01CA4"/>
    <w:rsid w:val="00E02FE3"/>
    <w:rsid w:val="00E05465"/>
    <w:rsid w:val="00E06113"/>
    <w:rsid w:val="00E0636A"/>
    <w:rsid w:val="00E1196D"/>
    <w:rsid w:val="00E125EE"/>
    <w:rsid w:val="00E13A57"/>
    <w:rsid w:val="00E1493B"/>
    <w:rsid w:val="00E14FDD"/>
    <w:rsid w:val="00E168DC"/>
    <w:rsid w:val="00E16DB4"/>
    <w:rsid w:val="00E20EDE"/>
    <w:rsid w:val="00E24B1A"/>
    <w:rsid w:val="00E30B71"/>
    <w:rsid w:val="00E30C38"/>
    <w:rsid w:val="00E316DE"/>
    <w:rsid w:val="00E318C9"/>
    <w:rsid w:val="00E32D03"/>
    <w:rsid w:val="00E34C71"/>
    <w:rsid w:val="00E34D66"/>
    <w:rsid w:val="00E415AC"/>
    <w:rsid w:val="00E418C8"/>
    <w:rsid w:val="00E41C21"/>
    <w:rsid w:val="00E426EC"/>
    <w:rsid w:val="00E43237"/>
    <w:rsid w:val="00E448BF"/>
    <w:rsid w:val="00E4558B"/>
    <w:rsid w:val="00E46E52"/>
    <w:rsid w:val="00E47A74"/>
    <w:rsid w:val="00E51A17"/>
    <w:rsid w:val="00E60242"/>
    <w:rsid w:val="00E60475"/>
    <w:rsid w:val="00E62255"/>
    <w:rsid w:val="00E660DC"/>
    <w:rsid w:val="00E6634A"/>
    <w:rsid w:val="00E66405"/>
    <w:rsid w:val="00E66496"/>
    <w:rsid w:val="00E671B9"/>
    <w:rsid w:val="00E712EF"/>
    <w:rsid w:val="00E72D1A"/>
    <w:rsid w:val="00E7650C"/>
    <w:rsid w:val="00E904CC"/>
    <w:rsid w:val="00E90789"/>
    <w:rsid w:val="00E92C85"/>
    <w:rsid w:val="00E96C20"/>
    <w:rsid w:val="00E97287"/>
    <w:rsid w:val="00E97B66"/>
    <w:rsid w:val="00EA2020"/>
    <w:rsid w:val="00EA23F7"/>
    <w:rsid w:val="00EA291F"/>
    <w:rsid w:val="00EA2FEB"/>
    <w:rsid w:val="00EA60FD"/>
    <w:rsid w:val="00EA662E"/>
    <w:rsid w:val="00EA6738"/>
    <w:rsid w:val="00EC0046"/>
    <w:rsid w:val="00EC08C3"/>
    <w:rsid w:val="00EC1E3C"/>
    <w:rsid w:val="00EC209F"/>
    <w:rsid w:val="00EC3560"/>
    <w:rsid w:val="00EC5C12"/>
    <w:rsid w:val="00EC6FF4"/>
    <w:rsid w:val="00ED13F6"/>
    <w:rsid w:val="00ED2C5D"/>
    <w:rsid w:val="00ED507E"/>
    <w:rsid w:val="00ED678E"/>
    <w:rsid w:val="00EE20C1"/>
    <w:rsid w:val="00EE25A5"/>
    <w:rsid w:val="00EE34EF"/>
    <w:rsid w:val="00EE387A"/>
    <w:rsid w:val="00EE3A09"/>
    <w:rsid w:val="00EE3F31"/>
    <w:rsid w:val="00EE7072"/>
    <w:rsid w:val="00EE75AF"/>
    <w:rsid w:val="00EF1ECC"/>
    <w:rsid w:val="00F0141B"/>
    <w:rsid w:val="00F01E48"/>
    <w:rsid w:val="00F0357C"/>
    <w:rsid w:val="00F038DC"/>
    <w:rsid w:val="00F04D89"/>
    <w:rsid w:val="00F058DD"/>
    <w:rsid w:val="00F062DB"/>
    <w:rsid w:val="00F06FA6"/>
    <w:rsid w:val="00F07C01"/>
    <w:rsid w:val="00F120FF"/>
    <w:rsid w:val="00F13EB7"/>
    <w:rsid w:val="00F159B2"/>
    <w:rsid w:val="00F20DFC"/>
    <w:rsid w:val="00F21DC0"/>
    <w:rsid w:val="00F22DEA"/>
    <w:rsid w:val="00F23176"/>
    <w:rsid w:val="00F2367A"/>
    <w:rsid w:val="00F24128"/>
    <w:rsid w:val="00F25C5A"/>
    <w:rsid w:val="00F2651B"/>
    <w:rsid w:val="00F269DA"/>
    <w:rsid w:val="00F332FF"/>
    <w:rsid w:val="00F3405A"/>
    <w:rsid w:val="00F34A81"/>
    <w:rsid w:val="00F34ED6"/>
    <w:rsid w:val="00F40F9B"/>
    <w:rsid w:val="00F43D5A"/>
    <w:rsid w:val="00F448FA"/>
    <w:rsid w:val="00F46843"/>
    <w:rsid w:val="00F61F02"/>
    <w:rsid w:val="00F63365"/>
    <w:rsid w:val="00F63492"/>
    <w:rsid w:val="00F63BF7"/>
    <w:rsid w:val="00F643D8"/>
    <w:rsid w:val="00F669E7"/>
    <w:rsid w:val="00F7089E"/>
    <w:rsid w:val="00F722C5"/>
    <w:rsid w:val="00F72BBC"/>
    <w:rsid w:val="00F72C5D"/>
    <w:rsid w:val="00F82447"/>
    <w:rsid w:val="00F83851"/>
    <w:rsid w:val="00F903D6"/>
    <w:rsid w:val="00F93267"/>
    <w:rsid w:val="00F9409C"/>
    <w:rsid w:val="00F97D29"/>
    <w:rsid w:val="00FA14F7"/>
    <w:rsid w:val="00FA4C2B"/>
    <w:rsid w:val="00FA6C46"/>
    <w:rsid w:val="00FA7B2D"/>
    <w:rsid w:val="00FA7E51"/>
    <w:rsid w:val="00FB0387"/>
    <w:rsid w:val="00FB1A1E"/>
    <w:rsid w:val="00FB4047"/>
    <w:rsid w:val="00FB4468"/>
    <w:rsid w:val="00FB47DB"/>
    <w:rsid w:val="00FB4E60"/>
    <w:rsid w:val="00FB6F15"/>
    <w:rsid w:val="00FB6F41"/>
    <w:rsid w:val="00FC0727"/>
    <w:rsid w:val="00FC1382"/>
    <w:rsid w:val="00FC1C46"/>
    <w:rsid w:val="00FC6AA2"/>
    <w:rsid w:val="00FC6C88"/>
    <w:rsid w:val="00FC74AC"/>
    <w:rsid w:val="00FD1392"/>
    <w:rsid w:val="00FD6EC2"/>
    <w:rsid w:val="00FD70A2"/>
    <w:rsid w:val="00FE1F83"/>
    <w:rsid w:val="00FE22BD"/>
    <w:rsid w:val="00FE3990"/>
    <w:rsid w:val="00FE3E69"/>
    <w:rsid w:val="00FE60CB"/>
    <w:rsid w:val="00FE6B58"/>
    <w:rsid w:val="00FF025A"/>
    <w:rsid w:val="00FF3ED7"/>
    <w:rsid w:val="00FF4429"/>
    <w:rsid w:val="00FF54B1"/>
    <w:rsid w:val="00FF7BB3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555B"/>
  <w15:chartTrackingRefBased/>
  <w15:docId w15:val="{9E3D4481-B6E5-4973-837E-85103E4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8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7C3351"/>
  </w:style>
  <w:style w:type="paragraph" w:styleId="NormalWeb">
    <w:name w:val="Normal (Web)"/>
    <w:basedOn w:val="Normal"/>
    <w:uiPriority w:val="99"/>
    <w:unhideWhenUsed/>
    <w:rsid w:val="007C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mjx">
    <w:name w:val="mjx"/>
    <w:basedOn w:val="Normal"/>
    <w:rsid w:val="007C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C3351"/>
    <w:rPr>
      <w:color w:val="808080"/>
    </w:rPr>
  </w:style>
  <w:style w:type="character" w:styleId="Strong">
    <w:name w:val="Strong"/>
    <w:basedOn w:val="DefaultParagraphFont"/>
    <w:uiPriority w:val="22"/>
    <w:qFormat/>
    <w:rsid w:val="00A04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 Fitzherbert</cp:lastModifiedBy>
  <cp:revision>3</cp:revision>
  <dcterms:created xsi:type="dcterms:W3CDTF">2020-05-02T22:59:00Z</dcterms:created>
  <dcterms:modified xsi:type="dcterms:W3CDTF">2020-05-10T05:27:00Z</dcterms:modified>
</cp:coreProperties>
</file>