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Default="00A444D2" w:rsidP="00A444D2">
      <w:pPr>
        <w:jc w:val="center"/>
        <w:rPr>
          <w:b/>
          <w:bCs/>
          <w:color w:val="FF0000"/>
          <w:sz w:val="24"/>
          <w:szCs w:val="22"/>
        </w:rPr>
      </w:pPr>
      <w:r w:rsidRPr="00A444D2">
        <w:rPr>
          <w:b/>
          <w:bCs/>
          <w:color w:val="FF0000"/>
          <w:sz w:val="24"/>
          <w:szCs w:val="22"/>
        </w:rPr>
        <w:t>What is syntax analysis (parsing)? Explain structure of a parser.</w:t>
      </w:r>
    </w:p>
    <w:p w:rsidR="00A444D2" w:rsidRDefault="006317DF" w:rsidP="00A444D2">
      <w:pPr>
        <w:pStyle w:val="ListParagraph"/>
        <w:numPr>
          <w:ilvl w:val="0"/>
          <w:numId w:val="1"/>
        </w:numPr>
        <w:rPr>
          <w:sz w:val="24"/>
          <w:szCs w:val="22"/>
        </w:rPr>
      </w:pPr>
      <w:r w:rsidRPr="006317DF">
        <w:rPr>
          <w:sz w:val="24"/>
          <w:szCs w:val="22"/>
        </w:rPr>
        <w:t>The process of language processing in a language processor can be divided into two primary phases: the Analysis Phase and the Synthesis Phase.</w:t>
      </w:r>
    </w:p>
    <w:p w:rsidR="006317DF" w:rsidRDefault="006317DF" w:rsidP="00A444D2">
      <w:pPr>
        <w:pStyle w:val="ListParagraph"/>
        <w:numPr>
          <w:ilvl w:val="0"/>
          <w:numId w:val="1"/>
        </w:numPr>
        <w:rPr>
          <w:sz w:val="24"/>
          <w:szCs w:val="22"/>
        </w:rPr>
      </w:pPr>
      <w:r w:rsidRPr="006317DF">
        <w:rPr>
          <w:sz w:val="24"/>
          <w:szCs w:val="22"/>
        </w:rPr>
        <w:t xml:space="preserve">In the Analysis Phase, the language processor takes the source program as input and performs a </w:t>
      </w:r>
      <w:r>
        <w:rPr>
          <w:sz w:val="24"/>
          <w:szCs w:val="22"/>
        </w:rPr>
        <w:t xml:space="preserve">comprehensive analysis of it. </w:t>
      </w:r>
      <w:r w:rsidRPr="006317DF">
        <w:rPr>
          <w:sz w:val="24"/>
          <w:szCs w:val="22"/>
        </w:rPr>
        <w:t>This phase involves several subtasks, including lexical analysis, syntax analysis, and semantic analysis.</w:t>
      </w:r>
    </w:p>
    <w:p w:rsidR="006317DF" w:rsidRDefault="006317DF" w:rsidP="00A444D2">
      <w:pPr>
        <w:pStyle w:val="ListParagraph"/>
        <w:numPr>
          <w:ilvl w:val="0"/>
          <w:numId w:val="1"/>
        </w:numPr>
        <w:rPr>
          <w:sz w:val="24"/>
          <w:szCs w:val="22"/>
        </w:rPr>
      </w:pPr>
      <w:r w:rsidRPr="006317DF">
        <w:rPr>
          <w:sz w:val="24"/>
          <w:szCs w:val="22"/>
        </w:rPr>
        <w:t>Syntax Analysis or Parsing is the second phase, i.e. after lexical analysis. It checks the syntactical structure of the given input, i.e. whether the given input is in the correct syntax (of the language in which the input has been written) or not.</w:t>
      </w:r>
    </w:p>
    <w:p w:rsidR="006317DF" w:rsidRDefault="006317DF" w:rsidP="00A444D2">
      <w:pPr>
        <w:pStyle w:val="ListParagraph"/>
        <w:numPr>
          <w:ilvl w:val="0"/>
          <w:numId w:val="1"/>
        </w:numPr>
        <w:rPr>
          <w:sz w:val="24"/>
          <w:szCs w:val="22"/>
        </w:rPr>
      </w:pPr>
      <w:r w:rsidRPr="006317DF">
        <w:rPr>
          <w:sz w:val="24"/>
          <w:szCs w:val="22"/>
        </w:rPr>
        <w:t> It does so by building a data structure, called a Parse tree or Syntax tree. The parse tree is constructed by using the pre-defined Grammar of the language and the input string.</w:t>
      </w:r>
    </w:p>
    <w:p w:rsidR="006317DF" w:rsidRPr="006317DF" w:rsidRDefault="006317DF" w:rsidP="006317DF">
      <w:pPr>
        <w:pStyle w:val="ListParagraph"/>
        <w:numPr>
          <w:ilvl w:val="0"/>
          <w:numId w:val="1"/>
        </w:numPr>
        <w:rPr>
          <w:sz w:val="24"/>
          <w:szCs w:val="22"/>
        </w:rPr>
      </w:pPr>
      <w:r w:rsidRPr="006317DF">
        <w:rPr>
          <w:sz w:val="24"/>
          <w:szCs w:val="22"/>
        </w:rPr>
        <w:t xml:space="preserve">The </w:t>
      </w:r>
      <w:r w:rsidRPr="006317DF">
        <w:rPr>
          <w:b/>
          <w:bCs/>
          <w:sz w:val="24"/>
          <w:szCs w:val="22"/>
        </w:rPr>
        <w:t>syntax analyzer</w:t>
      </w:r>
      <w:r w:rsidRPr="006317DF">
        <w:rPr>
          <w:sz w:val="24"/>
          <w:szCs w:val="22"/>
        </w:rPr>
        <w:t xml:space="preserve"> (parser) basically checks for</w:t>
      </w:r>
      <w:r>
        <w:rPr>
          <w:sz w:val="24"/>
          <w:szCs w:val="22"/>
        </w:rPr>
        <w:t xml:space="preserve"> </w:t>
      </w:r>
      <w:r w:rsidRPr="006317DF">
        <w:rPr>
          <w:sz w:val="24"/>
          <w:szCs w:val="22"/>
        </w:rPr>
        <w:t>the syntax of the language.</w:t>
      </w:r>
      <w:r>
        <w:rPr>
          <w:sz w:val="24"/>
          <w:szCs w:val="22"/>
        </w:rPr>
        <w:t xml:space="preserve"> </w:t>
      </w:r>
      <w:r w:rsidRPr="006317DF">
        <w:rPr>
          <w:sz w:val="24"/>
          <w:szCs w:val="22"/>
        </w:rPr>
        <w:t>It takes a token from the lexical analyzer and</w:t>
      </w:r>
      <w:r>
        <w:rPr>
          <w:sz w:val="24"/>
          <w:szCs w:val="22"/>
        </w:rPr>
        <w:t xml:space="preserve"> </w:t>
      </w:r>
      <w:r w:rsidRPr="006317DF">
        <w:rPr>
          <w:sz w:val="24"/>
          <w:szCs w:val="22"/>
        </w:rPr>
        <w:t>group them in such a way that some programming</w:t>
      </w:r>
    </w:p>
    <w:p w:rsidR="006317DF" w:rsidRDefault="006317DF" w:rsidP="006317DF">
      <w:pPr>
        <w:pStyle w:val="ListParagraph"/>
        <w:ind w:left="360"/>
        <w:rPr>
          <w:sz w:val="24"/>
          <w:szCs w:val="22"/>
        </w:rPr>
      </w:pPr>
      <w:r w:rsidRPr="006317DF">
        <w:rPr>
          <w:sz w:val="24"/>
          <w:szCs w:val="22"/>
        </w:rPr>
        <w:t>structure (syntax) can be recognized.</w:t>
      </w:r>
    </w:p>
    <w:p w:rsidR="000C3A78" w:rsidRDefault="000C3A78" w:rsidP="000C3A78">
      <w:pPr>
        <w:pStyle w:val="ListParagraph"/>
        <w:numPr>
          <w:ilvl w:val="0"/>
          <w:numId w:val="1"/>
        </w:numPr>
        <w:rPr>
          <w:sz w:val="24"/>
          <w:szCs w:val="22"/>
        </w:rPr>
      </w:pPr>
      <w:r w:rsidRPr="000C3A78">
        <w:rPr>
          <w:sz w:val="24"/>
          <w:szCs w:val="22"/>
        </w:rPr>
        <w:t>The main goal of syntax analysis is to create a parse tree or abstract syntax tree (AST) of the source code, which is a hierarchical representation of the source code that reflects the grammatical structure of the program.</w:t>
      </w:r>
    </w:p>
    <w:p w:rsidR="000C3A78" w:rsidRDefault="000C3A78" w:rsidP="000C3A78">
      <w:pPr>
        <w:rPr>
          <w:sz w:val="24"/>
          <w:szCs w:val="22"/>
        </w:rPr>
      </w:pPr>
      <w:r>
        <w:rPr>
          <w:sz w:val="24"/>
          <w:szCs w:val="22"/>
        </w:rPr>
        <w:t>Structure of the parser :</w:t>
      </w:r>
    </w:p>
    <w:p w:rsidR="000C3A78" w:rsidRDefault="000C3A78" w:rsidP="000C3A78">
      <w:pPr>
        <w:rPr>
          <w:noProof/>
          <w:sz w:val="24"/>
          <w:szCs w:val="22"/>
          <w:lang w:eastAsia="en-IN"/>
        </w:rPr>
      </w:pPr>
    </w:p>
    <w:p w:rsidR="000C3A78" w:rsidRDefault="000C3A78" w:rsidP="000C3A78">
      <w:pPr>
        <w:jc w:val="center"/>
        <w:rPr>
          <w:sz w:val="24"/>
          <w:szCs w:val="22"/>
        </w:rPr>
      </w:pPr>
      <w:r>
        <w:rPr>
          <w:noProof/>
          <w:sz w:val="24"/>
          <w:szCs w:val="22"/>
          <w:lang w:eastAsia="en-IN"/>
        </w:rPr>
        <w:drawing>
          <wp:inline distT="0" distB="0" distL="0" distR="0">
            <wp:extent cx="455676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of parser.JPG"/>
                    <pic:cNvPicPr/>
                  </pic:nvPicPr>
                  <pic:blipFill rotWithShape="1">
                    <a:blip r:embed="rId9">
                      <a:extLst>
                        <a:ext uri="{28A0092B-C50C-407E-A947-70E740481C1C}">
                          <a14:useLocalDpi xmlns:a14="http://schemas.microsoft.com/office/drawing/2010/main" val="0"/>
                        </a:ext>
                      </a:extLst>
                    </a:blip>
                    <a:srcRect t="7541"/>
                    <a:stretch/>
                  </pic:blipFill>
                  <pic:spPr bwMode="auto">
                    <a:xfrm>
                      <a:off x="0" y="0"/>
                      <a:ext cx="4556760" cy="2148840"/>
                    </a:xfrm>
                    <a:prstGeom prst="rect">
                      <a:avLst/>
                    </a:prstGeom>
                    <a:ln>
                      <a:noFill/>
                    </a:ln>
                    <a:extLst>
                      <a:ext uri="{53640926-AAD7-44D8-BBD7-CCE9431645EC}">
                        <a14:shadowObscured xmlns:a14="http://schemas.microsoft.com/office/drawing/2010/main"/>
                      </a:ext>
                    </a:extLst>
                  </pic:spPr>
                </pic:pic>
              </a:graphicData>
            </a:graphic>
          </wp:inline>
        </w:drawing>
      </w:r>
    </w:p>
    <w:p w:rsidR="000C3A78" w:rsidRDefault="004B2234" w:rsidP="000C3A78">
      <w:pPr>
        <w:pStyle w:val="ListParagraph"/>
        <w:numPr>
          <w:ilvl w:val="0"/>
          <w:numId w:val="1"/>
        </w:numPr>
        <w:rPr>
          <w:sz w:val="24"/>
          <w:szCs w:val="22"/>
        </w:rPr>
      </w:pPr>
      <w:r w:rsidRPr="004B2234">
        <w:rPr>
          <w:sz w:val="24"/>
          <w:szCs w:val="22"/>
        </w:rPr>
        <w:t>A syntax analyzer or parser takes the input from a lexical analyzer in the form of token streams.</w:t>
      </w:r>
    </w:p>
    <w:p w:rsidR="004B2234" w:rsidRDefault="004B2234" w:rsidP="000C3A78">
      <w:pPr>
        <w:pStyle w:val="ListParagraph"/>
        <w:numPr>
          <w:ilvl w:val="0"/>
          <w:numId w:val="1"/>
        </w:numPr>
        <w:rPr>
          <w:sz w:val="24"/>
          <w:szCs w:val="22"/>
        </w:rPr>
      </w:pPr>
      <w:r w:rsidRPr="004B2234">
        <w:rPr>
          <w:sz w:val="24"/>
          <w:szCs w:val="22"/>
        </w:rPr>
        <w:t>The parser analyzes the source code (token stream) against the production rules to detect any errors in the code. </w:t>
      </w:r>
    </w:p>
    <w:p w:rsidR="004B2234" w:rsidRDefault="004B2234" w:rsidP="000C3A78">
      <w:pPr>
        <w:pStyle w:val="ListParagraph"/>
        <w:numPr>
          <w:ilvl w:val="0"/>
          <w:numId w:val="1"/>
        </w:numPr>
        <w:rPr>
          <w:sz w:val="24"/>
          <w:szCs w:val="22"/>
        </w:rPr>
      </w:pPr>
      <w:r w:rsidRPr="004B2234">
        <w:rPr>
          <w:sz w:val="24"/>
          <w:szCs w:val="22"/>
        </w:rPr>
        <w:t>This way, the parser accomplishes two tasks, i.e., parsing the code, looking for errors and generating a parse tree as the output of the phase.</w:t>
      </w:r>
    </w:p>
    <w:p w:rsidR="004B2234" w:rsidRDefault="004B2234" w:rsidP="000C3A78">
      <w:pPr>
        <w:pStyle w:val="ListParagraph"/>
        <w:numPr>
          <w:ilvl w:val="0"/>
          <w:numId w:val="1"/>
        </w:numPr>
        <w:rPr>
          <w:sz w:val="24"/>
          <w:szCs w:val="22"/>
        </w:rPr>
      </w:pPr>
      <w:r w:rsidRPr="004B2234">
        <w:rPr>
          <w:sz w:val="24"/>
          <w:szCs w:val="22"/>
        </w:rPr>
        <w:t>Parsers are expected to parse the whole code even if some errors exist in the program. Parsers use error recovering strategies</w:t>
      </w:r>
      <w:r>
        <w:rPr>
          <w:sz w:val="24"/>
          <w:szCs w:val="22"/>
        </w:rPr>
        <w:t>.</w:t>
      </w:r>
    </w:p>
    <w:p w:rsidR="004B2234" w:rsidRDefault="004B2234" w:rsidP="004B2234">
      <w:pPr>
        <w:rPr>
          <w:sz w:val="24"/>
          <w:szCs w:val="22"/>
        </w:rPr>
      </w:pPr>
    </w:p>
    <w:p w:rsidR="004B2234" w:rsidRDefault="004B2234" w:rsidP="004B2234">
      <w:pPr>
        <w:rPr>
          <w:sz w:val="24"/>
          <w:szCs w:val="22"/>
        </w:rPr>
      </w:pPr>
    </w:p>
    <w:p w:rsidR="004B2234" w:rsidRDefault="004A2719" w:rsidP="004A2719">
      <w:pPr>
        <w:jc w:val="center"/>
        <w:rPr>
          <w:b/>
          <w:bCs/>
          <w:color w:val="FF0000"/>
          <w:sz w:val="24"/>
          <w:szCs w:val="22"/>
        </w:rPr>
      </w:pPr>
      <w:r w:rsidRPr="004A2719">
        <w:rPr>
          <w:b/>
          <w:bCs/>
          <w:color w:val="FF0000"/>
          <w:sz w:val="24"/>
          <w:szCs w:val="22"/>
        </w:rPr>
        <w:lastRenderedPageBreak/>
        <w:t>Explain syntax errors &amp; their recovery with the help of compilers.</w:t>
      </w:r>
    </w:p>
    <w:p w:rsidR="004A2719" w:rsidRDefault="004A2719" w:rsidP="004A2719">
      <w:pPr>
        <w:pStyle w:val="ListParagraph"/>
        <w:numPr>
          <w:ilvl w:val="0"/>
          <w:numId w:val="2"/>
        </w:numPr>
        <w:rPr>
          <w:sz w:val="24"/>
          <w:szCs w:val="22"/>
        </w:rPr>
      </w:pPr>
      <w:r w:rsidRPr="004A2719">
        <w:rPr>
          <w:sz w:val="24"/>
          <w:szCs w:val="22"/>
        </w:rPr>
        <w:t>A parser should be able to detect and report any error in the program. It is expected that when an error is encountered, the parser should be able to handle it and carry on parsing the rest of the input.</w:t>
      </w:r>
    </w:p>
    <w:p w:rsidR="004A2719" w:rsidRDefault="004A2719" w:rsidP="004A2719">
      <w:pPr>
        <w:pStyle w:val="ListParagraph"/>
        <w:numPr>
          <w:ilvl w:val="0"/>
          <w:numId w:val="2"/>
        </w:numPr>
        <w:rPr>
          <w:sz w:val="24"/>
          <w:szCs w:val="22"/>
        </w:rPr>
      </w:pPr>
      <w:r w:rsidRPr="004A2719">
        <w:rPr>
          <w:sz w:val="24"/>
          <w:szCs w:val="22"/>
        </w:rPr>
        <w:t>Planning the error handling right from the start can both simplify the</w:t>
      </w:r>
      <w:r>
        <w:rPr>
          <w:sz w:val="24"/>
          <w:szCs w:val="22"/>
        </w:rPr>
        <w:t xml:space="preserve"> </w:t>
      </w:r>
      <w:r w:rsidRPr="004A2719">
        <w:rPr>
          <w:sz w:val="24"/>
          <w:szCs w:val="22"/>
        </w:rPr>
        <w:t>structure of a compiler and improve its response to errors.</w:t>
      </w:r>
    </w:p>
    <w:p w:rsidR="004A2719" w:rsidRDefault="004A2719" w:rsidP="004A2719">
      <w:pPr>
        <w:pStyle w:val="ListParagraph"/>
        <w:numPr>
          <w:ilvl w:val="0"/>
          <w:numId w:val="2"/>
        </w:numPr>
        <w:rPr>
          <w:sz w:val="24"/>
          <w:szCs w:val="22"/>
        </w:rPr>
      </w:pPr>
      <w:r w:rsidRPr="004A2719">
        <w:rPr>
          <w:sz w:val="24"/>
          <w:szCs w:val="22"/>
        </w:rPr>
        <w:t>Mostly it is expected from the parser to check for errors but errors may be encountered at various stages of the compilation process. A program may have the following kinds of errors at various stages:</w:t>
      </w:r>
    </w:p>
    <w:p w:rsidR="004A2719" w:rsidRDefault="004A2719" w:rsidP="004A2719">
      <w:pPr>
        <w:pStyle w:val="ListParagraph"/>
        <w:numPr>
          <w:ilvl w:val="0"/>
          <w:numId w:val="3"/>
        </w:numPr>
        <w:rPr>
          <w:sz w:val="24"/>
          <w:szCs w:val="22"/>
        </w:rPr>
      </w:pPr>
      <w:r w:rsidRPr="004A2719">
        <w:rPr>
          <w:sz w:val="24"/>
          <w:szCs w:val="22"/>
        </w:rPr>
        <w:t>Lexical – such as misspelling an identifier, keyword, or operator.</w:t>
      </w:r>
    </w:p>
    <w:p w:rsidR="004A2719" w:rsidRDefault="004A2719" w:rsidP="004A2719">
      <w:pPr>
        <w:pStyle w:val="ListParagraph"/>
        <w:numPr>
          <w:ilvl w:val="0"/>
          <w:numId w:val="3"/>
        </w:numPr>
        <w:rPr>
          <w:sz w:val="24"/>
          <w:szCs w:val="22"/>
        </w:rPr>
      </w:pPr>
      <w:r w:rsidRPr="004A2719">
        <w:rPr>
          <w:sz w:val="24"/>
          <w:szCs w:val="22"/>
        </w:rPr>
        <w:t>Syntax – such as an arithmetic expression with unbalanced parenthesis.</w:t>
      </w:r>
    </w:p>
    <w:p w:rsidR="004A2719" w:rsidRDefault="004A2719" w:rsidP="004A2719">
      <w:pPr>
        <w:pStyle w:val="ListParagraph"/>
        <w:numPr>
          <w:ilvl w:val="0"/>
          <w:numId w:val="3"/>
        </w:numPr>
        <w:rPr>
          <w:sz w:val="24"/>
          <w:szCs w:val="22"/>
        </w:rPr>
      </w:pPr>
      <w:r w:rsidRPr="004A2719">
        <w:rPr>
          <w:sz w:val="24"/>
          <w:szCs w:val="22"/>
        </w:rPr>
        <w:t>Semantic – such as an operator applied to an incompatible operand.</w:t>
      </w:r>
    </w:p>
    <w:p w:rsidR="004A2719" w:rsidRDefault="004A2719" w:rsidP="004A2719">
      <w:pPr>
        <w:pStyle w:val="ListParagraph"/>
        <w:numPr>
          <w:ilvl w:val="0"/>
          <w:numId w:val="3"/>
        </w:numPr>
        <w:rPr>
          <w:sz w:val="24"/>
          <w:szCs w:val="22"/>
        </w:rPr>
      </w:pPr>
      <w:r w:rsidRPr="004A2719">
        <w:rPr>
          <w:sz w:val="24"/>
          <w:szCs w:val="22"/>
        </w:rPr>
        <w:t>Logical – such as an infinitely recursive call.</w:t>
      </w:r>
    </w:p>
    <w:p w:rsidR="004A2719" w:rsidRDefault="004A2719" w:rsidP="004A2719">
      <w:pPr>
        <w:pStyle w:val="ListParagraph"/>
        <w:numPr>
          <w:ilvl w:val="0"/>
          <w:numId w:val="4"/>
        </w:numPr>
        <w:rPr>
          <w:sz w:val="24"/>
          <w:szCs w:val="22"/>
        </w:rPr>
      </w:pPr>
      <w:r w:rsidRPr="004A2719">
        <w:rPr>
          <w:sz w:val="24"/>
          <w:szCs w:val="22"/>
        </w:rPr>
        <w:t>There are many different general strategies that a</w:t>
      </w:r>
      <w:r>
        <w:rPr>
          <w:sz w:val="24"/>
          <w:szCs w:val="22"/>
        </w:rPr>
        <w:t xml:space="preserve"> </w:t>
      </w:r>
      <w:r w:rsidRPr="004A2719">
        <w:rPr>
          <w:sz w:val="24"/>
          <w:szCs w:val="22"/>
        </w:rPr>
        <w:t>parser can employ to recover from a syntactic</w:t>
      </w:r>
      <w:r>
        <w:rPr>
          <w:sz w:val="24"/>
          <w:szCs w:val="22"/>
        </w:rPr>
        <w:t xml:space="preserve"> error:</w:t>
      </w:r>
    </w:p>
    <w:p w:rsidR="004A2719" w:rsidRPr="004A2719" w:rsidRDefault="004A2719" w:rsidP="004A2719">
      <w:pPr>
        <w:pStyle w:val="ListParagraph"/>
        <w:numPr>
          <w:ilvl w:val="0"/>
          <w:numId w:val="5"/>
        </w:numPr>
        <w:rPr>
          <w:sz w:val="24"/>
          <w:szCs w:val="22"/>
        </w:rPr>
      </w:pPr>
      <w:r w:rsidRPr="004A2719">
        <w:rPr>
          <w:b/>
          <w:bCs/>
          <w:sz w:val="24"/>
          <w:szCs w:val="22"/>
        </w:rPr>
        <w:t>Panic Mode:</w:t>
      </w:r>
    </w:p>
    <w:p w:rsidR="004A2719" w:rsidRPr="004A2719" w:rsidRDefault="004A2719" w:rsidP="004A2719">
      <w:pPr>
        <w:pStyle w:val="ListParagraph"/>
        <w:numPr>
          <w:ilvl w:val="0"/>
          <w:numId w:val="6"/>
        </w:numPr>
        <w:rPr>
          <w:sz w:val="24"/>
          <w:szCs w:val="22"/>
        </w:rPr>
      </w:pPr>
      <w:r w:rsidRPr="004A2719">
        <w:rPr>
          <w:sz w:val="24"/>
          <w:szCs w:val="22"/>
        </w:rPr>
        <w:t>The panic mode is the simplest error recovery strategy. When an error is encountered, the parser discards the remaining input until it reaches a synchronization point, such as the end of the current statement.</w:t>
      </w:r>
    </w:p>
    <w:p w:rsidR="004A2719" w:rsidRPr="004A2719" w:rsidRDefault="004A2719" w:rsidP="004A2719">
      <w:pPr>
        <w:pStyle w:val="ListParagraph"/>
        <w:numPr>
          <w:ilvl w:val="0"/>
          <w:numId w:val="6"/>
        </w:numPr>
        <w:rPr>
          <w:sz w:val="24"/>
          <w:szCs w:val="22"/>
        </w:rPr>
      </w:pPr>
      <w:r w:rsidRPr="004A2719">
        <w:rPr>
          <w:sz w:val="24"/>
          <w:szCs w:val="22"/>
        </w:rPr>
        <w:t>This approach does not attempt to correct the error but rather skips over it until a point where parsing can resume normally.</w:t>
      </w:r>
    </w:p>
    <w:p w:rsidR="004A2719" w:rsidRPr="004A2719" w:rsidRDefault="004A2719" w:rsidP="004A2719">
      <w:pPr>
        <w:pStyle w:val="ListParagraph"/>
        <w:rPr>
          <w:sz w:val="24"/>
          <w:szCs w:val="22"/>
        </w:rPr>
      </w:pPr>
      <w:r w:rsidRPr="004A2719">
        <w:rPr>
          <w:b/>
          <w:bCs/>
          <w:sz w:val="24"/>
          <w:szCs w:val="22"/>
        </w:rPr>
        <w:t>Advantage:</w:t>
      </w:r>
    </w:p>
    <w:p w:rsidR="004A2719" w:rsidRPr="004A2719" w:rsidRDefault="004A2719" w:rsidP="004A2719">
      <w:pPr>
        <w:pStyle w:val="ListParagraph"/>
        <w:numPr>
          <w:ilvl w:val="0"/>
          <w:numId w:val="7"/>
        </w:numPr>
        <w:rPr>
          <w:sz w:val="24"/>
          <w:szCs w:val="22"/>
        </w:rPr>
      </w:pPr>
      <w:r w:rsidRPr="004A2719">
        <w:rPr>
          <w:sz w:val="24"/>
          <w:szCs w:val="22"/>
        </w:rPr>
        <w:t>It’s easy to use.</w:t>
      </w:r>
    </w:p>
    <w:p w:rsidR="004A2719" w:rsidRPr="004A2719" w:rsidRDefault="004A2719" w:rsidP="004A2719">
      <w:pPr>
        <w:pStyle w:val="ListParagraph"/>
        <w:numPr>
          <w:ilvl w:val="0"/>
          <w:numId w:val="7"/>
        </w:numPr>
        <w:rPr>
          <w:sz w:val="24"/>
          <w:szCs w:val="22"/>
        </w:rPr>
      </w:pPr>
      <w:r w:rsidRPr="004A2719">
        <w:rPr>
          <w:sz w:val="24"/>
          <w:szCs w:val="22"/>
        </w:rPr>
        <w:t>The program never falls into the loop.</w:t>
      </w:r>
    </w:p>
    <w:p w:rsidR="004A2719" w:rsidRPr="004A2719" w:rsidRDefault="004A2719" w:rsidP="004A2719">
      <w:pPr>
        <w:pStyle w:val="ListParagraph"/>
        <w:rPr>
          <w:sz w:val="24"/>
          <w:szCs w:val="22"/>
        </w:rPr>
      </w:pPr>
      <w:r w:rsidRPr="004A2719">
        <w:rPr>
          <w:b/>
          <w:bCs/>
          <w:sz w:val="24"/>
          <w:szCs w:val="22"/>
        </w:rPr>
        <w:t>Disadvantage:  </w:t>
      </w:r>
    </w:p>
    <w:p w:rsidR="004A2719" w:rsidRPr="004A2719" w:rsidRDefault="004A2719" w:rsidP="004A2719">
      <w:pPr>
        <w:pStyle w:val="ListParagraph"/>
        <w:numPr>
          <w:ilvl w:val="0"/>
          <w:numId w:val="8"/>
        </w:numPr>
        <w:rPr>
          <w:sz w:val="24"/>
          <w:szCs w:val="22"/>
        </w:rPr>
      </w:pPr>
      <w:r w:rsidRPr="004A2719">
        <w:rPr>
          <w:sz w:val="24"/>
          <w:szCs w:val="22"/>
        </w:rPr>
        <w:t>This technique may lead to </w:t>
      </w:r>
      <w:hyperlink r:id="rId10" w:history="1">
        <w:r w:rsidRPr="004A2719">
          <w:rPr>
            <w:rStyle w:val="Hyperlink"/>
            <w:sz w:val="24"/>
            <w:szCs w:val="22"/>
          </w:rPr>
          <w:t>semantic error</w:t>
        </w:r>
      </w:hyperlink>
      <w:r w:rsidRPr="004A2719">
        <w:rPr>
          <w:sz w:val="24"/>
          <w:szCs w:val="22"/>
        </w:rPr>
        <w:t> or</w:t>
      </w:r>
      <w:hyperlink r:id="rId11" w:history="1">
        <w:r w:rsidRPr="004A2719">
          <w:rPr>
            <w:rStyle w:val="Hyperlink"/>
            <w:sz w:val="24"/>
            <w:szCs w:val="22"/>
          </w:rPr>
          <w:t> runtime error</w:t>
        </w:r>
      </w:hyperlink>
      <w:r w:rsidRPr="004A2719">
        <w:rPr>
          <w:sz w:val="24"/>
          <w:szCs w:val="22"/>
        </w:rPr>
        <w:t> in further stages.</w:t>
      </w:r>
    </w:p>
    <w:p w:rsidR="004A2719" w:rsidRPr="004A2719" w:rsidRDefault="004A2719" w:rsidP="004A2719">
      <w:pPr>
        <w:pStyle w:val="ListParagraph"/>
        <w:ind w:left="360"/>
        <w:rPr>
          <w:sz w:val="24"/>
          <w:szCs w:val="22"/>
        </w:rPr>
      </w:pPr>
    </w:p>
    <w:p w:rsidR="004A2719" w:rsidRPr="004A2719" w:rsidRDefault="004A2719" w:rsidP="004A2719">
      <w:pPr>
        <w:pStyle w:val="ListParagraph"/>
        <w:numPr>
          <w:ilvl w:val="0"/>
          <w:numId w:val="5"/>
        </w:numPr>
        <w:rPr>
          <w:sz w:val="24"/>
          <w:szCs w:val="22"/>
        </w:rPr>
      </w:pPr>
      <w:r w:rsidRPr="004A2719">
        <w:rPr>
          <w:sz w:val="24"/>
          <w:szCs w:val="22"/>
        </w:rPr>
        <w:t xml:space="preserve"> </w:t>
      </w:r>
      <w:r w:rsidRPr="004A2719">
        <w:rPr>
          <w:b/>
          <w:bCs/>
          <w:sz w:val="24"/>
          <w:szCs w:val="22"/>
        </w:rPr>
        <w:t>Phrase Level:</w:t>
      </w:r>
    </w:p>
    <w:p w:rsidR="004A2719" w:rsidRPr="004A2719" w:rsidRDefault="004A2719" w:rsidP="004A2719">
      <w:pPr>
        <w:pStyle w:val="ListParagraph"/>
        <w:numPr>
          <w:ilvl w:val="0"/>
          <w:numId w:val="9"/>
        </w:numPr>
        <w:rPr>
          <w:sz w:val="24"/>
          <w:szCs w:val="22"/>
        </w:rPr>
      </w:pPr>
      <w:r w:rsidRPr="004A2719">
        <w:rPr>
          <w:sz w:val="24"/>
          <w:szCs w:val="22"/>
        </w:rPr>
        <w:t>Phrase level error recovery aims to resynchronize the parser by finding the end of the current phrase or statement.</w:t>
      </w:r>
    </w:p>
    <w:p w:rsidR="004A2719" w:rsidRPr="004A2719" w:rsidRDefault="004A2719" w:rsidP="004A2719">
      <w:pPr>
        <w:pStyle w:val="ListParagraph"/>
        <w:numPr>
          <w:ilvl w:val="0"/>
          <w:numId w:val="9"/>
        </w:numPr>
        <w:rPr>
          <w:sz w:val="24"/>
          <w:szCs w:val="22"/>
        </w:rPr>
      </w:pPr>
      <w:r w:rsidRPr="004A2719">
        <w:rPr>
          <w:sz w:val="24"/>
          <w:szCs w:val="22"/>
        </w:rPr>
        <w:t>The parser discards input symbols until it reaches a point where it can resume parsing, typically at the end of the current statement.</w:t>
      </w:r>
    </w:p>
    <w:p w:rsidR="004A2719" w:rsidRPr="004A2719" w:rsidRDefault="004A2719" w:rsidP="004A2719">
      <w:pPr>
        <w:pStyle w:val="ListParagraph"/>
        <w:numPr>
          <w:ilvl w:val="0"/>
          <w:numId w:val="9"/>
        </w:numPr>
        <w:rPr>
          <w:sz w:val="24"/>
          <w:szCs w:val="22"/>
        </w:rPr>
      </w:pPr>
      <w:r w:rsidRPr="004A2719">
        <w:rPr>
          <w:sz w:val="24"/>
          <w:szCs w:val="22"/>
        </w:rPr>
        <w:t>This strategy is more sophisticated than panic mode as it attempts to recover to a meaningful point in the input.</w:t>
      </w:r>
    </w:p>
    <w:p w:rsidR="004A2719" w:rsidRPr="004A2719" w:rsidRDefault="004A2719" w:rsidP="004A2719">
      <w:pPr>
        <w:pStyle w:val="ListParagraph"/>
        <w:ind w:left="360"/>
        <w:rPr>
          <w:b/>
          <w:bCs/>
          <w:sz w:val="24"/>
          <w:szCs w:val="22"/>
        </w:rPr>
      </w:pPr>
      <w:r w:rsidRPr="004A2719">
        <w:rPr>
          <w:b/>
          <w:bCs/>
          <w:sz w:val="24"/>
          <w:szCs w:val="22"/>
        </w:rPr>
        <w:t xml:space="preserve">Advantages: </w:t>
      </w:r>
    </w:p>
    <w:p w:rsidR="004A2719" w:rsidRPr="004A2719" w:rsidRDefault="004A2719" w:rsidP="004A2719">
      <w:pPr>
        <w:pStyle w:val="ListParagraph"/>
        <w:ind w:left="360"/>
        <w:rPr>
          <w:sz w:val="24"/>
          <w:szCs w:val="22"/>
        </w:rPr>
      </w:pPr>
      <w:r w:rsidRPr="004A2719">
        <w:rPr>
          <w:b/>
          <w:bCs/>
          <w:sz w:val="24"/>
          <w:szCs w:val="22"/>
        </w:rPr>
        <w:t> </w:t>
      </w:r>
      <w:r w:rsidRPr="004A2719">
        <w:rPr>
          <w:sz w:val="24"/>
          <w:szCs w:val="22"/>
        </w:rPr>
        <w:t>This method is used in many errors repairing compilers.</w:t>
      </w:r>
    </w:p>
    <w:p w:rsidR="004A2719" w:rsidRPr="004A2719" w:rsidRDefault="004A2719" w:rsidP="004A2719">
      <w:pPr>
        <w:pStyle w:val="ListParagraph"/>
        <w:ind w:left="360"/>
        <w:rPr>
          <w:b/>
          <w:bCs/>
          <w:sz w:val="24"/>
          <w:szCs w:val="22"/>
        </w:rPr>
      </w:pPr>
      <w:r w:rsidRPr="004A2719">
        <w:rPr>
          <w:b/>
          <w:bCs/>
          <w:sz w:val="24"/>
          <w:szCs w:val="22"/>
        </w:rPr>
        <w:t>Disadvantages: </w:t>
      </w:r>
    </w:p>
    <w:p w:rsidR="004A2719" w:rsidRDefault="004A2719" w:rsidP="004A2719">
      <w:pPr>
        <w:pStyle w:val="ListParagraph"/>
        <w:ind w:left="360"/>
        <w:rPr>
          <w:sz w:val="24"/>
          <w:szCs w:val="22"/>
        </w:rPr>
      </w:pPr>
      <w:r w:rsidRPr="004A2719">
        <w:rPr>
          <w:sz w:val="24"/>
          <w:szCs w:val="22"/>
        </w:rPr>
        <w:t>While doing the replacement the program should be prevented from falling into an infinite loop.</w:t>
      </w:r>
    </w:p>
    <w:p w:rsidR="004A2719" w:rsidRDefault="004A2719" w:rsidP="004A2719">
      <w:pPr>
        <w:pStyle w:val="ListParagraph"/>
        <w:ind w:left="360"/>
        <w:rPr>
          <w:sz w:val="24"/>
          <w:szCs w:val="22"/>
        </w:rPr>
      </w:pPr>
    </w:p>
    <w:p w:rsidR="004A2719" w:rsidRDefault="004A2719" w:rsidP="004A2719">
      <w:pPr>
        <w:pStyle w:val="ListParagraph"/>
        <w:ind w:left="360"/>
        <w:rPr>
          <w:sz w:val="24"/>
          <w:szCs w:val="22"/>
        </w:rPr>
      </w:pPr>
    </w:p>
    <w:p w:rsidR="004A2719" w:rsidRDefault="004A2719" w:rsidP="004A2719">
      <w:pPr>
        <w:pStyle w:val="ListParagraph"/>
        <w:ind w:left="360"/>
        <w:rPr>
          <w:sz w:val="24"/>
          <w:szCs w:val="22"/>
        </w:rPr>
      </w:pPr>
    </w:p>
    <w:p w:rsidR="004A2719" w:rsidRPr="004A2719" w:rsidRDefault="004A2719" w:rsidP="004A2719">
      <w:pPr>
        <w:pStyle w:val="ListParagraph"/>
        <w:ind w:left="360"/>
        <w:rPr>
          <w:sz w:val="24"/>
          <w:szCs w:val="22"/>
        </w:rPr>
      </w:pPr>
    </w:p>
    <w:p w:rsidR="004A2719" w:rsidRPr="004A2719" w:rsidRDefault="004A2719" w:rsidP="004A2719">
      <w:pPr>
        <w:pStyle w:val="ListParagraph"/>
        <w:numPr>
          <w:ilvl w:val="0"/>
          <w:numId w:val="5"/>
        </w:numPr>
        <w:rPr>
          <w:sz w:val="24"/>
          <w:szCs w:val="22"/>
        </w:rPr>
      </w:pPr>
      <w:r w:rsidRPr="004A2719">
        <w:rPr>
          <w:b/>
          <w:bCs/>
          <w:sz w:val="24"/>
          <w:szCs w:val="22"/>
        </w:rPr>
        <w:lastRenderedPageBreak/>
        <w:t>Error Productions:</w:t>
      </w:r>
    </w:p>
    <w:p w:rsidR="004A2719" w:rsidRPr="004A2719" w:rsidRDefault="004A2719" w:rsidP="004A2719">
      <w:pPr>
        <w:pStyle w:val="ListParagraph"/>
        <w:numPr>
          <w:ilvl w:val="0"/>
          <w:numId w:val="10"/>
        </w:numPr>
        <w:rPr>
          <w:sz w:val="24"/>
          <w:szCs w:val="22"/>
        </w:rPr>
      </w:pPr>
      <w:r w:rsidRPr="004A2719">
        <w:rPr>
          <w:sz w:val="24"/>
          <w:szCs w:val="22"/>
        </w:rPr>
        <w:t>Error productions are special grammar rules added to handle syntax errors.</w:t>
      </w:r>
    </w:p>
    <w:p w:rsidR="004A2719" w:rsidRPr="004A2719" w:rsidRDefault="004A2719" w:rsidP="004A2719">
      <w:pPr>
        <w:pStyle w:val="ListParagraph"/>
        <w:numPr>
          <w:ilvl w:val="0"/>
          <w:numId w:val="10"/>
        </w:numPr>
        <w:rPr>
          <w:sz w:val="24"/>
          <w:szCs w:val="22"/>
        </w:rPr>
      </w:pPr>
      <w:r w:rsidRPr="004A2719">
        <w:rPr>
          <w:sz w:val="24"/>
          <w:szCs w:val="22"/>
        </w:rPr>
        <w:t>When an error occurs, the parser can use these error productions to insert, delete, or replace symbols to resynchronize the parse.</w:t>
      </w:r>
    </w:p>
    <w:p w:rsidR="004A2719" w:rsidRPr="004A2719" w:rsidRDefault="004A2719" w:rsidP="004A2719">
      <w:pPr>
        <w:pStyle w:val="ListParagraph"/>
        <w:numPr>
          <w:ilvl w:val="0"/>
          <w:numId w:val="10"/>
        </w:numPr>
        <w:rPr>
          <w:sz w:val="24"/>
          <w:szCs w:val="22"/>
        </w:rPr>
      </w:pPr>
      <w:r w:rsidRPr="004A2719">
        <w:rPr>
          <w:sz w:val="24"/>
          <w:szCs w:val="22"/>
        </w:rPr>
        <w:t>This allows the parser to continue processing the input, rather than aborting at the first error encountered.</w:t>
      </w:r>
    </w:p>
    <w:p w:rsidR="004A2719" w:rsidRPr="004A2719" w:rsidRDefault="004A2719" w:rsidP="004A2719">
      <w:pPr>
        <w:pStyle w:val="ListParagraph"/>
        <w:ind w:left="360"/>
        <w:rPr>
          <w:sz w:val="24"/>
          <w:szCs w:val="22"/>
        </w:rPr>
      </w:pPr>
      <w:r w:rsidRPr="004A2719">
        <w:rPr>
          <w:b/>
          <w:bCs/>
          <w:sz w:val="24"/>
          <w:szCs w:val="22"/>
        </w:rPr>
        <w:t>Advantages: </w:t>
      </w:r>
    </w:p>
    <w:p w:rsidR="004A2719" w:rsidRPr="004A2719" w:rsidRDefault="004A2719" w:rsidP="004A2719">
      <w:pPr>
        <w:pStyle w:val="ListParagraph"/>
        <w:numPr>
          <w:ilvl w:val="0"/>
          <w:numId w:val="11"/>
        </w:numPr>
        <w:rPr>
          <w:sz w:val="24"/>
          <w:szCs w:val="22"/>
        </w:rPr>
      </w:pPr>
      <w:r w:rsidRPr="004A2719">
        <w:rPr>
          <w:sz w:val="24"/>
          <w:szCs w:val="22"/>
        </w:rPr>
        <w:t>Syntactic phase errors are generally recovered by error productions.</w:t>
      </w:r>
    </w:p>
    <w:p w:rsidR="004A2719" w:rsidRPr="004A2719" w:rsidRDefault="004A2719" w:rsidP="004A2719">
      <w:pPr>
        <w:pStyle w:val="ListParagraph"/>
        <w:ind w:left="360"/>
        <w:rPr>
          <w:sz w:val="24"/>
          <w:szCs w:val="22"/>
        </w:rPr>
      </w:pPr>
      <w:r w:rsidRPr="004A2719">
        <w:rPr>
          <w:b/>
          <w:bCs/>
          <w:sz w:val="24"/>
          <w:szCs w:val="22"/>
        </w:rPr>
        <w:t>Disadvantages:</w:t>
      </w:r>
    </w:p>
    <w:p w:rsidR="004A2719" w:rsidRPr="004A2719" w:rsidRDefault="004A2719" w:rsidP="004A2719">
      <w:pPr>
        <w:pStyle w:val="ListParagraph"/>
        <w:numPr>
          <w:ilvl w:val="0"/>
          <w:numId w:val="12"/>
        </w:numPr>
        <w:rPr>
          <w:sz w:val="24"/>
          <w:szCs w:val="22"/>
        </w:rPr>
      </w:pPr>
      <w:r w:rsidRPr="004A2719">
        <w:rPr>
          <w:sz w:val="24"/>
          <w:szCs w:val="22"/>
        </w:rPr>
        <w:t>The method is very difficult to maintain because if we change the grammar then it becomes necessary to change the corresponding production.</w:t>
      </w:r>
    </w:p>
    <w:p w:rsidR="004A2719" w:rsidRPr="004A2719" w:rsidRDefault="004A2719" w:rsidP="004A2719">
      <w:pPr>
        <w:pStyle w:val="ListParagraph"/>
        <w:numPr>
          <w:ilvl w:val="0"/>
          <w:numId w:val="12"/>
        </w:numPr>
        <w:rPr>
          <w:sz w:val="24"/>
          <w:szCs w:val="22"/>
        </w:rPr>
      </w:pPr>
      <w:r w:rsidRPr="004A2719">
        <w:rPr>
          <w:sz w:val="24"/>
          <w:szCs w:val="22"/>
        </w:rPr>
        <w:t>It is difficult to maintain by the developers.</w:t>
      </w:r>
    </w:p>
    <w:p w:rsidR="004A2719" w:rsidRPr="004A2719" w:rsidRDefault="004A2719" w:rsidP="004A2719">
      <w:pPr>
        <w:pStyle w:val="ListParagraph"/>
        <w:ind w:left="360"/>
        <w:rPr>
          <w:sz w:val="24"/>
          <w:szCs w:val="22"/>
        </w:rPr>
      </w:pPr>
    </w:p>
    <w:p w:rsidR="004A2719" w:rsidRPr="004A2719" w:rsidRDefault="004A2719" w:rsidP="004A2719">
      <w:pPr>
        <w:pStyle w:val="ListParagraph"/>
        <w:numPr>
          <w:ilvl w:val="0"/>
          <w:numId w:val="5"/>
        </w:numPr>
        <w:rPr>
          <w:sz w:val="24"/>
          <w:szCs w:val="22"/>
        </w:rPr>
      </w:pPr>
      <w:r w:rsidRPr="004A2719">
        <w:rPr>
          <w:sz w:val="24"/>
          <w:szCs w:val="22"/>
        </w:rPr>
        <w:t xml:space="preserve"> </w:t>
      </w:r>
      <w:r w:rsidRPr="004A2719">
        <w:rPr>
          <w:b/>
          <w:bCs/>
          <w:sz w:val="24"/>
          <w:szCs w:val="22"/>
        </w:rPr>
        <w:t>Global Corrections:</w:t>
      </w:r>
    </w:p>
    <w:p w:rsidR="004A2719" w:rsidRPr="004A2719" w:rsidRDefault="004A2719" w:rsidP="004A2719">
      <w:pPr>
        <w:pStyle w:val="ListParagraph"/>
        <w:numPr>
          <w:ilvl w:val="0"/>
          <w:numId w:val="13"/>
        </w:numPr>
        <w:rPr>
          <w:sz w:val="24"/>
          <w:szCs w:val="22"/>
        </w:rPr>
      </w:pPr>
      <w:r w:rsidRPr="004A2719">
        <w:rPr>
          <w:sz w:val="24"/>
          <w:szCs w:val="22"/>
        </w:rPr>
        <w:t>Global correction strategies aim to comprehensively analyze the input and the encountered errors.</w:t>
      </w:r>
    </w:p>
    <w:p w:rsidR="004A2719" w:rsidRPr="004A2719" w:rsidRDefault="004A2719" w:rsidP="004A2719">
      <w:pPr>
        <w:pStyle w:val="ListParagraph"/>
        <w:numPr>
          <w:ilvl w:val="0"/>
          <w:numId w:val="13"/>
        </w:numPr>
        <w:rPr>
          <w:sz w:val="24"/>
          <w:szCs w:val="22"/>
        </w:rPr>
      </w:pPr>
      <w:r w:rsidRPr="004A2719">
        <w:rPr>
          <w:sz w:val="24"/>
          <w:szCs w:val="22"/>
        </w:rPr>
        <w:t>After analysis, a series of corrections are made to the input to fix all errors at once.</w:t>
      </w:r>
    </w:p>
    <w:p w:rsidR="004A2719" w:rsidRPr="004A2719" w:rsidRDefault="004A2719" w:rsidP="004A2719">
      <w:pPr>
        <w:pStyle w:val="ListParagraph"/>
        <w:numPr>
          <w:ilvl w:val="0"/>
          <w:numId w:val="13"/>
        </w:numPr>
        <w:rPr>
          <w:sz w:val="24"/>
          <w:szCs w:val="22"/>
        </w:rPr>
      </w:pPr>
      <w:r w:rsidRPr="004A2719">
        <w:rPr>
          <w:sz w:val="24"/>
          <w:szCs w:val="22"/>
        </w:rPr>
        <w:t>This approach requires sophisticated error analysis and correction algorithms, making it more advanced than other strategies.</w:t>
      </w:r>
    </w:p>
    <w:p w:rsidR="004A2719" w:rsidRPr="004A2719" w:rsidRDefault="004A2719" w:rsidP="004A2719">
      <w:pPr>
        <w:pStyle w:val="ListParagraph"/>
        <w:ind w:left="360"/>
        <w:rPr>
          <w:b/>
          <w:bCs/>
          <w:sz w:val="24"/>
          <w:szCs w:val="22"/>
        </w:rPr>
      </w:pPr>
      <w:r w:rsidRPr="004A2719">
        <w:rPr>
          <w:b/>
          <w:bCs/>
          <w:sz w:val="24"/>
          <w:szCs w:val="22"/>
        </w:rPr>
        <w:t>Advantages:</w:t>
      </w:r>
    </w:p>
    <w:p w:rsidR="004A2719" w:rsidRPr="004A2719" w:rsidRDefault="004A2719" w:rsidP="004A2719">
      <w:pPr>
        <w:pStyle w:val="ListParagraph"/>
        <w:ind w:left="360"/>
        <w:rPr>
          <w:sz w:val="24"/>
          <w:szCs w:val="22"/>
        </w:rPr>
      </w:pPr>
      <w:r w:rsidRPr="004A2719">
        <w:rPr>
          <w:sz w:val="24"/>
          <w:szCs w:val="22"/>
        </w:rPr>
        <w:t xml:space="preserve"> It allows basic type conversion, which we generally do in real-life calculations.</w:t>
      </w:r>
    </w:p>
    <w:p w:rsidR="004A2719" w:rsidRPr="004A2719" w:rsidRDefault="004A2719" w:rsidP="004A2719">
      <w:pPr>
        <w:pStyle w:val="ListParagraph"/>
        <w:ind w:left="360"/>
        <w:rPr>
          <w:b/>
          <w:bCs/>
          <w:sz w:val="24"/>
          <w:szCs w:val="22"/>
        </w:rPr>
      </w:pPr>
      <w:r w:rsidRPr="004A2719">
        <w:rPr>
          <w:b/>
          <w:bCs/>
          <w:sz w:val="24"/>
          <w:szCs w:val="22"/>
        </w:rPr>
        <w:t>Disadvantages:</w:t>
      </w:r>
    </w:p>
    <w:p w:rsidR="004A2719" w:rsidRDefault="004A2719" w:rsidP="004A2719">
      <w:pPr>
        <w:pStyle w:val="ListParagraph"/>
        <w:ind w:left="360"/>
        <w:rPr>
          <w:sz w:val="24"/>
          <w:szCs w:val="22"/>
        </w:rPr>
      </w:pPr>
      <w:r w:rsidRPr="004A2719">
        <w:rPr>
          <w:sz w:val="24"/>
          <w:szCs w:val="22"/>
        </w:rPr>
        <w:t>Only Implicit type conversion is possible.</w:t>
      </w:r>
    </w:p>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Pr="004A2719" w:rsidRDefault="004A2719" w:rsidP="004A2719"/>
    <w:p w:rsidR="004A2719" w:rsidRDefault="004A2719" w:rsidP="004A2719"/>
    <w:p w:rsidR="004A2719" w:rsidRDefault="004A2719" w:rsidP="004A2719">
      <w:pPr>
        <w:jc w:val="center"/>
      </w:pPr>
    </w:p>
    <w:p w:rsidR="004A2719" w:rsidRPr="00B3078D" w:rsidRDefault="004A2719" w:rsidP="004A2719">
      <w:pPr>
        <w:jc w:val="center"/>
        <w:rPr>
          <w:b/>
          <w:bCs/>
          <w:color w:val="FF0000"/>
        </w:rPr>
      </w:pPr>
      <w:r w:rsidRPr="00B3078D">
        <w:rPr>
          <w:b/>
          <w:bCs/>
          <w:color w:val="FF0000"/>
        </w:rPr>
        <w:lastRenderedPageBreak/>
        <w:t xml:space="preserve">Explain following error recovery strategies: </w:t>
      </w:r>
    </w:p>
    <w:p w:rsidR="004A2719" w:rsidRPr="00B3078D" w:rsidRDefault="004A2719" w:rsidP="00B3078D">
      <w:pPr>
        <w:numPr>
          <w:ilvl w:val="1"/>
          <w:numId w:val="16"/>
        </w:numPr>
        <w:jc w:val="center"/>
        <w:rPr>
          <w:b/>
          <w:bCs/>
          <w:color w:val="FF0000"/>
        </w:rPr>
      </w:pPr>
      <w:r w:rsidRPr="00B3078D">
        <w:rPr>
          <w:b/>
          <w:bCs/>
          <w:color w:val="FF0000"/>
        </w:rPr>
        <w:t xml:space="preserve">Panic Mode </w:t>
      </w:r>
    </w:p>
    <w:p w:rsidR="004A2719" w:rsidRPr="00B3078D" w:rsidRDefault="004A2719" w:rsidP="00B3078D">
      <w:pPr>
        <w:numPr>
          <w:ilvl w:val="1"/>
          <w:numId w:val="16"/>
        </w:numPr>
        <w:jc w:val="center"/>
        <w:rPr>
          <w:b/>
          <w:bCs/>
          <w:color w:val="FF0000"/>
        </w:rPr>
      </w:pPr>
      <w:r w:rsidRPr="00B3078D">
        <w:rPr>
          <w:b/>
          <w:bCs/>
          <w:color w:val="FF0000"/>
        </w:rPr>
        <w:t xml:space="preserve">Phrase Level </w:t>
      </w:r>
    </w:p>
    <w:p w:rsidR="004A2719" w:rsidRPr="00B3078D" w:rsidRDefault="004A2719" w:rsidP="00B3078D">
      <w:pPr>
        <w:numPr>
          <w:ilvl w:val="1"/>
          <w:numId w:val="16"/>
        </w:numPr>
        <w:jc w:val="center"/>
        <w:rPr>
          <w:b/>
          <w:bCs/>
          <w:color w:val="FF0000"/>
        </w:rPr>
      </w:pPr>
      <w:r w:rsidRPr="00B3078D">
        <w:rPr>
          <w:b/>
          <w:bCs/>
          <w:color w:val="FF0000"/>
        </w:rPr>
        <w:t xml:space="preserve">Error Productions </w:t>
      </w:r>
    </w:p>
    <w:p w:rsidR="004A2719" w:rsidRDefault="004A2719" w:rsidP="00B3078D">
      <w:pPr>
        <w:numPr>
          <w:ilvl w:val="1"/>
          <w:numId w:val="16"/>
        </w:numPr>
        <w:jc w:val="center"/>
        <w:rPr>
          <w:b/>
          <w:bCs/>
          <w:color w:val="FF0000"/>
        </w:rPr>
      </w:pPr>
      <w:r w:rsidRPr="00B3078D">
        <w:rPr>
          <w:b/>
          <w:bCs/>
          <w:color w:val="FF0000"/>
        </w:rPr>
        <w:t xml:space="preserve">Global Corrections </w:t>
      </w:r>
    </w:p>
    <w:p w:rsidR="00B3078D" w:rsidRPr="00B3078D" w:rsidRDefault="00B3078D" w:rsidP="00B3078D"/>
    <w:p w:rsidR="00B3078D" w:rsidRPr="00B3078D" w:rsidRDefault="00B3078D" w:rsidP="00B3078D">
      <w:r>
        <w:rPr>
          <w:b/>
          <w:bCs/>
        </w:rPr>
        <w:t>a.</w:t>
      </w:r>
      <w:r w:rsidRPr="00B3078D">
        <w:rPr>
          <w:b/>
          <w:bCs/>
        </w:rPr>
        <w:t>Panic Mode:</w:t>
      </w:r>
    </w:p>
    <w:p w:rsidR="00B3078D" w:rsidRPr="00B3078D" w:rsidRDefault="00B3078D" w:rsidP="00B3078D">
      <w:pPr>
        <w:numPr>
          <w:ilvl w:val="0"/>
          <w:numId w:val="6"/>
        </w:numPr>
      </w:pPr>
      <w:r w:rsidRPr="00B3078D">
        <w:t>The panic mode is the simplest error recovery strategy. When an error is encountered, the parser discards the remaining input until it reaches a synchronization point, such as the end of the current statement.</w:t>
      </w:r>
    </w:p>
    <w:p w:rsidR="00B3078D" w:rsidRPr="00B3078D" w:rsidRDefault="00B3078D" w:rsidP="00B3078D">
      <w:pPr>
        <w:numPr>
          <w:ilvl w:val="0"/>
          <w:numId w:val="6"/>
        </w:numPr>
      </w:pPr>
      <w:r w:rsidRPr="00B3078D">
        <w:t>This approach does not attempt to correct the error but rather skips over it until a point where parsing can resume normally.</w:t>
      </w:r>
    </w:p>
    <w:p w:rsidR="00B3078D" w:rsidRPr="00B3078D" w:rsidRDefault="00B3078D" w:rsidP="00B3078D">
      <w:r w:rsidRPr="00B3078D">
        <w:rPr>
          <w:b/>
          <w:bCs/>
        </w:rPr>
        <w:t>Advantage:</w:t>
      </w:r>
    </w:p>
    <w:p w:rsidR="00B3078D" w:rsidRPr="00B3078D" w:rsidRDefault="00B3078D" w:rsidP="00B3078D">
      <w:pPr>
        <w:numPr>
          <w:ilvl w:val="0"/>
          <w:numId w:val="7"/>
        </w:numPr>
      </w:pPr>
      <w:r w:rsidRPr="00B3078D">
        <w:t>It’s easy to use.</w:t>
      </w:r>
    </w:p>
    <w:p w:rsidR="00B3078D" w:rsidRPr="00B3078D" w:rsidRDefault="00B3078D" w:rsidP="00B3078D">
      <w:pPr>
        <w:numPr>
          <w:ilvl w:val="0"/>
          <w:numId w:val="7"/>
        </w:numPr>
      </w:pPr>
      <w:r w:rsidRPr="00B3078D">
        <w:t>The program never falls into the loop.</w:t>
      </w:r>
    </w:p>
    <w:p w:rsidR="00B3078D" w:rsidRPr="00B3078D" w:rsidRDefault="00B3078D" w:rsidP="00B3078D">
      <w:r w:rsidRPr="00B3078D">
        <w:rPr>
          <w:b/>
          <w:bCs/>
        </w:rPr>
        <w:t>Disadvantage:  </w:t>
      </w:r>
    </w:p>
    <w:p w:rsidR="00B3078D" w:rsidRPr="00B3078D" w:rsidRDefault="00B3078D" w:rsidP="00B3078D">
      <w:pPr>
        <w:numPr>
          <w:ilvl w:val="0"/>
          <w:numId w:val="8"/>
        </w:numPr>
      </w:pPr>
      <w:r w:rsidRPr="00B3078D">
        <w:t>This technique may lead to </w:t>
      </w:r>
      <w:hyperlink r:id="rId12" w:history="1">
        <w:r w:rsidRPr="00B3078D">
          <w:rPr>
            <w:rStyle w:val="Hyperlink"/>
          </w:rPr>
          <w:t>semantic error</w:t>
        </w:r>
      </w:hyperlink>
      <w:r w:rsidRPr="00B3078D">
        <w:t> or</w:t>
      </w:r>
      <w:hyperlink r:id="rId13" w:history="1">
        <w:r w:rsidRPr="00B3078D">
          <w:rPr>
            <w:rStyle w:val="Hyperlink"/>
          </w:rPr>
          <w:t> runtime error</w:t>
        </w:r>
      </w:hyperlink>
      <w:r w:rsidRPr="00B3078D">
        <w:t> in further stages.</w:t>
      </w:r>
    </w:p>
    <w:p w:rsidR="00B3078D" w:rsidRPr="00B3078D" w:rsidRDefault="00B3078D" w:rsidP="00B3078D"/>
    <w:p w:rsidR="00B3078D" w:rsidRPr="00B3078D" w:rsidRDefault="00B3078D" w:rsidP="00B3078D">
      <w:r w:rsidRPr="00B3078D">
        <w:rPr>
          <w:b/>
          <w:bCs/>
        </w:rPr>
        <w:t>b.</w:t>
      </w:r>
      <w:r w:rsidRPr="00B3078D">
        <w:t xml:space="preserve"> </w:t>
      </w:r>
      <w:r w:rsidRPr="00B3078D">
        <w:rPr>
          <w:b/>
          <w:bCs/>
        </w:rPr>
        <w:t>Phrase Level:</w:t>
      </w:r>
    </w:p>
    <w:p w:rsidR="00B3078D" w:rsidRPr="00B3078D" w:rsidRDefault="00B3078D" w:rsidP="00B3078D">
      <w:pPr>
        <w:numPr>
          <w:ilvl w:val="0"/>
          <w:numId w:val="9"/>
        </w:numPr>
      </w:pPr>
      <w:r w:rsidRPr="00B3078D">
        <w:t>Phrase level error recovery aims to resynchronize the parser by finding the end of the current phrase or statement.</w:t>
      </w:r>
    </w:p>
    <w:p w:rsidR="00B3078D" w:rsidRPr="00B3078D" w:rsidRDefault="00B3078D" w:rsidP="00B3078D">
      <w:pPr>
        <w:numPr>
          <w:ilvl w:val="0"/>
          <w:numId w:val="9"/>
        </w:numPr>
      </w:pPr>
      <w:r w:rsidRPr="00B3078D">
        <w:t>The parser discards input symbols until it reaches a point where it can resume parsing, typically at the end of the current statement.</w:t>
      </w:r>
    </w:p>
    <w:p w:rsidR="00B3078D" w:rsidRPr="00B3078D" w:rsidRDefault="00B3078D" w:rsidP="00B3078D">
      <w:pPr>
        <w:numPr>
          <w:ilvl w:val="0"/>
          <w:numId w:val="9"/>
        </w:numPr>
      </w:pPr>
      <w:r w:rsidRPr="00B3078D">
        <w:t>This strategy is more sophisticated than panic mode as it attempts to recover to a meaningful point in the input.</w:t>
      </w:r>
    </w:p>
    <w:p w:rsidR="00B3078D" w:rsidRPr="00B3078D" w:rsidRDefault="00B3078D" w:rsidP="00B3078D">
      <w:pPr>
        <w:rPr>
          <w:b/>
          <w:bCs/>
        </w:rPr>
      </w:pPr>
      <w:r w:rsidRPr="00B3078D">
        <w:rPr>
          <w:b/>
          <w:bCs/>
        </w:rPr>
        <w:t xml:space="preserve">Advantages: </w:t>
      </w:r>
    </w:p>
    <w:p w:rsidR="00B3078D" w:rsidRPr="00B3078D" w:rsidRDefault="00B3078D" w:rsidP="00B3078D">
      <w:r w:rsidRPr="00B3078D">
        <w:rPr>
          <w:b/>
          <w:bCs/>
        </w:rPr>
        <w:t> </w:t>
      </w:r>
      <w:r w:rsidRPr="00B3078D">
        <w:t>This method is used in many errors repairing compilers.</w:t>
      </w:r>
    </w:p>
    <w:p w:rsidR="00B3078D" w:rsidRPr="00B3078D" w:rsidRDefault="00B3078D" w:rsidP="00B3078D">
      <w:pPr>
        <w:rPr>
          <w:b/>
          <w:bCs/>
        </w:rPr>
      </w:pPr>
      <w:r w:rsidRPr="00B3078D">
        <w:rPr>
          <w:b/>
          <w:bCs/>
        </w:rPr>
        <w:t>Disadvantages: </w:t>
      </w:r>
    </w:p>
    <w:p w:rsidR="00B3078D" w:rsidRPr="00B3078D" w:rsidRDefault="00B3078D" w:rsidP="00B3078D">
      <w:r w:rsidRPr="00B3078D">
        <w:t>While doing the replacement the program should be prevented from falling into an infinite loop.</w:t>
      </w:r>
    </w:p>
    <w:p w:rsidR="00B3078D" w:rsidRPr="00B3078D" w:rsidRDefault="00B3078D" w:rsidP="00B3078D">
      <w:pPr>
        <w:pStyle w:val="ListParagraph"/>
        <w:numPr>
          <w:ilvl w:val="0"/>
          <w:numId w:val="17"/>
        </w:numPr>
      </w:pPr>
      <w:r w:rsidRPr="00B3078D">
        <w:rPr>
          <w:b/>
          <w:bCs/>
        </w:rPr>
        <w:t>Error Productions:</w:t>
      </w:r>
    </w:p>
    <w:p w:rsidR="00B3078D" w:rsidRPr="00B3078D" w:rsidRDefault="00B3078D" w:rsidP="00B3078D">
      <w:pPr>
        <w:numPr>
          <w:ilvl w:val="0"/>
          <w:numId w:val="10"/>
        </w:numPr>
      </w:pPr>
      <w:r w:rsidRPr="00B3078D">
        <w:t>Error productions are special grammar rules added to handle syntax errors.</w:t>
      </w:r>
    </w:p>
    <w:p w:rsidR="00B3078D" w:rsidRPr="00B3078D" w:rsidRDefault="00B3078D" w:rsidP="00B3078D">
      <w:pPr>
        <w:numPr>
          <w:ilvl w:val="0"/>
          <w:numId w:val="10"/>
        </w:numPr>
      </w:pPr>
      <w:r w:rsidRPr="00B3078D">
        <w:t>When an error occurs, the parser can use these error productions to insert, delete, or replace symbols to resynchronize the parse.</w:t>
      </w:r>
    </w:p>
    <w:p w:rsidR="00B3078D" w:rsidRPr="00B3078D" w:rsidRDefault="00B3078D" w:rsidP="00B3078D">
      <w:pPr>
        <w:numPr>
          <w:ilvl w:val="0"/>
          <w:numId w:val="10"/>
        </w:numPr>
      </w:pPr>
      <w:r w:rsidRPr="00B3078D">
        <w:lastRenderedPageBreak/>
        <w:t>This allows the parser to continue processing the input, rather than aborting at the first error encountered.</w:t>
      </w:r>
    </w:p>
    <w:p w:rsidR="00B3078D" w:rsidRPr="00B3078D" w:rsidRDefault="00B3078D" w:rsidP="00B3078D">
      <w:r w:rsidRPr="00B3078D">
        <w:rPr>
          <w:b/>
          <w:bCs/>
        </w:rPr>
        <w:t>Advantages: </w:t>
      </w:r>
    </w:p>
    <w:p w:rsidR="00B3078D" w:rsidRPr="00B3078D" w:rsidRDefault="00B3078D" w:rsidP="00B3078D">
      <w:pPr>
        <w:numPr>
          <w:ilvl w:val="0"/>
          <w:numId w:val="11"/>
        </w:numPr>
      </w:pPr>
      <w:r w:rsidRPr="00B3078D">
        <w:t>Syntactic phase errors are generally recovered by error productions.</w:t>
      </w:r>
    </w:p>
    <w:p w:rsidR="00B3078D" w:rsidRPr="00B3078D" w:rsidRDefault="00B3078D" w:rsidP="00B3078D">
      <w:r w:rsidRPr="00B3078D">
        <w:rPr>
          <w:b/>
          <w:bCs/>
        </w:rPr>
        <w:t>Disadvantages:</w:t>
      </w:r>
    </w:p>
    <w:p w:rsidR="00B3078D" w:rsidRPr="00B3078D" w:rsidRDefault="00B3078D" w:rsidP="00B3078D">
      <w:pPr>
        <w:numPr>
          <w:ilvl w:val="0"/>
          <w:numId w:val="12"/>
        </w:numPr>
      </w:pPr>
      <w:r w:rsidRPr="00B3078D">
        <w:t>The method is very difficult to maintain because if we change the grammar then it becomes necessary to change the corresponding production.</w:t>
      </w:r>
    </w:p>
    <w:p w:rsidR="00B3078D" w:rsidRPr="00B3078D" w:rsidRDefault="00B3078D" w:rsidP="00B3078D">
      <w:pPr>
        <w:numPr>
          <w:ilvl w:val="0"/>
          <w:numId w:val="12"/>
        </w:numPr>
      </w:pPr>
      <w:r w:rsidRPr="00B3078D">
        <w:t>It is difficult to maintain by the developers.</w:t>
      </w:r>
    </w:p>
    <w:p w:rsidR="00B3078D" w:rsidRPr="00B3078D" w:rsidRDefault="00B3078D" w:rsidP="00B3078D"/>
    <w:p w:rsidR="00B3078D" w:rsidRPr="00B3078D" w:rsidRDefault="00B3078D" w:rsidP="00B3078D">
      <w:pPr>
        <w:numPr>
          <w:ilvl w:val="0"/>
          <w:numId w:val="17"/>
        </w:numPr>
      </w:pPr>
      <w:r w:rsidRPr="00B3078D">
        <w:t xml:space="preserve"> </w:t>
      </w:r>
      <w:r w:rsidRPr="00B3078D">
        <w:rPr>
          <w:b/>
          <w:bCs/>
        </w:rPr>
        <w:t>Global Corrections:</w:t>
      </w:r>
    </w:p>
    <w:p w:rsidR="00B3078D" w:rsidRPr="00B3078D" w:rsidRDefault="00B3078D" w:rsidP="00B3078D">
      <w:pPr>
        <w:numPr>
          <w:ilvl w:val="0"/>
          <w:numId w:val="13"/>
        </w:numPr>
      </w:pPr>
      <w:r w:rsidRPr="00B3078D">
        <w:t>Global correction strategies aim to comprehensively analyze the input and the encountered errors.</w:t>
      </w:r>
    </w:p>
    <w:p w:rsidR="00B3078D" w:rsidRPr="00B3078D" w:rsidRDefault="00B3078D" w:rsidP="00B3078D">
      <w:pPr>
        <w:numPr>
          <w:ilvl w:val="0"/>
          <w:numId w:val="13"/>
        </w:numPr>
      </w:pPr>
      <w:r w:rsidRPr="00B3078D">
        <w:t>After analysis, a series of corrections are made to the input to fix all errors at once.</w:t>
      </w:r>
    </w:p>
    <w:p w:rsidR="00B3078D" w:rsidRPr="00B3078D" w:rsidRDefault="00B3078D" w:rsidP="00B3078D">
      <w:pPr>
        <w:numPr>
          <w:ilvl w:val="0"/>
          <w:numId w:val="13"/>
        </w:numPr>
      </w:pPr>
      <w:r w:rsidRPr="00B3078D">
        <w:t>This approach requires sophisticated error analysis and correction algorithms, making it more advanced than other strategies.</w:t>
      </w:r>
    </w:p>
    <w:p w:rsidR="00B3078D" w:rsidRPr="00B3078D" w:rsidRDefault="00B3078D" w:rsidP="00B3078D">
      <w:pPr>
        <w:rPr>
          <w:b/>
          <w:bCs/>
        </w:rPr>
      </w:pPr>
      <w:r w:rsidRPr="00B3078D">
        <w:rPr>
          <w:b/>
          <w:bCs/>
        </w:rPr>
        <w:t>Advantages:</w:t>
      </w:r>
    </w:p>
    <w:p w:rsidR="00B3078D" w:rsidRPr="00B3078D" w:rsidRDefault="00B3078D" w:rsidP="00B3078D">
      <w:r w:rsidRPr="00B3078D">
        <w:t xml:space="preserve"> It allows basic type conversion, which we generally do in real-life calculations.</w:t>
      </w:r>
    </w:p>
    <w:p w:rsidR="00B3078D" w:rsidRPr="00B3078D" w:rsidRDefault="00B3078D" w:rsidP="00B3078D">
      <w:pPr>
        <w:rPr>
          <w:b/>
          <w:bCs/>
        </w:rPr>
      </w:pPr>
      <w:r w:rsidRPr="00B3078D">
        <w:rPr>
          <w:b/>
          <w:bCs/>
        </w:rPr>
        <w:t>Disadvantages:</w:t>
      </w:r>
    </w:p>
    <w:p w:rsidR="00B3078D" w:rsidRDefault="00B3078D" w:rsidP="00B3078D">
      <w:r w:rsidRPr="00B3078D">
        <w:t>Only Implicit type conversion is possible.</w:t>
      </w:r>
    </w:p>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Pr="00B3078D" w:rsidRDefault="00B3078D" w:rsidP="00B3078D"/>
    <w:p w:rsidR="00B3078D" w:rsidRDefault="00B3078D" w:rsidP="00B3078D"/>
    <w:p w:rsidR="004A2719" w:rsidRDefault="00B3078D" w:rsidP="00B3078D">
      <w:pPr>
        <w:tabs>
          <w:tab w:val="left" w:pos="2813"/>
        </w:tabs>
      </w:pPr>
      <w:r>
        <w:tab/>
      </w:r>
    </w:p>
    <w:p w:rsidR="00B3078D" w:rsidRDefault="00B3078D" w:rsidP="00B3078D">
      <w:pPr>
        <w:tabs>
          <w:tab w:val="left" w:pos="2813"/>
        </w:tabs>
      </w:pPr>
    </w:p>
    <w:p w:rsidR="00B3078D" w:rsidRDefault="00B3078D" w:rsidP="00B3078D">
      <w:pPr>
        <w:tabs>
          <w:tab w:val="left" w:pos="2813"/>
        </w:tabs>
        <w:jc w:val="center"/>
        <w:rPr>
          <w:b/>
          <w:bCs/>
          <w:color w:val="FF0000"/>
        </w:rPr>
      </w:pPr>
      <w:r w:rsidRPr="00B3078D">
        <w:rPr>
          <w:b/>
          <w:bCs/>
          <w:color w:val="FF0000"/>
        </w:rPr>
        <w:lastRenderedPageBreak/>
        <w:t>What is ambiguity in grammar? Explain with example.</w:t>
      </w:r>
    </w:p>
    <w:p w:rsidR="0013495D" w:rsidRPr="0013495D" w:rsidRDefault="0013495D" w:rsidP="0013495D">
      <w:pPr>
        <w:numPr>
          <w:ilvl w:val="0"/>
          <w:numId w:val="18"/>
        </w:numPr>
        <w:tabs>
          <w:tab w:val="left" w:pos="2813"/>
        </w:tabs>
      </w:pPr>
      <w:r w:rsidRPr="0013495D">
        <w:t>A Context-Free Grammar (CFG) is considered ambiguous if there exists more than one derivation tree for a given input string. This means there are multiple LeftMost Derivation Trees (LMDT) or RightMost Derivation Trees (RMDT) for the same input string.</w:t>
      </w:r>
    </w:p>
    <w:p w:rsidR="0013495D" w:rsidRPr="0013495D" w:rsidRDefault="0013495D" w:rsidP="0013495D">
      <w:pPr>
        <w:tabs>
          <w:tab w:val="left" w:pos="2813"/>
        </w:tabs>
      </w:pPr>
      <w:r w:rsidRPr="0013495D">
        <w:rPr>
          <w:b/>
          <w:bCs/>
        </w:rPr>
        <w:t>Example 1:</w:t>
      </w:r>
      <w:r w:rsidRPr="0013495D">
        <w:t xml:space="preserve"> Consider the grammar:</w:t>
      </w:r>
    </w:p>
    <w:p w:rsidR="0013495D" w:rsidRPr="0013495D" w:rsidRDefault="0013495D" w:rsidP="0013495D">
      <w:pPr>
        <w:tabs>
          <w:tab w:val="left" w:pos="2813"/>
        </w:tabs>
      </w:pPr>
      <w:r w:rsidRPr="0013495D">
        <w:rPr>
          <w:noProof/>
          <w:lang w:eastAsia="en-IN"/>
        </w:rPr>
        <w:drawing>
          <wp:inline distT="0" distB="0" distL="0" distR="0">
            <wp:extent cx="4631055" cy="2099945"/>
            <wp:effectExtent l="0" t="0" r="0" b="0"/>
            <wp:docPr id="4" name="Picture 4" descr="parse tre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se trees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1055" cy="2099945"/>
                    </a:xfrm>
                    <a:prstGeom prst="rect">
                      <a:avLst/>
                    </a:prstGeom>
                    <a:noFill/>
                    <a:ln>
                      <a:noFill/>
                    </a:ln>
                  </pic:spPr>
                </pic:pic>
              </a:graphicData>
            </a:graphic>
          </wp:inline>
        </w:drawing>
      </w:r>
    </w:p>
    <w:p w:rsidR="0013495D" w:rsidRPr="0013495D" w:rsidRDefault="0013495D" w:rsidP="0013495D">
      <w:pPr>
        <w:tabs>
          <w:tab w:val="left" w:pos="2813"/>
        </w:tabs>
      </w:pPr>
      <w:r w:rsidRPr="0013495D">
        <w:t>2. Let us now consider the following grammar:  </w:t>
      </w:r>
    </w:p>
    <w:p w:rsidR="0013495D" w:rsidRPr="0013495D" w:rsidRDefault="0013495D" w:rsidP="0013495D">
      <w:pPr>
        <w:tabs>
          <w:tab w:val="left" w:pos="2813"/>
        </w:tabs>
      </w:pPr>
      <w:r w:rsidRPr="0013495D">
        <w:t>Set of alphabets ? = {0,…,9, +, *, (, )}</w:t>
      </w:r>
    </w:p>
    <w:p w:rsidR="0013495D" w:rsidRPr="0013495D" w:rsidRDefault="0013495D" w:rsidP="0013495D">
      <w:pPr>
        <w:tabs>
          <w:tab w:val="left" w:pos="2813"/>
        </w:tabs>
      </w:pPr>
    </w:p>
    <w:p w:rsidR="0013495D" w:rsidRPr="0013495D" w:rsidRDefault="0013495D" w:rsidP="0013495D">
      <w:pPr>
        <w:tabs>
          <w:tab w:val="left" w:pos="2813"/>
        </w:tabs>
      </w:pPr>
      <w:r w:rsidRPr="0013495D">
        <w:t xml:space="preserve">E -&gt; I        </w:t>
      </w:r>
    </w:p>
    <w:p w:rsidR="0013495D" w:rsidRPr="0013495D" w:rsidRDefault="0013495D" w:rsidP="0013495D">
      <w:pPr>
        <w:tabs>
          <w:tab w:val="left" w:pos="2813"/>
        </w:tabs>
      </w:pPr>
      <w:r w:rsidRPr="0013495D">
        <w:t>E -&gt; E + E</w:t>
      </w:r>
    </w:p>
    <w:p w:rsidR="0013495D" w:rsidRPr="0013495D" w:rsidRDefault="0013495D" w:rsidP="0013495D">
      <w:pPr>
        <w:tabs>
          <w:tab w:val="left" w:pos="2813"/>
        </w:tabs>
      </w:pPr>
      <w:r w:rsidRPr="0013495D">
        <w:t>E -&gt; E * E</w:t>
      </w:r>
    </w:p>
    <w:p w:rsidR="0013495D" w:rsidRPr="0013495D" w:rsidRDefault="0013495D" w:rsidP="0013495D">
      <w:pPr>
        <w:tabs>
          <w:tab w:val="left" w:pos="2813"/>
        </w:tabs>
      </w:pPr>
      <w:r w:rsidRPr="0013495D">
        <w:t>E -&gt; (E)</w:t>
      </w:r>
    </w:p>
    <w:p w:rsidR="0013495D" w:rsidRPr="0013495D" w:rsidRDefault="0013495D" w:rsidP="0013495D">
      <w:pPr>
        <w:tabs>
          <w:tab w:val="left" w:pos="2813"/>
        </w:tabs>
      </w:pPr>
      <w:r w:rsidRPr="0013495D">
        <w:t>I -&gt; ? | 0 | 1 | … | 9</w:t>
      </w:r>
    </w:p>
    <w:p w:rsidR="0013495D" w:rsidRPr="0013495D" w:rsidRDefault="0013495D" w:rsidP="0013495D">
      <w:pPr>
        <w:tabs>
          <w:tab w:val="left" w:pos="2813"/>
        </w:tabs>
      </w:pPr>
      <w:r w:rsidRPr="0013495D">
        <w:t> </w:t>
      </w:r>
    </w:p>
    <w:p w:rsidR="0013495D" w:rsidRPr="0013495D" w:rsidRDefault="0013495D" w:rsidP="0013495D">
      <w:pPr>
        <w:tabs>
          <w:tab w:val="left" w:pos="2813"/>
        </w:tabs>
      </w:pPr>
      <w:r w:rsidRPr="0013495D">
        <w:t>From the above grammar String </w:t>
      </w:r>
      <w:r w:rsidRPr="0013495D">
        <w:rPr>
          <w:b/>
          <w:bCs/>
        </w:rPr>
        <w:t>3*2+5</w:t>
      </w:r>
      <w:r w:rsidRPr="0013495D">
        <w:t> can be derived in 2 ways:  </w:t>
      </w:r>
    </w:p>
    <w:p w:rsidR="0013495D" w:rsidRPr="0013495D" w:rsidRDefault="0013495D" w:rsidP="0013495D">
      <w:pPr>
        <w:tabs>
          <w:tab w:val="left" w:pos="2813"/>
        </w:tabs>
      </w:pPr>
      <w:r w:rsidRPr="0013495D">
        <w:t>I) First leftmost derivation                   II) Second leftmost derivation</w:t>
      </w:r>
    </w:p>
    <w:p w:rsidR="0013495D" w:rsidRPr="0013495D" w:rsidRDefault="0013495D" w:rsidP="0013495D">
      <w:pPr>
        <w:tabs>
          <w:tab w:val="left" w:pos="2813"/>
        </w:tabs>
      </w:pPr>
      <w:r w:rsidRPr="0013495D">
        <w:t xml:space="preserve">        E=&gt;E*E                          E=&gt;E+E</w:t>
      </w:r>
    </w:p>
    <w:p w:rsidR="0013495D" w:rsidRPr="0013495D" w:rsidRDefault="0013495D" w:rsidP="0013495D">
      <w:pPr>
        <w:tabs>
          <w:tab w:val="left" w:pos="2813"/>
        </w:tabs>
      </w:pPr>
      <w:r w:rsidRPr="0013495D">
        <w:t xml:space="preserve">         =&gt;I*E                           =&gt;E*E+E</w:t>
      </w:r>
    </w:p>
    <w:p w:rsidR="0013495D" w:rsidRPr="0013495D" w:rsidRDefault="0013495D" w:rsidP="0013495D">
      <w:pPr>
        <w:tabs>
          <w:tab w:val="left" w:pos="2813"/>
        </w:tabs>
      </w:pPr>
      <w:r w:rsidRPr="0013495D">
        <w:t xml:space="preserve">         =&gt;3*E+E                            </w:t>
      </w:r>
      <w:r w:rsidRPr="0013495D">
        <w:tab/>
        <w:t xml:space="preserve">   =&gt;I*E+E</w:t>
      </w:r>
    </w:p>
    <w:p w:rsidR="0013495D" w:rsidRPr="0013495D" w:rsidRDefault="0013495D" w:rsidP="0013495D">
      <w:pPr>
        <w:tabs>
          <w:tab w:val="left" w:pos="2813"/>
        </w:tabs>
      </w:pPr>
      <w:r w:rsidRPr="0013495D">
        <w:t xml:space="preserve">         =&gt;3*I+E                           =&gt;3*E+E</w:t>
      </w:r>
    </w:p>
    <w:p w:rsidR="0013495D" w:rsidRPr="0013495D" w:rsidRDefault="0013495D" w:rsidP="0013495D">
      <w:pPr>
        <w:tabs>
          <w:tab w:val="left" w:pos="2813"/>
        </w:tabs>
      </w:pPr>
      <w:r w:rsidRPr="0013495D">
        <w:t xml:space="preserve">         =&gt;3*2+E                           =&gt;3*I+E</w:t>
      </w:r>
    </w:p>
    <w:p w:rsidR="0013495D" w:rsidRPr="0013495D" w:rsidRDefault="0013495D" w:rsidP="0013495D">
      <w:pPr>
        <w:tabs>
          <w:tab w:val="left" w:pos="2813"/>
        </w:tabs>
      </w:pPr>
      <w:r w:rsidRPr="0013495D">
        <w:t xml:space="preserve">         =&gt;3*2+I                           =&gt;3*2+I</w:t>
      </w:r>
    </w:p>
    <w:p w:rsidR="0013495D" w:rsidRPr="0013495D" w:rsidRDefault="0013495D" w:rsidP="0013495D">
      <w:pPr>
        <w:tabs>
          <w:tab w:val="left" w:pos="2813"/>
        </w:tabs>
      </w:pPr>
      <w:r w:rsidRPr="0013495D">
        <w:t xml:space="preserve">         =&gt;3*2+5                           =&gt;3*2+5</w:t>
      </w:r>
    </w:p>
    <w:p w:rsidR="0013495D" w:rsidRPr="0013495D" w:rsidRDefault="0013495D" w:rsidP="0013495D">
      <w:pPr>
        <w:tabs>
          <w:tab w:val="left" w:pos="2813"/>
        </w:tabs>
      </w:pPr>
      <w:r w:rsidRPr="0013495D">
        <w:lastRenderedPageBreak/>
        <w:t>Both the above parse trees are derived from the same grammar rules but both parse trees are different. Hence the grammar is ambiguous</w:t>
      </w:r>
    </w:p>
    <w:p w:rsidR="0013495D" w:rsidRPr="0013495D" w:rsidRDefault="0013495D" w:rsidP="0013495D">
      <w:pPr>
        <w:tabs>
          <w:tab w:val="left" w:pos="2813"/>
        </w:tabs>
      </w:pPr>
      <w:r w:rsidRPr="0013495D">
        <w:rPr>
          <w:b/>
          <w:bCs/>
        </w:rPr>
        <w:t>Inherently Ambiguous Language:</w:t>
      </w:r>
    </w:p>
    <w:p w:rsidR="0013495D" w:rsidRPr="0013495D" w:rsidRDefault="0013495D" w:rsidP="0013495D">
      <w:pPr>
        <w:numPr>
          <w:ilvl w:val="0"/>
          <w:numId w:val="19"/>
        </w:numPr>
        <w:tabs>
          <w:tab w:val="left" w:pos="2813"/>
        </w:tabs>
      </w:pPr>
      <w:r w:rsidRPr="0013495D">
        <w:t>An inherently ambiguous language is one where every CFG representing the language is ambiguous. This means there is no way to rewrite the grammar to remove ambiguity.</w:t>
      </w:r>
    </w:p>
    <w:p w:rsidR="0013495D" w:rsidRPr="0013495D" w:rsidRDefault="0013495D" w:rsidP="0013495D">
      <w:pPr>
        <w:tabs>
          <w:tab w:val="left" w:pos="2813"/>
        </w:tabs>
      </w:pPr>
      <w:r w:rsidRPr="0013495D">
        <w:rPr>
          <w:b/>
          <w:bCs/>
        </w:rPr>
        <w:t>Questions on Ambiguous Grammar:</w:t>
      </w:r>
    </w:p>
    <w:p w:rsidR="0013495D" w:rsidRPr="0013495D" w:rsidRDefault="0013495D" w:rsidP="0013495D">
      <w:pPr>
        <w:numPr>
          <w:ilvl w:val="0"/>
          <w:numId w:val="20"/>
        </w:numPr>
        <w:tabs>
          <w:tab w:val="left" w:pos="2813"/>
        </w:tabs>
      </w:pPr>
      <w:r w:rsidRPr="0013495D">
        <w:rPr>
          <w:b/>
          <w:bCs/>
        </w:rPr>
        <w:t>Determining Ambiguity:</w:t>
      </w:r>
    </w:p>
    <w:p w:rsidR="0013495D" w:rsidRPr="0013495D" w:rsidRDefault="0013495D" w:rsidP="0013495D">
      <w:pPr>
        <w:numPr>
          <w:ilvl w:val="1"/>
          <w:numId w:val="20"/>
        </w:numPr>
        <w:tabs>
          <w:tab w:val="left" w:pos="2813"/>
        </w:tabs>
      </w:pPr>
      <w:r w:rsidRPr="0013495D">
        <w:t xml:space="preserve">If a grammar exhibits both left and right recursion, it is likely ambiguous. For example, </w:t>
      </w:r>
      <w:r w:rsidRPr="0013495D">
        <w:rPr>
          <w:b/>
          <w:bCs/>
        </w:rPr>
        <w:t>S -&gt; SaS | ?</w:t>
      </w:r>
      <w:r w:rsidRPr="0013495D">
        <w:t xml:space="preserve"> is ambiguous because it contains both left and right recursion.</w:t>
      </w:r>
    </w:p>
    <w:p w:rsidR="0013495D" w:rsidRPr="0013495D" w:rsidRDefault="0013495D" w:rsidP="0013495D">
      <w:pPr>
        <w:numPr>
          <w:ilvl w:val="0"/>
          <w:numId w:val="20"/>
        </w:numPr>
        <w:tabs>
          <w:tab w:val="left" w:pos="2813"/>
        </w:tabs>
      </w:pPr>
      <w:r w:rsidRPr="0013495D">
        <w:rPr>
          <w:b/>
          <w:bCs/>
        </w:rPr>
        <w:t>Unambiguity despite no Left/Right Recursion:</w:t>
      </w:r>
    </w:p>
    <w:p w:rsidR="0013495D" w:rsidRPr="0013495D" w:rsidRDefault="0013495D" w:rsidP="0013495D">
      <w:pPr>
        <w:numPr>
          <w:ilvl w:val="1"/>
          <w:numId w:val="20"/>
        </w:numPr>
        <w:tabs>
          <w:tab w:val="left" w:pos="2813"/>
        </w:tabs>
      </w:pPr>
      <w:r w:rsidRPr="0013495D">
        <w:t xml:space="preserve">The absence of left or right recursion in a grammar does not guarantee unambiguity. For instance, </w:t>
      </w:r>
      <w:r w:rsidRPr="0013495D">
        <w:rPr>
          <w:b/>
          <w:bCs/>
        </w:rPr>
        <w:t>S -&gt; aB | ab</w:t>
      </w:r>
      <w:r w:rsidRPr="0013495D">
        <w:t xml:space="preserve">, </w:t>
      </w:r>
      <w:r w:rsidRPr="0013495D">
        <w:rPr>
          <w:b/>
          <w:bCs/>
        </w:rPr>
        <w:t>A -&gt; AB | a</w:t>
      </w:r>
      <w:r w:rsidRPr="0013495D">
        <w:t xml:space="preserve">, </w:t>
      </w:r>
      <w:r w:rsidRPr="0013495D">
        <w:rPr>
          <w:b/>
          <w:bCs/>
        </w:rPr>
        <w:t>B -&gt; Abb | b</w:t>
      </w:r>
      <w:r w:rsidRPr="0013495D">
        <w:t xml:space="preserve"> is ambiguous despite lacking left or right recursion.</w:t>
      </w:r>
    </w:p>
    <w:p w:rsidR="0013495D" w:rsidRPr="0013495D" w:rsidRDefault="0013495D" w:rsidP="0013495D">
      <w:pPr>
        <w:numPr>
          <w:ilvl w:val="0"/>
          <w:numId w:val="20"/>
        </w:numPr>
        <w:tabs>
          <w:tab w:val="left" w:pos="2813"/>
        </w:tabs>
      </w:pPr>
      <w:r w:rsidRPr="0013495D">
        <w:rPr>
          <w:b/>
          <w:bCs/>
        </w:rPr>
        <w:t>Identifying Ambiguity:</w:t>
      </w:r>
    </w:p>
    <w:p w:rsidR="0013495D" w:rsidRPr="0013495D" w:rsidRDefault="0013495D" w:rsidP="0013495D">
      <w:pPr>
        <w:numPr>
          <w:ilvl w:val="1"/>
          <w:numId w:val="20"/>
        </w:numPr>
        <w:tabs>
          <w:tab w:val="left" w:pos="2813"/>
        </w:tabs>
      </w:pPr>
      <w:r w:rsidRPr="0013495D">
        <w:t xml:space="preserve">For a grammar like </w:t>
      </w:r>
      <w:r w:rsidRPr="0013495D">
        <w:rPr>
          <w:b/>
          <w:bCs/>
        </w:rPr>
        <w:t>S -&gt; SAB | ?</w:t>
      </w:r>
      <w:r w:rsidRPr="0013495D">
        <w:t xml:space="preserve">, we can observe that by replacing </w:t>
      </w:r>
      <w:r w:rsidRPr="0013495D">
        <w:rPr>
          <w:b/>
          <w:bCs/>
        </w:rPr>
        <w:t>B -&gt; AS</w:t>
      </w:r>
      <w:r w:rsidRPr="0013495D">
        <w:t xml:space="preserve"> in </w:t>
      </w:r>
      <w:r w:rsidRPr="0013495D">
        <w:rPr>
          <w:b/>
          <w:bCs/>
        </w:rPr>
        <w:t>S -&gt; SAB</w:t>
      </w:r>
      <w:r w:rsidRPr="0013495D">
        <w:t xml:space="preserve">, we get </w:t>
      </w:r>
      <w:r w:rsidRPr="0013495D">
        <w:rPr>
          <w:b/>
          <w:bCs/>
        </w:rPr>
        <w:t>S -&gt; SAAS</w:t>
      </w:r>
      <w:r w:rsidRPr="0013495D">
        <w:t>, showing both left and right recursion. Thus, the grammar is ambiguous.</w:t>
      </w:r>
    </w:p>
    <w:p w:rsidR="0013495D" w:rsidRPr="0013495D" w:rsidRDefault="0013495D" w:rsidP="0013495D">
      <w:pPr>
        <w:tabs>
          <w:tab w:val="left" w:pos="2813"/>
        </w:tabs>
      </w:pPr>
      <w:r w:rsidRPr="0013495D">
        <w:t>Ambiguity in grammar can lead to multiple interpretations of the same input string, which is undesirable in programming languages as it can result in unexpected behavior. Identifying and resolving ambiguity is crucial for ensuring the correctness and predictability of language parsing.</w:t>
      </w:r>
    </w:p>
    <w:p w:rsidR="0013495D" w:rsidRDefault="0013495D" w:rsidP="00B3078D">
      <w:pPr>
        <w:tabs>
          <w:tab w:val="left" w:pos="2813"/>
        </w:tabs>
      </w:pPr>
    </w:p>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Pr="0013495D" w:rsidRDefault="0013495D" w:rsidP="0013495D"/>
    <w:p w:rsidR="0013495D" w:rsidRDefault="0013495D" w:rsidP="0013495D"/>
    <w:p w:rsidR="00B3078D" w:rsidRDefault="0013495D" w:rsidP="0013495D">
      <w:pPr>
        <w:tabs>
          <w:tab w:val="left" w:pos="6093"/>
        </w:tabs>
      </w:pPr>
      <w:r>
        <w:tab/>
      </w:r>
    </w:p>
    <w:p w:rsidR="0013495D" w:rsidRDefault="0013495D" w:rsidP="0013495D">
      <w:pPr>
        <w:tabs>
          <w:tab w:val="left" w:pos="6093"/>
        </w:tabs>
        <w:jc w:val="center"/>
        <w:rPr>
          <w:b/>
          <w:bCs/>
          <w:color w:val="FF0000"/>
        </w:rPr>
      </w:pPr>
      <w:r w:rsidRPr="0013495D">
        <w:rPr>
          <w:b/>
          <w:bCs/>
          <w:color w:val="FF0000"/>
        </w:rPr>
        <w:lastRenderedPageBreak/>
        <w:t xml:space="preserve">What is precedence &amp; associativity of </w:t>
      </w:r>
      <w:r>
        <w:rPr>
          <w:b/>
          <w:bCs/>
          <w:color w:val="FF0000"/>
        </w:rPr>
        <w:t>operators? Explain with example</w:t>
      </w:r>
    </w:p>
    <w:p w:rsidR="0013495D" w:rsidRDefault="0013495D" w:rsidP="0013495D">
      <w:pPr>
        <w:pStyle w:val="ListParagraph"/>
        <w:numPr>
          <w:ilvl w:val="0"/>
          <w:numId w:val="4"/>
        </w:numPr>
        <w:tabs>
          <w:tab w:val="left" w:pos="6093"/>
        </w:tabs>
      </w:pPr>
      <w:r w:rsidRPr="0013495D">
        <w:t>An ambiguous grammar may be converted into an unambiguous grammar by implementing the precedence and Associativity constraints.</w:t>
      </w:r>
    </w:p>
    <w:p w:rsidR="0013495D" w:rsidRPr="0013495D" w:rsidRDefault="0013495D" w:rsidP="0013495D">
      <w:pPr>
        <w:tabs>
          <w:tab w:val="left" w:pos="6093"/>
        </w:tabs>
      </w:pPr>
      <w:r w:rsidRPr="0013495D">
        <w:t>Precedence</w:t>
      </w:r>
    </w:p>
    <w:p w:rsidR="0013495D" w:rsidRPr="0013495D" w:rsidRDefault="0013495D" w:rsidP="0013495D">
      <w:pPr>
        <w:tabs>
          <w:tab w:val="left" w:pos="6093"/>
        </w:tabs>
      </w:pPr>
      <w:r w:rsidRPr="0013495D">
        <w:t>Precedence refers to the order in which operators are evaluated in an expression. Operators with higher precedence are evaluated before those with lower precedence. For example, in the expression 3 + 4 * 5, the multiplication operator * has higher precedence than the addition operator +, so 4 * 5 is evaluated first, resulting in 20, and then 3 + 20 is evaluated to give 23.</w:t>
      </w:r>
    </w:p>
    <w:p w:rsidR="0013495D" w:rsidRPr="0013495D" w:rsidRDefault="0013495D" w:rsidP="0013495D">
      <w:pPr>
        <w:tabs>
          <w:tab w:val="left" w:pos="6093"/>
        </w:tabs>
      </w:pPr>
      <w:r w:rsidRPr="0013495D">
        <w:t>Associativity</w:t>
      </w:r>
    </w:p>
    <w:p w:rsidR="0013495D" w:rsidRPr="0013495D" w:rsidRDefault="0013495D" w:rsidP="0013495D">
      <w:pPr>
        <w:tabs>
          <w:tab w:val="left" w:pos="6093"/>
        </w:tabs>
      </w:pPr>
      <w:r w:rsidRPr="0013495D">
        <w:t>Associativity determines the order in which operators of the same precedence are evaluated. Operators can be left-associative, right-associative, or non-associative.</w:t>
      </w:r>
    </w:p>
    <w:p w:rsidR="0013495D" w:rsidRPr="0013495D" w:rsidRDefault="0013495D" w:rsidP="0013495D">
      <w:pPr>
        <w:numPr>
          <w:ilvl w:val="0"/>
          <w:numId w:val="21"/>
        </w:numPr>
        <w:tabs>
          <w:tab w:val="left" w:pos="6093"/>
        </w:tabs>
      </w:pPr>
      <w:r w:rsidRPr="0013495D">
        <w:t>Left-associative: Operators are evaluated from left to right. For example, in a - b - c, the subtraction operator is left-associative, so a - b is evaluated first, and then the result is subtracted from c.</w:t>
      </w:r>
    </w:p>
    <w:p w:rsidR="0013495D" w:rsidRPr="0013495D" w:rsidRDefault="0013495D" w:rsidP="0013495D">
      <w:pPr>
        <w:numPr>
          <w:ilvl w:val="0"/>
          <w:numId w:val="21"/>
        </w:numPr>
        <w:tabs>
          <w:tab w:val="left" w:pos="6093"/>
        </w:tabs>
      </w:pPr>
      <w:r w:rsidRPr="0013495D">
        <w:t>Right-associative: Operators are evaluated from right to left. For example, the exponentiation operator ^ is right-associative, so a ^ b ^ c is evaluated as a ^ (b ^ c).</w:t>
      </w:r>
    </w:p>
    <w:p w:rsidR="0013495D" w:rsidRDefault="0013495D" w:rsidP="0013495D">
      <w:pPr>
        <w:numPr>
          <w:ilvl w:val="0"/>
          <w:numId w:val="21"/>
        </w:numPr>
        <w:tabs>
          <w:tab w:val="left" w:pos="6093"/>
        </w:tabs>
      </w:pPr>
      <w:r w:rsidRPr="0013495D">
        <w:t>Non-associative: Operators do not associate in any direction. For example, the comparison operator == is non-associative, so expressions like a == b == c are not valid.</w:t>
      </w:r>
    </w:p>
    <w:p w:rsidR="0013495D" w:rsidRDefault="0013495D" w:rsidP="0013495D">
      <w:pPr>
        <w:tabs>
          <w:tab w:val="left" w:pos="6093"/>
        </w:tabs>
      </w:pPr>
      <w:r>
        <w:t>These constraints are implemented using the following rules –</w:t>
      </w:r>
    </w:p>
    <w:p w:rsidR="0013495D" w:rsidRPr="00351CDE" w:rsidRDefault="0013495D" w:rsidP="00351CDE">
      <w:pPr>
        <w:pStyle w:val="NoSpacing"/>
        <w:rPr>
          <w:b/>
          <w:bCs/>
        </w:rPr>
      </w:pPr>
      <w:r w:rsidRPr="00351CDE">
        <w:rPr>
          <w:b/>
          <w:bCs/>
        </w:rPr>
        <w:t>Rule-01:</w:t>
      </w:r>
    </w:p>
    <w:p w:rsidR="0013495D" w:rsidRDefault="0013495D" w:rsidP="00351CDE">
      <w:pPr>
        <w:pStyle w:val="NoSpacing"/>
      </w:pPr>
    </w:p>
    <w:p w:rsidR="0013495D" w:rsidRDefault="0013495D" w:rsidP="00351CDE">
      <w:pPr>
        <w:pStyle w:val="NoSpacing"/>
      </w:pPr>
      <w:r>
        <w:t>The precedence of operators is implemented using following</w:t>
      </w:r>
    </w:p>
    <w:p w:rsidR="0013495D" w:rsidRDefault="0013495D" w:rsidP="00351CDE">
      <w:pPr>
        <w:pStyle w:val="NoSpacing"/>
      </w:pPr>
      <w:r>
        <w:t>rules-</w:t>
      </w:r>
    </w:p>
    <w:p w:rsidR="0013495D" w:rsidRDefault="0013495D" w:rsidP="00351CDE">
      <w:pPr>
        <w:pStyle w:val="NoSpacing"/>
      </w:pPr>
    </w:p>
    <w:p w:rsidR="0013495D" w:rsidRDefault="0013495D" w:rsidP="00351CDE">
      <w:pPr>
        <w:pStyle w:val="NoSpacing"/>
        <w:numPr>
          <w:ilvl w:val="0"/>
          <w:numId w:val="4"/>
        </w:numPr>
      </w:pPr>
      <w:r>
        <w:t>The level at which the production is present defines the</w:t>
      </w:r>
      <w:r w:rsidR="00351CDE">
        <w:t xml:space="preserve"> </w:t>
      </w:r>
      <w:r>
        <w:t>priority of the operator contained in it.</w:t>
      </w:r>
    </w:p>
    <w:p w:rsidR="0013495D" w:rsidRDefault="0013495D" w:rsidP="00351CDE">
      <w:pPr>
        <w:pStyle w:val="NoSpacing"/>
      </w:pPr>
    </w:p>
    <w:p w:rsidR="0013495D" w:rsidRDefault="0013495D" w:rsidP="00351CDE">
      <w:pPr>
        <w:pStyle w:val="NoSpacing"/>
        <w:numPr>
          <w:ilvl w:val="0"/>
          <w:numId w:val="4"/>
        </w:numPr>
      </w:pPr>
      <w:r>
        <w:t>The higher the level of the production, the lower the priority</w:t>
      </w:r>
      <w:r w:rsidR="00351CDE">
        <w:t xml:space="preserve"> </w:t>
      </w:r>
      <w:r>
        <w:t>of operator.</w:t>
      </w:r>
    </w:p>
    <w:p w:rsidR="0013495D" w:rsidRDefault="0013495D" w:rsidP="00351CDE">
      <w:pPr>
        <w:pStyle w:val="NoSpacing"/>
      </w:pPr>
    </w:p>
    <w:p w:rsidR="0013495D" w:rsidRDefault="0013495D" w:rsidP="00351CDE">
      <w:pPr>
        <w:pStyle w:val="NoSpacing"/>
        <w:numPr>
          <w:ilvl w:val="0"/>
          <w:numId w:val="4"/>
        </w:numPr>
      </w:pPr>
      <w:r>
        <w:t>The lower the level of the production, the higher the priority</w:t>
      </w:r>
      <w:r w:rsidR="00351CDE">
        <w:t xml:space="preserve"> </w:t>
      </w:r>
      <w:r>
        <w:t>of operator.</w:t>
      </w:r>
    </w:p>
    <w:p w:rsidR="0013495D" w:rsidRDefault="0013495D" w:rsidP="00351CDE">
      <w:pPr>
        <w:pStyle w:val="NoSpacing"/>
      </w:pPr>
    </w:p>
    <w:p w:rsidR="0013495D" w:rsidRPr="00351CDE" w:rsidRDefault="0013495D" w:rsidP="00351CDE">
      <w:pPr>
        <w:pStyle w:val="NoSpacing"/>
        <w:rPr>
          <w:b/>
          <w:bCs/>
        </w:rPr>
      </w:pPr>
      <w:r w:rsidRPr="00351CDE">
        <w:rPr>
          <w:b/>
          <w:bCs/>
        </w:rPr>
        <w:t>Rule-02:</w:t>
      </w:r>
    </w:p>
    <w:p w:rsidR="0013495D" w:rsidRDefault="0013495D" w:rsidP="00351CDE">
      <w:pPr>
        <w:pStyle w:val="NoSpacing"/>
      </w:pPr>
    </w:p>
    <w:p w:rsidR="0013495D" w:rsidRDefault="0013495D" w:rsidP="00351CDE">
      <w:pPr>
        <w:pStyle w:val="NoSpacing"/>
        <w:numPr>
          <w:ilvl w:val="0"/>
          <w:numId w:val="24"/>
        </w:numPr>
      </w:pPr>
      <w:r>
        <w:t>The Associativity of operators is implemented using following</w:t>
      </w:r>
      <w:r w:rsidR="00351CDE">
        <w:t xml:space="preserve"> </w:t>
      </w:r>
      <w:r>
        <w:t>rules</w:t>
      </w:r>
    </w:p>
    <w:p w:rsidR="0013495D" w:rsidRDefault="0013495D" w:rsidP="00351CDE">
      <w:pPr>
        <w:pStyle w:val="NoSpacing"/>
      </w:pPr>
    </w:p>
    <w:p w:rsidR="0013495D" w:rsidRDefault="0013495D" w:rsidP="00351CDE">
      <w:pPr>
        <w:pStyle w:val="NoSpacing"/>
        <w:numPr>
          <w:ilvl w:val="0"/>
          <w:numId w:val="24"/>
        </w:numPr>
      </w:pPr>
      <w:r>
        <w:t>If the operator is left associative, induce left recursion in its</w:t>
      </w:r>
      <w:r w:rsidR="00351CDE">
        <w:t xml:space="preserve"> </w:t>
      </w:r>
      <w:r>
        <w:t>production.</w:t>
      </w:r>
    </w:p>
    <w:p w:rsidR="0013495D" w:rsidRDefault="0013495D" w:rsidP="00351CDE">
      <w:pPr>
        <w:pStyle w:val="NoSpacing"/>
      </w:pPr>
    </w:p>
    <w:p w:rsidR="0013495D" w:rsidRDefault="0013495D" w:rsidP="00351CDE">
      <w:pPr>
        <w:pStyle w:val="NoSpacing"/>
        <w:numPr>
          <w:ilvl w:val="0"/>
          <w:numId w:val="24"/>
        </w:numPr>
      </w:pPr>
      <w:r>
        <w:t>If the operator is right associative, induce right recursion in its</w:t>
      </w:r>
      <w:r w:rsidR="00351CDE">
        <w:t xml:space="preserve"> </w:t>
      </w:r>
      <w:r>
        <w:t>production.</w:t>
      </w:r>
    </w:p>
    <w:p w:rsidR="00351CDE" w:rsidRPr="00351CDE" w:rsidRDefault="00351CDE" w:rsidP="00351CDE">
      <w:pPr>
        <w:pStyle w:val="NoSpacing"/>
        <w:rPr>
          <w:b/>
          <w:bCs/>
        </w:rPr>
      </w:pPr>
    </w:p>
    <w:p w:rsidR="0013495D" w:rsidRPr="00351CDE" w:rsidRDefault="0013495D" w:rsidP="0013495D">
      <w:pPr>
        <w:tabs>
          <w:tab w:val="left" w:pos="6093"/>
        </w:tabs>
        <w:rPr>
          <w:b/>
          <w:bCs/>
        </w:rPr>
      </w:pPr>
      <w:r w:rsidRPr="00351CDE">
        <w:rPr>
          <w:b/>
          <w:bCs/>
        </w:rPr>
        <w:t>Example</w:t>
      </w:r>
    </w:p>
    <w:p w:rsidR="0013495D" w:rsidRPr="0013495D" w:rsidRDefault="0013495D" w:rsidP="0013495D">
      <w:pPr>
        <w:tabs>
          <w:tab w:val="left" w:pos="6093"/>
        </w:tabs>
      </w:pPr>
      <w:r w:rsidRPr="0013495D">
        <w:t>Consider the expression 3 + 4 * 5 / 2. The operators in this expression have different precedence levels:</w:t>
      </w:r>
    </w:p>
    <w:p w:rsidR="0013495D" w:rsidRPr="0013495D" w:rsidRDefault="0013495D" w:rsidP="0013495D">
      <w:pPr>
        <w:numPr>
          <w:ilvl w:val="0"/>
          <w:numId w:val="22"/>
        </w:numPr>
        <w:tabs>
          <w:tab w:val="left" w:pos="6093"/>
        </w:tabs>
      </w:pPr>
      <w:r w:rsidRPr="0013495D">
        <w:t>Multiplication * and division / have higher precedence than addition +.</w:t>
      </w:r>
    </w:p>
    <w:p w:rsidR="0013495D" w:rsidRPr="0013495D" w:rsidRDefault="0013495D" w:rsidP="0013495D">
      <w:pPr>
        <w:numPr>
          <w:ilvl w:val="0"/>
          <w:numId w:val="22"/>
        </w:numPr>
        <w:tabs>
          <w:tab w:val="left" w:pos="6093"/>
        </w:tabs>
      </w:pPr>
      <w:r w:rsidRPr="0013495D">
        <w:lastRenderedPageBreak/>
        <w:t>Multiplication and division have the same precedence and are left-associative.</w:t>
      </w:r>
    </w:p>
    <w:p w:rsidR="0013495D" w:rsidRPr="0013495D" w:rsidRDefault="0013495D" w:rsidP="0013495D">
      <w:pPr>
        <w:numPr>
          <w:ilvl w:val="0"/>
          <w:numId w:val="22"/>
        </w:numPr>
        <w:tabs>
          <w:tab w:val="left" w:pos="6093"/>
        </w:tabs>
      </w:pPr>
      <w:r w:rsidRPr="0013495D">
        <w:t>Addition has lower precedence than multiplication and division.</w:t>
      </w:r>
    </w:p>
    <w:p w:rsidR="0013495D" w:rsidRPr="0013495D" w:rsidRDefault="0013495D" w:rsidP="0013495D">
      <w:pPr>
        <w:tabs>
          <w:tab w:val="left" w:pos="6093"/>
        </w:tabs>
      </w:pPr>
      <w:r w:rsidRPr="0013495D">
        <w:t>Following the precedence and associativity rules:</w:t>
      </w:r>
    </w:p>
    <w:p w:rsidR="0013495D" w:rsidRPr="0013495D" w:rsidRDefault="0013495D" w:rsidP="0013495D">
      <w:pPr>
        <w:numPr>
          <w:ilvl w:val="0"/>
          <w:numId w:val="23"/>
        </w:numPr>
        <w:tabs>
          <w:tab w:val="left" w:pos="6093"/>
        </w:tabs>
      </w:pPr>
      <w:r w:rsidRPr="0013495D">
        <w:t>4 * 5 is evaluated first, resulting in 20.</w:t>
      </w:r>
    </w:p>
    <w:p w:rsidR="0013495D" w:rsidRPr="0013495D" w:rsidRDefault="0013495D" w:rsidP="0013495D">
      <w:pPr>
        <w:numPr>
          <w:ilvl w:val="0"/>
          <w:numId w:val="23"/>
        </w:numPr>
        <w:tabs>
          <w:tab w:val="left" w:pos="6093"/>
        </w:tabs>
      </w:pPr>
      <w:r w:rsidRPr="0013495D">
        <w:t>20 / 2 is evaluated next, resulting in 10.</w:t>
      </w:r>
    </w:p>
    <w:p w:rsidR="0013495D" w:rsidRPr="0013495D" w:rsidRDefault="0013495D" w:rsidP="0013495D">
      <w:pPr>
        <w:numPr>
          <w:ilvl w:val="0"/>
          <w:numId w:val="23"/>
        </w:numPr>
        <w:tabs>
          <w:tab w:val="left" w:pos="6093"/>
        </w:tabs>
      </w:pPr>
      <w:r w:rsidRPr="0013495D">
        <w:t>Finally, 3 + 10 is evaluated, giving the final result of 13.</w:t>
      </w:r>
    </w:p>
    <w:p w:rsidR="0013495D" w:rsidRPr="0013495D" w:rsidRDefault="0013495D" w:rsidP="0013495D">
      <w:pPr>
        <w:tabs>
          <w:tab w:val="left" w:pos="6093"/>
        </w:tabs>
      </w:pPr>
      <w:r w:rsidRPr="0013495D">
        <w:br w:type="page"/>
      </w:r>
    </w:p>
    <w:p w:rsidR="0013495D" w:rsidRDefault="00351CDE" w:rsidP="00351CDE">
      <w:pPr>
        <w:tabs>
          <w:tab w:val="left" w:pos="6093"/>
        </w:tabs>
        <w:jc w:val="center"/>
        <w:rPr>
          <w:b/>
          <w:bCs/>
          <w:color w:val="FF0000"/>
        </w:rPr>
      </w:pPr>
      <w:r w:rsidRPr="00351CDE">
        <w:rPr>
          <w:b/>
          <w:bCs/>
          <w:color w:val="FF0000"/>
        </w:rPr>
        <w:lastRenderedPageBreak/>
        <w:t>What is top down parsing? Explain with example.</w:t>
      </w:r>
    </w:p>
    <w:p w:rsidR="00351CDE" w:rsidRDefault="00D552E3" w:rsidP="00351CDE">
      <w:pPr>
        <w:pStyle w:val="ListParagraph"/>
        <w:numPr>
          <w:ilvl w:val="0"/>
          <w:numId w:val="25"/>
        </w:numPr>
        <w:tabs>
          <w:tab w:val="left" w:pos="6093"/>
        </w:tabs>
      </w:pPr>
      <w:r w:rsidRPr="00D552E3">
        <w:t>Top-down parsing is a parsing technique where the parser starts with the start symbol of the grammar and attempts to transform it into the input string by repeatedly applying production rules.</w:t>
      </w:r>
    </w:p>
    <w:p w:rsidR="00D552E3" w:rsidRDefault="00D552E3" w:rsidP="00351CDE">
      <w:pPr>
        <w:pStyle w:val="ListParagraph"/>
        <w:numPr>
          <w:ilvl w:val="0"/>
          <w:numId w:val="25"/>
        </w:numPr>
        <w:tabs>
          <w:tab w:val="left" w:pos="6093"/>
        </w:tabs>
      </w:pPr>
      <w:r w:rsidRPr="00D552E3">
        <w:t>In top-down parsing, the parse tree is generated from top to bottom, i.e., from root to leaves &amp; expand till all leaves are generated.</w:t>
      </w:r>
    </w:p>
    <w:p w:rsidR="00587D71" w:rsidRPr="00587D71" w:rsidRDefault="00587D71" w:rsidP="00587D71">
      <w:pPr>
        <w:pStyle w:val="ListParagraph"/>
        <w:numPr>
          <w:ilvl w:val="0"/>
          <w:numId w:val="25"/>
        </w:numPr>
        <w:tabs>
          <w:tab w:val="left" w:pos="6093"/>
        </w:tabs>
      </w:pPr>
      <w:r w:rsidRPr="00587D71">
        <w:t>It follows a leftmost derivation strategy, meaning it expands the leftmost nonterminal in the current sentential form during each step of parsing.</w:t>
      </w:r>
    </w:p>
    <w:p w:rsidR="00587D71" w:rsidRDefault="00587D71" w:rsidP="00587D71">
      <w:r>
        <w:t>Types of Top-Down Parsing</w:t>
      </w:r>
    </w:p>
    <w:p w:rsidR="00587D71" w:rsidRDefault="00587D71" w:rsidP="00587D71">
      <w:pPr>
        <w:pStyle w:val="ListParagraph"/>
        <w:numPr>
          <w:ilvl w:val="0"/>
          <w:numId w:val="27"/>
        </w:numPr>
      </w:pPr>
      <w:r>
        <w:t>There are two types of top-down parsing which are as follows –</w:t>
      </w:r>
    </w:p>
    <w:p w:rsidR="00587D71" w:rsidRDefault="00587D71" w:rsidP="00587D71">
      <w:pPr>
        <w:pStyle w:val="ListParagraph"/>
        <w:ind w:left="360"/>
        <w:jc w:val="center"/>
      </w:pPr>
      <w:r w:rsidRPr="00587D71">
        <w:rPr>
          <w:noProof/>
          <w:lang w:eastAsia="en-IN"/>
        </w:rPr>
        <w:drawing>
          <wp:inline distT="0" distB="0" distL="0" distR="0">
            <wp:extent cx="3489089" cy="2767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8599/5a.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89089" cy="2767209"/>
                    </a:xfrm>
                    <a:prstGeom prst="rect">
                      <a:avLst/>
                    </a:prstGeom>
                    <a:noFill/>
                    <a:ln>
                      <a:noFill/>
                    </a:ln>
                  </pic:spPr>
                </pic:pic>
              </a:graphicData>
            </a:graphic>
          </wp:inline>
        </w:drawing>
      </w:r>
      <w:bookmarkStart w:id="0" w:name="_GoBack"/>
      <w:bookmarkEnd w:id="0"/>
    </w:p>
    <w:p w:rsidR="00587D71" w:rsidRDefault="00587D71" w:rsidP="00587D71">
      <w:pPr>
        <w:pStyle w:val="ListParagraph"/>
        <w:ind w:left="360"/>
      </w:pPr>
    </w:p>
    <w:p w:rsidR="00587D71" w:rsidRPr="00587D71" w:rsidRDefault="00587D71" w:rsidP="00587D71">
      <w:r w:rsidRPr="00587D71">
        <w:rPr>
          <w:b/>
          <w:bCs/>
        </w:rPr>
        <w:t>Working of Top-Down Parsing:</w:t>
      </w:r>
    </w:p>
    <w:p w:rsidR="00587D71" w:rsidRPr="00587D71" w:rsidRDefault="00587D71" w:rsidP="00587D71">
      <w:pPr>
        <w:numPr>
          <w:ilvl w:val="0"/>
          <w:numId w:val="28"/>
        </w:numPr>
        <w:tabs>
          <w:tab w:val="num" w:pos="720"/>
        </w:tabs>
      </w:pPr>
      <w:r w:rsidRPr="00587D71">
        <w:t>Consider the grammar:</w:t>
      </w:r>
    </w:p>
    <w:p w:rsidR="00587D71" w:rsidRPr="00587D71" w:rsidRDefault="00587D71" w:rsidP="00587D71">
      <w:r w:rsidRPr="00587D71">
        <w:t>S -&gt; aABe</w:t>
      </w:r>
    </w:p>
    <w:p w:rsidR="00587D71" w:rsidRPr="00587D71" w:rsidRDefault="00587D71" w:rsidP="00587D71">
      <w:r w:rsidRPr="00587D71">
        <w:t>A -&gt; Abc | b</w:t>
      </w:r>
    </w:p>
    <w:p w:rsidR="00587D71" w:rsidRPr="00587D71" w:rsidRDefault="00587D71" w:rsidP="00587D71">
      <w:r w:rsidRPr="00587D71">
        <w:t>B -&gt; d</w:t>
      </w:r>
    </w:p>
    <w:p w:rsidR="00587D71" w:rsidRDefault="00587D71" w:rsidP="00587D71">
      <w:r w:rsidRPr="00587D71">
        <w:rPr>
          <w:b/>
          <w:bCs/>
        </w:rPr>
        <w:t>Input –</w:t>
      </w:r>
      <w:r>
        <w:t xml:space="preserve">      </w:t>
      </w:r>
      <w:r w:rsidRPr="00587D71">
        <w:t>abbcde$</w:t>
      </w:r>
    </w:p>
    <w:p w:rsidR="00587D71" w:rsidRPr="00587D71" w:rsidRDefault="00587D71" w:rsidP="00587D71">
      <w:pPr>
        <w:pStyle w:val="NoSpacing"/>
        <w:numPr>
          <w:ilvl w:val="0"/>
          <w:numId w:val="27"/>
        </w:numPr>
      </w:pPr>
      <w:r w:rsidRPr="00587D71">
        <w:t>First, you can start with S -&gt; a A B e and then you will see input string a in the beginning and e in the end. </w:t>
      </w:r>
      <w:r w:rsidRPr="00587D71">
        <w:br/>
        <w:t> </w:t>
      </w:r>
    </w:p>
    <w:p w:rsidR="00587D71" w:rsidRPr="00587D71" w:rsidRDefault="00587D71" w:rsidP="00587D71">
      <w:pPr>
        <w:pStyle w:val="NoSpacing"/>
        <w:numPr>
          <w:ilvl w:val="0"/>
          <w:numId w:val="27"/>
        </w:numPr>
      </w:pPr>
      <w:r w:rsidRPr="00587D71">
        <w:t>Now, you need to generate abbcde . </w:t>
      </w:r>
      <w:r w:rsidRPr="00587D71">
        <w:br/>
        <w:t> </w:t>
      </w:r>
    </w:p>
    <w:p w:rsidR="00587D71" w:rsidRPr="00587D71" w:rsidRDefault="00587D71" w:rsidP="00587D71">
      <w:pPr>
        <w:pStyle w:val="NoSpacing"/>
        <w:numPr>
          <w:ilvl w:val="0"/>
          <w:numId w:val="27"/>
        </w:numPr>
      </w:pPr>
      <w:r w:rsidRPr="00587D71">
        <w:t>Expand A-&gt; Abc and Expand B-&gt; d. </w:t>
      </w:r>
      <w:r w:rsidRPr="00587D71">
        <w:br/>
        <w:t> </w:t>
      </w:r>
    </w:p>
    <w:p w:rsidR="00587D71" w:rsidRPr="00587D71" w:rsidRDefault="00587D71" w:rsidP="00587D71">
      <w:pPr>
        <w:pStyle w:val="NoSpacing"/>
        <w:numPr>
          <w:ilvl w:val="0"/>
          <w:numId w:val="27"/>
        </w:numPr>
      </w:pPr>
      <w:r w:rsidRPr="00587D71">
        <w:t>Now, You have string like aAbcde and your input string is abbcde. </w:t>
      </w:r>
      <w:r w:rsidRPr="00587D71">
        <w:br/>
        <w:t> </w:t>
      </w:r>
    </w:p>
    <w:p w:rsidR="00587D71" w:rsidRPr="00587D71" w:rsidRDefault="00587D71" w:rsidP="00587D71">
      <w:pPr>
        <w:pStyle w:val="NoSpacing"/>
        <w:numPr>
          <w:ilvl w:val="0"/>
          <w:numId w:val="27"/>
        </w:numPr>
      </w:pPr>
      <w:r w:rsidRPr="00587D71">
        <w:lastRenderedPageBreak/>
        <w:t>Expand A-&gt;b. </w:t>
      </w:r>
      <w:r w:rsidRPr="00587D71">
        <w:br/>
        <w:t> </w:t>
      </w:r>
    </w:p>
    <w:p w:rsidR="00587D71" w:rsidRDefault="00587D71" w:rsidP="00587D71">
      <w:pPr>
        <w:pStyle w:val="NoSpacing"/>
        <w:numPr>
          <w:ilvl w:val="0"/>
          <w:numId w:val="27"/>
        </w:numPr>
      </w:pPr>
      <w:r w:rsidRPr="00587D71">
        <w:t>Final string, you will get </w:t>
      </w:r>
      <w:r w:rsidRPr="00587D71">
        <w:rPr>
          <w:b/>
          <w:bCs/>
        </w:rPr>
        <w:t>abbcde</w:t>
      </w:r>
      <w:r w:rsidRPr="00587D71">
        <w:t>. </w:t>
      </w:r>
    </w:p>
    <w:p w:rsidR="00FC0EDC" w:rsidRPr="00FC0EDC" w:rsidRDefault="00FC0EDC" w:rsidP="00FC0EDC">
      <w:pPr>
        <w:pStyle w:val="NoSpacing"/>
        <w:numPr>
          <w:ilvl w:val="0"/>
          <w:numId w:val="27"/>
        </w:numPr>
      </w:pPr>
      <w:r w:rsidRPr="00FC0EDC">
        <w:t>The input string has been completely consumed, and the parse tree is successfully constructed.</w:t>
      </w:r>
    </w:p>
    <w:p w:rsidR="00FC0EDC" w:rsidRPr="00587D71" w:rsidRDefault="00FC0EDC" w:rsidP="00FC0EDC">
      <w:pPr>
        <w:pStyle w:val="NoSpacing"/>
        <w:ind w:left="360"/>
      </w:pPr>
    </w:p>
    <w:p w:rsidR="00587D71" w:rsidRDefault="00FC0EDC" w:rsidP="00FC0EDC">
      <w:pPr>
        <w:jc w:val="center"/>
      </w:pPr>
      <w:r w:rsidRPr="00FC0EDC">
        <w:rPr>
          <w:noProof/>
          <w:lang w:eastAsia="en-IN"/>
        </w:rPr>
        <w:drawing>
          <wp:inline distT="0" distB="0" distL="0" distR="0" wp14:anchorId="3A1ECDB3" wp14:editId="4AC62232">
            <wp:extent cx="1718945" cy="1735455"/>
            <wp:effectExtent l="0" t="0" r="0" b="0"/>
            <wp:docPr id="6" name="Picture 6" descr="https://media.geeksforgeeks.org/wp-content/uploads/20200822213415/Topdownpar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822213415/Topdownpars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8945" cy="1735455"/>
                    </a:xfrm>
                    <a:prstGeom prst="rect">
                      <a:avLst/>
                    </a:prstGeom>
                    <a:noFill/>
                    <a:ln>
                      <a:noFill/>
                    </a:ln>
                  </pic:spPr>
                </pic:pic>
              </a:graphicData>
            </a:graphic>
          </wp:inline>
        </w:drawing>
      </w:r>
    </w:p>
    <w:p w:rsidR="009202A3" w:rsidRPr="00587D71" w:rsidRDefault="009202A3" w:rsidP="009202A3">
      <w:r w:rsidRPr="009202A3">
        <w:rPr>
          <w:b/>
          <w:bCs/>
        </w:rPr>
        <w:t>Example2</w:t>
      </w:r>
      <w:r w:rsidRPr="009202A3">
        <w:t> </w:t>
      </w:r>
      <w:r>
        <w:t>–</w:t>
      </w:r>
    </w:p>
    <w:p w:rsidR="00641D35" w:rsidRDefault="00641D35" w:rsidP="00587D71">
      <w:pPr>
        <w:rPr>
          <w:noProof/>
          <w:lang w:eastAsia="en-IN"/>
        </w:rPr>
      </w:pPr>
    </w:p>
    <w:p w:rsidR="009202A3" w:rsidRDefault="009202A3" w:rsidP="00587D71">
      <w:r>
        <w:rPr>
          <w:noProof/>
          <w:lang w:eastAsia="en-IN"/>
        </w:rPr>
        <w:drawing>
          <wp:anchor distT="0" distB="0" distL="114300" distR="114300" simplePos="0" relativeHeight="251658240" behindDoc="1" locked="0" layoutInCell="1" allowOverlap="1" wp14:anchorId="388997AE" wp14:editId="118CB505">
            <wp:simplePos x="0" y="0"/>
            <wp:positionH relativeFrom="column">
              <wp:posOffset>-406400</wp:posOffset>
            </wp:positionH>
            <wp:positionV relativeFrom="paragraph">
              <wp:posOffset>1831340</wp:posOffset>
            </wp:positionV>
            <wp:extent cx="2846070" cy="2006600"/>
            <wp:effectExtent l="0" t="0" r="0" b="0"/>
            <wp:wrapTight wrapText="bothSides">
              <wp:wrapPolygon edited="0">
                <wp:start x="0" y="0"/>
                <wp:lineTo x="0" y="21327"/>
                <wp:lineTo x="21398" y="21327"/>
                <wp:lineTo x="213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dp2.JPG"/>
                    <pic:cNvPicPr/>
                  </pic:nvPicPr>
                  <pic:blipFill>
                    <a:blip r:embed="rId17">
                      <a:extLst>
                        <a:ext uri="{28A0092B-C50C-407E-A947-70E740481C1C}">
                          <a14:useLocalDpi xmlns:a14="http://schemas.microsoft.com/office/drawing/2010/main" val="0"/>
                        </a:ext>
                      </a:extLst>
                    </a:blip>
                    <a:stretch>
                      <a:fillRect/>
                    </a:stretch>
                  </pic:blipFill>
                  <pic:spPr>
                    <a:xfrm>
                      <a:off x="0" y="0"/>
                      <a:ext cx="2846070" cy="2006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5E094D3E" wp14:editId="25E527DB">
            <wp:extent cx="2276693" cy="16469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dp1.JPG"/>
                    <pic:cNvPicPr/>
                  </pic:nvPicPr>
                  <pic:blipFill>
                    <a:blip r:embed="rId18">
                      <a:extLst>
                        <a:ext uri="{28A0092B-C50C-407E-A947-70E740481C1C}">
                          <a14:useLocalDpi xmlns:a14="http://schemas.microsoft.com/office/drawing/2010/main" val="0"/>
                        </a:ext>
                      </a:extLst>
                    </a:blip>
                    <a:stretch>
                      <a:fillRect/>
                    </a:stretch>
                  </pic:blipFill>
                  <pic:spPr>
                    <a:xfrm>
                      <a:off x="0" y="0"/>
                      <a:ext cx="2284191" cy="1652393"/>
                    </a:xfrm>
                    <a:prstGeom prst="rect">
                      <a:avLst/>
                    </a:prstGeom>
                  </pic:spPr>
                </pic:pic>
              </a:graphicData>
            </a:graphic>
          </wp:inline>
        </w:drawing>
      </w:r>
    </w:p>
    <w:p w:rsidR="009202A3" w:rsidRDefault="00641D35" w:rsidP="009202A3">
      <w:r>
        <w:rPr>
          <w:noProof/>
          <w:lang w:eastAsia="en-IN"/>
        </w:rPr>
        <w:drawing>
          <wp:anchor distT="0" distB="0" distL="114300" distR="114300" simplePos="0" relativeHeight="251659264" behindDoc="0" locked="0" layoutInCell="1" allowOverlap="1" wp14:anchorId="22BB7595" wp14:editId="0C9AA5D5">
            <wp:simplePos x="0" y="0"/>
            <wp:positionH relativeFrom="column">
              <wp:posOffset>2387600</wp:posOffset>
            </wp:positionH>
            <wp:positionV relativeFrom="paragraph">
              <wp:posOffset>382905</wp:posOffset>
            </wp:positionV>
            <wp:extent cx="3241675" cy="17481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dp3.JPG"/>
                    <pic:cNvPicPr/>
                  </pic:nvPicPr>
                  <pic:blipFill rotWithShape="1">
                    <a:blip r:embed="rId19">
                      <a:extLst>
                        <a:ext uri="{28A0092B-C50C-407E-A947-70E740481C1C}">
                          <a14:useLocalDpi xmlns:a14="http://schemas.microsoft.com/office/drawing/2010/main" val="0"/>
                        </a:ext>
                      </a:extLst>
                    </a:blip>
                    <a:srcRect t="19176"/>
                    <a:stretch/>
                  </pic:blipFill>
                  <pic:spPr bwMode="auto">
                    <a:xfrm>
                      <a:off x="0" y="0"/>
                      <a:ext cx="3241675" cy="174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552E3" w:rsidRDefault="009202A3" w:rsidP="009202A3">
      <w:pPr>
        <w:tabs>
          <w:tab w:val="left" w:pos="3080"/>
        </w:tabs>
      </w:pPr>
      <w:r>
        <w:tab/>
      </w:r>
    </w:p>
    <w:p w:rsidR="009202A3" w:rsidRDefault="00641D35" w:rsidP="009202A3">
      <w:pPr>
        <w:tabs>
          <w:tab w:val="left" w:pos="3080"/>
        </w:tabs>
      </w:pPr>
      <w:r>
        <w:rPr>
          <w:noProof/>
          <w:lang w:eastAsia="en-IN"/>
        </w:rPr>
        <w:drawing>
          <wp:anchor distT="0" distB="0" distL="114300" distR="114300" simplePos="0" relativeHeight="251660288" behindDoc="0" locked="0" layoutInCell="1" allowOverlap="1" wp14:anchorId="63110CF6" wp14:editId="202B13E2">
            <wp:simplePos x="0" y="0"/>
            <wp:positionH relativeFrom="column">
              <wp:posOffset>1532467</wp:posOffset>
            </wp:positionH>
            <wp:positionV relativeFrom="paragraph">
              <wp:posOffset>-439209</wp:posOffset>
            </wp:positionV>
            <wp:extent cx="2590165" cy="1793875"/>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dp4.JPG"/>
                    <pic:cNvPicPr/>
                  </pic:nvPicPr>
                  <pic:blipFill>
                    <a:blip r:embed="rId20">
                      <a:extLst>
                        <a:ext uri="{28A0092B-C50C-407E-A947-70E740481C1C}">
                          <a14:useLocalDpi xmlns:a14="http://schemas.microsoft.com/office/drawing/2010/main" val="0"/>
                        </a:ext>
                      </a:extLst>
                    </a:blip>
                    <a:stretch>
                      <a:fillRect/>
                    </a:stretch>
                  </pic:blipFill>
                  <pic:spPr>
                    <a:xfrm>
                      <a:off x="0" y="0"/>
                      <a:ext cx="2590165" cy="1793875"/>
                    </a:xfrm>
                    <a:prstGeom prst="rect">
                      <a:avLst/>
                    </a:prstGeom>
                  </pic:spPr>
                </pic:pic>
              </a:graphicData>
            </a:graphic>
            <wp14:sizeRelH relativeFrom="margin">
              <wp14:pctWidth>0</wp14:pctWidth>
            </wp14:sizeRelH>
            <wp14:sizeRelV relativeFrom="margin">
              <wp14:pctHeight>0</wp14:pctHeight>
            </wp14:sizeRelV>
          </wp:anchor>
        </w:drawing>
      </w:r>
    </w:p>
    <w:p w:rsidR="009202A3" w:rsidRDefault="009202A3" w:rsidP="009202A3">
      <w:pPr>
        <w:tabs>
          <w:tab w:val="left" w:pos="3080"/>
        </w:tabs>
      </w:pPr>
    </w:p>
    <w:p w:rsidR="009202A3" w:rsidRDefault="009202A3" w:rsidP="009202A3">
      <w:pPr>
        <w:tabs>
          <w:tab w:val="left" w:pos="3080"/>
        </w:tabs>
      </w:pPr>
    </w:p>
    <w:p w:rsidR="009202A3" w:rsidRDefault="009202A3" w:rsidP="009202A3">
      <w:pPr>
        <w:tabs>
          <w:tab w:val="left" w:pos="3080"/>
        </w:tabs>
      </w:pPr>
    </w:p>
    <w:p w:rsidR="00641D35" w:rsidRDefault="00641D35" w:rsidP="009202A3">
      <w:pPr>
        <w:tabs>
          <w:tab w:val="left" w:pos="3080"/>
        </w:tabs>
      </w:pPr>
    </w:p>
    <w:p w:rsidR="00641D35" w:rsidRDefault="00641D35" w:rsidP="00641D35">
      <w:pPr>
        <w:tabs>
          <w:tab w:val="left" w:pos="3080"/>
        </w:tabs>
        <w:jc w:val="center"/>
        <w:rPr>
          <w:b/>
          <w:bCs/>
          <w:color w:val="FF0000"/>
          <w:sz w:val="24"/>
          <w:szCs w:val="22"/>
        </w:rPr>
      </w:pPr>
      <w:r w:rsidRPr="00641D35">
        <w:rPr>
          <w:b/>
          <w:bCs/>
          <w:color w:val="FF0000"/>
          <w:sz w:val="24"/>
          <w:szCs w:val="22"/>
        </w:rPr>
        <w:lastRenderedPageBreak/>
        <w:t>What are recursive descent parsers? Explain with example.</w:t>
      </w:r>
    </w:p>
    <w:p w:rsidR="00641D35" w:rsidRPr="00641D35" w:rsidRDefault="00641D35" w:rsidP="00641D35">
      <w:pPr>
        <w:pStyle w:val="ListParagraph"/>
        <w:numPr>
          <w:ilvl w:val="0"/>
          <w:numId w:val="31"/>
        </w:numPr>
        <w:tabs>
          <w:tab w:val="left" w:pos="3080"/>
        </w:tabs>
        <w:rPr>
          <w:sz w:val="24"/>
          <w:szCs w:val="22"/>
        </w:rPr>
      </w:pPr>
      <w:r w:rsidRPr="00641D35">
        <w:rPr>
          <w:sz w:val="24"/>
          <w:szCs w:val="22"/>
        </w:rPr>
        <w:t>Top-down parsing is a parsing technique where the parser starts with the start symbol of the grammar and attempts to transform it into the input string by repeatedly applying production rules.</w:t>
      </w:r>
    </w:p>
    <w:p w:rsidR="00641D35" w:rsidRPr="00641D35" w:rsidRDefault="00641D35" w:rsidP="00641D35">
      <w:pPr>
        <w:pStyle w:val="ListParagraph"/>
        <w:numPr>
          <w:ilvl w:val="0"/>
          <w:numId w:val="31"/>
        </w:numPr>
        <w:tabs>
          <w:tab w:val="left" w:pos="3080"/>
        </w:tabs>
        <w:rPr>
          <w:sz w:val="24"/>
          <w:szCs w:val="22"/>
        </w:rPr>
      </w:pPr>
      <w:r w:rsidRPr="00641D35">
        <w:rPr>
          <w:sz w:val="24"/>
          <w:szCs w:val="22"/>
        </w:rPr>
        <w:t>Recursive Descent Parser uses the technique of Top-Down Parsing with backtracking.</w:t>
      </w:r>
      <w:r w:rsidRPr="00641D35">
        <w:t xml:space="preserve"> </w:t>
      </w:r>
      <w:r w:rsidRPr="00641D35">
        <w:rPr>
          <w:sz w:val="24"/>
          <w:szCs w:val="22"/>
        </w:rPr>
        <w:t>It can be defined as a Parser that uses the various recursive procedure to process the input</w:t>
      </w:r>
      <w:r>
        <w:rPr>
          <w:sz w:val="24"/>
          <w:szCs w:val="22"/>
        </w:rPr>
        <w:t xml:space="preserve"> </w:t>
      </w:r>
      <w:r w:rsidR="009E52B1">
        <w:rPr>
          <w:sz w:val="24"/>
          <w:szCs w:val="22"/>
        </w:rPr>
        <w:t xml:space="preserve">string with </w:t>
      </w:r>
      <w:r w:rsidRPr="00641D35">
        <w:rPr>
          <w:sz w:val="24"/>
          <w:szCs w:val="22"/>
        </w:rPr>
        <w:t xml:space="preserve"> backtracking.</w:t>
      </w:r>
    </w:p>
    <w:p w:rsidR="00641D35" w:rsidRDefault="00413047" w:rsidP="00641D35">
      <w:pPr>
        <w:pStyle w:val="ListParagraph"/>
        <w:numPr>
          <w:ilvl w:val="0"/>
          <w:numId w:val="31"/>
        </w:numPr>
        <w:tabs>
          <w:tab w:val="left" w:pos="3080"/>
        </w:tabs>
        <w:rPr>
          <w:sz w:val="24"/>
          <w:szCs w:val="22"/>
        </w:rPr>
      </w:pPr>
      <w:r w:rsidRPr="00413047">
        <w:rPr>
          <w:sz w:val="24"/>
          <w:szCs w:val="22"/>
        </w:rPr>
        <w:t>It can be simply performed using a Recursive language. The first symbol of the string of R.H.S of production will uniquely determine the correct alternative to choose.</w:t>
      </w:r>
    </w:p>
    <w:p w:rsidR="00413047" w:rsidRDefault="00413047" w:rsidP="00413047">
      <w:pPr>
        <w:tabs>
          <w:tab w:val="left" w:pos="3080"/>
        </w:tabs>
        <w:rPr>
          <w:b/>
          <w:bCs/>
          <w:sz w:val="24"/>
          <w:szCs w:val="22"/>
        </w:rPr>
      </w:pPr>
      <w:r w:rsidRPr="00413047">
        <w:rPr>
          <w:b/>
          <w:bCs/>
          <w:sz w:val="24"/>
          <w:szCs w:val="22"/>
        </w:rPr>
        <w:t>How Recursive Descent Parser Works</w:t>
      </w:r>
      <w:r>
        <w:rPr>
          <w:b/>
          <w:bCs/>
          <w:sz w:val="24"/>
          <w:szCs w:val="22"/>
        </w:rPr>
        <w:t xml:space="preserve"> – </w:t>
      </w:r>
    </w:p>
    <w:p w:rsidR="00413047" w:rsidRPr="00413047" w:rsidRDefault="00413047" w:rsidP="00413047">
      <w:pPr>
        <w:numPr>
          <w:ilvl w:val="0"/>
          <w:numId w:val="32"/>
        </w:numPr>
        <w:tabs>
          <w:tab w:val="left" w:pos="3080"/>
        </w:tabs>
        <w:rPr>
          <w:sz w:val="24"/>
          <w:szCs w:val="22"/>
        </w:rPr>
      </w:pPr>
      <w:r w:rsidRPr="00413047">
        <w:rPr>
          <w:b/>
          <w:bCs/>
          <w:sz w:val="24"/>
          <w:szCs w:val="22"/>
        </w:rPr>
        <w:t>Start at the Top Level</w:t>
      </w:r>
      <w:r w:rsidRPr="00413047">
        <w:rPr>
          <w:sz w:val="24"/>
          <w:szCs w:val="22"/>
        </w:rPr>
        <w:t>: The RDP begins by identifying the starting rule of the grammar, typically the top-level non-terminal symbol. This symbol represents the highest-level construct in the language, such as a program or a statement.</w:t>
      </w:r>
    </w:p>
    <w:p w:rsidR="00413047" w:rsidRPr="00413047" w:rsidRDefault="00413047" w:rsidP="00413047">
      <w:pPr>
        <w:numPr>
          <w:ilvl w:val="0"/>
          <w:numId w:val="32"/>
        </w:numPr>
        <w:tabs>
          <w:tab w:val="left" w:pos="3080"/>
        </w:tabs>
        <w:rPr>
          <w:sz w:val="24"/>
          <w:szCs w:val="22"/>
        </w:rPr>
      </w:pPr>
      <w:r w:rsidRPr="00413047">
        <w:rPr>
          <w:b/>
          <w:bCs/>
          <w:sz w:val="24"/>
          <w:szCs w:val="22"/>
        </w:rPr>
        <w:t>Call Parsing Function</w:t>
      </w:r>
      <w:r w:rsidRPr="00413047">
        <w:rPr>
          <w:sz w:val="24"/>
          <w:szCs w:val="22"/>
        </w:rPr>
        <w:t>: The parser calls the corresponding parsing function for the identified non-terminal symbol. This parsing function is responsible for analyzing the syntax of the construct represented by the non-terminal symbol.</w:t>
      </w:r>
    </w:p>
    <w:p w:rsidR="00413047" w:rsidRPr="00413047" w:rsidRDefault="00413047" w:rsidP="00413047">
      <w:pPr>
        <w:numPr>
          <w:ilvl w:val="0"/>
          <w:numId w:val="32"/>
        </w:numPr>
        <w:tabs>
          <w:tab w:val="left" w:pos="3080"/>
        </w:tabs>
        <w:rPr>
          <w:sz w:val="24"/>
          <w:szCs w:val="22"/>
        </w:rPr>
      </w:pPr>
      <w:r w:rsidRPr="00413047">
        <w:rPr>
          <w:b/>
          <w:bCs/>
          <w:sz w:val="24"/>
          <w:szCs w:val="22"/>
        </w:rPr>
        <w:t>Recursive Descent</w:t>
      </w:r>
      <w:r w:rsidRPr="00413047">
        <w:rPr>
          <w:sz w:val="24"/>
          <w:szCs w:val="22"/>
        </w:rPr>
        <w:t>: Within the parsing function, the parser recursively descends through the grammar rules associated with the non-terminal symbol. It does this by calling parsing functions for each sub-rule or alternative rule.</w:t>
      </w:r>
    </w:p>
    <w:p w:rsidR="00413047" w:rsidRPr="00413047" w:rsidRDefault="00413047" w:rsidP="00413047">
      <w:pPr>
        <w:numPr>
          <w:ilvl w:val="0"/>
          <w:numId w:val="32"/>
        </w:numPr>
        <w:tabs>
          <w:tab w:val="left" w:pos="3080"/>
        </w:tabs>
        <w:rPr>
          <w:sz w:val="24"/>
          <w:szCs w:val="22"/>
        </w:rPr>
      </w:pPr>
      <w:r w:rsidRPr="00413047">
        <w:rPr>
          <w:b/>
          <w:bCs/>
          <w:sz w:val="24"/>
          <w:szCs w:val="22"/>
        </w:rPr>
        <w:t>Token Comparison</w:t>
      </w:r>
      <w:r w:rsidRPr="00413047">
        <w:rPr>
          <w:sz w:val="24"/>
          <w:szCs w:val="22"/>
        </w:rPr>
        <w:t>: At each step of the recursion, the parser compares the current input token to the expected token(s) according to the grammar rule being processed. It uses lookahead to determine which rule to follow next based on the current input token.</w:t>
      </w:r>
    </w:p>
    <w:p w:rsidR="00413047" w:rsidRPr="00413047" w:rsidRDefault="00413047" w:rsidP="00413047">
      <w:pPr>
        <w:numPr>
          <w:ilvl w:val="0"/>
          <w:numId w:val="32"/>
        </w:numPr>
        <w:tabs>
          <w:tab w:val="left" w:pos="3080"/>
        </w:tabs>
        <w:rPr>
          <w:sz w:val="24"/>
          <w:szCs w:val="22"/>
        </w:rPr>
      </w:pPr>
      <w:r w:rsidRPr="00413047">
        <w:rPr>
          <w:b/>
          <w:bCs/>
          <w:sz w:val="24"/>
          <w:szCs w:val="22"/>
        </w:rPr>
        <w:t>Token Consumption</w:t>
      </w:r>
      <w:r w:rsidRPr="00413047">
        <w:rPr>
          <w:sz w:val="24"/>
          <w:szCs w:val="22"/>
        </w:rPr>
        <w:t>: If the current input token matches the expected token, the parser consumes the token and moves on to the next one. If the input token does not match the expected token, the parser generates a syntax error and halts further processing.</w:t>
      </w:r>
    </w:p>
    <w:p w:rsidR="00413047" w:rsidRPr="00413047" w:rsidRDefault="00413047" w:rsidP="00413047">
      <w:pPr>
        <w:numPr>
          <w:ilvl w:val="0"/>
          <w:numId w:val="32"/>
        </w:numPr>
        <w:tabs>
          <w:tab w:val="left" w:pos="3080"/>
        </w:tabs>
        <w:rPr>
          <w:sz w:val="24"/>
          <w:szCs w:val="22"/>
        </w:rPr>
      </w:pPr>
      <w:r w:rsidRPr="00413047">
        <w:rPr>
          <w:b/>
          <w:bCs/>
          <w:sz w:val="24"/>
          <w:szCs w:val="22"/>
        </w:rPr>
        <w:t>Building the Parse Tree</w:t>
      </w:r>
      <w:r w:rsidRPr="00413047">
        <w:rPr>
          <w:sz w:val="24"/>
          <w:szCs w:val="22"/>
        </w:rPr>
        <w:t>: As the parser descends through the grammar rules, it constructs a parse tree that represents the syntactic structure of the input text according to the grammar rules of the language.</w:t>
      </w:r>
    </w:p>
    <w:p w:rsidR="00413047" w:rsidRPr="00413047" w:rsidRDefault="00413047" w:rsidP="00413047">
      <w:pPr>
        <w:numPr>
          <w:ilvl w:val="0"/>
          <w:numId w:val="32"/>
        </w:numPr>
        <w:tabs>
          <w:tab w:val="left" w:pos="3080"/>
        </w:tabs>
        <w:rPr>
          <w:sz w:val="24"/>
          <w:szCs w:val="22"/>
        </w:rPr>
      </w:pPr>
      <w:r w:rsidRPr="00413047">
        <w:rPr>
          <w:b/>
          <w:bCs/>
          <w:sz w:val="24"/>
          <w:szCs w:val="22"/>
        </w:rPr>
        <w:t>Error Handling</w:t>
      </w:r>
      <w:r w:rsidRPr="00413047">
        <w:rPr>
          <w:sz w:val="24"/>
          <w:szCs w:val="22"/>
        </w:rPr>
        <w:t>: If a syntax error is encountered during the parsing process, the parser may attempt error recovery strategies such as panic mode or statement mode to continue parsing and provide meaningful error messages to the user.</w:t>
      </w:r>
    </w:p>
    <w:p w:rsidR="00413047" w:rsidRPr="00413047" w:rsidRDefault="00413047" w:rsidP="00413047">
      <w:pPr>
        <w:numPr>
          <w:ilvl w:val="0"/>
          <w:numId w:val="32"/>
        </w:numPr>
        <w:tabs>
          <w:tab w:val="left" w:pos="3080"/>
        </w:tabs>
        <w:rPr>
          <w:sz w:val="24"/>
          <w:szCs w:val="22"/>
        </w:rPr>
      </w:pPr>
      <w:r w:rsidRPr="00413047">
        <w:rPr>
          <w:b/>
          <w:bCs/>
          <w:sz w:val="24"/>
          <w:szCs w:val="22"/>
        </w:rPr>
        <w:t>Semantic Analysis</w:t>
      </w:r>
      <w:r w:rsidRPr="00413047">
        <w:rPr>
          <w:sz w:val="24"/>
          <w:szCs w:val="22"/>
        </w:rPr>
        <w:t>: Once the parsing process is complete and no syntax errors are found, the parse tree can be used for further analysis, such as semantic analysis or code generation, depending on the requirements of the compiler or interpreter.</w:t>
      </w:r>
    </w:p>
    <w:p w:rsidR="00413047" w:rsidRDefault="00413047" w:rsidP="00413047">
      <w:pPr>
        <w:tabs>
          <w:tab w:val="left" w:pos="3080"/>
        </w:tabs>
        <w:rPr>
          <w:sz w:val="24"/>
          <w:szCs w:val="22"/>
        </w:rPr>
      </w:pPr>
    </w:p>
    <w:p w:rsidR="00413047" w:rsidRDefault="00413047" w:rsidP="00413047">
      <w:pPr>
        <w:tabs>
          <w:tab w:val="left" w:pos="3080"/>
        </w:tabs>
        <w:rPr>
          <w:sz w:val="24"/>
          <w:szCs w:val="22"/>
        </w:rPr>
      </w:pPr>
    </w:p>
    <w:p w:rsidR="00413047" w:rsidRPr="00413047" w:rsidRDefault="00413047" w:rsidP="00413047">
      <w:pPr>
        <w:tabs>
          <w:tab w:val="left" w:pos="3080"/>
        </w:tabs>
        <w:rPr>
          <w:sz w:val="24"/>
          <w:szCs w:val="22"/>
        </w:rPr>
      </w:pPr>
      <w:r w:rsidRPr="00413047">
        <w:rPr>
          <w:b/>
          <w:bCs/>
          <w:sz w:val="24"/>
          <w:szCs w:val="22"/>
        </w:rPr>
        <w:lastRenderedPageBreak/>
        <w:t>Example1</w:t>
      </w:r>
      <w:r w:rsidRPr="00413047">
        <w:rPr>
          <w:sz w:val="24"/>
          <w:szCs w:val="22"/>
        </w:rPr>
        <w:t> − Consider the Grammar</w:t>
      </w:r>
    </w:p>
    <w:p w:rsidR="00413047" w:rsidRPr="00413047" w:rsidRDefault="00413047" w:rsidP="00413047">
      <w:pPr>
        <w:tabs>
          <w:tab w:val="left" w:pos="3080"/>
        </w:tabs>
        <w:rPr>
          <w:sz w:val="24"/>
          <w:szCs w:val="22"/>
        </w:rPr>
      </w:pPr>
      <w:r w:rsidRPr="00413047">
        <w:rPr>
          <w:sz w:val="24"/>
          <w:szCs w:val="22"/>
        </w:rPr>
        <w:t>S → a A d</w:t>
      </w:r>
    </w:p>
    <w:p w:rsidR="00413047" w:rsidRPr="00413047" w:rsidRDefault="00413047" w:rsidP="00413047">
      <w:pPr>
        <w:tabs>
          <w:tab w:val="left" w:pos="3080"/>
        </w:tabs>
        <w:rPr>
          <w:sz w:val="24"/>
          <w:szCs w:val="22"/>
        </w:rPr>
      </w:pPr>
      <w:r w:rsidRPr="00413047">
        <w:rPr>
          <w:sz w:val="24"/>
          <w:szCs w:val="22"/>
        </w:rPr>
        <w:t>A → b c | b</w:t>
      </w:r>
    </w:p>
    <w:p w:rsidR="00413047" w:rsidRPr="00413047" w:rsidRDefault="00413047" w:rsidP="00413047">
      <w:pPr>
        <w:tabs>
          <w:tab w:val="left" w:pos="3080"/>
        </w:tabs>
        <w:rPr>
          <w:sz w:val="24"/>
          <w:szCs w:val="22"/>
        </w:rPr>
      </w:pPr>
      <w:r w:rsidRPr="00413047">
        <w:rPr>
          <w:sz w:val="24"/>
          <w:szCs w:val="22"/>
        </w:rPr>
        <w:t>Make parse tree for the string a bd. Also, show parse Tree when Backtracking is required when the wrong alternative is chosen.</w:t>
      </w:r>
    </w:p>
    <w:p w:rsidR="00413047" w:rsidRPr="00413047" w:rsidRDefault="00413047" w:rsidP="00413047">
      <w:pPr>
        <w:tabs>
          <w:tab w:val="left" w:pos="3080"/>
        </w:tabs>
        <w:rPr>
          <w:sz w:val="24"/>
          <w:szCs w:val="22"/>
        </w:rPr>
      </w:pPr>
      <w:r w:rsidRPr="00413047">
        <w:rPr>
          <w:b/>
          <w:bCs/>
          <w:sz w:val="24"/>
          <w:szCs w:val="22"/>
        </w:rPr>
        <w:t>Solution</w:t>
      </w:r>
    </w:p>
    <w:p w:rsidR="00413047" w:rsidRPr="00413047" w:rsidRDefault="00413047" w:rsidP="00413047">
      <w:pPr>
        <w:tabs>
          <w:tab w:val="left" w:pos="3080"/>
        </w:tabs>
        <w:rPr>
          <w:sz w:val="24"/>
          <w:szCs w:val="22"/>
        </w:rPr>
      </w:pPr>
      <w:r w:rsidRPr="00413047">
        <w:rPr>
          <w:sz w:val="24"/>
          <w:szCs w:val="22"/>
        </w:rPr>
        <w:t>The derivation for the string </w:t>
      </w:r>
      <w:r w:rsidRPr="00413047">
        <w:rPr>
          <w:b/>
          <w:bCs/>
          <w:sz w:val="24"/>
          <w:szCs w:val="22"/>
        </w:rPr>
        <w:t>abd </w:t>
      </w:r>
      <w:r w:rsidRPr="00413047">
        <w:rPr>
          <w:sz w:val="24"/>
          <w:szCs w:val="22"/>
        </w:rPr>
        <w:t>will be −</w:t>
      </w:r>
    </w:p>
    <w:p w:rsidR="00413047" w:rsidRPr="00413047" w:rsidRDefault="00413047" w:rsidP="00413047">
      <w:pPr>
        <w:tabs>
          <w:tab w:val="left" w:pos="3080"/>
        </w:tabs>
        <w:rPr>
          <w:sz w:val="24"/>
          <w:szCs w:val="22"/>
        </w:rPr>
      </w:pPr>
      <w:r w:rsidRPr="00413047">
        <w:rPr>
          <w:sz w:val="24"/>
          <w:szCs w:val="22"/>
        </w:rPr>
        <w:t xml:space="preserve">S </w:t>
      </w:r>
      <w:r w:rsidRPr="00413047">
        <w:rPr>
          <w:rFonts w:ascii="Cambria Math" w:hAnsi="Cambria Math" w:cs="Cambria Math"/>
          <w:sz w:val="24"/>
          <w:szCs w:val="22"/>
        </w:rPr>
        <w:t>⇒</w:t>
      </w:r>
      <w:r w:rsidRPr="00413047">
        <w:rPr>
          <w:sz w:val="24"/>
          <w:szCs w:val="22"/>
        </w:rPr>
        <w:t xml:space="preserve"> a</w:t>
      </w:r>
      <w:r w:rsidRPr="00413047">
        <w:rPr>
          <w:rFonts w:ascii="Calibri" w:hAnsi="Calibri" w:cs="Calibri"/>
          <w:sz w:val="24"/>
          <w:szCs w:val="22"/>
        </w:rPr>
        <w:t> </w:t>
      </w:r>
      <w:r w:rsidRPr="00413047">
        <w:rPr>
          <w:sz w:val="24"/>
          <w:szCs w:val="22"/>
          <w:u w:val="single"/>
        </w:rPr>
        <w:t>A</w:t>
      </w:r>
      <w:r w:rsidRPr="00413047">
        <w:rPr>
          <w:sz w:val="24"/>
          <w:szCs w:val="22"/>
        </w:rPr>
        <w:t xml:space="preserve"> d </w:t>
      </w:r>
      <w:r w:rsidRPr="00413047">
        <w:rPr>
          <w:rFonts w:ascii="Cambria Math" w:hAnsi="Cambria Math" w:cs="Cambria Math"/>
          <w:sz w:val="24"/>
          <w:szCs w:val="22"/>
        </w:rPr>
        <w:t>⇒</w:t>
      </w:r>
      <w:r w:rsidRPr="00413047">
        <w:rPr>
          <w:sz w:val="24"/>
          <w:szCs w:val="22"/>
        </w:rPr>
        <w:t xml:space="preserve"> abd (Required String)</w:t>
      </w:r>
    </w:p>
    <w:p w:rsidR="00413047" w:rsidRPr="00413047" w:rsidRDefault="00413047" w:rsidP="00413047">
      <w:pPr>
        <w:tabs>
          <w:tab w:val="left" w:pos="3080"/>
        </w:tabs>
        <w:rPr>
          <w:sz w:val="24"/>
          <w:szCs w:val="22"/>
        </w:rPr>
      </w:pPr>
      <w:r w:rsidRPr="00413047">
        <w:rPr>
          <w:sz w:val="24"/>
          <w:szCs w:val="22"/>
        </w:rPr>
        <w:t>If </w:t>
      </w:r>
      <w:r w:rsidRPr="00413047">
        <w:rPr>
          <w:sz w:val="24"/>
          <w:szCs w:val="22"/>
          <w:u w:val="single"/>
        </w:rPr>
        <w:t>bc</w:t>
      </w:r>
      <w:r w:rsidRPr="00413047">
        <w:rPr>
          <w:sz w:val="24"/>
          <w:szCs w:val="22"/>
        </w:rPr>
        <w:t> is substituted in place of non-terminal A then the string obtained will be abcd.</w:t>
      </w:r>
    </w:p>
    <w:p w:rsidR="00413047" w:rsidRPr="00413047" w:rsidRDefault="00413047" w:rsidP="00413047">
      <w:pPr>
        <w:tabs>
          <w:tab w:val="left" w:pos="3080"/>
        </w:tabs>
        <w:rPr>
          <w:sz w:val="24"/>
          <w:szCs w:val="22"/>
        </w:rPr>
      </w:pPr>
      <w:r w:rsidRPr="00413047">
        <w:rPr>
          <w:sz w:val="24"/>
          <w:szCs w:val="22"/>
        </w:rPr>
        <w:t xml:space="preserve">S </w:t>
      </w:r>
      <w:r w:rsidRPr="00413047">
        <w:rPr>
          <w:rFonts w:ascii="Cambria Math" w:hAnsi="Cambria Math" w:cs="Cambria Math"/>
          <w:sz w:val="24"/>
          <w:szCs w:val="22"/>
        </w:rPr>
        <w:t>⇒</w:t>
      </w:r>
      <w:r w:rsidRPr="00413047">
        <w:rPr>
          <w:sz w:val="24"/>
          <w:szCs w:val="22"/>
        </w:rPr>
        <w:t xml:space="preserve"> a A d </w:t>
      </w:r>
      <w:r w:rsidRPr="00413047">
        <w:rPr>
          <w:rFonts w:ascii="Cambria Math" w:hAnsi="Cambria Math" w:cs="Cambria Math"/>
          <w:sz w:val="24"/>
          <w:szCs w:val="22"/>
        </w:rPr>
        <w:t>⇒</w:t>
      </w:r>
      <w:r w:rsidRPr="00413047">
        <w:rPr>
          <w:sz w:val="24"/>
          <w:szCs w:val="22"/>
        </w:rPr>
        <w:t xml:space="preserve"> abcd (Wrong Alternative)</w:t>
      </w:r>
    </w:p>
    <w:p w:rsidR="00413047" w:rsidRPr="00413047" w:rsidRDefault="00413047" w:rsidP="00413047">
      <w:pPr>
        <w:tabs>
          <w:tab w:val="left" w:pos="3080"/>
        </w:tabs>
        <w:rPr>
          <w:sz w:val="24"/>
          <w:szCs w:val="22"/>
        </w:rPr>
      </w:pPr>
      <w:r w:rsidRPr="00413047">
        <w:rPr>
          <w:sz w:val="24"/>
          <w:szCs w:val="22"/>
        </w:rPr>
        <w:t>Figure (a) represents S → aAd</w:t>
      </w:r>
    </w:p>
    <w:p w:rsidR="00413047" w:rsidRPr="00413047" w:rsidRDefault="00413047" w:rsidP="00413047">
      <w:pPr>
        <w:tabs>
          <w:tab w:val="left" w:pos="3080"/>
        </w:tabs>
        <w:rPr>
          <w:sz w:val="24"/>
          <w:szCs w:val="22"/>
        </w:rPr>
      </w:pPr>
      <w:r w:rsidRPr="00413047">
        <w:rPr>
          <w:noProof/>
          <w:sz w:val="24"/>
          <w:szCs w:val="22"/>
          <w:lang w:eastAsia="en-IN"/>
        </w:rPr>
        <w:drawing>
          <wp:inline distT="0" distB="0" distL="0" distR="0">
            <wp:extent cx="2590800" cy="1354455"/>
            <wp:effectExtent l="0" t="0" r="0" b="0"/>
            <wp:docPr id="22" name="Picture 22" descr="https://www.tutorialspoint.com/assets/questions/media/5865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tutorialspoint.com/assets/questions/media/58659/7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354455"/>
                    </a:xfrm>
                    <a:prstGeom prst="rect">
                      <a:avLst/>
                    </a:prstGeom>
                    <a:noFill/>
                    <a:ln>
                      <a:noFill/>
                    </a:ln>
                  </pic:spPr>
                </pic:pic>
              </a:graphicData>
            </a:graphic>
          </wp:inline>
        </w:drawing>
      </w:r>
    </w:p>
    <w:p w:rsidR="00413047" w:rsidRDefault="00413047" w:rsidP="00413047">
      <w:pPr>
        <w:tabs>
          <w:tab w:val="left" w:pos="3080"/>
        </w:tabs>
        <w:rPr>
          <w:sz w:val="24"/>
          <w:szCs w:val="22"/>
        </w:rPr>
      </w:pPr>
      <w:r w:rsidRPr="00413047">
        <w:rPr>
          <w:sz w:val="24"/>
          <w:szCs w:val="22"/>
        </w:rPr>
        <w:t xml:space="preserve">Figure (b) represents an expansion of tree with production A → bc which gives string abcd which does not match with string abd. </w:t>
      </w:r>
    </w:p>
    <w:p w:rsidR="00413047" w:rsidRPr="00413047" w:rsidRDefault="00413047" w:rsidP="00413047">
      <w:pPr>
        <w:tabs>
          <w:tab w:val="left" w:pos="3080"/>
        </w:tabs>
        <w:rPr>
          <w:sz w:val="24"/>
          <w:szCs w:val="22"/>
        </w:rPr>
      </w:pPr>
      <w:r w:rsidRPr="00413047">
        <w:rPr>
          <w:sz w:val="24"/>
          <w:szCs w:val="22"/>
        </w:rPr>
        <w:t>So, it backtracks &amp; chooses another alternative, i.e., A → b in figure (c) which matches with abd.</w:t>
      </w:r>
    </w:p>
    <w:p w:rsidR="00413047" w:rsidRPr="00413047" w:rsidRDefault="00413047" w:rsidP="00413047">
      <w:pPr>
        <w:tabs>
          <w:tab w:val="left" w:pos="3080"/>
        </w:tabs>
        <w:rPr>
          <w:sz w:val="24"/>
          <w:szCs w:val="22"/>
        </w:rPr>
      </w:pPr>
      <w:r w:rsidRPr="00413047">
        <w:rPr>
          <w:noProof/>
          <w:sz w:val="24"/>
          <w:szCs w:val="22"/>
          <w:lang w:eastAsia="en-IN"/>
        </w:rPr>
        <w:drawing>
          <wp:inline distT="0" distB="0" distL="0" distR="0">
            <wp:extent cx="4758055" cy="2209800"/>
            <wp:effectExtent l="0" t="0" r="4445" b="0"/>
            <wp:docPr id="21" name="Picture 21" descr="https://www.tutorialspoint.com/assets/questions/media/58659/7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tutorialspoint.com/assets/questions/media/58659/71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2209800"/>
                    </a:xfrm>
                    <a:prstGeom prst="rect">
                      <a:avLst/>
                    </a:prstGeom>
                    <a:noFill/>
                    <a:ln>
                      <a:noFill/>
                    </a:ln>
                  </pic:spPr>
                </pic:pic>
              </a:graphicData>
            </a:graphic>
          </wp:inline>
        </w:drawing>
      </w:r>
    </w:p>
    <w:p w:rsidR="00413047" w:rsidRPr="00413047" w:rsidRDefault="00413047" w:rsidP="00413047">
      <w:pPr>
        <w:tabs>
          <w:tab w:val="left" w:pos="3080"/>
        </w:tabs>
        <w:rPr>
          <w:sz w:val="24"/>
          <w:szCs w:val="22"/>
        </w:rPr>
      </w:pPr>
    </w:p>
    <w:p w:rsidR="00413047" w:rsidRDefault="00413047" w:rsidP="00413047">
      <w:pPr>
        <w:tabs>
          <w:tab w:val="left" w:pos="1627"/>
        </w:tabs>
        <w:rPr>
          <w:sz w:val="24"/>
          <w:szCs w:val="22"/>
        </w:rPr>
      </w:pPr>
      <w:r>
        <w:rPr>
          <w:sz w:val="24"/>
          <w:szCs w:val="22"/>
        </w:rPr>
        <w:tab/>
      </w:r>
    </w:p>
    <w:p w:rsidR="00413047" w:rsidRDefault="00413047" w:rsidP="00413047">
      <w:pPr>
        <w:tabs>
          <w:tab w:val="left" w:pos="1627"/>
        </w:tabs>
        <w:rPr>
          <w:sz w:val="24"/>
          <w:szCs w:val="22"/>
        </w:rPr>
      </w:pPr>
    </w:p>
    <w:p w:rsidR="00413047" w:rsidRDefault="00413047" w:rsidP="00413047">
      <w:pPr>
        <w:tabs>
          <w:tab w:val="left" w:pos="1627"/>
        </w:tabs>
        <w:jc w:val="center"/>
        <w:rPr>
          <w:b/>
          <w:bCs/>
          <w:color w:val="FF0000"/>
          <w:sz w:val="24"/>
          <w:szCs w:val="22"/>
        </w:rPr>
      </w:pPr>
      <w:r w:rsidRPr="00413047">
        <w:rPr>
          <w:b/>
          <w:bCs/>
          <w:color w:val="FF0000"/>
          <w:sz w:val="24"/>
          <w:szCs w:val="22"/>
        </w:rPr>
        <w:lastRenderedPageBreak/>
        <w:t>What is backtracking? Explain with example.</w:t>
      </w:r>
    </w:p>
    <w:p w:rsidR="00413047" w:rsidRDefault="004D7D42" w:rsidP="00413047">
      <w:pPr>
        <w:pStyle w:val="ListParagraph"/>
        <w:numPr>
          <w:ilvl w:val="0"/>
          <w:numId w:val="33"/>
        </w:numPr>
        <w:tabs>
          <w:tab w:val="left" w:pos="1627"/>
        </w:tabs>
        <w:rPr>
          <w:sz w:val="24"/>
          <w:szCs w:val="22"/>
        </w:rPr>
      </w:pPr>
      <w:r w:rsidRPr="004D7D42">
        <w:rPr>
          <w:sz w:val="24"/>
          <w:szCs w:val="22"/>
        </w:rPr>
        <w:t>Backtracking is a technique used in parsing algorithms, such as Recursive Descent Parsing, to handle situations where the parser makes a wrong choice and needs to backtrack or reconsider previous decisions to find the correct parsing path.</w:t>
      </w:r>
    </w:p>
    <w:p w:rsidR="004D7D42" w:rsidRDefault="004D7D42" w:rsidP="00413047">
      <w:pPr>
        <w:pStyle w:val="ListParagraph"/>
        <w:numPr>
          <w:ilvl w:val="0"/>
          <w:numId w:val="33"/>
        </w:numPr>
        <w:tabs>
          <w:tab w:val="left" w:pos="1627"/>
        </w:tabs>
        <w:rPr>
          <w:sz w:val="24"/>
          <w:szCs w:val="22"/>
        </w:rPr>
      </w:pPr>
      <w:r w:rsidRPr="004D7D42">
        <w:rPr>
          <w:sz w:val="24"/>
          <w:szCs w:val="22"/>
        </w:rPr>
        <w:t>It involves undoing or retracting choices made during parsing and trying alternative options.</w:t>
      </w:r>
    </w:p>
    <w:p w:rsidR="009E52B1" w:rsidRPr="009E52B1" w:rsidRDefault="009E52B1" w:rsidP="009E52B1">
      <w:pPr>
        <w:pStyle w:val="ListParagraph"/>
        <w:numPr>
          <w:ilvl w:val="0"/>
          <w:numId w:val="33"/>
        </w:numPr>
        <w:rPr>
          <w:sz w:val="24"/>
          <w:szCs w:val="22"/>
        </w:rPr>
      </w:pPr>
      <w:r w:rsidRPr="009E52B1">
        <w:rPr>
          <w:sz w:val="24"/>
          <w:szCs w:val="22"/>
        </w:rPr>
        <w:t>Top-down parsing is a parsing technique where the parser starts with the start symbol of the grammar and attempts to transform it into the input string by repeatedly applying production rules.</w:t>
      </w:r>
    </w:p>
    <w:p w:rsidR="004D7D42" w:rsidRDefault="009E52B1" w:rsidP="00413047">
      <w:pPr>
        <w:pStyle w:val="ListParagraph"/>
        <w:numPr>
          <w:ilvl w:val="0"/>
          <w:numId w:val="33"/>
        </w:numPr>
        <w:tabs>
          <w:tab w:val="left" w:pos="1627"/>
        </w:tabs>
        <w:rPr>
          <w:sz w:val="24"/>
          <w:szCs w:val="22"/>
        </w:rPr>
      </w:pPr>
      <w:r w:rsidRPr="009E52B1">
        <w:rPr>
          <w:sz w:val="24"/>
          <w:szCs w:val="22"/>
        </w:rPr>
        <w:t>Recursive descent is a top-down parsing technique that constructs the parse tree from the top and the input is read from left to right. </w:t>
      </w:r>
    </w:p>
    <w:p w:rsidR="009E52B1" w:rsidRPr="009E52B1" w:rsidRDefault="009E52B1" w:rsidP="009E52B1">
      <w:pPr>
        <w:pStyle w:val="ListParagraph"/>
        <w:numPr>
          <w:ilvl w:val="0"/>
          <w:numId w:val="33"/>
        </w:numPr>
        <w:rPr>
          <w:sz w:val="24"/>
          <w:szCs w:val="22"/>
        </w:rPr>
      </w:pPr>
      <w:r w:rsidRPr="009E52B1">
        <w:rPr>
          <w:sz w:val="24"/>
          <w:szCs w:val="22"/>
        </w:rPr>
        <w:t>Recursive Descent Parser uses the technique of Top-Down Parsing with backtracking. It can be defined as a Parser that uses the various recursive procedure to process the input string with  backtracking.</w:t>
      </w:r>
    </w:p>
    <w:p w:rsidR="009E52B1" w:rsidRDefault="009E52B1" w:rsidP="00413047">
      <w:pPr>
        <w:pStyle w:val="ListParagraph"/>
        <w:numPr>
          <w:ilvl w:val="0"/>
          <w:numId w:val="33"/>
        </w:numPr>
        <w:tabs>
          <w:tab w:val="left" w:pos="1627"/>
        </w:tabs>
        <w:rPr>
          <w:sz w:val="24"/>
          <w:szCs w:val="22"/>
        </w:rPr>
      </w:pPr>
      <w:r>
        <w:rPr>
          <w:sz w:val="24"/>
          <w:szCs w:val="22"/>
        </w:rPr>
        <w:t xml:space="preserve">Example of Recursive Descent using backtracking – </w:t>
      </w:r>
    </w:p>
    <w:p w:rsidR="009E52B1" w:rsidRPr="00413047" w:rsidRDefault="009E52B1" w:rsidP="009E52B1">
      <w:pPr>
        <w:tabs>
          <w:tab w:val="left" w:pos="3080"/>
        </w:tabs>
        <w:rPr>
          <w:sz w:val="24"/>
          <w:szCs w:val="22"/>
        </w:rPr>
      </w:pPr>
      <w:r w:rsidRPr="00413047">
        <w:rPr>
          <w:b/>
          <w:bCs/>
          <w:sz w:val="24"/>
          <w:szCs w:val="22"/>
        </w:rPr>
        <w:t>Example1</w:t>
      </w:r>
      <w:r w:rsidRPr="00413047">
        <w:rPr>
          <w:sz w:val="24"/>
          <w:szCs w:val="22"/>
        </w:rPr>
        <w:t> − Consider the Grammar</w:t>
      </w:r>
    </w:p>
    <w:p w:rsidR="009E52B1" w:rsidRPr="00413047" w:rsidRDefault="009E52B1" w:rsidP="009E52B1">
      <w:pPr>
        <w:tabs>
          <w:tab w:val="left" w:pos="3080"/>
        </w:tabs>
        <w:rPr>
          <w:sz w:val="24"/>
          <w:szCs w:val="22"/>
        </w:rPr>
      </w:pPr>
      <w:r w:rsidRPr="00413047">
        <w:rPr>
          <w:sz w:val="24"/>
          <w:szCs w:val="22"/>
        </w:rPr>
        <w:t>S → a A d</w:t>
      </w:r>
    </w:p>
    <w:p w:rsidR="009E52B1" w:rsidRPr="00413047" w:rsidRDefault="009E52B1" w:rsidP="009E52B1">
      <w:pPr>
        <w:tabs>
          <w:tab w:val="left" w:pos="3080"/>
        </w:tabs>
        <w:rPr>
          <w:sz w:val="24"/>
          <w:szCs w:val="22"/>
        </w:rPr>
      </w:pPr>
      <w:r w:rsidRPr="00413047">
        <w:rPr>
          <w:sz w:val="24"/>
          <w:szCs w:val="22"/>
        </w:rPr>
        <w:t>A → b c | b</w:t>
      </w:r>
    </w:p>
    <w:p w:rsidR="009E52B1" w:rsidRPr="00413047" w:rsidRDefault="009E52B1" w:rsidP="009E52B1">
      <w:pPr>
        <w:tabs>
          <w:tab w:val="left" w:pos="3080"/>
        </w:tabs>
        <w:rPr>
          <w:sz w:val="24"/>
          <w:szCs w:val="22"/>
        </w:rPr>
      </w:pPr>
      <w:r w:rsidRPr="00413047">
        <w:rPr>
          <w:sz w:val="24"/>
          <w:szCs w:val="22"/>
        </w:rPr>
        <w:t>Make parse tree for the string a bd. Also, show parse Tree when Backtracking is required when the wrong alternative is chosen.</w:t>
      </w:r>
    </w:p>
    <w:p w:rsidR="009E52B1" w:rsidRPr="00413047" w:rsidRDefault="009E52B1" w:rsidP="009E52B1">
      <w:pPr>
        <w:tabs>
          <w:tab w:val="left" w:pos="3080"/>
        </w:tabs>
        <w:rPr>
          <w:sz w:val="24"/>
          <w:szCs w:val="22"/>
        </w:rPr>
      </w:pPr>
      <w:r w:rsidRPr="00413047">
        <w:rPr>
          <w:b/>
          <w:bCs/>
          <w:sz w:val="24"/>
          <w:szCs w:val="22"/>
        </w:rPr>
        <w:t>Solution</w:t>
      </w:r>
    </w:p>
    <w:p w:rsidR="009E52B1" w:rsidRPr="00413047" w:rsidRDefault="009E52B1" w:rsidP="009E52B1">
      <w:pPr>
        <w:tabs>
          <w:tab w:val="left" w:pos="3080"/>
        </w:tabs>
        <w:rPr>
          <w:sz w:val="24"/>
          <w:szCs w:val="22"/>
        </w:rPr>
      </w:pPr>
      <w:r w:rsidRPr="00413047">
        <w:rPr>
          <w:sz w:val="24"/>
          <w:szCs w:val="22"/>
        </w:rPr>
        <w:t>The derivation for the string </w:t>
      </w:r>
      <w:r w:rsidRPr="00413047">
        <w:rPr>
          <w:b/>
          <w:bCs/>
          <w:sz w:val="24"/>
          <w:szCs w:val="22"/>
        </w:rPr>
        <w:t>abd </w:t>
      </w:r>
      <w:r w:rsidRPr="00413047">
        <w:rPr>
          <w:sz w:val="24"/>
          <w:szCs w:val="22"/>
        </w:rPr>
        <w:t>will be −</w:t>
      </w:r>
    </w:p>
    <w:p w:rsidR="009E52B1" w:rsidRPr="00413047" w:rsidRDefault="009E52B1" w:rsidP="009E52B1">
      <w:pPr>
        <w:tabs>
          <w:tab w:val="left" w:pos="3080"/>
        </w:tabs>
        <w:rPr>
          <w:sz w:val="24"/>
          <w:szCs w:val="22"/>
        </w:rPr>
      </w:pPr>
      <w:r w:rsidRPr="00413047">
        <w:rPr>
          <w:sz w:val="24"/>
          <w:szCs w:val="22"/>
        </w:rPr>
        <w:t xml:space="preserve">S </w:t>
      </w:r>
      <w:r w:rsidRPr="00413047">
        <w:rPr>
          <w:rFonts w:ascii="Cambria Math" w:hAnsi="Cambria Math" w:cs="Cambria Math"/>
          <w:sz w:val="24"/>
          <w:szCs w:val="22"/>
        </w:rPr>
        <w:t>⇒</w:t>
      </w:r>
      <w:r w:rsidRPr="00413047">
        <w:rPr>
          <w:sz w:val="24"/>
          <w:szCs w:val="22"/>
        </w:rPr>
        <w:t xml:space="preserve"> a</w:t>
      </w:r>
      <w:r w:rsidRPr="00413047">
        <w:rPr>
          <w:rFonts w:ascii="Calibri" w:hAnsi="Calibri" w:cs="Calibri"/>
          <w:sz w:val="24"/>
          <w:szCs w:val="22"/>
        </w:rPr>
        <w:t> </w:t>
      </w:r>
      <w:r w:rsidRPr="00413047">
        <w:rPr>
          <w:sz w:val="24"/>
          <w:szCs w:val="22"/>
          <w:u w:val="single"/>
        </w:rPr>
        <w:t>A</w:t>
      </w:r>
      <w:r w:rsidRPr="00413047">
        <w:rPr>
          <w:sz w:val="24"/>
          <w:szCs w:val="22"/>
        </w:rPr>
        <w:t xml:space="preserve"> d </w:t>
      </w:r>
      <w:r w:rsidRPr="00413047">
        <w:rPr>
          <w:rFonts w:ascii="Cambria Math" w:hAnsi="Cambria Math" w:cs="Cambria Math"/>
          <w:sz w:val="24"/>
          <w:szCs w:val="22"/>
        </w:rPr>
        <w:t>⇒</w:t>
      </w:r>
      <w:r w:rsidRPr="00413047">
        <w:rPr>
          <w:sz w:val="24"/>
          <w:szCs w:val="22"/>
        </w:rPr>
        <w:t xml:space="preserve"> abd (Required String)</w:t>
      </w:r>
    </w:p>
    <w:p w:rsidR="009E52B1" w:rsidRPr="00413047" w:rsidRDefault="009E52B1" w:rsidP="009E52B1">
      <w:pPr>
        <w:tabs>
          <w:tab w:val="left" w:pos="3080"/>
        </w:tabs>
        <w:rPr>
          <w:sz w:val="24"/>
          <w:szCs w:val="22"/>
        </w:rPr>
      </w:pPr>
      <w:r w:rsidRPr="00413047">
        <w:rPr>
          <w:sz w:val="24"/>
          <w:szCs w:val="22"/>
        </w:rPr>
        <w:t>If </w:t>
      </w:r>
      <w:r w:rsidRPr="00413047">
        <w:rPr>
          <w:sz w:val="24"/>
          <w:szCs w:val="22"/>
          <w:u w:val="single"/>
        </w:rPr>
        <w:t>bc</w:t>
      </w:r>
      <w:r w:rsidRPr="00413047">
        <w:rPr>
          <w:sz w:val="24"/>
          <w:szCs w:val="22"/>
        </w:rPr>
        <w:t> is substituted in place of non-terminal A then the string obtained will be abcd.</w:t>
      </w:r>
    </w:p>
    <w:p w:rsidR="009E52B1" w:rsidRPr="00413047" w:rsidRDefault="009E52B1" w:rsidP="009E52B1">
      <w:pPr>
        <w:tabs>
          <w:tab w:val="left" w:pos="3080"/>
        </w:tabs>
        <w:rPr>
          <w:sz w:val="24"/>
          <w:szCs w:val="22"/>
        </w:rPr>
      </w:pPr>
      <w:r w:rsidRPr="00413047">
        <w:rPr>
          <w:sz w:val="24"/>
          <w:szCs w:val="22"/>
        </w:rPr>
        <w:t xml:space="preserve">S </w:t>
      </w:r>
      <w:r w:rsidRPr="00413047">
        <w:rPr>
          <w:rFonts w:ascii="Cambria Math" w:hAnsi="Cambria Math" w:cs="Cambria Math"/>
          <w:sz w:val="24"/>
          <w:szCs w:val="22"/>
        </w:rPr>
        <w:t>⇒</w:t>
      </w:r>
      <w:r w:rsidRPr="00413047">
        <w:rPr>
          <w:sz w:val="24"/>
          <w:szCs w:val="22"/>
        </w:rPr>
        <w:t xml:space="preserve"> a A d </w:t>
      </w:r>
      <w:r w:rsidRPr="00413047">
        <w:rPr>
          <w:rFonts w:ascii="Cambria Math" w:hAnsi="Cambria Math" w:cs="Cambria Math"/>
          <w:sz w:val="24"/>
          <w:szCs w:val="22"/>
        </w:rPr>
        <w:t>⇒</w:t>
      </w:r>
      <w:r w:rsidRPr="00413047">
        <w:rPr>
          <w:sz w:val="24"/>
          <w:szCs w:val="22"/>
        </w:rPr>
        <w:t xml:space="preserve"> abcd (Wrong Alternative)</w:t>
      </w:r>
    </w:p>
    <w:p w:rsidR="009E52B1" w:rsidRPr="00413047" w:rsidRDefault="009E52B1" w:rsidP="009E52B1">
      <w:pPr>
        <w:tabs>
          <w:tab w:val="left" w:pos="3080"/>
        </w:tabs>
        <w:rPr>
          <w:sz w:val="24"/>
          <w:szCs w:val="22"/>
        </w:rPr>
      </w:pPr>
      <w:r w:rsidRPr="00413047">
        <w:rPr>
          <w:sz w:val="24"/>
          <w:szCs w:val="22"/>
        </w:rPr>
        <w:t>Figure (a) represents S → aAd</w:t>
      </w:r>
    </w:p>
    <w:p w:rsidR="009E52B1" w:rsidRPr="00413047" w:rsidRDefault="009E52B1" w:rsidP="009E52B1">
      <w:pPr>
        <w:tabs>
          <w:tab w:val="left" w:pos="3080"/>
        </w:tabs>
        <w:rPr>
          <w:sz w:val="24"/>
          <w:szCs w:val="22"/>
        </w:rPr>
      </w:pPr>
      <w:r w:rsidRPr="00413047">
        <w:rPr>
          <w:noProof/>
          <w:sz w:val="24"/>
          <w:szCs w:val="22"/>
          <w:lang w:eastAsia="en-IN"/>
        </w:rPr>
        <w:drawing>
          <wp:inline distT="0" distB="0" distL="0" distR="0" wp14:anchorId="2B65B77A" wp14:editId="783C9EE1">
            <wp:extent cx="2590800" cy="1354455"/>
            <wp:effectExtent l="0" t="0" r="0" b="0"/>
            <wp:docPr id="23" name="Picture 23" descr="https://www.tutorialspoint.com/assets/questions/media/5865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tutorialspoint.com/assets/questions/media/58659/7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354455"/>
                    </a:xfrm>
                    <a:prstGeom prst="rect">
                      <a:avLst/>
                    </a:prstGeom>
                    <a:noFill/>
                    <a:ln>
                      <a:noFill/>
                    </a:ln>
                  </pic:spPr>
                </pic:pic>
              </a:graphicData>
            </a:graphic>
          </wp:inline>
        </w:drawing>
      </w:r>
    </w:p>
    <w:p w:rsidR="009E52B1" w:rsidRDefault="009E52B1" w:rsidP="009E52B1">
      <w:pPr>
        <w:tabs>
          <w:tab w:val="left" w:pos="3080"/>
        </w:tabs>
        <w:rPr>
          <w:sz w:val="24"/>
          <w:szCs w:val="22"/>
        </w:rPr>
      </w:pPr>
      <w:r w:rsidRPr="00413047">
        <w:rPr>
          <w:sz w:val="24"/>
          <w:szCs w:val="22"/>
        </w:rPr>
        <w:t xml:space="preserve">Figure (b) represents an expansion of tree with production A → bc which gives string abcd which does not match with string abd. </w:t>
      </w:r>
    </w:p>
    <w:p w:rsidR="009E52B1" w:rsidRPr="00413047" w:rsidRDefault="009E52B1" w:rsidP="009E52B1">
      <w:pPr>
        <w:tabs>
          <w:tab w:val="left" w:pos="3080"/>
        </w:tabs>
        <w:rPr>
          <w:sz w:val="24"/>
          <w:szCs w:val="22"/>
        </w:rPr>
      </w:pPr>
      <w:r w:rsidRPr="00413047">
        <w:rPr>
          <w:sz w:val="24"/>
          <w:szCs w:val="22"/>
        </w:rPr>
        <w:t>So, it backtracks &amp; chooses another alternative, i.e., A → b in figure (c) which matches with abd.</w:t>
      </w:r>
    </w:p>
    <w:p w:rsidR="009E52B1" w:rsidRPr="00413047" w:rsidRDefault="009E52B1" w:rsidP="009E52B1">
      <w:pPr>
        <w:tabs>
          <w:tab w:val="left" w:pos="3080"/>
        </w:tabs>
        <w:rPr>
          <w:sz w:val="24"/>
          <w:szCs w:val="22"/>
        </w:rPr>
      </w:pPr>
      <w:r w:rsidRPr="00413047">
        <w:rPr>
          <w:noProof/>
          <w:sz w:val="24"/>
          <w:szCs w:val="22"/>
          <w:lang w:eastAsia="en-IN"/>
        </w:rPr>
        <w:lastRenderedPageBreak/>
        <w:drawing>
          <wp:inline distT="0" distB="0" distL="0" distR="0" wp14:anchorId="48A81C97" wp14:editId="745DBA9F">
            <wp:extent cx="4758055" cy="2209800"/>
            <wp:effectExtent l="0" t="0" r="4445" b="0"/>
            <wp:docPr id="24" name="Picture 24" descr="https://www.tutorialspoint.com/assets/questions/media/58659/7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tutorialspoint.com/assets/questions/media/58659/71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2209800"/>
                    </a:xfrm>
                    <a:prstGeom prst="rect">
                      <a:avLst/>
                    </a:prstGeom>
                    <a:noFill/>
                    <a:ln>
                      <a:noFill/>
                    </a:ln>
                  </pic:spPr>
                </pic:pic>
              </a:graphicData>
            </a:graphic>
          </wp:inline>
        </w:drawing>
      </w:r>
    </w:p>
    <w:p w:rsidR="009E52B1" w:rsidRPr="00413047" w:rsidRDefault="009E52B1" w:rsidP="009E52B1">
      <w:pPr>
        <w:tabs>
          <w:tab w:val="left" w:pos="3080"/>
        </w:tabs>
        <w:rPr>
          <w:sz w:val="24"/>
          <w:szCs w:val="22"/>
        </w:rPr>
      </w:pPr>
    </w:p>
    <w:p w:rsidR="009E52B1" w:rsidRDefault="009E52B1" w:rsidP="009E52B1">
      <w:pPr>
        <w:pStyle w:val="ListParagraph"/>
        <w:tabs>
          <w:tab w:val="left" w:pos="1627"/>
        </w:tabs>
        <w:ind w:left="360"/>
        <w:rPr>
          <w:sz w:val="24"/>
          <w:szCs w:val="22"/>
        </w:rPr>
      </w:pPr>
    </w:p>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Pr="009E52B1" w:rsidRDefault="009E52B1" w:rsidP="009E52B1"/>
    <w:p w:rsidR="009E52B1" w:rsidRDefault="009E52B1" w:rsidP="009E52B1"/>
    <w:p w:rsidR="009E52B1" w:rsidRDefault="009E52B1" w:rsidP="009E52B1"/>
    <w:p w:rsidR="009E52B1" w:rsidRDefault="009E52B1" w:rsidP="009E52B1">
      <w:pPr>
        <w:tabs>
          <w:tab w:val="left" w:pos="2413"/>
        </w:tabs>
      </w:pPr>
      <w:r>
        <w:tab/>
      </w:r>
    </w:p>
    <w:p w:rsidR="009E52B1" w:rsidRDefault="009E52B1" w:rsidP="009E52B1">
      <w:pPr>
        <w:tabs>
          <w:tab w:val="left" w:pos="2413"/>
        </w:tabs>
      </w:pPr>
    </w:p>
    <w:p w:rsidR="009E52B1" w:rsidRDefault="009E52B1" w:rsidP="009E52B1">
      <w:pPr>
        <w:tabs>
          <w:tab w:val="left" w:pos="2413"/>
        </w:tabs>
      </w:pPr>
    </w:p>
    <w:p w:rsidR="009E52B1" w:rsidRDefault="009E52B1" w:rsidP="009E52B1">
      <w:pPr>
        <w:tabs>
          <w:tab w:val="left" w:pos="2413"/>
        </w:tabs>
      </w:pPr>
    </w:p>
    <w:p w:rsidR="009E52B1" w:rsidRDefault="00B32931" w:rsidP="00B32931">
      <w:pPr>
        <w:tabs>
          <w:tab w:val="left" w:pos="2413"/>
        </w:tabs>
        <w:jc w:val="center"/>
        <w:rPr>
          <w:b/>
          <w:bCs/>
          <w:color w:val="FF0000"/>
        </w:rPr>
      </w:pPr>
      <w:r w:rsidRPr="00B32931">
        <w:rPr>
          <w:b/>
          <w:bCs/>
          <w:color w:val="FF0000"/>
        </w:rPr>
        <w:lastRenderedPageBreak/>
        <w:t>How to design non backtracking recursive descent parsers?</w:t>
      </w:r>
    </w:p>
    <w:p w:rsidR="00B32931" w:rsidRDefault="00161E83" w:rsidP="00B32931">
      <w:pPr>
        <w:pStyle w:val="ListParagraph"/>
        <w:numPr>
          <w:ilvl w:val="0"/>
          <w:numId w:val="34"/>
        </w:numPr>
        <w:tabs>
          <w:tab w:val="left" w:pos="2413"/>
        </w:tabs>
      </w:pPr>
      <w:r w:rsidRPr="00161E83">
        <w:t>Top-down parsing is a parsing technique where the parser starts with the start symbol of the grammar and attempts to transform it into the input string by repeatedly applying production rules.</w:t>
      </w:r>
    </w:p>
    <w:p w:rsidR="00161E83" w:rsidRPr="00161E83" w:rsidRDefault="00161E83" w:rsidP="00161E83">
      <w:pPr>
        <w:pStyle w:val="ListParagraph"/>
        <w:numPr>
          <w:ilvl w:val="0"/>
          <w:numId w:val="34"/>
        </w:numPr>
        <w:tabs>
          <w:tab w:val="left" w:pos="2413"/>
        </w:tabs>
      </w:pPr>
      <w:r w:rsidRPr="00161E83">
        <w:t>There are two types of Top-Down Parsers: </w:t>
      </w:r>
    </w:p>
    <w:p w:rsidR="00161E83" w:rsidRPr="00161E83" w:rsidRDefault="00161E83" w:rsidP="00161E83">
      <w:pPr>
        <w:pStyle w:val="ListParagraph"/>
        <w:numPr>
          <w:ilvl w:val="3"/>
          <w:numId w:val="38"/>
        </w:numPr>
        <w:tabs>
          <w:tab w:val="left" w:pos="2413"/>
        </w:tabs>
      </w:pPr>
      <w:r w:rsidRPr="00161E83">
        <w:t>Top-Down Parser with Backtracking</w:t>
      </w:r>
    </w:p>
    <w:p w:rsidR="00161E83" w:rsidRPr="00161E83" w:rsidRDefault="00161E83" w:rsidP="00161E83">
      <w:pPr>
        <w:pStyle w:val="ListParagraph"/>
        <w:numPr>
          <w:ilvl w:val="3"/>
          <w:numId w:val="38"/>
        </w:numPr>
        <w:tabs>
          <w:tab w:val="left" w:pos="2413"/>
        </w:tabs>
      </w:pPr>
      <w:r w:rsidRPr="00161E83">
        <w:t>Top-Down Parsers without Backtracking</w:t>
      </w:r>
    </w:p>
    <w:p w:rsidR="00161E83" w:rsidRDefault="00161E83" w:rsidP="00161E83">
      <w:pPr>
        <w:pStyle w:val="ListParagraph"/>
        <w:numPr>
          <w:ilvl w:val="0"/>
          <w:numId w:val="34"/>
        </w:numPr>
        <w:tabs>
          <w:tab w:val="left" w:pos="2413"/>
        </w:tabs>
      </w:pPr>
      <w:r w:rsidRPr="00161E83">
        <w:t>Non-recursive descent parser is also known as LL(1) parser or predictive parser or without backtracking parser or dynamic parser. It uses a parsing table to generate the parse tree instead of backtracking.</w:t>
      </w:r>
    </w:p>
    <w:p w:rsidR="00161E83" w:rsidRDefault="00161E83" w:rsidP="00161E83">
      <w:pPr>
        <w:tabs>
          <w:tab w:val="left" w:pos="2413"/>
        </w:tabs>
      </w:pPr>
      <w:r w:rsidRPr="00161E83">
        <w:rPr>
          <w:b/>
          <w:bCs/>
        </w:rPr>
        <w:t>LL(1) Parsing:</w:t>
      </w:r>
      <w:r w:rsidRPr="00161E83">
        <w:t> </w:t>
      </w:r>
    </w:p>
    <w:p w:rsidR="00161E83" w:rsidRDefault="00161E83" w:rsidP="00161E83">
      <w:pPr>
        <w:pStyle w:val="ListParagraph"/>
        <w:numPr>
          <w:ilvl w:val="0"/>
          <w:numId w:val="34"/>
        </w:numPr>
        <w:tabs>
          <w:tab w:val="left" w:pos="2413"/>
        </w:tabs>
      </w:pPr>
      <w:r w:rsidRPr="00161E83">
        <w:t>A top-down parser that uses a one-token lookahead is called an LL(1) parser.</w:t>
      </w:r>
    </w:p>
    <w:p w:rsidR="00161E83" w:rsidRDefault="00161E83" w:rsidP="00161E83">
      <w:pPr>
        <w:pStyle w:val="ListParagraph"/>
        <w:numPr>
          <w:ilvl w:val="0"/>
          <w:numId w:val="34"/>
        </w:numPr>
        <w:tabs>
          <w:tab w:val="left" w:pos="2413"/>
        </w:tabs>
      </w:pPr>
      <w:r w:rsidRPr="00161E83">
        <w:t>Here the 1st </w:t>
      </w:r>
      <w:r w:rsidRPr="00161E83">
        <w:rPr>
          <w:b/>
          <w:bCs/>
        </w:rPr>
        <w:t>L</w:t>
      </w:r>
      <w:r w:rsidRPr="00161E83">
        <w:t> represents that the scanning of the Input will be done from the Left to Right manner and the second </w:t>
      </w:r>
      <w:r w:rsidRPr="00161E83">
        <w:rPr>
          <w:b/>
          <w:bCs/>
        </w:rPr>
        <w:t>L</w:t>
      </w:r>
      <w:r w:rsidRPr="00161E83">
        <w:t> shows that in this parsing technique, we are going to use the Left most Derivation Tree. </w:t>
      </w:r>
    </w:p>
    <w:p w:rsidR="00161E83" w:rsidRDefault="00161E83" w:rsidP="00B32931">
      <w:pPr>
        <w:pStyle w:val="ListParagraph"/>
        <w:numPr>
          <w:ilvl w:val="0"/>
          <w:numId w:val="34"/>
        </w:numPr>
        <w:tabs>
          <w:tab w:val="left" w:pos="2413"/>
        </w:tabs>
      </w:pPr>
      <w:r>
        <w:t> F</w:t>
      </w:r>
      <w:r w:rsidRPr="00161E83">
        <w:t>inally, the </w:t>
      </w:r>
      <w:r w:rsidRPr="00161E83">
        <w:rPr>
          <w:b/>
          <w:bCs/>
        </w:rPr>
        <w:t>1</w:t>
      </w:r>
      <w:r w:rsidRPr="00161E83">
        <w:t> represents the number of look-ahead, which means how many symbols are you going to see when you want to make a decision.</w:t>
      </w:r>
    </w:p>
    <w:p w:rsidR="00C60459" w:rsidRPr="00C60459" w:rsidRDefault="00C60459" w:rsidP="00C60459">
      <w:pPr>
        <w:pStyle w:val="NoSpacing"/>
      </w:pPr>
      <w:r w:rsidRPr="00C60459">
        <w:t>Given below is an algorithm for LL(1) Parsing:</w:t>
      </w:r>
    </w:p>
    <w:p w:rsidR="00C60459" w:rsidRPr="00C60459" w:rsidRDefault="00C60459" w:rsidP="00C60459">
      <w:pPr>
        <w:pStyle w:val="NoSpacing"/>
        <w:rPr>
          <w:i/>
          <w:iCs/>
        </w:rPr>
      </w:pPr>
      <w:r w:rsidRPr="00C60459">
        <w:rPr>
          <w:i/>
          <w:iCs/>
        </w:rPr>
        <w:t xml:space="preserve">Input: </w:t>
      </w:r>
    </w:p>
    <w:p w:rsidR="00C60459" w:rsidRPr="00C60459" w:rsidRDefault="00C60459" w:rsidP="00C60459">
      <w:pPr>
        <w:pStyle w:val="NoSpacing"/>
        <w:rPr>
          <w:i/>
          <w:iCs/>
        </w:rPr>
      </w:pPr>
      <w:r w:rsidRPr="00C60459">
        <w:rPr>
          <w:i/>
          <w:iCs/>
        </w:rPr>
        <w:t xml:space="preserve">   string ω </w:t>
      </w:r>
    </w:p>
    <w:p w:rsidR="00C60459" w:rsidRPr="00C60459" w:rsidRDefault="00C60459" w:rsidP="00C60459">
      <w:pPr>
        <w:pStyle w:val="NoSpacing"/>
        <w:rPr>
          <w:i/>
          <w:iCs/>
        </w:rPr>
      </w:pPr>
      <w:r w:rsidRPr="00C60459">
        <w:rPr>
          <w:i/>
          <w:iCs/>
        </w:rPr>
        <w:t xml:space="preserve">   parsing table M for grammar G</w:t>
      </w:r>
    </w:p>
    <w:p w:rsidR="00C60459" w:rsidRPr="00C60459" w:rsidRDefault="00C60459" w:rsidP="00C60459">
      <w:pPr>
        <w:pStyle w:val="NoSpacing"/>
        <w:rPr>
          <w:i/>
          <w:iCs/>
        </w:rPr>
      </w:pPr>
    </w:p>
    <w:p w:rsidR="00C60459" w:rsidRPr="00C60459" w:rsidRDefault="00C60459" w:rsidP="00C60459">
      <w:pPr>
        <w:pStyle w:val="NoSpacing"/>
        <w:rPr>
          <w:i/>
          <w:iCs/>
        </w:rPr>
      </w:pPr>
      <w:r w:rsidRPr="00C60459">
        <w:rPr>
          <w:i/>
          <w:iCs/>
        </w:rPr>
        <w:t>Output:</w:t>
      </w:r>
    </w:p>
    <w:p w:rsidR="00C60459" w:rsidRPr="00C60459" w:rsidRDefault="00C60459" w:rsidP="00C60459">
      <w:pPr>
        <w:pStyle w:val="NoSpacing"/>
        <w:rPr>
          <w:i/>
          <w:iCs/>
        </w:rPr>
      </w:pPr>
      <w:r w:rsidRPr="00C60459">
        <w:rPr>
          <w:i/>
          <w:iCs/>
        </w:rPr>
        <w:t xml:space="preserve">   If ω is in L(G) then left-most derivation of ω,</w:t>
      </w:r>
    </w:p>
    <w:p w:rsidR="00C60459" w:rsidRPr="00C60459" w:rsidRDefault="00C60459" w:rsidP="00C60459">
      <w:pPr>
        <w:pStyle w:val="NoSpacing"/>
        <w:rPr>
          <w:i/>
          <w:iCs/>
        </w:rPr>
      </w:pPr>
      <w:r w:rsidRPr="00C60459">
        <w:rPr>
          <w:i/>
          <w:iCs/>
        </w:rPr>
        <w:t xml:space="preserve">   error otherwise.</w:t>
      </w:r>
    </w:p>
    <w:p w:rsidR="00C60459" w:rsidRPr="00C60459" w:rsidRDefault="00C60459" w:rsidP="00C60459">
      <w:pPr>
        <w:pStyle w:val="NoSpacing"/>
        <w:rPr>
          <w:i/>
          <w:iCs/>
        </w:rPr>
      </w:pPr>
    </w:p>
    <w:p w:rsidR="00C60459" w:rsidRPr="00C60459" w:rsidRDefault="00C60459" w:rsidP="00C60459">
      <w:pPr>
        <w:pStyle w:val="NoSpacing"/>
        <w:rPr>
          <w:i/>
          <w:iCs/>
        </w:rPr>
      </w:pPr>
      <w:r w:rsidRPr="00C60459">
        <w:rPr>
          <w:i/>
          <w:iCs/>
        </w:rPr>
        <w:t>Initial State : $S on stack (with S being start symbol)</w:t>
      </w:r>
    </w:p>
    <w:p w:rsidR="00C60459" w:rsidRPr="00C60459" w:rsidRDefault="00C60459" w:rsidP="00C60459">
      <w:pPr>
        <w:pStyle w:val="NoSpacing"/>
        <w:rPr>
          <w:i/>
          <w:iCs/>
        </w:rPr>
      </w:pPr>
      <w:r w:rsidRPr="00C60459">
        <w:rPr>
          <w:i/>
          <w:iCs/>
        </w:rPr>
        <w:t xml:space="preserve">   ω$ in the input buffer</w:t>
      </w:r>
    </w:p>
    <w:p w:rsidR="00C60459" w:rsidRPr="00C60459" w:rsidRDefault="00C60459" w:rsidP="00C60459">
      <w:pPr>
        <w:pStyle w:val="NoSpacing"/>
        <w:rPr>
          <w:i/>
          <w:iCs/>
        </w:rPr>
      </w:pPr>
    </w:p>
    <w:p w:rsidR="00C60459" w:rsidRPr="00C60459" w:rsidRDefault="00C60459" w:rsidP="00C60459">
      <w:pPr>
        <w:pStyle w:val="NoSpacing"/>
        <w:rPr>
          <w:i/>
          <w:iCs/>
        </w:rPr>
      </w:pPr>
      <w:r w:rsidRPr="00C60459">
        <w:rPr>
          <w:i/>
          <w:iCs/>
        </w:rPr>
        <w:t>SET ip to point the first symbol of ω$.</w:t>
      </w:r>
    </w:p>
    <w:p w:rsidR="00C60459" w:rsidRPr="00C60459" w:rsidRDefault="00C60459" w:rsidP="00C60459">
      <w:pPr>
        <w:pStyle w:val="NoSpacing"/>
        <w:rPr>
          <w:i/>
          <w:iCs/>
        </w:rPr>
      </w:pPr>
    </w:p>
    <w:p w:rsidR="00C60459" w:rsidRPr="00C60459" w:rsidRDefault="00C60459" w:rsidP="00C60459">
      <w:pPr>
        <w:pStyle w:val="NoSpacing"/>
        <w:rPr>
          <w:i/>
          <w:iCs/>
        </w:rPr>
      </w:pPr>
      <w:r w:rsidRPr="00C60459">
        <w:rPr>
          <w:i/>
          <w:iCs/>
        </w:rPr>
        <w:t>repeat</w:t>
      </w:r>
    </w:p>
    <w:p w:rsidR="00C60459" w:rsidRPr="00C60459" w:rsidRDefault="00C60459" w:rsidP="00C60459">
      <w:pPr>
        <w:pStyle w:val="NoSpacing"/>
        <w:rPr>
          <w:i/>
          <w:iCs/>
        </w:rPr>
      </w:pPr>
      <w:r w:rsidRPr="00C60459">
        <w:rPr>
          <w:i/>
          <w:iCs/>
        </w:rPr>
        <w:t xml:space="preserve">   let X be the top stack symbol and a the symbol pointed by ip.</w:t>
      </w:r>
    </w:p>
    <w:p w:rsidR="00C60459" w:rsidRPr="00C60459" w:rsidRDefault="00C60459" w:rsidP="00C60459">
      <w:pPr>
        <w:pStyle w:val="NoSpacing"/>
        <w:rPr>
          <w:i/>
          <w:iCs/>
        </w:rPr>
      </w:pPr>
    </w:p>
    <w:p w:rsidR="00C60459" w:rsidRPr="00C60459" w:rsidRDefault="00C60459" w:rsidP="00C60459">
      <w:pPr>
        <w:pStyle w:val="NoSpacing"/>
        <w:rPr>
          <w:i/>
          <w:iCs/>
        </w:rPr>
      </w:pPr>
      <w:r w:rsidRPr="00C60459">
        <w:rPr>
          <w:i/>
          <w:iCs/>
        </w:rPr>
        <w:t xml:space="preserve">   if X</w:t>
      </w:r>
      <w:r w:rsidRPr="00C60459">
        <w:rPr>
          <w:rFonts w:ascii="Cambria Math" w:hAnsi="Cambria Math" w:cs="Cambria Math"/>
          <w:i/>
          <w:iCs/>
        </w:rPr>
        <w:t>∈</w:t>
      </w:r>
      <w:r w:rsidRPr="00C60459">
        <w:rPr>
          <w:i/>
          <w:iCs/>
        </w:rPr>
        <w:t xml:space="preserve"> V</w:t>
      </w:r>
      <w:r w:rsidRPr="00C60459">
        <w:rPr>
          <w:i/>
          <w:iCs/>
          <w:vertAlign w:val="subscript"/>
        </w:rPr>
        <w:t>t</w:t>
      </w:r>
      <w:r w:rsidRPr="00C60459">
        <w:rPr>
          <w:i/>
          <w:iCs/>
        </w:rPr>
        <w:t xml:space="preserve"> or $</w:t>
      </w:r>
    </w:p>
    <w:p w:rsidR="00C60459" w:rsidRPr="00C60459" w:rsidRDefault="00C60459" w:rsidP="00C60459">
      <w:pPr>
        <w:pStyle w:val="NoSpacing"/>
        <w:rPr>
          <w:i/>
          <w:iCs/>
        </w:rPr>
      </w:pPr>
      <w:r w:rsidRPr="00C60459">
        <w:rPr>
          <w:i/>
          <w:iCs/>
        </w:rPr>
        <w:t xml:space="preserve">      if X = a</w:t>
      </w:r>
    </w:p>
    <w:p w:rsidR="00C60459" w:rsidRPr="00C60459" w:rsidRDefault="00C60459" w:rsidP="00C60459">
      <w:pPr>
        <w:pStyle w:val="NoSpacing"/>
        <w:rPr>
          <w:i/>
          <w:iCs/>
        </w:rPr>
      </w:pPr>
      <w:r w:rsidRPr="00C60459">
        <w:rPr>
          <w:i/>
          <w:iCs/>
        </w:rPr>
        <w:t xml:space="preserve">         POP X and advance ip.</w:t>
      </w:r>
    </w:p>
    <w:p w:rsidR="00C60459" w:rsidRPr="00C60459" w:rsidRDefault="00C60459" w:rsidP="00C60459">
      <w:pPr>
        <w:pStyle w:val="NoSpacing"/>
        <w:rPr>
          <w:i/>
          <w:iCs/>
        </w:rPr>
      </w:pPr>
      <w:r w:rsidRPr="00C60459">
        <w:rPr>
          <w:i/>
          <w:iCs/>
        </w:rPr>
        <w:t xml:space="preserve">      else</w:t>
      </w:r>
    </w:p>
    <w:p w:rsidR="00C60459" w:rsidRPr="00C60459" w:rsidRDefault="00C60459" w:rsidP="00C60459">
      <w:pPr>
        <w:pStyle w:val="NoSpacing"/>
        <w:rPr>
          <w:i/>
          <w:iCs/>
        </w:rPr>
      </w:pPr>
      <w:r w:rsidRPr="00C60459">
        <w:rPr>
          <w:i/>
          <w:iCs/>
        </w:rPr>
        <w:t xml:space="preserve">         error()</w:t>
      </w:r>
    </w:p>
    <w:p w:rsidR="00C60459" w:rsidRPr="00C60459" w:rsidRDefault="00C60459" w:rsidP="00C60459">
      <w:pPr>
        <w:pStyle w:val="NoSpacing"/>
        <w:rPr>
          <w:i/>
          <w:iCs/>
        </w:rPr>
      </w:pPr>
      <w:r w:rsidRPr="00C60459">
        <w:rPr>
          <w:i/>
          <w:iCs/>
        </w:rPr>
        <w:t xml:space="preserve">      endif</w:t>
      </w:r>
    </w:p>
    <w:p w:rsidR="00C60459" w:rsidRPr="00C60459" w:rsidRDefault="00C60459" w:rsidP="00C60459">
      <w:pPr>
        <w:pStyle w:val="NoSpacing"/>
        <w:rPr>
          <w:i/>
          <w:iCs/>
        </w:rPr>
      </w:pPr>
      <w:r w:rsidRPr="00C60459">
        <w:rPr>
          <w:i/>
          <w:iCs/>
        </w:rPr>
        <w:t xml:space="preserve">      </w:t>
      </w:r>
    </w:p>
    <w:p w:rsidR="00C60459" w:rsidRPr="00C60459" w:rsidRDefault="00C60459" w:rsidP="00C60459">
      <w:pPr>
        <w:pStyle w:val="NoSpacing"/>
        <w:rPr>
          <w:i/>
          <w:iCs/>
        </w:rPr>
      </w:pPr>
      <w:r w:rsidRPr="00C60459">
        <w:rPr>
          <w:i/>
          <w:iCs/>
        </w:rPr>
        <w:t xml:space="preserve">   else</w:t>
      </w:r>
      <w:r w:rsidRPr="00C60459">
        <w:rPr>
          <w:i/>
          <w:iCs/>
        </w:rPr>
        <w:tab/>
        <w:t>/* X is non-terminal */</w:t>
      </w:r>
    </w:p>
    <w:p w:rsidR="00C60459" w:rsidRPr="00C60459" w:rsidRDefault="00C60459" w:rsidP="00C60459">
      <w:pPr>
        <w:pStyle w:val="NoSpacing"/>
        <w:rPr>
          <w:i/>
          <w:iCs/>
        </w:rPr>
      </w:pPr>
      <w:r w:rsidRPr="00C60459">
        <w:rPr>
          <w:i/>
          <w:iCs/>
        </w:rPr>
        <w:t xml:space="preserve">      if M[X,a] = X → Y1, Y2,... Yk    </w:t>
      </w:r>
    </w:p>
    <w:p w:rsidR="00C60459" w:rsidRPr="00C60459" w:rsidRDefault="00C60459" w:rsidP="00C60459">
      <w:pPr>
        <w:pStyle w:val="NoSpacing"/>
        <w:rPr>
          <w:i/>
          <w:iCs/>
        </w:rPr>
      </w:pPr>
      <w:r w:rsidRPr="00C60459">
        <w:rPr>
          <w:i/>
          <w:iCs/>
        </w:rPr>
        <w:t xml:space="preserve">         POP X</w:t>
      </w:r>
    </w:p>
    <w:p w:rsidR="00C60459" w:rsidRPr="00C60459" w:rsidRDefault="00C60459" w:rsidP="00C60459">
      <w:pPr>
        <w:pStyle w:val="NoSpacing"/>
        <w:rPr>
          <w:i/>
          <w:iCs/>
        </w:rPr>
      </w:pPr>
      <w:r w:rsidRPr="00C60459">
        <w:rPr>
          <w:i/>
          <w:iCs/>
        </w:rPr>
        <w:t xml:space="preserve">         PUSH Yk, Yk-1,... Y1 /* Y1 on top */</w:t>
      </w:r>
    </w:p>
    <w:p w:rsidR="00C60459" w:rsidRPr="00C60459" w:rsidRDefault="00C60459" w:rsidP="00C60459">
      <w:pPr>
        <w:pStyle w:val="NoSpacing"/>
        <w:rPr>
          <w:i/>
          <w:iCs/>
        </w:rPr>
      </w:pPr>
      <w:r w:rsidRPr="00C60459">
        <w:rPr>
          <w:i/>
          <w:iCs/>
        </w:rPr>
        <w:t xml:space="preserve">         Output the production X → Y1, Y2,... Yk </w:t>
      </w:r>
    </w:p>
    <w:p w:rsidR="00C60459" w:rsidRPr="00C60459" w:rsidRDefault="00C60459" w:rsidP="00C60459">
      <w:pPr>
        <w:pStyle w:val="NoSpacing"/>
        <w:rPr>
          <w:i/>
          <w:iCs/>
        </w:rPr>
      </w:pPr>
      <w:r w:rsidRPr="00C60459">
        <w:rPr>
          <w:i/>
          <w:iCs/>
        </w:rPr>
        <w:t xml:space="preserve">      else</w:t>
      </w:r>
    </w:p>
    <w:p w:rsidR="00C60459" w:rsidRPr="00C60459" w:rsidRDefault="00C60459" w:rsidP="00C60459">
      <w:pPr>
        <w:pStyle w:val="NoSpacing"/>
        <w:rPr>
          <w:i/>
          <w:iCs/>
        </w:rPr>
      </w:pPr>
      <w:r w:rsidRPr="00C60459">
        <w:rPr>
          <w:i/>
          <w:iCs/>
        </w:rPr>
        <w:lastRenderedPageBreak/>
        <w:t xml:space="preserve">         error()</w:t>
      </w:r>
    </w:p>
    <w:p w:rsidR="00C60459" w:rsidRPr="00C60459" w:rsidRDefault="00C60459" w:rsidP="00C60459">
      <w:pPr>
        <w:pStyle w:val="NoSpacing"/>
        <w:rPr>
          <w:i/>
          <w:iCs/>
        </w:rPr>
      </w:pPr>
      <w:r w:rsidRPr="00C60459">
        <w:rPr>
          <w:i/>
          <w:iCs/>
        </w:rPr>
        <w:t xml:space="preserve">      endif</w:t>
      </w:r>
    </w:p>
    <w:p w:rsidR="00C60459" w:rsidRPr="00C60459" w:rsidRDefault="00C60459" w:rsidP="00C60459">
      <w:pPr>
        <w:pStyle w:val="NoSpacing"/>
        <w:rPr>
          <w:i/>
          <w:iCs/>
        </w:rPr>
      </w:pPr>
      <w:r w:rsidRPr="00C60459">
        <w:rPr>
          <w:i/>
          <w:iCs/>
        </w:rPr>
        <w:t xml:space="preserve">   endif</w:t>
      </w:r>
    </w:p>
    <w:p w:rsidR="00C60459" w:rsidRDefault="00C60459" w:rsidP="00C60459">
      <w:pPr>
        <w:pStyle w:val="NoSpacing"/>
        <w:rPr>
          <w:i/>
          <w:iCs/>
        </w:rPr>
      </w:pPr>
      <w:r w:rsidRPr="00C60459">
        <w:rPr>
          <w:i/>
          <w:iCs/>
        </w:rPr>
        <w:t>until X = $</w:t>
      </w:r>
      <w:r w:rsidRPr="00C60459">
        <w:rPr>
          <w:i/>
          <w:iCs/>
        </w:rPr>
        <w:tab/>
        <w:t>/* empty stack */</w:t>
      </w:r>
    </w:p>
    <w:p w:rsidR="00C60459" w:rsidRPr="00C60459" w:rsidRDefault="00C60459" w:rsidP="00C60459">
      <w:pPr>
        <w:pStyle w:val="NoSpacing"/>
      </w:pPr>
      <w:r w:rsidRPr="00C60459">
        <w:rPr>
          <w:b/>
          <w:bCs/>
        </w:rPr>
        <w:t>Example 1:</w:t>
      </w:r>
      <w:r w:rsidRPr="00C60459">
        <w:t> Consider the Grammar: </w:t>
      </w:r>
    </w:p>
    <w:p w:rsidR="00C60459" w:rsidRPr="00C60459" w:rsidRDefault="00C60459" w:rsidP="00C60459">
      <w:pPr>
        <w:pStyle w:val="NoSpacing"/>
      </w:pPr>
      <w:r w:rsidRPr="00C60459">
        <w:t>E --&gt; TE'</w:t>
      </w:r>
      <w:r w:rsidRPr="00C60459">
        <w:br/>
        <w:t xml:space="preserve">E' --&gt; +TE' | ε                </w:t>
      </w:r>
      <w:r w:rsidRPr="00C60459">
        <w:br/>
        <w:t>T --&gt; FT'</w:t>
      </w:r>
      <w:r w:rsidRPr="00C60459">
        <w:br/>
        <w:t>T' --&gt; *FT' | ε</w:t>
      </w:r>
      <w:r w:rsidRPr="00C60459">
        <w:br/>
        <w:t>F --&gt; id | (E)</w:t>
      </w:r>
      <w:r w:rsidRPr="00C60459">
        <w:br/>
      </w:r>
      <w:r w:rsidRPr="00C60459">
        <w:br/>
        <w:t>*ε denotes epsilon</w:t>
      </w:r>
      <w:r>
        <w:br/>
      </w:r>
      <w:r w:rsidRPr="00C60459">
        <w:rPr>
          <w:b/>
          <w:bCs/>
        </w:rPr>
        <w:t>Step 1:</w:t>
      </w:r>
      <w:r w:rsidRPr="00C60459">
        <w:t> The grammar satisfies all properties in step 1.</w:t>
      </w:r>
    </w:p>
    <w:p w:rsidR="00C60459" w:rsidRPr="00C60459" w:rsidRDefault="00C60459" w:rsidP="00C60459">
      <w:pPr>
        <w:pStyle w:val="NoSpacing"/>
      </w:pPr>
      <w:r w:rsidRPr="00C60459">
        <w:rPr>
          <w:b/>
          <w:bCs/>
        </w:rPr>
        <w:t>Step 2:</w:t>
      </w:r>
      <w:r w:rsidRPr="00C60459">
        <w:t> Calculate first() and follow().</w:t>
      </w:r>
    </w:p>
    <w:p w:rsidR="00C60459" w:rsidRPr="00C60459" w:rsidRDefault="00C60459" w:rsidP="00C60459">
      <w:pPr>
        <w:pStyle w:val="NoSpacing"/>
      </w:pPr>
      <w:r w:rsidRPr="00C60459">
        <w:t>Find their First and Follow sets:  </w:t>
      </w:r>
    </w:p>
    <w:tbl>
      <w:tblPr>
        <w:tblW w:w="0" w:type="auto"/>
        <w:shd w:val="clear" w:color="auto" w:fill="131417"/>
        <w:tblCellMar>
          <w:left w:w="0" w:type="dxa"/>
          <w:right w:w="0" w:type="dxa"/>
        </w:tblCellMar>
        <w:tblLook w:val="04A0" w:firstRow="1" w:lastRow="0" w:firstColumn="1" w:lastColumn="0" w:noHBand="0" w:noVBand="1"/>
      </w:tblPr>
      <w:tblGrid>
        <w:gridCol w:w="1083"/>
        <w:gridCol w:w="876"/>
        <w:gridCol w:w="1250"/>
      </w:tblGrid>
      <w:tr w:rsidR="00C60459" w:rsidRPr="00C60459" w:rsidTr="00C6045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C60459" w:rsidRPr="00C60459" w:rsidRDefault="00C60459" w:rsidP="00C60459">
            <w:pPr>
              <w:pStyle w:val="NoSpacing"/>
              <w:rPr>
                <w:b/>
                <w:bCs/>
              </w:rPr>
            </w:pPr>
            <w:r w:rsidRPr="00C60459">
              <w:rPr>
                <w:b/>
                <w:bCs/>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First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Follow</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40" w:type="dxa"/>
              <w:left w:w="60" w:type="dxa"/>
              <w:bottom w:w="40" w:type="dxa"/>
              <w:right w:w="60" w:type="dxa"/>
            </w:tcMar>
            <w:vAlign w:val="bottom"/>
            <w:hideMark/>
          </w:tcPr>
          <w:p w:rsidR="00C60459" w:rsidRPr="00C60459" w:rsidRDefault="00C60459" w:rsidP="00C60459">
            <w:pPr>
              <w:pStyle w:val="NoSpacing"/>
              <w:rPr>
                <w:b/>
                <w:bCs/>
              </w:rPr>
            </w:pPr>
            <w:r w:rsidRPr="00C60459">
              <w:rPr>
                <w:b/>
                <w:bCs/>
              </w:rPr>
              <w:t>E –&gt; 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id, (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 }</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40" w:type="dxa"/>
              <w:left w:w="60" w:type="dxa"/>
              <w:bottom w:w="40" w:type="dxa"/>
              <w:right w:w="60" w:type="dxa"/>
            </w:tcMar>
            <w:vAlign w:val="bottom"/>
            <w:hideMark/>
          </w:tcPr>
          <w:p w:rsidR="00C60459" w:rsidRPr="00C60459" w:rsidRDefault="00C60459" w:rsidP="00C60459">
            <w:pPr>
              <w:pStyle w:val="NoSpacing"/>
              <w:rPr>
                <w:b/>
                <w:bCs/>
              </w:rPr>
            </w:pPr>
            <w:r w:rsidRPr="00C60459">
              <w:rPr>
                <w:b/>
                <w:bCs/>
              </w:rPr>
              <w:t>E’ –&gt; +TE’/</w:t>
            </w:r>
          </w:p>
          <w:p w:rsidR="00C60459" w:rsidRPr="00C60459" w:rsidRDefault="00C60459" w:rsidP="00C60459">
            <w:pPr>
              <w:pStyle w:val="NoSpacing"/>
              <w:rPr>
                <w:b/>
                <w:bCs/>
              </w:rPr>
            </w:pPr>
            <w:r w:rsidRPr="00C60459">
              <w:rPr>
                <w:b/>
                <w:bCs/>
              </w:rPr>
              <w:t>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ε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 }</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40" w:type="dxa"/>
              <w:left w:w="60" w:type="dxa"/>
              <w:bottom w:w="40" w:type="dxa"/>
              <w:right w:w="60" w:type="dxa"/>
            </w:tcMar>
            <w:vAlign w:val="bottom"/>
            <w:hideMark/>
          </w:tcPr>
          <w:p w:rsidR="00C60459" w:rsidRPr="00C60459" w:rsidRDefault="00C60459" w:rsidP="00C60459">
            <w:pPr>
              <w:pStyle w:val="NoSpacing"/>
              <w:rPr>
                <w:b/>
                <w:bCs/>
              </w:rPr>
            </w:pPr>
            <w:r w:rsidRPr="00C60459">
              <w:rPr>
                <w:b/>
                <w:bCs/>
              </w:rPr>
              <w:t>T –&gt; FT’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id, (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 ) }</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40" w:type="dxa"/>
              <w:left w:w="60" w:type="dxa"/>
              <w:bottom w:w="40" w:type="dxa"/>
              <w:right w:w="60" w:type="dxa"/>
            </w:tcMar>
            <w:vAlign w:val="bottom"/>
            <w:hideMark/>
          </w:tcPr>
          <w:p w:rsidR="00C60459" w:rsidRPr="00C60459" w:rsidRDefault="00C60459" w:rsidP="00C60459">
            <w:pPr>
              <w:pStyle w:val="NoSpacing"/>
              <w:rPr>
                <w:b/>
                <w:bCs/>
              </w:rPr>
            </w:pPr>
            <w:r w:rsidRPr="00C60459">
              <w:rPr>
                <w:b/>
                <w:bCs/>
              </w:rPr>
              <w:t>T’ –&gt; *FT’/</w:t>
            </w:r>
          </w:p>
          <w:p w:rsidR="00C60459" w:rsidRPr="00C60459" w:rsidRDefault="00C60459" w:rsidP="00C60459">
            <w:pPr>
              <w:pStyle w:val="NoSpacing"/>
              <w:rPr>
                <w:b/>
                <w:bCs/>
              </w:rPr>
            </w:pPr>
            <w:r w:rsidRPr="00C60459">
              <w:rPr>
                <w:b/>
                <w:bCs/>
              </w:rPr>
              <w:t>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ε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 ) }</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40" w:type="dxa"/>
              <w:left w:w="60" w:type="dxa"/>
              <w:bottom w:w="40" w:type="dxa"/>
              <w:right w:w="60" w:type="dxa"/>
            </w:tcMar>
            <w:vAlign w:val="bottom"/>
            <w:hideMark/>
          </w:tcPr>
          <w:p w:rsidR="00C60459" w:rsidRPr="00C60459" w:rsidRDefault="00C60459" w:rsidP="00C60459">
            <w:pPr>
              <w:pStyle w:val="NoSpacing"/>
              <w:rPr>
                <w:b/>
                <w:bCs/>
              </w:rPr>
            </w:pPr>
            <w:r w:rsidRPr="00C60459">
              <w:rPr>
                <w:b/>
                <w:bCs/>
              </w:rPr>
              <w:t>F –&gt; id/(E)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id, (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 +, $, ) }</w:t>
            </w:r>
          </w:p>
        </w:tc>
      </w:tr>
    </w:tbl>
    <w:p w:rsidR="00C60459" w:rsidRPr="00C60459" w:rsidRDefault="00C60459" w:rsidP="00C60459">
      <w:pPr>
        <w:pStyle w:val="NoSpacing"/>
      </w:pPr>
      <w:r w:rsidRPr="00C60459">
        <w:rPr>
          <w:b/>
          <w:bCs/>
        </w:rPr>
        <w:t>Step 3:</w:t>
      </w:r>
      <w:r w:rsidRPr="00C60459">
        <w:t> Make a parser table.</w:t>
      </w:r>
    </w:p>
    <w:p w:rsidR="00C60459" w:rsidRPr="00C60459" w:rsidRDefault="00C60459" w:rsidP="00C60459">
      <w:pPr>
        <w:pStyle w:val="NoSpacing"/>
      </w:pPr>
      <w:r w:rsidRPr="00C60459">
        <w:t>Now, the LL(1) Parsing Table is: </w:t>
      </w:r>
    </w:p>
    <w:tbl>
      <w:tblPr>
        <w:tblW w:w="0" w:type="auto"/>
        <w:shd w:val="clear" w:color="auto" w:fill="131417"/>
        <w:tblCellMar>
          <w:left w:w="0" w:type="dxa"/>
          <w:right w:w="0" w:type="dxa"/>
        </w:tblCellMar>
        <w:tblLook w:val="04A0" w:firstRow="1" w:lastRow="0" w:firstColumn="1" w:lastColumn="0" w:noHBand="0" w:noVBand="1"/>
      </w:tblPr>
      <w:tblGrid>
        <w:gridCol w:w="290"/>
        <w:gridCol w:w="996"/>
        <w:gridCol w:w="1161"/>
        <w:gridCol w:w="1164"/>
        <w:gridCol w:w="996"/>
        <w:gridCol w:w="887"/>
        <w:gridCol w:w="887"/>
      </w:tblGrid>
      <w:tr w:rsidR="00C60459" w:rsidRPr="00C60459" w:rsidTr="00C6045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C60459" w:rsidRPr="00C60459" w:rsidRDefault="00C60459" w:rsidP="00C60459">
            <w:pPr>
              <w:pStyle w:val="NoSpacing"/>
              <w:rPr>
                <w:b/>
                <w:bCs/>
              </w:rPr>
            </w:pPr>
            <w:r w:rsidRPr="00C60459">
              <w:rPr>
                <w:b/>
                <w:bCs/>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id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60459" w:rsidRPr="00C60459" w:rsidRDefault="00C60459" w:rsidP="00C60459">
            <w:pPr>
              <w:pStyle w:val="NoSpacing"/>
              <w:rPr>
                <w:b/>
                <w:bCs/>
              </w:rPr>
            </w:pPr>
            <w:r w:rsidRPr="00C60459">
              <w:rPr>
                <w:b/>
                <w:bCs/>
              </w:rPr>
              <w:t>$</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77" w:type="dxa"/>
              <w:left w:w="60" w:type="dxa"/>
              <w:bottom w:w="77" w:type="dxa"/>
              <w:right w:w="60" w:type="dxa"/>
            </w:tcMar>
            <w:vAlign w:val="bottom"/>
            <w:hideMark/>
          </w:tcPr>
          <w:p w:rsidR="00C60459" w:rsidRPr="00C60459" w:rsidRDefault="00C60459" w:rsidP="00C60459">
            <w:pPr>
              <w:pStyle w:val="NoSpacing"/>
              <w:rPr>
                <w:b/>
                <w:bCs/>
              </w:rPr>
            </w:pPr>
            <w:r w:rsidRPr="00C60459">
              <w:rPr>
                <w:b/>
                <w:bCs/>
              </w:rPr>
              <w: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E –&gt; 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E –&gt; 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77" w:type="dxa"/>
              <w:left w:w="60" w:type="dxa"/>
              <w:bottom w:w="77" w:type="dxa"/>
              <w:right w:w="60" w:type="dxa"/>
            </w:tcMar>
            <w:vAlign w:val="bottom"/>
            <w:hideMark/>
          </w:tcPr>
          <w:p w:rsidR="00C60459" w:rsidRPr="00C60459" w:rsidRDefault="00C60459" w:rsidP="00C60459">
            <w:pPr>
              <w:pStyle w:val="NoSpacing"/>
              <w:rPr>
                <w:b/>
                <w:bCs/>
              </w:rPr>
            </w:pPr>
            <w:r w:rsidRPr="00C60459">
              <w:rPr>
                <w:b/>
                <w:bCs/>
              </w:rPr>
              <w: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E’ –&gt; +TE’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E’ –&gt; 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E’ –&gt; ε</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77" w:type="dxa"/>
              <w:left w:w="60" w:type="dxa"/>
              <w:bottom w:w="77" w:type="dxa"/>
              <w:right w:w="60" w:type="dxa"/>
            </w:tcMar>
            <w:vAlign w:val="bottom"/>
            <w:hideMark/>
          </w:tcPr>
          <w:p w:rsidR="00C60459" w:rsidRPr="00C60459" w:rsidRDefault="00C60459" w:rsidP="00C60459">
            <w:pPr>
              <w:pStyle w:val="NoSpacing"/>
              <w:rPr>
                <w:b/>
                <w:bCs/>
              </w:rPr>
            </w:pPr>
            <w:r w:rsidRPr="00C60459">
              <w:rPr>
                <w:b/>
                <w:bCs/>
              </w:rPr>
              <w:t>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T –&gt; FT’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T –&gt; FT’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77" w:type="dxa"/>
              <w:left w:w="60" w:type="dxa"/>
              <w:bottom w:w="77" w:type="dxa"/>
              <w:right w:w="60" w:type="dxa"/>
            </w:tcMar>
            <w:vAlign w:val="bottom"/>
            <w:hideMark/>
          </w:tcPr>
          <w:p w:rsidR="00C60459" w:rsidRPr="00C60459" w:rsidRDefault="00C60459" w:rsidP="00C60459">
            <w:pPr>
              <w:pStyle w:val="NoSpacing"/>
              <w:rPr>
                <w:b/>
                <w:bCs/>
              </w:rPr>
            </w:pPr>
            <w:r w:rsidRPr="00C60459">
              <w:rPr>
                <w:b/>
                <w:bCs/>
              </w:rPr>
              <w:t>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T’ –&gt; 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T’ –&gt; *FT’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T’ –&gt; 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T’ –&gt; ε</w:t>
            </w:r>
          </w:p>
        </w:tc>
      </w:tr>
      <w:tr w:rsidR="00C60459" w:rsidRPr="00C60459" w:rsidTr="00C60459">
        <w:tc>
          <w:tcPr>
            <w:tcW w:w="0" w:type="auto"/>
            <w:tcBorders>
              <w:top w:val="single" w:sz="2" w:space="0" w:color="DFDFDF"/>
              <w:left w:val="single" w:sz="2" w:space="0" w:color="DFDFDF"/>
              <w:bottom w:val="single" w:sz="2" w:space="0" w:color="DFDFDF"/>
              <w:right w:val="single" w:sz="2" w:space="0" w:color="DFDFDF"/>
            </w:tcBorders>
            <w:shd w:val="clear" w:color="auto" w:fill="131417"/>
            <w:tcMar>
              <w:top w:w="77" w:type="dxa"/>
              <w:left w:w="60" w:type="dxa"/>
              <w:bottom w:w="77" w:type="dxa"/>
              <w:right w:w="60" w:type="dxa"/>
            </w:tcMar>
            <w:vAlign w:val="bottom"/>
            <w:hideMark/>
          </w:tcPr>
          <w:p w:rsidR="00C60459" w:rsidRPr="00C60459" w:rsidRDefault="00C60459" w:rsidP="00C60459">
            <w:pPr>
              <w:pStyle w:val="NoSpacing"/>
              <w:rPr>
                <w:b/>
                <w:bCs/>
              </w:rPr>
            </w:pPr>
            <w:r w:rsidRPr="00C60459">
              <w:rPr>
                <w:b/>
                <w:bCs/>
              </w:rPr>
              <w:t>F</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F –&gt; id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F –&gt; (E)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60459" w:rsidRPr="00C60459" w:rsidRDefault="00C60459" w:rsidP="00C60459">
            <w:pPr>
              <w:pStyle w:val="NoSpacing"/>
            </w:pPr>
            <w:r w:rsidRPr="00C60459">
              <w:t> </w:t>
            </w:r>
          </w:p>
        </w:tc>
      </w:tr>
    </w:tbl>
    <w:p w:rsidR="00C60459" w:rsidRPr="00C60459" w:rsidRDefault="00C60459" w:rsidP="00C60459">
      <w:pPr>
        <w:pStyle w:val="NoSpacing"/>
      </w:pPr>
      <w:r w:rsidRPr="00C60459">
        <w:t>As you can see that all the null productions are put under the Follow set of that symbol and all the remaining productions lie under the First of that symbol. </w:t>
      </w:r>
    </w:p>
    <w:p w:rsidR="00C60459" w:rsidRDefault="00C60459" w:rsidP="00C60459">
      <w:pPr>
        <w:pStyle w:val="NoSpacing"/>
        <w:jc w:val="center"/>
        <w:rPr>
          <w:b/>
          <w:bCs/>
          <w:color w:val="FF0000"/>
        </w:rPr>
      </w:pPr>
      <w:r w:rsidRPr="00C60459">
        <w:rPr>
          <w:b/>
          <w:bCs/>
          <w:color w:val="FF0000"/>
        </w:rPr>
        <w:lastRenderedPageBreak/>
        <w:t>Explain non recursive predictive parsing algorithm.</w:t>
      </w:r>
    </w:p>
    <w:p w:rsidR="00CC7EEF" w:rsidRDefault="00CC7EEF" w:rsidP="00C60459">
      <w:pPr>
        <w:pStyle w:val="NoSpacing"/>
        <w:jc w:val="center"/>
        <w:rPr>
          <w:b/>
          <w:bCs/>
          <w:color w:val="FF0000"/>
        </w:rPr>
      </w:pPr>
      <w:r w:rsidRPr="00CC7EEF">
        <w:rPr>
          <w:b/>
          <w:bCs/>
          <w:color w:val="FF0000"/>
        </w:rPr>
        <w:t>. Explain LL (1) parsing algorithm.</w:t>
      </w:r>
    </w:p>
    <w:p w:rsidR="00C60459" w:rsidRDefault="00CC7EEF" w:rsidP="00CC7EEF">
      <w:pPr>
        <w:pStyle w:val="NoSpacing"/>
        <w:numPr>
          <w:ilvl w:val="0"/>
          <w:numId w:val="40"/>
        </w:numPr>
      </w:pPr>
      <w:r w:rsidRPr="00CC7EEF">
        <w:t>Predictive </w:t>
      </w:r>
      <w:hyperlink r:id="rId23" w:history="1">
        <w:r w:rsidRPr="00CC7EEF">
          <w:rPr>
            <w:rStyle w:val="Hyperlink"/>
          </w:rPr>
          <w:t>parsing</w:t>
        </w:r>
      </w:hyperlink>
      <w:r w:rsidRPr="00CC7EEF">
        <w:t> is a special form of recursive descent parsing, where no backtracking is required, so this can predict which products to use to replace the input string</w:t>
      </w:r>
      <w:r>
        <w:t>.</w:t>
      </w:r>
    </w:p>
    <w:p w:rsidR="00CC7EEF" w:rsidRDefault="00CC7EEF" w:rsidP="00CC7EEF">
      <w:pPr>
        <w:pStyle w:val="NoSpacing"/>
        <w:numPr>
          <w:ilvl w:val="0"/>
          <w:numId w:val="40"/>
        </w:numPr>
      </w:pPr>
      <w:r w:rsidRPr="00CC7EEF">
        <w:t>Non-recursive predictive parsing or table-driven is also known as LL(1) parser. This parser follows the leftmost derivation (LMD). </w:t>
      </w:r>
    </w:p>
    <w:p w:rsidR="00161E83" w:rsidRPr="00CC7EEF" w:rsidRDefault="00161E83" w:rsidP="00CC7EEF">
      <w:pPr>
        <w:pStyle w:val="NoSpacing"/>
      </w:pPr>
      <w:r w:rsidRPr="00CC7EEF">
        <w:rPr>
          <w:b/>
          <w:bCs/>
        </w:rPr>
        <w:t>LL(1) Parsing:</w:t>
      </w:r>
      <w:r w:rsidRPr="00CC7EEF">
        <w:t> </w:t>
      </w:r>
    </w:p>
    <w:p w:rsidR="00CC7EEF" w:rsidRPr="00CC7EEF" w:rsidRDefault="00CC7EEF" w:rsidP="00CC7EEF">
      <w:pPr>
        <w:pStyle w:val="NoSpacing"/>
        <w:numPr>
          <w:ilvl w:val="0"/>
          <w:numId w:val="41"/>
        </w:numPr>
      </w:pPr>
      <w:r w:rsidRPr="00CC7EEF">
        <w:t>A top-down parser that uses a one-token lookahead is called an LL(1) parser.</w:t>
      </w:r>
    </w:p>
    <w:p w:rsidR="00CC7EEF" w:rsidRPr="00CC7EEF" w:rsidRDefault="00CC7EEF" w:rsidP="00CC7EEF">
      <w:pPr>
        <w:pStyle w:val="NoSpacing"/>
        <w:numPr>
          <w:ilvl w:val="0"/>
          <w:numId w:val="41"/>
        </w:numPr>
      </w:pPr>
      <w:r w:rsidRPr="00CC7EEF">
        <w:t>Here the 1st </w:t>
      </w:r>
      <w:r w:rsidRPr="00CC7EEF">
        <w:rPr>
          <w:b/>
          <w:bCs/>
        </w:rPr>
        <w:t>L</w:t>
      </w:r>
      <w:r w:rsidRPr="00CC7EEF">
        <w:t> represents that the scanning of the Input will be done from the Left to Right manner and the second </w:t>
      </w:r>
      <w:r w:rsidRPr="00CC7EEF">
        <w:rPr>
          <w:b/>
          <w:bCs/>
        </w:rPr>
        <w:t>L</w:t>
      </w:r>
      <w:r w:rsidRPr="00CC7EEF">
        <w:t> shows that in this parsing technique, we are going to use the Left most Derivation Tree. </w:t>
      </w:r>
    </w:p>
    <w:p w:rsidR="00CC7EEF" w:rsidRPr="00CC7EEF" w:rsidRDefault="00CC7EEF" w:rsidP="00CC7EEF">
      <w:pPr>
        <w:pStyle w:val="NoSpacing"/>
        <w:numPr>
          <w:ilvl w:val="0"/>
          <w:numId w:val="41"/>
        </w:numPr>
      </w:pPr>
      <w:r w:rsidRPr="00CC7EEF">
        <w:t> Finally, the </w:t>
      </w:r>
      <w:r w:rsidRPr="00CC7EEF">
        <w:rPr>
          <w:b/>
          <w:bCs/>
        </w:rPr>
        <w:t>1</w:t>
      </w:r>
      <w:r w:rsidRPr="00CC7EEF">
        <w:t> represents the number of look-ahead, which means how many symbols are you going to see when you want to make a decision.</w:t>
      </w:r>
    </w:p>
    <w:p w:rsidR="00CC7EEF" w:rsidRDefault="00CC7EEF" w:rsidP="00CC7EEF">
      <w:pPr>
        <w:pStyle w:val="NoSpacing"/>
        <w:ind w:left="360"/>
      </w:pPr>
    </w:p>
    <w:p w:rsidR="00CC7EEF" w:rsidRDefault="00CC7EEF" w:rsidP="00CC7EEF">
      <w:pPr>
        <w:pStyle w:val="NoSpacing"/>
        <w:numPr>
          <w:ilvl w:val="0"/>
          <w:numId w:val="34"/>
        </w:numPr>
      </w:pPr>
      <w:r>
        <w:t xml:space="preserve">The main problem during predictive parsing is that of determining the production to be applied for a non-terminal. </w:t>
      </w:r>
    </w:p>
    <w:p w:rsidR="00CC7EEF" w:rsidRDefault="00CC7EEF" w:rsidP="00CC7EEF">
      <w:pPr>
        <w:pStyle w:val="NoSpacing"/>
        <w:numPr>
          <w:ilvl w:val="0"/>
          <w:numId w:val="34"/>
        </w:numPr>
      </w:pPr>
      <w:r>
        <w:t>This non-recursive parser looks up which product to be applied in a parsing table. A LL(1) parser has the following components:</w:t>
      </w:r>
    </w:p>
    <w:p w:rsidR="00CC7EEF" w:rsidRDefault="00CC7EEF" w:rsidP="00CC7EEF">
      <w:pPr>
        <w:pStyle w:val="NoSpacing"/>
        <w:ind w:left="360"/>
      </w:pPr>
    </w:p>
    <w:p w:rsidR="00CC7EEF" w:rsidRPr="00CC7EEF" w:rsidRDefault="00CC7EEF" w:rsidP="00CC7EEF">
      <w:pPr>
        <w:pStyle w:val="NoSpacing"/>
        <w:ind w:left="360"/>
      </w:pPr>
      <w:r w:rsidRPr="00CC7EEF">
        <w:t xml:space="preserve">(1) buffer: an input buffer which contains the string to be passed </w:t>
      </w:r>
    </w:p>
    <w:p w:rsidR="00CC7EEF" w:rsidRPr="00CC7EEF" w:rsidRDefault="00CC7EEF" w:rsidP="00CC7EEF">
      <w:pPr>
        <w:pStyle w:val="NoSpacing"/>
        <w:ind w:left="360"/>
      </w:pPr>
      <w:r w:rsidRPr="00CC7EEF">
        <w:t xml:space="preserve">(2) stack: a pushdown stack which contains a sequence of grammar symbols </w:t>
      </w:r>
    </w:p>
    <w:p w:rsidR="00CC7EEF" w:rsidRPr="00CC7EEF" w:rsidRDefault="00CC7EEF" w:rsidP="00CC7EEF">
      <w:pPr>
        <w:pStyle w:val="NoSpacing"/>
        <w:ind w:left="360"/>
      </w:pPr>
      <w:r w:rsidRPr="00CC7EEF">
        <w:t xml:space="preserve">(3) A parsing table: a 2d array M[A, a] </w:t>
      </w:r>
    </w:p>
    <w:p w:rsidR="00CC7EEF" w:rsidRPr="00CC7EEF" w:rsidRDefault="00CC7EEF" w:rsidP="00CC7EEF">
      <w:pPr>
        <w:pStyle w:val="NoSpacing"/>
        <w:ind w:left="360"/>
      </w:pPr>
      <w:r w:rsidRPr="00CC7EEF">
        <w:t xml:space="preserve">    where</w:t>
      </w:r>
    </w:p>
    <w:p w:rsidR="00CC7EEF" w:rsidRPr="00CC7EEF" w:rsidRDefault="00CC7EEF" w:rsidP="00CC7EEF">
      <w:pPr>
        <w:pStyle w:val="NoSpacing"/>
        <w:ind w:left="360"/>
      </w:pPr>
      <w:r w:rsidRPr="00CC7EEF">
        <w:t xml:space="preserve">    A-&gt;non-terminal, a-&gt;terminal or $</w:t>
      </w:r>
    </w:p>
    <w:p w:rsidR="00CC7EEF" w:rsidRPr="00CC7EEF" w:rsidRDefault="00CC7EEF" w:rsidP="00CC7EEF">
      <w:pPr>
        <w:pStyle w:val="NoSpacing"/>
        <w:ind w:left="360"/>
      </w:pPr>
      <w:r w:rsidRPr="00CC7EEF">
        <w:t>(4) output stream:</w:t>
      </w:r>
    </w:p>
    <w:p w:rsidR="00CC7EEF" w:rsidRPr="00CC7EEF" w:rsidRDefault="00CC7EEF" w:rsidP="00CC7EEF">
      <w:pPr>
        <w:pStyle w:val="NoSpacing"/>
        <w:ind w:left="360"/>
      </w:pPr>
      <w:r w:rsidRPr="00CC7EEF">
        <w:t xml:space="preserve"> end of the stack and an end of the input symbols are both denoted with $ </w:t>
      </w:r>
    </w:p>
    <w:p w:rsidR="00CC7EEF" w:rsidRDefault="00CC7EEF" w:rsidP="00CC7EEF">
      <w:pPr>
        <w:pStyle w:val="NoSpacing"/>
        <w:ind w:left="360"/>
      </w:pPr>
    </w:p>
    <w:p w:rsidR="00C60459" w:rsidRPr="00CC7EEF" w:rsidRDefault="00C60459" w:rsidP="00CC7EEF">
      <w:pPr>
        <w:pStyle w:val="NoSpacing"/>
        <w:ind w:left="360"/>
      </w:pPr>
      <w:r w:rsidRPr="00CC7EEF">
        <w:t>Given below is an algorithm for LL(1) Parsing:</w:t>
      </w:r>
    </w:p>
    <w:p w:rsidR="00C60459" w:rsidRPr="00CC7EEF" w:rsidRDefault="00C60459" w:rsidP="00CC7EEF">
      <w:pPr>
        <w:pStyle w:val="NoSpacing"/>
        <w:ind w:left="360"/>
        <w:rPr>
          <w:i/>
          <w:iCs/>
        </w:rPr>
      </w:pPr>
      <w:r w:rsidRPr="00CC7EEF">
        <w:rPr>
          <w:i/>
          <w:iCs/>
        </w:rPr>
        <w:t xml:space="preserve">Input: </w:t>
      </w:r>
    </w:p>
    <w:p w:rsidR="00C60459" w:rsidRPr="00CC7EEF" w:rsidRDefault="00C60459" w:rsidP="00CC7EEF">
      <w:pPr>
        <w:pStyle w:val="NoSpacing"/>
        <w:ind w:left="360"/>
        <w:rPr>
          <w:i/>
          <w:iCs/>
        </w:rPr>
      </w:pPr>
      <w:r w:rsidRPr="00CC7EEF">
        <w:rPr>
          <w:i/>
          <w:iCs/>
        </w:rPr>
        <w:t xml:space="preserve">   string ω </w:t>
      </w:r>
    </w:p>
    <w:p w:rsidR="00C60459" w:rsidRPr="00CC7EEF" w:rsidRDefault="00C60459" w:rsidP="00CC7EEF">
      <w:pPr>
        <w:pStyle w:val="NoSpacing"/>
        <w:ind w:left="360"/>
        <w:rPr>
          <w:i/>
          <w:iCs/>
        </w:rPr>
      </w:pPr>
      <w:r w:rsidRPr="00CC7EEF">
        <w:rPr>
          <w:i/>
          <w:iCs/>
        </w:rPr>
        <w:t xml:space="preserve">   parsing table M for grammar G</w:t>
      </w:r>
    </w:p>
    <w:p w:rsidR="00C60459" w:rsidRPr="00CC7EEF" w:rsidRDefault="00C60459" w:rsidP="00CC7EEF">
      <w:pPr>
        <w:pStyle w:val="NoSpacing"/>
        <w:ind w:left="360"/>
        <w:rPr>
          <w:i/>
          <w:iCs/>
        </w:rPr>
      </w:pPr>
    </w:p>
    <w:p w:rsidR="00C60459" w:rsidRPr="00CC7EEF" w:rsidRDefault="00C60459" w:rsidP="00CC7EEF">
      <w:pPr>
        <w:pStyle w:val="NoSpacing"/>
        <w:ind w:left="360"/>
        <w:rPr>
          <w:i/>
          <w:iCs/>
        </w:rPr>
      </w:pPr>
      <w:r w:rsidRPr="00CC7EEF">
        <w:rPr>
          <w:i/>
          <w:iCs/>
        </w:rPr>
        <w:t>Output:</w:t>
      </w:r>
    </w:p>
    <w:p w:rsidR="00C60459" w:rsidRPr="00CC7EEF" w:rsidRDefault="00C60459" w:rsidP="00CC7EEF">
      <w:pPr>
        <w:pStyle w:val="NoSpacing"/>
        <w:ind w:left="360"/>
        <w:rPr>
          <w:i/>
          <w:iCs/>
        </w:rPr>
      </w:pPr>
      <w:r w:rsidRPr="00CC7EEF">
        <w:rPr>
          <w:i/>
          <w:iCs/>
        </w:rPr>
        <w:t xml:space="preserve">   If ω is in L(G) then left-most derivation of ω,</w:t>
      </w:r>
    </w:p>
    <w:p w:rsidR="00C60459" w:rsidRPr="00CC7EEF" w:rsidRDefault="00C60459" w:rsidP="00CC7EEF">
      <w:pPr>
        <w:pStyle w:val="NoSpacing"/>
        <w:ind w:left="360"/>
        <w:rPr>
          <w:i/>
          <w:iCs/>
        </w:rPr>
      </w:pPr>
      <w:r w:rsidRPr="00CC7EEF">
        <w:rPr>
          <w:i/>
          <w:iCs/>
        </w:rPr>
        <w:t xml:space="preserve">   error otherwise.</w:t>
      </w:r>
    </w:p>
    <w:p w:rsidR="00C60459" w:rsidRPr="00CC7EEF" w:rsidRDefault="00C60459" w:rsidP="00CC7EEF">
      <w:pPr>
        <w:pStyle w:val="NoSpacing"/>
        <w:ind w:left="360"/>
        <w:rPr>
          <w:i/>
          <w:iCs/>
        </w:rPr>
      </w:pPr>
    </w:p>
    <w:p w:rsidR="00C60459" w:rsidRPr="00CC7EEF" w:rsidRDefault="00C60459" w:rsidP="00CC7EEF">
      <w:pPr>
        <w:pStyle w:val="NoSpacing"/>
        <w:ind w:left="360"/>
        <w:rPr>
          <w:i/>
          <w:iCs/>
        </w:rPr>
      </w:pPr>
      <w:r w:rsidRPr="00CC7EEF">
        <w:rPr>
          <w:i/>
          <w:iCs/>
        </w:rPr>
        <w:t>Initial State : $S on stack (with S being start symbol)</w:t>
      </w:r>
    </w:p>
    <w:p w:rsidR="00C60459" w:rsidRPr="00CC7EEF" w:rsidRDefault="00C60459" w:rsidP="00CC7EEF">
      <w:pPr>
        <w:pStyle w:val="NoSpacing"/>
        <w:ind w:left="360"/>
        <w:rPr>
          <w:i/>
          <w:iCs/>
        </w:rPr>
      </w:pPr>
      <w:r w:rsidRPr="00CC7EEF">
        <w:rPr>
          <w:i/>
          <w:iCs/>
        </w:rPr>
        <w:t xml:space="preserve">   ω$ in the input buffer</w:t>
      </w:r>
    </w:p>
    <w:p w:rsidR="00C60459" w:rsidRPr="00CC7EEF" w:rsidRDefault="00C60459" w:rsidP="00CC7EEF">
      <w:pPr>
        <w:pStyle w:val="NoSpacing"/>
        <w:ind w:left="360"/>
        <w:rPr>
          <w:i/>
          <w:iCs/>
        </w:rPr>
      </w:pPr>
    </w:p>
    <w:p w:rsidR="00C60459" w:rsidRPr="00CC7EEF" w:rsidRDefault="00C60459" w:rsidP="00CC7EEF">
      <w:pPr>
        <w:pStyle w:val="NoSpacing"/>
        <w:ind w:left="360"/>
        <w:rPr>
          <w:i/>
          <w:iCs/>
        </w:rPr>
      </w:pPr>
      <w:r w:rsidRPr="00CC7EEF">
        <w:rPr>
          <w:i/>
          <w:iCs/>
        </w:rPr>
        <w:t>SET ip to point the first symbol of ω$.</w:t>
      </w:r>
    </w:p>
    <w:p w:rsidR="00C60459" w:rsidRPr="00CC7EEF" w:rsidRDefault="00C60459" w:rsidP="00CC7EEF">
      <w:pPr>
        <w:pStyle w:val="NoSpacing"/>
        <w:ind w:left="360"/>
        <w:rPr>
          <w:i/>
          <w:iCs/>
        </w:rPr>
      </w:pPr>
    </w:p>
    <w:p w:rsidR="00C60459" w:rsidRPr="00CC7EEF" w:rsidRDefault="00C60459" w:rsidP="00CC7EEF">
      <w:pPr>
        <w:pStyle w:val="NoSpacing"/>
        <w:ind w:left="360"/>
        <w:rPr>
          <w:i/>
          <w:iCs/>
        </w:rPr>
      </w:pPr>
      <w:r w:rsidRPr="00CC7EEF">
        <w:rPr>
          <w:i/>
          <w:iCs/>
        </w:rPr>
        <w:t>repeat</w:t>
      </w:r>
    </w:p>
    <w:p w:rsidR="00C60459" w:rsidRPr="00CC7EEF" w:rsidRDefault="00C60459" w:rsidP="00CC7EEF">
      <w:pPr>
        <w:pStyle w:val="NoSpacing"/>
        <w:ind w:left="360"/>
        <w:rPr>
          <w:i/>
          <w:iCs/>
        </w:rPr>
      </w:pPr>
      <w:r w:rsidRPr="00CC7EEF">
        <w:rPr>
          <w:i/>
          <w:iCs/>
        </w:rPr>
        <w:t xml:space="preserve">   let X be the top stack symbol and a the symbol pointed by ip.</w:t>
      </w:r>
    </w:p>
    <w:p w:rsidR="00C60459" w:rsidRPr="00CC7EEF" w:rsidRDefault="00C60459" w:rsidP="00CC7EEF">
      <w:pPr>
        <w:pStyle w:val="NoSpacing"/>
        <w:ind w:left="360"/>
        <w:rPr>
          <w:i/>
          <w:iCs/>
        </w:rPr>
      </w:pPr>
    </w:p>
    <w:p w:rsidR="00C60459" w:rsidRPr="00CC7EEF" w:rsidRDefault="00C60459" w:rsidP="00CC7EEF">
      <w:pPr>
        <w:pStyle w:val="NoSpacing"/>
        <w:ind w:left="360"/>
        <w:rPr>
          <w:i/>
          <w:iCs/>
        </w:rPr>
      </w:pPr>
      <w:r w:rsidRPr="00CC7EEF">
        <w:rPr>
          <w:i/>
          <w:iCs/>
        </w:rPr>
        <w:t xml:space="preserve">   if X</w:t>
      </w:r>
      <w:r w:rsidRPr="00CC7EEF">
        <w:rPr>
          <w:rFonts w:ascii="Cambria Math" w:hAnsi="Cambria Math" w:cs="Cambria Math"/>
          <w:i/>
          <w:iCs/>
        </w:rPr>
        <w:t>∈</w:t>
      </w:r>
      <w:r w:rsidRPr="00CC7EEF">
        <w:rPr>
          <w:i/>
          <w:iCs/>
        </w:rPr>
        <w:t xml:space="preserve"> V</w:t>
      </w:r>
      <w:r w:rsidRPr="00CC7EEF">
        <w:rPr>
          <w:i/>
          <w:iCs/>
          <w:vertAlign w:val="subscript"/>
        </w:rPr>
        <w:t>t</w:t>
      </w:r>
      <w:r w:rsidRPr="00CC7EEF">
        <w:rPr>
          <w:i/>
          <w:iCs/>
        </w:rPr>
        <w:t xml:space="preserve"> or $</w:t>
      </w:r>
    </w:p>
    <w:p w:rsidR="00C60459" w:rsidRPr="00CC7EEF" w:rsidRDefault="00C60459" w:rsidP="00CC7EEF">
      <w:pPr>
        <w:pStyle w:val="NoSpacing"/>
        <w:ind w:left="360"/>
        <w:rPr>
          <w:i/>
          <w:iCs/>
        </w:rPr>
      </w:pPr>
      <w:r w:rsidRPr="00CC7EEF">
        <w:rPr>
          <w:i/>
          <w:iCs/>
        </w:rPr>
        <w:t xml:space="preserve">      if X = a</w:t>
      </w:r>
    </w:p>
    <w:p w:rsidR="00C60459" w:rsidRPr="00CC7EEF" w:rsidRDefault="00C60459" w:rsidP="00CC7EEF">
      <w:pPr>
        <w:pStyle w:val="NoSpacing"/>
        <w:ind w:left="360"/>
        <w:rPr>
          <w:i/>
          <w:iCs/>
        </w:rPr>
      </w:pPr>
      <w:r w:rsidRPr="00CC7EEF">
        <w:rPr>
          <w:i/>
          <w:iCs/>
        </w:rPr>
        <w:t xml:space="preserve">         POP X and advance ip.</w:t>
      </w:r>
    </w:p>
    <w:p w:rsidR="00C60459" w:rsidRPr="00CC7EEF" w:rsidRDefault="00C60459" w:rsidP="00CC7EEF">
      <w:pPr>
        <w:pStyle w:val="NoSpacing"/>
        <w:ind w:left="360"/>
        <w:rPr>
          <w:i/>
          <w:iCs/>
        </w:rPr>
      </w:pPr>
      <w:r w:rsidRPr="00CC7EEF">
        <w:rPr>
          <w:i/>
          <w:iCs/>
        </w:rPr>
        <w:t xml:space="preserve">      else</w:t>
      </w:r>
    </w:p>
    <w:p w:rsidR="00C60459" w:rsidRPr="00CC7EEF" w:rsidRDefault="00C60459" w:rsidP="00CC7EEF">
      <w:pPr>
        <w:pStyle w:val="NoSpacing"/>
        <w:ind w:left="360"/>
        <w:rPr>
          <w:i/>
          <w:iCs/>
        </w:rPr>
      </w:pPr>
      <w:r w:rsidRPr="00CC7EEF">
        <w:rPr>
          <w:i/>
          <w:iCs/>
        </w:rPr>
        <w:t xml:space="preserve">         error()</w:t>
      </w:r>
    </w:p>
    <w:p w:rsidR="00C60459" w:rsidRPr="00CC7EEF" w:rsidRDefault="00C60459" w:rsidP="00CC7EEF">
      <w:pPr>
        <w:pStyle w:val="NoSpacing"/>
        <w:ind w:left="360"/>
        <w:rPr>
          <w:i/>
          <w:iCs/>
        </w:rPr>
      </w:pPr>
      <w:r w:rsidRPr="00CC7EEF">
        <w:rPr>
          <w:i/>
          <w:iCs/>
        </w:rPr>
        <w:t xml:space="preserve">      endif</w:t>
      </w:r>
    </w:p>
    <w:p w:rsidR="00C60459" w:rsidRPr="00CC7EEF" w:rsidRDefault="00C60459" w:rsidP="00CC7EEF">
      <w:pPr>
        <w:pStyle w:val="NoSpacing"/>
        <w:ind w:left="360"/>
        <w:rPr>
          <w:i/>
          <w:iCs/>
        </w:rPr>
      </w:pPr>
      <w:r w:rsidRPr="00CC7EEF">
        <w:rPr>
          <w:i/>
          <w:iCs/>
        </w:rPr>
        <w:t xml:space="preserve">      </w:t>
      </w:r>
    </w:p>
    <w:p w:rsidR="00C60459" w:rsidRPr="00CC7EEF" w:rsidRDefault="00C60459" w:rsidP="00CC7EEF">
      <w:pPr>
        <w:pStyle w:val="NoSpacing"/>
        <w:ind w:left="360"/>
        <w:rPr>
          <w:i/>
          <w:iCs/>
        </w:rPr>
      </w:pPr>
      <w:r w:rsidRPr="00CC7EEF">
        <w:rPr>
          <w:i/>
          <w:iCs/>
        </w:rPr>
        <w:lastRenderedPageBreak/>
        <w:t xml:space="preserve">   else</w:t>
      </w:r>
      <w:r w:rsidRPr="00CC7EEF">
        <w:rPr>
          <w:i/>
          <w:iCs/>
        </w:rPr>
        <w:tab/>
        <w:t>/* X is non-terminal */</w:t>
      </w:r>
    </w:p>
    <w:p w:rsidR="00C60459" w:rsidRPr="00CC7EEF" w:rsidRDefault="00C60459" w:rsidP="00CC7EEF">
      <w:pPr>
        <w:pStyle w:val="NoSpacing"/>
        <w:ind w:left="360"/>
        <w:rPr>
          <w:i/>
          <w:iCs/>
        </w:rPr>
      </w:pPr>
      <w:r w:rsidRPr="00CC7EEF">
        <w:rPr>
          <w:i/>
          <w:iCs/>
        </w:rPr>
        <w:t xml:space="preserve">      if M[X,a] = X → Y1, Y2,... Yk    </w:t>
      </w:r>
    </w:p>
    <w:p w:rsidR="00C60459" w:rsidRPr="00CC7EEF" w:rsidRDefault="00C60459" w:rsidP="00CC7EEF">
      <w:pPr>
        <w:pStyle w:val="NoSpacing"/>
        <w:ind w:left="360"/>
        <w:rPr>
          <w:i/>
          <w:iCs/>
        </w:rPr>
      </w:pPr>
      <w:r w:rsidRPr="00CC7EEF">
        <w:rPr>
          <w:i/>
          <w:iCs/>
        </w:rPr>
        <w:t xml:space="preserve">         POP X</w:t>
      </w:r>
    </w:p>
    <w:p w:rsidR="00C60459" w:rsidRPr="00CC7EEF" w:rsidRDefault="00C60459" w:rsidP="00CC7EEF">
      <w:pPr>
        <w:pStyle w:val="NoSpacing"/>
        <w:ind w:left="360"/>
        <w:rPr>
          <w:i/>
          <w:iCs/>
        </w:rPr>
      </w:pPr>
      <w:r w:rsidRPr="00CC7EEF">
        <w:rPr>
          <w:i/>
          <w:iCs/>
        </w:rPr>
        <w:t xml:space="preserve">         PUSH Yk, Yk-1,... Y1 /* Y1 on top */</w:t>
      </w:r>
    </w:p>
    <w:p w:rsidR="00C60459" w:rsidRPr="00CC7EEF" w:rsidRDefault="00C60459" w:rsidP="00CC7EEF">
      <w:pPr>
        <w:pStyle w:val="NoSpacing"/>
        <w:ind w:left="360"/>
        <w:rPr>
          <w:i/>
          <w:iCs/>
        </w:rPr>
      </w:pPr>
      <w:r w:rsidRPr="00CC7EEF">
        <w:rPr>
          <w:i/>
          <w:iCs/>
        </w:rPr>
        <w:t xml:space="preserve">         Output the production X → Y1, Y2,... Yk </w:t>
      </w:r>
    </w:p>
    <w:p w:rsidR="00C60459" w:rsidRPr="00CC7EEF" w:rsidRDefault="00C60459" w:rsidP="00CC7EEF">
      <w:pPr>
        <w:pStyle w:val="NoSpacing"/>
        <w:ind w:left="360"/>
        <w:rPr>
          <w:i/>
          <w:iCs/>
        </w:rPr>
      </w:pPr>
      <w:r w:rsidRPr="00CC7EEF">
        <w:rPr>
          <w:i/>
          <w:iCs/>
        </w:rPr>
        <w:t xml:space="preserve">      else</w:t>
      </w:r>
    </w:p>
    <w:p w:rsidR="00C60459" w:rsidRPr="00CC7EEF" w:rsidRDefault="00C60459" w:rsidP="00CC7EEF">
      <w:pPr>
        <w:pStyle w:val="NoSpacing"/>
        <w:ind w:left="360"/>
        <w:rPr>
          <w:i/>
          <w:iCs/>
        </w:rPr>
      </w:pPr>
      <w:r w:rsidRPr="00CC7EEF">
        <w:rPr>
          <w:i/>
          <w:iCs/>
        </w:rPr>
        <w:t xml:space="preserve">         error()</w:t>
      </w:r>
    </w:p>
    <w:p w:rsidR="00C60459" w:rsidRPr="00CC7EEF" w:rsidRDefault="00C60459" w:rsidP="00CC7EEF">
      <w:pPr>
        <w:pStyle w:val="NoSpacing"/>
        <w:ind w:left="360"/>
        <w:rPr>
          <w:i/>
          <w:iCs/>
        </w:rPr>
      </w:pPr>
      <w:r w:rsidRPr="00CC7EEF">
        <w:rPr>
          <w:i/>
          <w:iCs/>
        </w:rPr>
        <w:t xml:space="preserve">      endif</w:t>
      </w:r>
    </w:p>
    <w:p w:rsidR="00C60459" w:rsidRPr="00CC7EEF" w:rsidRDefault="00C60459" w:rsidP="00CC7EEF">
      <w:pPr>
        <w:pStyle w:val="NoSpacing"/>
        <w:ind w:left="360"/>
        <w:rPr>
          <w:i/>
          <w:iCs/>
        </w:rPr>
      </w:pPr>
      <w:r w:rsidRPr="00CC7EEF">
        <w:rPr>
          <w:i/>
          <w:iCs/>
        </w:rPr>
        <w:t xml:space="preserve">   endif</w:t>
      </w:r>
    </w:p>
    <w:p w:rsidR="00CC7EEF" w:rsidRPr="00CC7EEF" w:rsidRDefault="00C60459" w:rsidP="00CC7EEF">
      <w:pPr>
        <w:pStyle w:val="NoSpacing"/>
        <w:ind w:left="360"/>
        <w:rPr>
          <w:i/>
          <w:iCs/>
        </w:rPr>
      </w:pPr>
      <w:r w:rsidRPr="00CC7EEF">
        <w:rPr>
          <w:i/>
          <w:iCs/>
        </w:rPr>
        <w:t>until X = $</w:t>
      </w:r>
      <w:r w:rsidRPr="00CC7EEF">
        <w:rPr>
          <w:i/>
          <w:iCs/>
        </w:rPr>
        <w:tab/>
        <w:t>/* empty stack */</w:t>
      </w:r>
    </w:p>
    <w:p w:rsidR="00CC7EEF" w:rsidRDefault="00CC7EEF" w:rsidP="00CC7EEF">
      <w:pPr>
        <w:pStyle w:val="NoSpacing"/>
      </w:pPr>
    </w:p>
    <w:p w:rsidR="00CC7EEF" w:rsidRPr="00CC7EEF" w:rsidRDefault="00CC7EEF" w:rsidP="00CC7EEF">
      <w:pPr>
        <w:pStyle w:val="NoSpacing"/>
        <w:rPr>
          <w:b/>
          <w:bCs/>
        </w:rPr>
      </w:pPr>
      <w:r w:rsidRPr="00CC7EEF">
        <w:rPr>
          <w:b/>
          <w:bCs/>
        </w:rPr>
        <w:t>breakdown of the algorithm:</w:t>
      </w:r>
    </w:p>
    <w:p w:rsidR="00CC7EEF" w:rsidRPr="00CC7EEF" w:rsidRDefault="00CC7EEF" w:rsidP="00CC7EEF">
      <w:pPr>
        <w:pStyle w:val="NoSpacing"/>
        <w:numPr>
          <w:ilvl w:val="0"/>
          <w:numId w:val="42"/>
        </w:numPr>
      </w:pPr>
      <w:r w:rsidRPr="00CC7EEF">
        <w:rPr>
          <w:b/>
          <w:bCs/>
        </w:rPr>
        <w:t>Input</w:t>
      </w:r>
      <w:r w:rsidRPr="00CC7EEF">
        <w:t>: The algorithm takes as input a string ω to be parsed and a parsing table M for the grammar G.</w:t>
      </w:r>
    </w:p>
    <w:p w:rsidR="00CC7EEF" w:rsidRPr="00CC7EEF" w:rsidRDefault="00CC7EEF" w:rsidP="00CC7EEF">
      <w:pPr>
        <w:pStyle w:val="NoSpacing"/>
        <w:numPr>
          <w:ilvl w:val="0"/>
          <w:numId w:val="42"/>
        </w:numPr>
      </w:pPr>
      <w:r w:rsidRPr="00CC7EEF">
        <w:rPr>
          <w:b/>
          <w:bCs/>
        </w:rPr>
        <w:t>Output</w:t>
      </w:r>
      <w:r w:rsidRPr="00CC7EEF">
        <w:t>: If the input string ω belongs to the language generated by the grammar G (i.e., ω is in L(G)), the algorithm outputs the left-most derivation of ω. Otherwise, it outputs an error.</w:t>
      </w:r>
    </w:p>
    <w:p w:rsidR="00CC7EEF" w:rsidRPr="00CC7EEF" w:rsidRDefault="00CC7EEF" w:rsidP="00CC7EEF">
      <w:pPr>
        <w:pStyle w:val="NoSpacing"/>
        <w:numPr>
          <w:ilvl w:val="0"/>
          <w:numId w:val="42"/>
        </w:numPr>
      </w:pPr>
      <w:r w:rsidRPr="00CC7EEF">
        <w:rPr>
          <w:b/>
          <w:bCs/>
        </w:rPr>
        <w:t>Initialization</w:t>
      </w:r>
      <w:r w:rsidRPr="00CC7EEF">
        <w:t>: The algorithm starts with the initial state where the start symbol $S is on the stack and the input string ω$ is in the input buffer. The input pointer (ip) is set to point to the first symbol of ω$.</w:t>
      </w:r>
    </w:p>
    <w:p w:rsidR="00CC7EEF" w:rsidRPr="00CC7EEF" w:rsidRDefault="00CC7EEF" w:rsidP="00CC7EEF">
      <w:pPr>
        <w:pStyle w:val="NoSpacing"/>
        <w:numPr>
          <w:ilvl w:val="0"/>
          <w:numId w:val="42"/>
        </w:numPr>
      </w:pPr>
      <w:r w:rsidRPr="00CC7EEF">
        <w:rPr>
          <w:b/>
          <w:bCs/>
        </w:rPr>
        <w:t>Parsing Loop</w:t>
      </w:r>
      <w:r w:rsidRPr="00CC7EEF">
        <w:t>: The algorithm repeats the following steps until the stack contains only $ (empty stack):</w:t>
      </w:r>
    </w:p>
    <w:p w:rsidR="00CC7EEF" w:rsidRPr="00CC7EEF" w:rsidRDefault="00CC7EEF" w:rsidP="00CC7EEF">
      <w:pPr>
        <w:pStyle w:val="NoSpacing"/>
      </w:pPr>
      <w:r w:rsidRPr="00CC7EEF">
        <w:t xml:space="preserve">a. </w:t>
      </w:r>
      <w:r w:rsidRPr="00CC7EEF">
        <w:rPr>
          <w:b/>
          <w:bCs/>
        </w:rPr>
        <w:t>Read Symbols</w:t>
      </w:r>
      <w:r w:rsidRPr="00CC7EEF">
        <w:t>: It reads the top symbol X from the stack and the symbol a pointed by the input pointer ip.</w:t>
      </w:r>
    </w:p>
    <w:p w:rsidR="00CC7EEF" w:rsidRPr="00CC7EEF" w:rsidRDefault="00CC7EEF" w:rsidP="00CC7EEF">
      <w:pPr>
        <w:pStyle w:val="NoSpacing"/>
      </w:pPr>
      <w:r w:rsidRPr="00CC7EEF">
        <w:t xml:space="preserve">b. </w:t>
      </w:r>
      <w:r w:rsidRPr="00CC7EEF">
        <w:rPr>
          <w:b/>
          <w:bCs/>
        </w:rPr>
        <w:t>Terminal Check</w:t>
      </w:r>
      <w:r w:rsidRPr="00CC7EEF">
        <w:t>: If X is a terminal symbol or $, it checks whether X matches the symbol a.</w:t>
      </w:r>
    </w:p>
    <w:p w:rsidR="00CC7EEF" w:rsidRPr="00CC7EEF" w:rsidRDefault="00CC7EEF" w:rsidP="00CC7EEF">
      <w:pPr>
        <w:pStyle w:val="NoSpacing"/>
        <w:numPr>
          <w:ilvl w:val="1"/>
          <w:numId w:val="42"/>
        </w:numPr>
      </w:pPr>
      <w:r w:rsidRPr="00CC7EEF">
        <w:t>If X = a, it pops X from the stack and advances the input pointer ip.</w:t>
      </w:r>
    </w:p>
    <w:p w:rsidR="00CC7EEF" w:rsidRPr="00CC7EEF" w:rsidRDefault="00CC7EEF" w:rsidP="00CC7EEF">
      <w:pPr>
        <w:pStyle w:val="NoSpacing"/>
        <w:numPr>
          <w:ilvl w:val="1"/>
          <w:numId w:val="42"/>
        </w:numPr>
      </w:pPr>
      <w:r w:rsidRPr="00CC7EEF">
        <w:t>If X ≠ a, it outputs an error.</w:t>
      </w:r>
    </w:p>
    <w:p w:rsidR="00CC7EEF" w:rsidRPr="00CC7EEF" w:rsidRDefault="00CC7EEF" w:rsidP="00CC7EEF">
      <w:pPr>
        <w:pStyle w:val="NoSpacing"/>
      </w:pPr>
      <w:r w:rsidRPr="00CC7EEF">
        <w:t xml:space="preserve">c. </w:t>
      </w:r>
      <w:r w:rsidRPr="00CC7EEF">
        <w:rPr>
          <w:b/>
          <w:bCs/>
        </w:rPr>
        <w:t>Non-terminal Expansion</w:t>
      </w:r>
      <w:r w:rsidRPr="00CC7EEF">
        <w:t>: If X is a non-terminal symbol:</w:t>
      </w:r>
    </w:p>
    <w:p w:rsidR="00CC7EEF" w:rsidRPr="00CC7EEF" w:rsidRDefault="00CC7EEF" w:rsidP="00CC7EEF">
      <w:pPr>
        <w:pStyle w:val="NoSpacing"/>
        <w:numPr>
          <w:ilvl w:val="1"/>
          <w:numId w:val="42"/>
        </w:numPr>
      </w:pPr>
      <w:r w:rsidRPr="00CC7EEF">
        <w:t>It consults the parsing table M to find the production rule for X and the lookahead symbol a.</w:t>
      </w:r>
    </w:p>
    <w:p w:rsidR="00CC7EEF" w:rsidRPr="00CC7EEF" w:rsidRDefault="00CC7EEF" w:rsidP="00CC7EEF">
      <w:pPr>
        <w:pStyle w:val="NoSpacing"/>
        <w:numPr>
          <w:ilvl w:val="1"/>
          <w:numId w:val="42"/>
        </w:numPr>
      </w:pPr>
      <w:r w:rsidRPr="00CC7EEF">
        <w:t>If M[X,a] contains a production X → Y1, Y2,... Yk, it pops X from the stack and pushes Y1, Y2,... Yk onto the stack in reverse order (Y1 on top).</w:t>
      </w:r>
    </w:p>
    <w:p w:rsidR="00CC7EEF" w:rsidRPr="00CC7EEF" w:rsidRDefault="00CC7EEF" w:rsidP="00CC7EEF">
      <w:pPr>
        <w:pStyle w:val="NoSpacing"/>
        <w:numPr>
          <w:ilvl w:val="1"/>
          <w:numId w:val="42"/>
        </w:numPr>
      </w:pPr>
      <w:r w:rsidRPr="00CC7EEF">
        <w:t>It outputs the production X → Y1, Y2,... Yk.</w:t>
      </w:r>
    </w:p>
    <w:p w:rsidR="00CC7EEF" w:rsidRPr="00CC7EEF" w:rsidRDefault="00CC7EEF" w:rsidP="00CC7EEF">
      <w:pPr>
        <w:pStyle w:val="NoSpacing"/>
      </w:pPr>
      <w:r w:rsidRPr="00CC7EEF">
        <w:t xml:space="preserve">d. </w:t>
      </w:r>
      <w:r w:rsidRPr="00CC7EEF">
        <w:rPr>
          <w:b/>
          <w:bCs/>
        </w:rPr>
        <w:t>Error Handling</w:t>
      </w:r>
      <w:r w:rsidRPr="00CC7EEF">
        <w:t>: If no applicable production rule is found in the parsing table M for the current stack symbol X and lookahead symbol a, it outputs an error.</w:t>
      </w:r>
    </w:p>
    <w:p w:rsidR="00CC7EEF" w:rsidRPr="00CC7EEF" w:rsidRDefault="00CC7EEF" w:rsidP="00CC7EEF">
      <w:pPr>
        <w:pStyle w:val="NoSpacing"/>
        <w:numPr>
          <w:ilvl w:val="0"/>
          <w:numId w:val="42"/>
        </w:numPr>
      </w:pPr>
      <w:r w:rsidRPr="00CC7EEF">
        <w:rPr>
          <w:b/>
          <w:bCs/>
        </w:rPr>
        <w:t>Termination</w:t>
      </w:r>
      <w:r w:rsidRPr="00CC7EEF">
        <w:t>: The parsing loop terminates when the stack contains only $, indicating that the parsing process is complete.</w:t>
      </w:r>
    </w:p>
    <w:p w:rsidR="00CC7EEF" w:rsidRDefault="00CC7EEF" w:rsidP="00CC7EEF">
      <w:pPr>
        <w:pStyle w:val="NoSpacing"/>
      </w:pPr>
    </w:p>
    <w:p w:rsidR="00CC7EEF" w:rsidRPr="00CC7EEF" w:rsidRDefault="00CC7EEF" w:rsidP="00CC7EEF"/>
    <w:p w:rsidR="00CC7EEF" w:rsidRPr="00CC7EEF" w:rsidRDefault="00CC7EEF" w:rsidP="00CC7EEF"/>
    <w:p w:rsidR="00CC7EEF" w:rsidRPr="00CC7EEF" w:rsidRDefault="00CC7EEF" w:rsidP="00CC7EEF"/>
    <w:p w:rsidR="00CC7EEF" w:rsidRDefault="00CC7EEF" w:rsidP="00CC7EEF"/>
    <w:p w:rsidR="00CC7EEF" w:rsidRDefault="00CC7EEF" w:rsidP="00CC7EEF">
      <w:pPr>
        <w:tabs>
          <w:tab w:val="left" w:pos="2053"/>
        </w:tabs>
      </w:pPr>
      <w:r>
        <w:tab/>
      </w:r>
    </w:p>
    <w:p w:rsidR="00CC7EEF" w:rsidRDefault="00CC7EEF" w:rsidP="00CC7EEF">
      <w:pPr>
        <w:tabs>
          <w:tab w:val="left" w:pos="2053"/>
        </w:tabs>
      </w:pPr>
    </w:p>
    <w:p w:rsidR="00CC7EEF" w:rsidRDefault="00CC7EEF" w:rsidP="00CC7EEF">
      <w:pPr>
        <w:tabs>
          <w:tab w:val="left" w:pos="2053"/>
        </w:tabs>
      </w:pPr>
    </w:p>
    <w:p w:rsidR="00CC7EEF" w:rsidRDefault="00CC7EEF" w:rsidP="00CC7EEF">
      <w:pPr>
        <w:tabs>
          <w:tab w:val="left" w:pos="2053"/>
        </w:tabs>
      </w:pPr>
    </w:p>
    <w:p w:rsidR="00CC7EEF" w:rsidRDefault="00CC7EEF" w:rsidP="00CC7EEF">
      <w:pPr>
        <w:tabs>
          <w:tab w:val="left" w:pos="2053"/>
        </w:tabs>
      </w:pPr>
    </w:p>
    <w:p w:rsidR="00CC7EEF" w:rsidRDefault="00CC7EEF" w:rsidP="00CC7EEF">
      <w:pPr>
        <w:tabs>
          <w:tab w:val="left" w:pos="2053"/>
        </w:tabs>
        <w:jc w:val="center"/>
        <w:rPr>
          <w:b/>
          <w:bCs/>
          <w:color w:val="FF0000"/>
        </w:rPr>
      </w:pPr>
      <w:r w:rsidRPr="00CC7EEF">
        <w:rPr>
          <w:b/>
          <w:bCs/>
          <w:color w:val="FF0000"/>
        </w:rPr>
        <w:lastRenderedPageBreak/>
        <w:t>What is operator precedence parsing? Explain with example.</w:t>
      </w:r>
    </w:p>
    <w:p w:rsidR="00CC7EEF" w:rsidRDefault="002F6763" w:rsidP="00CC7EEF">
      <w:pPr>
        <w:pStyle w:val="ListParagraph"/>
        <w:numPr>
          <w:ilvl w:val="0"/>
          <w:numId w:val="44"/>
        </w:numPr>
        <w:tabs>
          <w:tab w:val="left" w:pos="2053"/>
        </w:tabs>
      </w:pPr>
      <w:r w:rsidRPr="002F6763">
        <w:t>A grammar that is used to define mathematical operators is called an operator grammar or operator precedence grammar. </w:t>
      </w:r>
    </w:p>
    <w:p w:rsidR="002F6763" w:rsidRDefault="002F6763" w:rsidP="00CC7EEF">
      <w:pPr>
        <w:pStyle w:val="ListParagraph"/>
        <w:numPr>
          <w:ilvl w:val="0"/>
          <w:numId w:val="44"/>
        </w:numPr>
        <w:tabs>
          <w:tab w:val="left" w:pos="2053"/>
        </w:tabs>
      </w:pPr>
      <w:r w:rsidRPr="002F6763">
        <w:t>Such grammars have the restriction that no production has either an empty right-hand side (null productions) or two adjacent non-terminals in its right-hand side.</w:t>
      </w:r>
    </w:p>
    <w:p w:rsidR="002F6763" w:rsidRDefault="002F6763" w:rsidP="00CC7EEF">
      <w:pPr>
        <w:pStyle w:val="ListParagraph"/>
        <w:numPr>
          <w:ilvl w:val="0"/>
          <w:numId w:val="44"/>
        </w:numPr>
        <w:tabs>
          <w:tab w:val="left" w:pos="2053"/>
        </w:tabs>
      </w:pPr>
      <w:r w:rsidRPr="002F6763">
        <w:t>Operator precedence parsing is a type of </w:t>
      </w:r>
      <w:hyperlink r:id="rId24" w:tgtFrame="_blank" w:history="1">
        <w:r w:rsidRPr="002F6763">
          <w:rPr>
            <w:rStyle w:val="Hyperlink"/>
          </w:rPr>
          <w:t>Shift Reduce Parsing</w:t>
        </w:r>
      </w:hyperlink>
      <w:r w:rsidRPr="002F6763">
        <w:t>. In operator precedence parsing, an operator grammar and an input string are fed as input to the operator precedence parser, which may generate a parse tree. </w:t>
      </w:r>
    </w:p>
    <w:p w:rsidR="002F6763" w:rsidRDefault="002F6763" w:rsidP="00CC7EEF">
      <w:pPr>
        <w:pStyle w:val="ListParagraph"/>
        <w:numPr>
          <w:ilvl w:val="0"/>
          <w:numId w:val="44"/>
        </w:numPr>
        <w:tabs>
          <w:tab w:val="left" w:pos="2053"/>
        </w:tabs>
      </w:pPr>
      <w:r w:rsidRPr="002F6763">
        <w:t>In operator precedence parsing, the shift and reduce operations are done based on the priority between the symbol at the top of the stack and the current input symbol.</w:t>
      </w:r>
    </w:p>
    <w:p w:rsidR="002F6763" w:rsidRDefault="002F6763" w:rsidP="00CC7EEF">
      <w:pPr>
        <w:pStyle w:val="ListParagraph"/>
        <w:numPr>
          <w:ilvl w:val="0"/>
          <w:numId w:val="44"/>
        </w:numPr>
        <w:tabs>
          <w:tab w:val="left" w:pos="2053"/>
        </w:tabs>
      </w:pPr>
      <w:r w:rsidRPr="002F6763">
        <w:t>The operator precedence parser performs the operator precedence parsing using operator grammar.</w:t>
      </w:r>
    </w:p>
    <w:p w:rsidR="002F6763" w:rsidRDefault="002F6763" w:rsidP="002F6763">
      <w:pPr>
        <w:pStyle w:val="ListParagraph"/>
        <w:numPr>
          <w:ilvl w:val="0"/>
          <w:numId w:val="44"/>
        </w:numPr>
        <w:tabs>
          <w:tab w:val="left" w:pos="2053"/>
        </w:tabs>
      </w:pPr>
      <w:r>
        <w:t>A grammar is said to be an operator grammar if it follows these two properties:</w:t>
      </w:r>
    </w:p>
    <w:p w:rsidR="002F6763" w:rsidRDefault="002F6763" w:rsidP="002F6763">
      <w:pPr>
        <w:pStyle w:val="ListParagraph"/>
        <w:numPr>
          <w:ilvl w:val="0"/>
          <w:numId w:val="45"/>
        </w:numPr>
        <w:tabs>
          <w:tab w:val="left" w:pos="2053"/>
        </w:tabs>
      </w:pPr>
      <w:r>
        <w:t>There should be no ε (epsilon) on the right-hand side of any production.</w:t>
      </w:r>
    </w:p>
    <w:p w:rsidR="002F6763" w:rsidRDefault="002F6763" w:rsidP="002F6763">
      <w:pPr>
        <w:pStyle w:val="ListParagraph"/>
        <w:numPr>
          <w:ilvl w:val="0"/>
          <w:numId w:val="45"/>
        </w:numPr>
        <w:tabs>
          <w:tab w:val="left" w:pos="2053"/>
        </w:tabs>
      </w:pPr>
      <w:r>
        <w:t>There should be no two non-terminals adjacent to each other.</w:t>
      </w:r>
    </w:p>
    <w:p w:rsidR="002F6763" w:rsidRDefault="002F6763" w:rsidP="002F6763">
      <w:pPr>
        <w:pStyle w:val="ListParagraph"/>
        <w:numPr>
          <w:ilvl w:val="0"/>
          <w:numId w:val="45"/>
        </w:numPr>
        <w:tabs>
          <w:tab w:val="left" w:pos="2053"/>
        </w:tabs>
      </w:pPr>
      <w:r>
        <w:t>Examples of operator grammar are A + B, A - B, A x B, etc.</w:t>
      </w:r>
    </w:p>
    <w:p w:rsidR="002F6763" w:rsidRDefault="002F6763" w:rsidP="002F6763">
      <w:pPr>
        <w:pStyle w:val="ListParagraph"/>
        <w:numPr>
          <w:ilvl w:val="0"/>
          <w:numId w:val="46"/>
        </w:numPr>
        <w:tabs>
          <w:tab w:val="left" w:pos="2053"/>
        </w:tabs>
      </w:pPr>
      <w:r>
        <w:t>There are three operator precedence relations. These are-</w:t>
      </w:r>
    </w:p>
    <w:p w:rsidR="002F6763" w:rsidRDefault="002F6763" w:rsidP="002F6763">
      <w:pPr>
        <w:pStyle w:val="ListParagraph"/>
        <w:numPr>
          <w:ilvl w:val="0"/>
          <w:numId w:val="47"/>
        </w:numPr>
        <w:tabs>
          <w:tab w:val="left" w:pos="2053"/>
        </w:tabs>
      </w:pPr>
      <w:r>
        <w:t xml:space="preserve">a </w:t>
      </w:r>
      <w:r>
        <w:rPr>
          <w:rFonts w:ascii="Cambria Math" w:hAnsi="Cambria Math" w:cs="Cambria Math"/>
        </w:rPr>
        <w:t>⋗</w:t>
      </w:r>
      <w:r>
        <w:t xml:space="preserve"> b: This relation implies that terminal </w:t>
      </w:r>
      <w:r>
        <w:rPr>
          <w:rFonts w:ascii="Calibri" w:hAnsi="Calibri" w:cs="Calibri"/>
        </w:rPr>
        <w:t>“</w:t>
      </w:r>
      <w:r>
        <w:t>a</w:t>
      </w:r>
      <w:r>
        <w:rPr>
          <w:rFonts w:ascii="Calibri" w:hAnsi="Calibri" w:cs="Calibri"/>
        </w:rPr>
        <w:t>”</w:t>
      </w:r>
      <w:r>
        <w:t xml:space="preserve"> has higher precedence than terminal </w:t>
      </w:r>
      <w:r>
        <w:rPr>
          <w:rFonts w:ascii="Calibri" w:hAnsi="Calibri" w:cs="Calibri"/>
        </w:rPr>
        <w:t>“</w:t>
      </w:r>
      <w:r>
        <w:t>b</w:t>
      </w:r>
      <w:r>
        <w:rPr>
          <w:rFonts w:ascii="Calibri" w:hAnsi="Calibri" w:cs="Calibri"/>
        </w:rPr>
        <w:t>”</w:t>
      </w:r>
      <w:r>
        <w:t>.</w:t>
      </w:r>
    </w:p>
    <w:p w:rsidR="002F6763" w:rsidRDefault="002F6763" w:rsidP="002F6763">
      <w:pPr>
        <w:pStyle w:val="ListParagraph"/>
        <w:numPr>
          <w:ilvl w:val="0"/>
          <w:numId w:val="47"/>
        </w:numPr>
        <w:tabs>
          <w:tab w:val="left" w:pos="2053"/>
        </w:tabs>
      </w:pPr>
      <w:r>
        <w:t xml:space="preserve">a </w:t>
      </w:r>
      <w:r>
        <w:rPr>
          <w:rFonts w:ascii="Cambria Math" w:hAnsi="Cambria Math" w:cs="Cambria Math"/>
        </w:rPr>
        <w:t>⋖</w:t>
      </w:r>
      <w:r>
        <w:t xml:space="preserve"> b: This relation implies that terminal </w:t>
      </w:r>
      <w:r>
        <w:rPr>
          <w:rFonts w:ascii="Calibri" w:hAnsi="Calibri" w:cs="Calibri"/>
        </w:rPr>
        <w:t>“</w:t>
      </w:r>
      <w:r>
        <w:t>a</w:t>
      </w:r>
      <w:r>
        <w:rPr>
          <w:rFonts w:ascii="Calibri" w:hAnsi="Calibri" w:cs="Calibri"/>
        </w:rPr>
        <w:t>”</w:t>
      </w:r>
      <w:r>
        <w:t xml:space="preserve"> has lower precedence than terminal “b”.</w:t>
      </w:r>
    </w:p>
    <w:p w:rsidR="002F6763" w:rsidRDefault="002F6763" w:rsidP="002F6763">
      <w:pPr>
        <w:pStyle w:val="ListParagraph"/>
        <w:numPr>
          <w:ilvl w:val="0"/>
          <w:numId w:val="47"/>
        </w:numPr>
        <w:tabs>
          <w:tab w:val="left" w:pos="2053"/>
        </w:tabs>
      </w:pPr>
      <w:r>
        <w:t xml:space="preserve">a </w:t>
      </w:r>
      <w:r>
        <w:rPr>
          <w:rFonts w:ascii="Cambria Math" w:hAnsi="Cambria Math" w:cs="Cambria Math"/>
        </w:rPr>
        <w:t>≐</w:t>
      </w:r>
      <w:r>
        <w:t xml:space="preserve"> b: This relation implies that terminal </w:t>
      </w:r>
      <w:r>
        <w:rPr>
          <w:rFonts w:ascii="Calibri" w:hAnsi="Calibri" w:cs="Calibri"/>
        </w:rPr>
        <w:t>“</w:t>
      </w:r>
      <w:r>
        <w:t>a</w:t>
      </w:r>
      <w:r>
        <w:rPr>
          <w:rFonts w:ascii="Calibri" w:hAnsi="Calibri" w:cs="Calibri"/>
        </w:rPr>
        <w:t>”</w:t>
      </w:r>
      <w:r>
        <w:t xml:space="preserve"> has equal precedence to terminal </w:t>
      </w:r>
      <w:r>
        <w:rPr>
          <w:rFonts w:ascii="Calibri" w:hAnsi="Calibri" w:cs="Calibri"/>
        </w:rPr>
        <w:t>“</w:t>
      </w:r>
      <w:r>
        <w:t>b</w:t>
      </w:r>
      <w:r>
        <w:rPr>
          <w:rFonts w:ascii="Calibri" w:hAnsi="Calibri" w:cs="Calibri"/>
        </w:rPr>
        <w:t>”</w:t>
      </w:r>
      <w:r>
        <w:t>.</w:t>
      </w:r>
    </w:p>
    <w:p w:rsidR="002F6763" w:rsidRDefault="002F6763" w:rsidP="002F6763">
      <w:pPr>
        <w:pStyle w:val="ListParagraph"/>
        <w:numPr>
          <w:ilvl w:val="0"/>
          <w:numId w:val="46"/>
        </w:numPr>
        <w:tabs>
          <w:tab w:val="left" w:pos="2053"/>
        </w:tabs>
      </w:pPr>
      <w:r w:rsidRPr="002F6763">
        <w:t>A precedence table is used in operator precedence parsing to establish the relative precedence of operators and to resolve shift-reduce conflicts during the parsing process. </w:t>
      </w:r>
    </w:p>
    <w:p w:rsidR="002F6763" w:rsidRPr="002F6763" w:rsidRDefault="002F6763" w:rsidP="002F6763">
      <w:pPr>
        <w:tabs>
          <w:tab w:val="left" w:pos="2053"/>
        </w:tabs>
        <w:rPr>
          <w:b/>
          <w:bCs/>
        </w:rPr>
      </w:pPr>
      <w:r w:rsidRPr="002F6763">
        <w:rPr>
          <w:b/>
          <w:bCs/>
        </w:rPr>
        <w:t>Parsing Action</w:t>
      </w:r>
      <w:r>
        <w:rPr>
          <w:b/>
          <w:bCs/>
        </w:rPr>
        <w:t xml:space="preserve"> :</w:t>
      </w:r>
    </w:p>
    <w:p w:rsidR="002F6763" w:rsidRDefault="002F6763" w:rsidP="002F6763">
      <w:pPr>
        <w:pStyle w:val="ListParagraph"/>
        <w:numPr>
          <w:ilvl w:val="0"/>
          <w:numId w:val="46"/>
        </w:numPr>
        <w:tabs>
          <w:tab w:val="left" w:pos="2053"/>
        </w:tabs>
      </w:pPr>
      <w:r>
        <w:t>Both end of the given input string, add the $ symbol.</w:t>
      </w:r>
    </w:p>
    <w:p w:rsidR="002F6763" w:rsidRDefault="002F6763" w:rsidP="002F6763">
      <w:pPr>
        <w:pStyle w:val="ListParagraph"/>
        <w:numPr>
          <w:ilvl w:val="0"/>
          <w:numId w:val="46"/>
        </w:numPr>
        <w:tabs>
          <w:tab w:val="left" w:pos="2053"/>
        </w:tabs>
      </w:pPr>
      <w:r>
        <w:t xml:space="preserve">Now scan the input string from left right until the </w:t>
      </w:r>
      <w:r w:rsidRPr="002F6763">
        <w:rPr>
          <w:rFonts w:ascii="Cambria Math" w:hAnsi="Cambria Math" w:cs="Cambria Math"/>
        </w:rPr>
        <w:t>⋗</w:t>
      </w:r>
      <w:r>
        <w:t xml:space="preserve"> is encountered.</w:t>
      </w:r>
    </w:p>
    <w:p w:rsidR="002F6763" w:rsidRDefault="002F6763" w:rsidP="002F6763">
      <w:pPr>
        <w:pStyle w:val="ListParagraph"/>
        <w:numPr>
          <w:ilvl w:val="0"/>
          <w:numId w:val="46"/>
        </w:numPr>
        <w:tabs>
          <w:tab w:val="left" w:pos="2053"/>
        </w:tabs>
      </w:pPr>
      <w:r>
        <w:t xml:space="preserve">Scan towards left over all the equal precedence until the first left most </w:t>
      </w:r>
      <w:r w:rsidRPr="002F6763">
        <w:rPr>
          <w:rFonts w:ascii="Cambria Math" w:hAnsi="Cambria Math" w:cs="Cambria Math"/>
        </w:rPr>
        <w:t>⋖</w:t>
      </w:r>
      <w:r>
        <w:t xml:space="preserve"> is encountered.</w:t>
      </w:r>
    </w:p>
    <w:p w:rsidR="002F6763" w:rsidRDefault="002F6763" w:rsidP="002F6763">
      <w:pPr>
        <w:pStyle w:val="ListParagraph"/>
        <w:numPr>
          <w:ilvl w:val="0"/>
          <w:numId w:val="46"/>
        </w:numPr>
        <w:tabs>
          <w:tab w:val="left" w:pos="2053"/>
        </w:tabs>
      </w:pPr>
      <w:r>
        <w:t xml:space="preserve">Everything between left most </w:t>
      </w:r>
      <w:r w:rsidRPr="002F6763">
        <w:rPr>
          <w:rFonts w:ascii="Cambria Math" w:hAnsi="Cambria Math" w:cs="Cambria Math"/>
        </w:rPr>
        <w:t>⋖</w:t>
      </w:r>
      <w:r>
        <w:t xml:space="preserve"> and right most </w:t>
      </w:r>
      <w:r w:rsidRPr="002F6763">
        <w:rPr>
          <w:rFonts w:ascii="Cambria Math" w:hAnsi="Cambria Math" w:cs="Cambria Math"/>
        </w:rPr>
        <w:t>⋗</w:t>
      </w:r>
      <w:r>
        <w:t xml:space="preserve"> is a handle.</w:t>
      </w:r>
    </w:p>
    <w:p w:rsidR="002F6763" w:rsidRDefault="002F6763" w:rsidP="002F6763">
      <w:pPr>
        <w:pStyle w:val="ListParagraph"/>
        <w:numPr>
          <w:ilvl w:val="0"/>
          <w:numId w:val="46"/>
        </w:numPr>
        <w:tabs>
          <w:tab w:val="left" w:pos="2053"/>
        </w:tabs>
      </w:pPr>
      <w:r>
        <w:t>$ on $ means parsing is successful.</w:t>
      </w:r>
    </w:p>
    <w:p w:rsidR="002F6763" w:rsidRPr="002F6763" w:rsidRDefault="002F6763" w:rsidP="002F6763">
      <w:r w:rsidRPr="002F6763">
        <w:t>Example</w:t>
      </w:r>
    </w:p>
    <w:p w:rsidR="002F6763" w:rsidRPr="002F6763" w:rsidRDefault="002F6763" w:rsidP="002F6763">
      <w:r w:rsidRPr="002F6763">
        <w:rPr>
          <w:b/>
          <w:bCs/>
        </w:rPr>
        <w:t>Grammar:</w:t>
      </w:r>
    </w:p>
    <w:p w:rsidR="002F6763" w:rsidRPr="002F6763" w:rsidRDefault="002F6763" w:rsidP="002F6763">
      <w:pPr>
        <w:numPr>
          <w:ilvl w:val="0"/>
          <w:numId w:val="48"/>
        </w:numPr>
      </w:pPr>
      <w:r w:rsidRPr="002F6763">
        <w:t>E → E+T/T  </w:t>
      </w:r>
    </w:p>
    <w:p w:rsidR="002F6763" w:rsidRPr="002F6763" w:rsidRDefault="002F6763" w:rsidP="002F6763">
      <w:pPr>
        <w:numPr>
          <w:ilvl w:val="0"/>
          <w:numId w:val="48"/>
        </w:numPr>
      </w:pPr>
      <w:r w:rsidRPr="002F6763">
        <w:t>T → T*F/F  </w:t>
      </w:r>
    </w:p>
    <w:p w:rsidR="002F6763" w:rsidRPr="002F6763" w:rsidRDefault="002F6763" w:rsidP="002F6763">
      <w:pPr>
        <w:numPr>
          <w:ilvl w:val="0"/>
          <w:numId w:val="48"/>
        </w:numPr>
      </w:pPr>
      <w:r w:rsidRPr="002F6763">
        <w:t>F → id  </w:t>
      </w:r>
    </w:p>
    <w:p w:rsidR="002F6763" w:rsidRPr="002F6763" w:rsidRDefault="002F6763" w:rsidP="002F6763">
      <w:r w:rsidRPr="002F6763">
        <w:rPr>
          <w:b/>
          <w:bCs/>
        </w:rPr>
        <w:t>Given string:</w:t>
      </w:r>
    </w:p>
    <w:p w:rsidR="002F6763" w:rsidRPr="002F6763" w:rsidRDefault="002F6763" w:rsidP="002F6763">
      <w:pPr>
        <w:numPr>
          <w:ilvl w:val="0"/>
          <w:numId w:val="49"/>
        </w:numPr>
      </w:pPr>
      <w:r w:rsidRPr="002F6763">
        <w:t>w = id + id * id  </w:t>
      </w:r>
    </w:p>
    <w:p w:rsidR="002F6763" w:rsidRPr="002F6763" w:rsidRDefault="002F6763" w:rsidP="002F6763">
      <w:r w:rsidRPr="002F6763">
        <w:t>Let us consider a parse tree for it as follows:</w:t>
      </w:r>
    </w:p>
    <w:p w:rsidR="002F6763" w:rsidRPr="002F6763" w:rsidRDefault="002F6763" w:rsidP="002F6763">
      <w:r w:rsidRPr="002F6763">
        <w:rPr>
          <w:noProof/>
          <w:lang w:eastAsia="en-IN"/>
        </w:rPr>
        <w:lastRenderedPageBreak/>
        <w:drawing>
          <wp:inline distT="0" distB="0" distL="0" distR="0">
            <wp:extent cx="1574800" cy="2794000"/>
            <wp:effectExtent l="0" t="0" r="6350" b="6350"/>
            <wp:docPr id="27" name="Picture 27" descr="Operator precedence pars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perator precedence parsing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4800" cy="2794000"/>
                    </a:xfrm>
                    <a:prstGeom prst="rect">
                      <a:avLst/>
                    </a:prstGeom>
                    <a:noFill/>
                    <a:ln>
                      <a:noFill/>
                    </a:ln>
                  </pic:spPr>
                </pic:pic>
              </a:graphicData>
            </a:graphic>
          </wp:inline>
        </w:drawing>
      </w:r>
    </w:p>
    <w:p w:rsidR="002F6763" w:rsidRPr="002F6763" w:rsidRDefault="002F6763" w:rsidP="002F6763">
      <w:r w:rsidRPr="002F6763">
        <w:t>On the basis of above tree, we can design following operator precedence table:</w:t>
      </w:r>
    </w:p>
    <w:p w:rsidR="002F6763" w:rsidRPr="002F6763" w:rsidRDefault="002F6763" w:rsidP="002F6763">
      <w:r w:rsidRPr="002F6763">
        <w:rPr>
          <w:noProof/>
          <w:lang w:eastAsia="en-IN"/>
        </w:rPr>
        <w:drawing>
          <wp:inline distT="0" distB="0" distL="0" distR="0">
            <wp:extent cx="4953000" cy="1557655"/>
            <wp:effectExtent l="0" t="0" r="0" b="4445"/>
            <wp:docPr id="26" name="Picture 26" descr="Operator precedence pars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erator precedence parsing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1557655"/>
                    </a:xfrm>
                    <a:prstGeom prst="rect">
                      <a:avLst/>
                    </a:prstGeom>
                    <a:noFill/>
                    <a:ln>
                      <a:noFill/>
                    </a:ln>
                  </pic:spPr>
                </pic:pic>
              </a:graphicData>
            </a:graphic>
          </wp:inline>
        </w:drawing>
      </w:r>
    </w:p>
    <w:p w:rsidR="002F6763" w:rsidRPr="002F6763" w:rsidRDefault="002F6763" w:rsidP="002F6763">
      <w:r w:rsidRPr="002F6763">
        <w:t>Now let us process the string with the help of the above precedence table:</w:t>
      </w:r>
    </w:p>
    <w:p w:rsidR="002F6763" w:rsidRDefault="002F6763" w:rsidP="002F6763">
      <w:r w:rsidRPr="002F6763">
        <w:rPr>
          <w:noProof/>
          <w:lang w:eastAsia="en-IN"/>
        </w:rPr>
        <w:drawing>
          <wp:inline distT="0" distB="0" distL="0" distR="0">
            <wp:extent cx="1998345" cy="3674745"/>
            <wp:effectExtent l="0" t="0" r="1905" b="1905"/>
            <wp:docPr id="25" name="Picture 25" descr="Operator precedence pars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erator precedence parsing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8345" cy="3674745"/>
                    </a:xfrm>
                    <a:prstGeom prst="rect">
                      <a:avLst/>
                    </a:prstGeom>
                    <a:noFill/>
                    <a:ln>
                      <a:noFill/>
                    </a:ln>
                  </pic:spPr>
                </pic:pic>
              </a:graphicData>
            </a:graphic>
          </wp:inline>
        </w:drawing>
      </w:r>
    </w:p>
    <w:p w:rsidR="0097188B" w:rsidRDefault="00471F50" w:rsidP="00471F50">
      <w:pPr>
        <w:jc w:val="center"/>
        <w:rPr>
          <w:b/>
          <w:bCs/>
          <w:color w:val="FF0000"/>
        </w:rPr>
      </w:pPr>
      <w:r w:rsidRPr="00471F50">
        <w:rPr>
          <w:b/>
          <w:bCs/>
          <w:color w:val="FF0000"/>
        </w:rPr>
        <w:lastRenderedPageBreak/>
        <w:t>Explain SLR parsing.</w:t>
      </w:r>
    </w:p>
    <w:p w:rsidR="00471F50" w:rsidRDefault="00471F50" w:rsidP="00471F50">
      <w:pPr>
        <w:rPr>
          <w:b/>
          <w:bCs/>
        </w:rPr>
      </w:pPr>
      <w:r>
        <w:rPr>
          <w:b/>
          <w:bCs/>
        </w:rPr>
        <w:t xml:space="preserve">Reference articles to read – </w:t>
      </w:r>
    </w:p>
    <w:p w:rsidR="00471F50" w:rsidRDefault="005147A5" w:rsidP="00471F50">
      <w:pPr>
        <w:rPr>
          <w:b/>
          <w:bCs/>
        </w:rPr>
      </w:pPr>
      <w:hyperlink r:id="rId28" w:history="1">
        <w:r w:rsidR="00471F50" w:rsidRPr="0017128C">
          <w:rPr>
            <w:rStyle w:val="Hyperlink"/>
            <w:b/>
            <w:bCs/>
          </w:rPr>
          <w:t>https://ebooks.inflibnet.ac.in/csp10/chapter/slr-parsing/</w:t>
        </w:r>
      </w:hyperlink>
    </w:p>
    <w:p w:rsidR="00471F50" w:rsidRDefault="005147A5" w:rsidP="00471F50">
      <w:pPr>
        <w:rPr>
          <w:b/>
          <w:bCs/>
        </w:rPr>
      </w:pPr>
      <w:hyperlink r:id="rId29" w:history="1">
        <w:r w:rsidR="00471F50" w:rsidRPr="0017128C">
          <w:rPr>
            <w:rStyle w:val="Hyperlink"/>
            <w:b/>
            <w:bCs/>
          </w:rPr>
          <w:t>https://www.naukri.com/code360/library/slr-parser-in-compiler-design</w:t>
        </w:r>
      </w:hyperlink>
    </w:p>
    <w:p w:rsidR="00471F50" w:rsidRDefault="005147A5" w:rsidP="00471F50">
      <w:pPr>
        <w:rPr>
          <w:b/>
          <w:bCs/>
        </w:rPr>
      </w:pPr>
      <w:hyperlink r:id="rId30" w:history="1">
        <w:r w:rsidR="00471F50" w:rsidRPr="0017128C">
          <w:rPr>
            <w:rStyle w:val="Hyperlink"/>
            <w:b/>
            <w:bCs/>
          </w:rPr>
          <w:t>https://www.javatpoint.com/slr-1-parsing</w:t>
        </w:r>
      </w:hyperlink>
    </w:p>
    <w:p w:rsidR="00471F50" w:rsidRDefault="005147A5" w:rsidP="00471F50">
      <w:pPr>
        <w:rPr>
          <w:b/>
          <w:bCs/>
        </w:rPr>
      </w:pPr>
      <w:hyperlink r:id="rId31" w:history="1">
        <w:r w:rsidR="00471F50" w:rsidRPr="0017128C">
          <w:rPr>
            <w:rStyle w:val="Hyperlink"/>
            <w:b/>
            <w:bCs/>
          </w:rPr>
          <w:t>https://www.geeksforgeeks.org/slr-parser-with-examples/</w:t>
        </w:r>
      </w:hyperlink>
    </w:p>
    <w:p w:rsidR="00471F50" w:rsidRDefault="00471F50" w:rsidP="00471F50">
      <w:pPr>
        <w:jc w:val="center"/>
        <w:rPr>
          <w:b/>
          <w:bCs/>
          <w:color w:val="FF0000"/>
        </w:rPr>
      </w:pPr>
      <w:r>
        <w:rPr>
          <w:b/>
          <w:bCs/>
          <w:color w:val="FF0000"/>
        </w:rPr>
        <w:t>Explain LALR parsing</w:t>
      </w:r>
    </w:p>
    <w:p w:rsidR="00471F50" w:rsidRPr="00471F50" w:rsidRDefault="00471F50" w:rsidP="00471F50">
      <w:pPr>
        <w:rPr>
          <w:b/>
          <w:bCs/>
        </w:rPr>
      </w:pPr>
      <w:r w:rsidRPr="00471F50">
        <w:rPr>
          <w:b/>
          <w:bCs/>
        </w:rPr>
        <w:t xml:space="preserve">Reference articles to read – </w:t>
      </w:r>
    </w:p>
    <w:p w:rsidR="00471F50" w:rsidRDefault="005147A5" w:rsidP="00471F50">
      <w:pPr>
        <w:rPr>
          <w:b/>
          <w:bCs/>
        </w:rPr>
      </w:pPr>
      <w:hyperlink r:id="rId32" w:history="1">
        <w:r w:rsidR="00471F50" w:rsidRPr="0017128C">
          <w:rPr>
            <w:rStyle w:val="Hyperlink"/>
            <w:b/>
            <w:bCs/>
          </w:rPr>
          <w:t>https://www.naukri.com/code360/library/lalr-parser-in-compiler-design</w:t>
        </w:r>
      </w:hyperlink>
    </w:p>
    <w:p w:rsidR="00471F50" w:rsidRDefault="005147A5" w:rsidP="00471F50">
      <w:pPr>
        <w:rPr>
          <w:b/>
          <w:bCs/>
        </w:rPr>
      </w:pPr>
      <w:hyperlink r:id="rId33" w:history="1">
        <w:r w:rsidR="00471F50" w:rsidRPr="0017128C">
          <w:rPr>
            <w:rStyle w:val="Hyperlink"/>
            <w:b/>
            <w:bCs/>
          </w:rPr>
          <w:t>https://www.tutorialspoint.com/what-is-lalr-1-parser</w:t>
        </w:r>
      </w:hyperlink>
    </w:p>
    <w:p w:rsidR="00471F50" w:rsidRDefault="005147A5" w:rsidP="00471F50">
      <w:pPr>
        <w:rPr>
          <w:b/>
          <w:bCs/>
        </w:rPr>
      </w:pPr>
      <w:hyperlink r:id="rId34" w:history="1">
        <w:r w:rsidR="00471F50" w:rsidRPr="0017128C">
          <w:rPr>
            <w:rStyle w:val="Hyperlink"/>
            <w:b/>
            <w:bCs/>
          </w:rPr>
          <w:t>https://web.stanford.edu/class/archive/cs/cs143/cs143.1128/handouts/140%20LALR%20Parsing.pdf</w:t>
        </w:r>
      </w:hyperlink>
    </w:p>
    <w:p w:rsidR="00471F50" w:rsidRDefault="005147A5" w:rsidP="00471F50">
      <w:pPr>
        <w:rPr>
          <w:b/>
          <w:bCs/>
        </w:rPr>
      </w:pPr>
      <w:hyperlink r:id="rId35" w:history="1">
        <w:r w:rsidR="00471F50" w:rsidRPr="0017128C">
          <w:rPr>
            <w:rStyle w:val="Hyperlink"/>
            <w:b/>
            <w:bCs/>
          </w:rPr>
          <w:t>https://www.geeksforgeeks.org/lalr-parser-with-examples/</w:t>
        </w:r>
      </w:hyperlink>
    </w:p>
    <w:p w:rsidR="00471F50" w:rsidRDefault="00471F50" w:rsidP="00471F50">
      <w:pPr>
        <w:jc w:val="center"/>
        <w:rPr>
          <w:b/>
          <w:bCs/>
          <w:color w:val="FF0000"/>
        </w:rPr>
      </w:pPr>
      <w:r w:rsidRPr="00471F50">
        <w:rPr>
          <w:b/>
          <w:bCs/>
          <w:color w:val="FF0000"/>
        </w:rPr>
        <w:t>How to calculate FIRST &amp; FOLLOW sets?</w:t>
      </w:r>
    </w:p>
    <w:p w:rsidR="00471F50" w:rsidRPr="00471F50" w:rsidRDefault="00471F50" w:rsidP="00471F50">
      <w:pPr>
        <w:rPr>
          <w:b/>
          <w:bCs/>
        </w:rPr>
      </w:pPr>
      <w:r w:rsidRPr="00471F50">
        <w:rPr>
          <w:b/>
          <w:bCs/>
        </w:rPr>
        <w:t xml:space="preserve">Reference articles to read – </w:t>
      </w:r>
    </w:p>
    <w:p w:rsidR="00471F50" w:rsidRDefault="005147A5" w:rsidP="00471F50">
      <w:pPr>
        <w:rPr>
          <w:b/>
          <w:bCs/>
        </w:rPr>
      </w:pPr>
      <w:hyperlink r:id="rId36" w:history="1">
        <w:r w:rsidR="00471F50" w:rsidRPr="0017128C">
          <w:rPr>
            <w:rStyle w:val="Hyperlink"/>
            <w:b/>
            <w:bCs/>
          </w:rPr>
          <w:t>https://www.slideshare.net/slideshow/ll1-parsing/168595061</w:t>
        </w:r>
      </w:hyperlink>
    </w:p>
    <w:p w:rsidR="00471F50" w:rsidRDefault="00471F50" w:rsidP="00471F50">
      <w:pPr>
        <w:rPr>
          <w:b/>
          <w:bCs/>
        </w:rPr>
      </w:pPr>
    </w:p>
    <w:p w:rsidR="00471F50" w:rsidRDefault="00471F50" w:rsidP="00471F50">
      <w:pPr>
        <w:rPr>
          <w:b/>
          <w:bCs/>
        </w:rPr>
      </w:pPr>
    </w:p>
    <w:p w:rsidR="00471F50" w:rsidRPr="00471F50" w:rsidRDefault="00471F50" w:rsidP="00471F50">
      <w:pPr>
        <w:rPr>
          <w:b/>
          <w:bCs/>
        </w:rPr>
      </w:pPr>
    </w:p>
    <w:sectPr w:rsidR="00471F50" w:rsidRPr="00471F50" w:rsidSect="00AD35FE">
      <w:headerReference w:type="default" r:id="rId37"/>
      <w:footerReference w:type="default" r:id="rId38"/>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8E0" w:rsidRDefault="008628E0" w:rsidP="00AD35FE">
      <w:pPr>
        <w:spacing w:after="0" w:line="240" w:lineRule="auto"/>
      </w:pPr>
      <w:r>
        <w:separator/>
      </w:r>
    </w:p>
  </w:endnote>
  <w:endnote w:type="continuationSeparator" w:id="0">
    <w:p w:rsidR="008628E0" w:rsidRDefault="008628E0"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5147A5">
      <w:trPr>
        <w:trHeight w:hRule="exact" w:val="115"/>
        <w:jc w:val="center"/>
      </w:trPr>
      <w:tc>
        <w:tcPr>
          <w:tcW w:w="4686" w:type="dxa"/>
          <w:shd w:val="clear" w:color="auto" w:fill="4472C4" w:themeFill="accent1"/>
          <w:tcMar>
            <w:top w:w="0" w:type="dxa"/>
            <w:bottom w:w="0" w:type="dxa"/>
          </w:tcMar>
        </w:tcPr>
        <w:p w:rsidR="005147A5" w:rsidRDefault="005147A5">
          <w:pPr>
            <w:pStyle w:val="Header"/>
            <w:rPr>
              <w:caps/>
              <w:sz w:val="18"/>
            </w:rPr>
          </w:pPr>
        </w:p>
      </w:tc>
      <w:tc>
        <w:tcPr>
          <w:tcW w:w="4674" w:type="dxa"/>
          <w:shd w:val="clear" w:color="auto" w:fill="4472C4" w:themeFill="accent1"/>
          <w:tcMar>
            <w:top w:w="0" w:type="dxa"/>
            <w:bottom w:w="0" w:type="dxa"/>
          </w:tcMar>
        </w:tcPr>
        <w:p w:rsidR="005147A5" w:rsidRDefault="005147A5">
          <w:pPr>
            <w:pStyle w:val="Header"/>
            <w:jc w:val="right"/>
            <w:rPr>
              <w:caps/>
              <w:sz w:val="18"/>
            </w:rPr>
          </w:pPr>
        </w:p>
      </w:tc>
    </w:tr>
    <w:tr w:rsidR="005147A5">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147A5" w:rsidRDefault="005147A5" w:rsidP="00AD35FE">
              <w:pPr>
                <w:pStyle w:val="Footer"/>
                <w:rPr>
                  <w:caps/>
                  <w:color w:val="808080" w:themeColor="background1" w:themeShade="80"/>
                  <w:sz w:val="18"/>
                  <w:szCs w:val="18"/>
                </w:rPr>
              </w:pPr>
              <w:r>
                <w:rPr>
                  <w:caps/>
                  <w:color w:val="808080" w:themeColor="background1" w:themeShade="80"/>
                  <w:sz w:val="18"/>
                  <w:szCs w:val="18"/>
                  <w:lang w:val="en-US"/>
                </w:rPr>
                <w:t>SHREE</w:t>
              </w:r>
            </w:p>
          </w:tc>
        </w:sdtContent>
      </w:sdt>
      <w:tc>
        <w:tcPr>
          <w:tcW w:w="4674" w:type="dxa"/>
          <w:shd w:val="clear" w:color="auto" w:fill="auto"/>
          <w:vAlign w:val="center"/>
        </w:tcPr>
        <w:p w:rsidR="005147A5" w:rsidRDefault="005147A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26D30">
            <w:rPr>
              <w:caps/>
              <w:noProof/>
              <w:color w:val="808080" w:themeColor="background1" w:themeShade="80"/>
              <w:sz w:val="18"/>
              <w:szCs w:val="18"/>
            </w:rPr>
            <w:t>10</w:t>
          </w:r>
          <w:r>
            <w:rPr>
              <w:caps/>
              <w:noProof/>
              <w:color w:val="808080" w:themeColor="background1" w:themeShade="80"/>
              <w:sz w:val="18"/>
              <w:szCs w:val="18"/>
            </w:rPr>
            <w:fldChar w:fldCharType="end"/>
          </w:r>
        </w:p>
      </w:tc>
    </w:tr>
  </w:tbl>
  <w:p w:rsidR="005147A5" w:rsidRDefault="005147A5">
    <w:pPr>
      <w:pStyle w:val="Footer"/>
    </w:pPr>
    <w:r>
      <w:rPr>
        <w:noProof/>
        <w:lang w:eastAsia="en-IN"/>
      </w:rPr>
      <w:drawing>
        <wp:anchor distT="0" distB="0" distL="114300" distR="114300" simplePos="0" relativeHeight="251659264" behindDoc="0" locked="0" layoutInCell="1" allowOverlap="1" wp14:anchorId="10ED3C4B" wp14:editId="782EC7E2">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8E0" w:rsidRDefault="008628E0" w:rsidP="00AD35FE">
      <w:pPr>
        <w:spacing w:after="0" w:line="240" w:lineRule="auto"/>
      </w:pPr>
      <w:r>
        <w:separator/>
      </w:r>
    </w:p>
  </w:footnote>
  <w:footnote w:type="continuationSeparator" w:id="0">
    <w:p w:rsidR="008628E0" w:rsidRDefault="008628E0"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95"/>
      <w:gridCol w:w="4531"/>
    </w:tblGrid>
    <w:tr w:rsidR="005147A5">
      <w:trPr>
        <w:jc w:val="center"/>
      </w:trPr>
      <w:tc>
        <w:tcPr>
          <w:tcW w:w="4686" w:type="dxa"/>
          <w:shd w:val="clear" w:color="auto" w:fill="ED7D31" w:themeFill="accent2"/>
          <w:vAlign w:val="center"/>
        </w:tcPr>
        <w:p w:rsidR="005147A5" w:rsidRDefault="005147A5" w:rsidP="00AD35FE">
          <w:pPr>
            <w:pStyle w:val="Header"/>
            <w:jc w:val="center"/>
            <w:rPr>
              <w:caps/>
              <w:color w:val="FFFFFF" w:themeColor="background1"/>
              <w:sz w:val="18"/>
              <w:szCs w:val="18"/>
            </w:rPr>
          </w:pPr>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rsidR="005147A5" w:rsidRDefault="005147A5"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5147A5" w:rsidTr="00AD35FE">
      <w:trPr>
        <w:trHeight w:hRule="exact" w:val="80"/>
        <w:jc w:val="center"/>
      </w:trPr>
      <w:tc>
        <w:tcPr>
          <w:tcW w:w="4686" w:type="dxa"/>
          <w:shd w:val="clear" w:color="auto" w:fill="4472C4" w:themeFill="accent1"/>
          <w:tcMar>
            <w:top w:w="0" w:type="dxa"/>
            <w:bottom w:w="0" w:type="dxa"/>
          </w:tcMar>
        </w:tcPr>
        <w:p w:rsidR="005147A5" w:rsidRDefault="005147A5">
          <w:pPr>
            <w:pStyle w:val="Header"/>
            <w:rPr>
              <w:caps/>
              <w:color w:val="FFFFFF" w:themeColor="background1"/>
              <w:sz w:val="18"/>
              <w:szCs w:val="18"/>
            </w:rPr>
          </w:pPr>
        </w:p>
      </w:tc>
      <w:tc>
        <w:tcPr>
          <w:tcW w:w="4674" w:type="dxa"/>
          <w:shd w:val="clear" w:color="auto" w:fill="4472C4" w:themeFill="accent1"/>
          <w:tcMar>
            <w:top w:w="0" w:type="dxa"/>
            <w:bottom w:w="0" w:type="dxa"/>
          </w:tcMar>
        </w:tcPr>
        <w:p w:rsidR="005147A5" w:rsidRDefault="005147A5">
          <w:pPr>
            <w:pStyle w:val="Header"/>
            <w:rPr>
              <w:caps/>
              <w:color w:val="FFFFFF" w:themeColor="background1"/>
              <w:sz w:val="18"/>
              <w:szCs w:val="18"/>
            </w:rPr>
          </w:pPr>
        </w:p>
      </w:tc>
    </w:tr>
  </w:tbl>
  <w:p w:rsidR="005147A5" w:rsidRDefault="005147A5">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-680085</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7772"/>
    <w:multiLevelType w:val="multilevel"/>
    <w:tmpl w:val="5468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30DDE"/>
    <w:multiLevelType w:val="hybridMultilevel"/>
    <w:tmpl w:val="7DB4E0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2D0301"/>
    <w:multiLevelType w:val="multilevel"/>
    <w:tmpl w:val="BB8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B5393"/>
    <w:multiLevelType w:val="hybridMultilevel"/>
    <w:tmpl w:val="0A081580"/>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433DDF"/>
    <w:multiLevelType w:val="multilevel"/>
    <w:tmpl w:val="A1B64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7752B96"/>
    <w:multiLevelType w:val="hybridMultilevel"/>
    <w:tmpl w:val="75D4A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A6E224E"/>
    <w:multiLevelType w:val="hybridMultilevel"/>
    <w:tmpl w:val="8632B538"/>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A7A62B0"/>
    <w:multiLevelType w:val="multilevel"/>
    <w:tmpl w:val="9A52D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1DE46FBB"/>
    <w:multiLevelType w:val="multilevel"/>
    <w:tmpl w:val="4652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814E71"/>
    <w:multiLevelType w:val="multilevel"/>
    <w:tmpl w:val="03983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0E64E08"/>
    <w:multiLevelType w:val="multilevel"/>
    <w:tmpl w:val="9B582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3A80E14"/>
    <w:multiLevelType w:val="hybridMultilevel"/>
    <w:tmpl w:val="75F6BDAA"/>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6D0976"/>
    <w:multiLevelType w:val="multilevel"/>
    <w:tmpl w:val="9E943FDE"/>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3">
    <w:nsid w:val="2BAA61AC"/>
    <w:multiLevelType w:val="hybridMultilevel"/>
    <w:tmpl w:val="77708C08"/>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D350B30"/>
    <w:multiLevelType w:val="multilevel"/>
    <w:tmpl w:val="0818F9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2DDA31A5"/>
    <w:multiLevelType w:val="hybridMultilevel"/>
    <w:tmpl w:val="A9D6F9B0"/>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nsid w:val="2F7551FE"/>
    <w:multiLevelType w:val="multilevel"/>
    <w:tmpl w:val="81EE1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31B23866"/>
    <w:multiLevelType w:val="hybridMultilevel"/>
    <w:tmpl w:val="FD0EB7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AEE7CF9"/>
    <w:multiLevelType w:val="multilevel"/>
    <w:tmpl w:val="52E21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3E1318EA"/>
    <w:multiLevelType w:val="hybridMultilevel"/>
    <w:tmpl w:val="07ACC0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15050A1"/>
    <w:multiLevelType w:val="hybridMultilevel"/>
    <w:tmpl w:val="573ABDC2"/>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4C6E4F"/>
    <w:multiLevelType w:val="multilevel"/>
    <w:tmpl w:val="436E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411F6E"/>
    <w:multiLevelType w:val="multilevel"/>
    <w:tmpl w:val="E146B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8B04F8F"/>
    <w:multiLevelType w:val="hybridMultilevel"/>
    <w:tmpl w:val="C00872FC"/>
    <w:lvl w:ilvl="0" w:tplc="2CE826B2">
      <w:start w:val="3"/>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BDC00A9"/>
    <w:multiLevelType w:val="hybridMultilevel"/>
    <w:tmpl w:val="8CCE1F5A"/>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C437245"/>
    <w:multiLevelType w:val="hybridMultilevel"/>
    <w:tmpl w:val="EC341650"/>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17C42FC"/>
    <w:multiLevelType w:val="hybridMultilevel"/>
    <w:tmpl w:val="6AF49568"/>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0D6452"/>
    <w:multiLevelType w:val="multilevel"/>
    <w:tmpl w:val="C3529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60F43E0"/>
    <w:multiLevelType w:val="hybridMultilevel"/>
    <w:tmpl w:val="67C8BE9A"/>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7232DA3"/>
    <w:multiLevelType w:val="hybridMultilevel"/>
    <w:tmpl w:val="11B21E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BC42C2B"/>
    <w:multiLevelType w:val="hybridMultilevel"/>
    <w:tmpl w:val="4D74A95E"/>
    <w:lvl w:ilvl="0" w:tplc="4009000B">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7135CD"/>
    <w:multiLevelType w:val="multilevel"/>
    <w:tmpl w:val="8C343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nsid w:val="5E5A6022"/>
    <w:multiLevelType w:val="multilevel"/>
    <w:tmpl w:val="82D81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5E65154C"/>
    <w:multiLevelType w:val="multilevel"/>
    <w:tmpl w:val="52982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62301349"/>
    <w:multiLevelType w:val="multilevel"/>
    <w:tmpl w:val="07349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384795B"/>
    <w:multiLevelType w:val="hybridMultilevel"/>
    <w:tmpl w:val="C60A03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B">
      <w:start w:val="1"/>
      <w:numFmt w:val="bullet"/>
      <w:lvlText w:val=""/>
      <w:lvlJc w:val="left"/>
      <w:pPr>
        <w:ind w:left="3240" w:hanging="360"/>
      </w:pPr>
      <w:rPr>
        <w:rFonts w:ascii="Wingdings" w:hAnsi="Wingding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4991B02"/>
    <w:multiLevelType w:val="multilevel"/>
    <w:tmpl w:val="84D2E72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7">
    <w:nsid w:val="676F53A7"/>
    <w:multiLevelType w:val="hybridMultilevel"/>
    <w:tmpl w:val="E2D23056"/>
    <w:lvl w:ilvl="0" w:tplc="32403B4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467A80"/>
    <w:multiLevelType w:val="multilevel"/>
    <w:tmpl w:val="8FFE8D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9">
    <w:nsid w:val="6C496E5F"/>
    <w:multiLevelType w:val="multilevel"/>
    <w:tmpl w:val="F6E8B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725F055E"/>
    <w:multiLevelType w:val="hybridMultilevel"/>
    <w:tmpl w:val="52D41D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9544F5E"/>
    <w:multiLevelType w:val="hybridMultilevel"/>
    <w:tmpl w:val="27F8D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9AE59CA"/>
    <w:multiLevelType w:val="multilevel"/>
    <w:tmpl w:val="9E943FDE"/>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43">
    <w:nsid w:val="7AB4291E"/>
    <w:multiLevelType w:val="hybridMultilevel"/>
    <w:tmpl w:val="2578E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BCF02AF"/>
    <w:multiLevelType w:val="multilevel"/>
    <w:tmpl w:val="3B5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E77609"/>
    <w:multiLevelType w:val="multilevel"/>
    <w:tmpl w:val="161A6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nsid w:val="7FD85960"/>
    <w:multiLevelType w:val="multilevel"/>
    <w:tmpl w:val="14844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7"/>
  </w:num>
  <w:num w:numId="4">
    <w:abstractNumId w:val="24"/>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5"/>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16"/>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14"/>
    <w:lvlOverride w:ilvl="0"/>
    <w:lvlOverride w:ilvl="1">
      <w:startOverride w:val="1"/>
    </w:lvlOverride>
    <w:lvlOverride w:ilvl="2"/>
    <w:lvlOverride w:ilvl="3"/>
    <w:lvlOverride w:ilvl="4"/>
    <w:lvlOverride w:ilvl="5"/>
    <w:lvlOverride w:ilvl="6"/>
    <w:lvlOverride w:ilvl="7"/>
    <w:lvlOverride w:ilvl="8"/>
  </w:num>
  <w:num w:numId="15">
    <w:abstractNumId w:val="15"/>
  </w:num>
  <w:num w:numId="16">
    <w:abstractNumId w:val="18"/>
  </w:num>
  <w:num w:numId="17">
    <w:abstractNumId w:val="23"/>
  </w:num>
  <w:num w:numId="18">
    <w:abstractNumId w:val="31"/>
  </w:num>
  <w:num w:numId="19">
    <w:abstractNumId w:val="7"/>
  </w:num>
  <w:num w:numId="2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8"/>
  </w:num>
  <w:num w:numId="26">
    <w:abstractNumId w:val="38"/>
  </w:num>
  <w:num w:numId="27">
    <w:abstractNumId w:val="26"/>
  </w:num>
  <w:num w:numId="28">
    <w:abstractNumId w:val="36"/>
  </w:num>
  <w:num w:numId="29">
    <w:abstractNumId w:val="4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2"/>
  </w:num>
  <w:num w:numId="33">
    <w:abstractNumId w:val="37"/>
  </w:num>
  <w:num w:numId="34">
    <w:abstractNumId w:val="20"/>
  </w:num>
  <w:num w:numId="35">
    <w:abstractNumId w:val="21"/>
    <w:lvlOverride w:ilvl="0">
      <w:startOverride w:val="1"/>
    </w:lvlOverride>
  </w:num>
  <w:num w:numId="36">
    <w:abstractNumId w:val="21"/>
    <w:lvlOverride w:ilvl="0">
      <w:startOverride w:val="2"/>
    </w:lvlOverride>
  </w:num>
  <w:num w:numId="37">
    <w:abstractNumId w:val="40"/>
  </w:num>
  <w:num w:numId="38">
    <w:abstractNumId w:val="35"/>
  </w:num>
  <w:num w:numId="39">
    <w:abstractNumId w:val="41"/>
  </w:num>
  <w:num w:numId="40">
    <w:abstractNumId w:val="13"/>
  </w:num>
  <w:num w:numId="41">
    <w:abstractNumId w:val="30"/>
  </w:num>
  <w:num w:numId="42">
    <w:abstractNumId w:val="46"/>
  </w:num>
  <w:num w:numId="43">
    <w:abstractNumId w:val="43"/>
  </w:num>
  <w:num w:numId="44">
    <w:abstractNumId w:val="6"/>
  </w:num>
  <w:num w:numId="45">
    <w:abstractNumId w:val="29"/>
  </w:num>
  <w:num w:numId="46">
    <w:abstractNumId w:val="25"/>
  </w:num>
  <w:num w:numId="47">
    <w:abstractNumId w:val="1"/>
  </w:num>
  <w:num w:numId="48">
    <w:abstractNumId w:val="0"/>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D2"/>
    <w:rsid w:val="000C3A78"/>
    <w:rsid w:val="000D0D66"/>
    <w:rsid w:val="0013495D"/>
    <w:rsid w:val="00161E83"/>
    <w:rsid w:val="002F6763"/>
    <w:rsid w:val="00343A1A"/>
    <w:rsid w:val="00351CDE"/>
    <w:rsid w:val="00413047"/>
    <w:rsid w:val="00471F50"/>
    <w:rsid w:val="004A2719"/>
    <w:rsid w:val="004B2234"/>
    <w:rsid w:val="004D7D42"/>
    <w:rsid w:val="005147A5"/>
    <w:rsid w:val="00526D30"/>
    <w:rsid w:val="00587D71"/>
    <w:rsid w:val="005F5777"/>
    <w:rsid w:val="006317DF"/>
    <w:rsid w:val="00641D35"/>
    <w:rsid w:val="008628E0"/>
    <w:rsid w:val="009202A3"/>
    <w:rsid w:val="0097188B"/>
    <w:rsid w:val="009E52B1"/>
    <w:rsid w:val="00A444D2"/>
    <w:rsid w:val="00AD35FE"/>
    <w:rsid w:val="00B3078D"/>
    <w:rsid w:val="00B32931"/>
    <w:rsid w:val="00BB2ADA"/>
    <w:rsid w:val="00C60459"/>
    <w:rsid w:val="00CC7EEF"/>
    <w:rsid w:val="00D552E3"/>
    <w:rsid w:val="00EA1533"/>
    <w:rsid w:val="00FC0E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3D49-3C36-4627-9F1B-67BFF9B2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4A2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1731">
      <w:bodyDiv w:val="1"/>
      <w:marLeft w:val="0"/>
      <w:marRight w:val="0"/>
      <w:marTop w:val="0"/>
      <w:marBottom w:val="0"/>
      <w:divBdr>
        <w:top w:val="none" w:sz="0" w:space="0" w:color="auto"/>
        <w:left w:val="none" w:sz="0" w:space="0" w:color="auto"/>
        <w:bottom w:val="none" w:sz="0" w:space="0" w:color="auto"/>
        <w:right w:val="none" w:sz="0" w:space="0" w:color="auto"/>
      </w:divBdr>
      <w:divsChild>
        <w:div w:id="584917896">
          <w:marLeft w:val="0"/>
          <w:marRight w:val="0"/>
          <w:marTop w:val="0"/>
          <w:marBottom w:val="120"/>
          <w:divBdr>
            <w:top w:val="single" w:sz="6" w:space="8" w:color="D5DDC6"/>
            <w:left w:val="single" w:sz="6" w:space="0" w:color="D5DDC6"/>
            <w:bottom w:val="single" w:sz="6" w:space="12" w:color="D5DDC6"/>
            <w:right w:val="single" w:sz="6" w:space="0" w:color="D5DDC6"/>
          </w:divBdr>
        </w:div>
        <w:div w:id="6309387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8547148">
      <w:bodyDiv w:val="1"/>
      <w:marLeft w:val="0"/>
      <w:marRight w:val="0"/>
      <w:marTop w:val="0"/>
      <w:marBottom w:val="0"/>
      <w:divBdr>
        <w:top w:val="none" w:sz="0" w:space="0" w:color="auto"/>
        <w:left w:val="none" w:sz="0" w:space="0" w:color="auto"/>
        <w:bottom w:val="none" w:sz="0" w:space="0" w:color="auto"/>
        <w:right w:val="none" w:sz="0" w:space="0" w:color="auto"/>
      </w:divBdr>
    </w:div>
    <w:div w:id="152915786">
      <w:bodyDiv w:val="1"/>
      <w:marLeft w:val="0"/>
      <w:marRight w:val="0"/>
      <w:marTop w:val="0"/>
      <w:marBottom w:val="0"/>
      <w:divBdr>
        <w:top w:val="none" w:sz="0" w:space="0" w:color="auto"/>
        <w:left w:val="none" w:sz="0" w:space="0" w:color="auto"/>
        <w:bottom w:val="none" w:sz="0" w:space="0" w:color="auto"/>
        <w:right w:val="none" w:sz="0" w:space="0" w:color="auto"/>
      </w:divBdr>
    </w:div>
    <w:div w:id="287666671">
      <w:bodyDiv w:val="1"/>
      <w:marLeft w:val="0"/>
      <w:marRight w:val="0"/>
      <w:marTop w:val="0"/>
      <w:marBottom w:val="0"/>
      <w:divBdr>
        <w:top w:val="none" w:sz="0" w:space="0" w:color="auto"/>
        <w:left w:val="none" w:sz="0" w:space="0" w:color="auto"/>
        <w:bottom w:val="none" w:sz="0" w:space="0" w:color="auto"/>
        <w:right w:val="none" w:sz="0" w:space="0" w:color="auto"/>
      </w:divBdr>
    </w:div>
    <w:div w:id="309290494">
      <w:bodyDiv w:val="1"/>
      <w:marLeft w:val="0"/>
      <w:marRight w:val="0"/>
      <w:marTop w:val="0"/>
      <w:marBottom w:val="0"/>
      <w:divBdr>
        <w:top w:val="none" w:sz="0" w:space="0" w:color="auto"/>
        <w:left w:val="none" w:sz="0" w:space="0" w:color="auto"/>
        <w:bottom w:val="none" w:sz="0" w:space="0" w:color="auto"/>
        <w:right w:val="none" w:sz="0" w:space="0" w:color="auto"/>
      </w:divBdr>
    </w:div>
    <w:div w:id="361784252">
      <w:bodyDiv w:val="1"/>
      <w:marLeft w:val="0"/>
      <w:marRight w:val="0"/>
      <w:marTop w:val="0"/>
      <w:marBottom w:val="0"/>
      <w:divBdr>
        <w:top w:val="none" w:sz="0" w:space="0" w:color="auto"/>
        <w:left w:val="none" w:sz="0" w:space="0" w:color="auto"/>
        <w:bottom w:val="none" w:sz="0" w:space="0" w:color="auto"/>
        <w:right w:val="none" w:sz="0" w:space="0" w:color="auto"/>
      </w:divBdr>
    </w:div>
    <w:div w:id="451361039">
      <w:bodyDiv w:val="1"/>
      <w:marLeft w:val="0"/>
      <w:marRight w:val="0"/>
      <w:marTop w:val="0"/>
      <w:marBottom w:val="0"/>
      <w:divBdr>
        <w:top w:val="none" w:sz="0" w:space="0" w:color="auto"/>
        <w:left w:val="none" w:sz="0" w:space="0" w:color="auto"/>
        <w:bottom w:val="none" w:sz="0" w:space="0" w:color="auto"/>
        <w:right w:val="none" w:sz="0" w:space="0" w:color="auto"/>
      </w:divBdr>
    </w:div>
    <w:div w:id="486557047">
      <w:bodyDiv w:val="1"/>
      <w:marLeft w:val="0"/>
      <w:marRight w:val="0"/>
      <w:marTop w:val="0"/>
      <w:marBottom w:val="0"/>
      <w:divBdr>
        <w:top w:val="none" w:sz="0" w:space="0" w:color="auto"/>
        <w:left w:val="none" w:sz="0" w:space="0" w:color="auto"/>
        <w:bottom w:val="none" w:sz="0" w:space="0" w:color="auto"/>
        <w:right w:val="none" w:sz="0" w:space="0" w:color="auto"/>
      </w:divBdr>
    </w:div>
    <w:div w:id="545534147">
      <w:bodyDiv w:val="1"/>
      <w:marLeft w:val="0"/>
      <w:marRight w:val="0"/>
      <w:marTop w:val="0"/>
      <w:marBottom w:val="0"/>
      <w:divBdr>
        <w:top w:val="none" w:sz="0" w:space="0" w:color="auto"/>
        <w:left w:val="none" w:sz="0" w:space="0" w:color="auto"/>
        <w:bottom w:val="none" w:sz="0" w:space="0" w:color="auto"/>
        <w:right w:val="none" w:sz="0" w:space="0" w:color="auto"/>
      </w:divBdr>
    </w:div>
    <w:div w:id="813258174">
      <w:bodyDiv w:val="1"/>
      <w:marLeft w:val="0"/>
      <w:marRight w:val="0"/>
      <w:marTop w:val="0"/>
      <w:marBottom w:val="0"/>
      <w:divBdr>
        <w:top w:val="none" w:sz="0" w:space="0" w:color="auto"/>
        <w:left w:val="none" w:sz="0" w:space="0" w:color="auto"/>
        <w:bottom w:val="none" w:sz="0" w:space="0" w:color="auto"/>
        <w:right w:val="none" w:sz="0" w:space="0" w:color="auto"/>
      </w:divBdr>
    </w:div>
    <w:div w:id="890649145">
      <w:bodyDiv w:val="1"/>
      <w:marLeft w:val="0"/>
      <w:marRight w:val="0"/>
      <w:marTop w:val="0"/>
      <w:marBottom w:val="0"/>
      <w:divBdr>
        <w:top w:val="none" w:sz="0" w:space="0" w:color="auto"/>
        <w:left w:val="none" w:sz="0" w:space="0" w:color="auto"/>
        <w:bottom w:val="none" w:sz="0" w:space="0" w:color="auto"/>
        <w:right w:val="none" w:sz="0" w:space="0" w:color="auto"/>
      </w:divBdr>
    </w:div>
    <w:div w:id="1062798577">
      <w:bodyDiv w:val="1"/>
      <w:marLeft w:val="0"/>
      <w:marRight w:val="0"/>
      <w:marTop w:val="0"/>
      <w:marBottom w:val="0"/>
      <w:divBdr>
        <w:top w:val="none" w:sz="0" w:space="0" w:color="auto"/>
        <w:left w:val="none" w:sz="0" w:space="0" w:color="auto"/>
        <w:bottom w:val="none" w:sz="0" w:space="0" w:color="auto"/>
        <w:right w:val="none" w:sz="0" w:space="0" w:color="auto"/>
      </w:divBdr>
    </w:div>
    <w:div w:id="1082988227">
      <w:bodyDiv w:val="1"/>
      <w:marLeft w:val="0"/>
      <w:marRight w:val="0"/>
      <w:marTop w:val="0"/>
      <w:marBottom w:val="0"/>
      <w:divBdr>
        <w:top w:val="none" w:sz="0" w:space="0" w:color="auto"/>
        <w:left w:val="none" w:sz="0" w:space="0" w:color="auto"/>
        <w:bottom w:val="none" w:sz="0" w:space="0" w:color="auto"/>
        <w:right w:val="none" w:sz="0" w:space="0" w:color="auto"/>
      </w:divBdr>
    </w:div>
    <w:div w:id="1118522691">
      <w:bodyDiv w:val="1"/>
      <w:marLeft w:val="0"/>
      <w:marRight w:val="0"/>
      <w:marTop w:val="0"/>
      <w:marBottom w:val="0"/>
      <w:divBdr>
        <w:top w:val="none" w:sz="0" w:space="0" w:color="auto"/>
        <w:left w:val="none" w:sz="0" w:space="0" w:color="auto"/>
        <w:bottom w:val="none" w:sz="0" w:space="0" w:color="auto"/>
        <w:right w:val="none" w:sz="0" w:space="0" w:color="auto"/>
      </w:divBdr>
    </w:div>
    <w:div w:id="1180238837">
      <w:bodyDiv w:val="1"/>
      <w:marLeft w:val="0"/>
      <w:marRight w:val="0"/>
      <w:marTop w:val="0"/>
      <w:marBottom w:val="0"/>
      <w:divBdr>
        <w:top w:val="none" w:sz="0" w:space="0" w:color="auto"/>
        <w:left w:val="none" w:sz="0" w:space="0" w:color="auto"/>
        <w:bottom w:val="none" w:sz="0" w:space="0" w:color="auto"/>
        <w:right w:val="none" w:sz="0" w:space="0" w:color="auto"/>
      </w:divBdr>
    </w:div>
    <w:div w:id="1199397024">
      <w:bodyDiv w:val="1"/>
      <w:marLeft w:val="0"/>
      <w:marRight w:val="0"/>
      <w:marTop w:val="0"/>
      <w:marBottom w:val="0"/>
      <w:divBdr>
        <w:top w:val="none" w:sz="0" w:space="0" w:color="auto"/>
        <w:left w:val="none" w:sz="0" w:space="0" w:color="auto"/>
        <w:bottom w:val="none" w:sz="0" w:space="0" w:color="auto"/>
        <w:right w:val="none" w:sz="0" w:space="0" w:color="auto"/>
      </w:divBdr>
    </w:div>
    <w:div w:id="1290090778">
      <w:bodyDiv w:val="1"/>
      <w:marLeft w:val="0"/>
      <w:marRight w:val="0"/>
      <w:marTop w:val="0"/>
      <w:marBottom w:val="0"/>
      <w:divBdr>
        <w:top w:val="none" w:sz="0" w:space="0" w:color="auto"/>
        <w:left w:val="none" w:sz="0" w:space="0" w:color="auto"/>
        <w:bottom w:val="none" w:sz="0" w:space="0" w:color="auto"/>
        <w:right w:val="none" w:sz="0" w:space="0" w:color="auto"/>
      </w:divBdr>
    </w:div>
    <w:div w:id="1310549812">
      <w:bodyDiv w:val="1"/>
      <w:marLeft w:val="0"/>
      <w:marRight w:val="0"/>
      <w:marTop w:val="0"/>
      <w:marBottom w:val="0"/>
      <w:divBdr>
        <w:top w:val="none" w:sz="0" w:space="0" w:color="auto"/>
        <w:left w:val="none" w:sz="0" w:space="0" w:color="auto"/>
        <w:bottom w:val="none" w:sz="0" w:space="0" w:color="auto"/>
        <w:right w:val="none" w:sz="0" w:space="0" w:color="auto"/>
      </w:divBdr>
    </w:div>
    <w:div w:id="1607541567">
      <w:bodyDiv w:val="1"/>
      <w:marLeft w:val="0"/>
      <w:marRight w:val="0"/>
      <w:marTop w:val="0"/>
      <w:marBottom w:val="0"/>
      <w:divBdr>
        <w:top w:val="none" w:sz="0" w:space="0" w:color="auto"/>
        <w:left w:val="none" w:sz="0" w:space="0" w:color="auto"/>
        <w:bottom w:val="none" w:sz="0" w:space="0" w:color="auto"/>
        <w:right w:val="none" w:sz="0" w:space="0" w:color="auto"/>
      </w:divBdr>
    </w:div>
    <w:div w:id="1822308527">
      <w:bodyDiv w:val="1"/>
      <w:marLeft w:val="0"/>
      <w:marRight w:val="0"/>
      <w:marTop w:val="0"/>
      <w:marBottom w:val="0"/>
      <w:divBdr>
        <w:top w:val="none" w:sz="0" w:space="0" w:color="auto"/>
        <w:left w:val="none" w:sz="0" w:space="0" w:color="auto"/>
        <w:bottom w:val="none" w:sz="0" w:space="0" w:color="auto"/>
        <w:right w:val="none" w:sz="0" w:space="0" w:color="auto"/>
      </w:divBdr>
    </w:div>
    <w:div w:id="1899389921">
      <w:bodyDiv w:val="1"/>
      <w:marLeft w:val="0"/>
      <w:marRight w:val="0"/>
      <w:marTop w:val="0"/>
      <w:marBottom w:val="0"/>
      <w:divBdr>
        <w:top w:val="none" w:sz="0" w:space="0" w:color="auto"/>
        <w:left w:val="none" w:sz="0" w:space="0" w:color="auto"/>
        <w:bottom w:val="none" w:sz="0" w:space="0" w:color="auto"/>
        <w:right w:val="none" w:sz="0" w:space="0" w:color="auto"/>
      </w:divBdr>
    </w:div>
    <w:div w:id="2035112938">
      <w:bodyDiv w:val="1"/>
      <w:marLeft w:val="0"/>
      <w:marRight w:val="0"/>
      <w:marTop w:val="0"/>
      <w:marBottom w:val="0"/>
      <w:divBdr>
        <w:top w:val="none" w:sz="0" w:space="0" w:color="auto"/>
        <w:left w:val="none" w:sz="0" w:space="0" w:color="auto"/>
        <w:bottom w:val="none" w:sz="0" w:space="0" w:color="auto"/>
        <w:right w:val="none" w:sz="0" w:space="0" w:color="auto"/>
      </w:divBdr>
    </w:div>
    <w:div w:id="213937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untime-errors/" TargetMode="External"/><Relationship Id="rId18" Type="http://schemas.openxmlformats.org/officeDocument/2006/relationships/image" Target="media/image6.JP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hyperlink" Target="https://web.stanford.edu/class/archive/cs/cs143/cs143.1128/handouts/140%20LALR%20Parsing.pdf" TargetMode="External"/><Relationship Id="rId7" Type="http://schemas.openxmlformats.org/officeDocument/2006/relationships/footnotes" Target="footnotes.xml"/><Relationship Id="rId12" Type="http://schemas.openxmlformats.org/officeDocument/2006/relationships/hyperlink" Target="https://www.geeksforgeeks.org/errors-in-cc/" TargetMode="External"/><Relationship Id="rId17" Type="http://schemas.openxmlformats.org/officeDocument/2006/relationships/image" Target="media/image5.JPG"/><Relationship Id="rId25" Type="http://schemas.openxmlformats.org/officeDocument/2006/relationships/image" Target="media/image11.png"/><Relationship Id="rId33" Type="http://schemas.openxmlformats.org/officeDocument/2006/relationships/hyperlink" Target="https://www.tutorialspoint.com/what-is-lalr-1-parser"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yperlink" Target="https://www.naukri.com/code360/library/slr-parser-in-compiler-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runtime-errors/" TargetMode="External"/><Relationship Id="rId24" Type="http://schemas.openxmlformats.org/officeDocument/2006/relationships/hyperlink" Target="https://www.naukri.com/code360/library/shift-reduce-parsing" TargetMode="External"/><Relationship Id="rId32" Type="http://schemas.openxmlformats.org/officeDocument/2006/relationships/hyperlink" Target="https://www.naukri.com/code360/library/lalr-parser-in-compiler-desig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s://www.geeksforgeeks.org/introduction-of-parsing-ambiguity-and-parsers-set-1/" TargetMode="External"/><Relationship Id="rId28" Type="http://schemas.openxmlformats.org/officeDocument/2006/relationships/hyperlink" Target="https://ebooks.inflibnet.ac.in/csp10/chapter/slr-parsing/" TargetMode="External"/><Relationship Id="rId36" Type="http://schemas.openxmlformats.org/officeDocument/2006/relationships/hyperlink" Target="https://www.slideshare.net/slideshow/ll1-parsing/168595061" TargetMode="External"/><Relationship Id="rId10" Type="http://schemas.openxmlformats.org/officeDocument/2006/relationships/hyperlink" Target="https://www.geeksforgeeks.org/errors-in-cc/" TargetMode="External"/><Relationship Id="rId19" Type="http://schemas.openxmlformats.org/officeDocument/2006/relationships/image" Target="media/image7.JPG"/><Relationship Id="rId31" Type="http://schemas.openxmlformats.org/officeDocument/2006/relationships/hyperlink" Target="https://www.geeksforgeeks.org/slr-parser-with-exampl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hyperlink" Target="https://www.javatpoint.com/slr-1-parsing" TargetMode="External"/><Relationship Id="rId35" Type="http://schemas.openxmlformats.org/officeDocument/2006/relationships/hyperlink" Target="https://www.geeksforgeeks.org/lalr-parser-with-examples/" TargetMode="Externa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B11842-7B54-4B60-B808-0664FECE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498</TotalTime>
  <Pages>22</Pages>
  <Words>4248</Words>
  <Characters>24219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Microsoft account</cp:lastModifiedBy>
  <cp:revision>2</cp:revision>
  <cp:lastPrinted>2024-05-08T08:50:00Z</cp:lastPrinted>
  <dcterms:created xsi:type="dcterms:W3CDTF">2024-05-04T06:10:00Z</dcterms:created>
  <dcterms:modified xsi:type="dcterms:W3CDTF">2024-05-08T10:53:00Z</dcterms:modified>
</cp:coreProperties>
</file>