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FEATURES</w:t>
      </w:r>
    </w:p>
    <w:p>
      <w:pPr>
        <w:pStyle w:val="Normal"/>
        <w:shd w:fill="FFFFFF" w:val="clear"/>
        <w:rPr>
          <w:rFonts w:ascii="DejaVu Sans Mono" w:hAnsi="DejaVu Sans Mono"/>
          <w:b/>
          <w:color w:val="008000"/>
          <w:sz w:val="21"/>
          <w:szCs w:val="21"/>
        </w:rPr>
      </w:pPr>
      <w:r>
        <w:rPr>
          <w:b w:val="false"/>
          <w:bCs w:val="false"/>
          <w:shd w:fill="FFFFFF" w:val="clear"/>
        </w:rPr>
        <w:t xml:space="preserve">Для каждого теста есть обязательным поле callback, где мы вставляем подключаемые скрипты. Каждый раз мы подкл </w:t>
      </w:r>
      <w:r>
        <w:rPr>
          <w:rFonts w:ascii="DejaVu Sans Mono" w:hAnsi="DejaVu Sans Mono"/>
          <w:b/>
          <w:color w:val="008000"/>
          <w:sz w:val="21"/>
          <w:szCs w:val="21"/>
        </w:rPr>
        <w:t>'/js/testControllers.js'</w:t>
      </w:r>
    </w:p>
    <w:p>
      <w:pPr>
        <w:pStyle w:val="Normal"/>
        <w:shd w:fill="FFFFFF" w:val="clear"/>
        <w:rPr>
          <w:b w:val="false"/>
        </w:rPr>
      </w:pPr>
      <w:r>
        <w:rPr>
          <w:b w:val="false"/>
        </w:rPr>
        <w:t>Он работает с кнопкой «ДАЛЕЕ».</w:t>
      </w:r>
    </w:p>
    <w:p>
      <w:pPr>
        <w:pStyle w:val="Normal"/>
        <w:shd w:fill="FFFFFF" w:val="clear"/>
        <w:rPr>
          <w:b w:val="false"/>
          <w:bCs w:val="false"/>
          <w:shd w:fill="FFFFFF" w:val="clear"/>
        </w:rPr>
      </w:pPr>
      <w:r>
        <w:rPr>
          <w:b w:val="false"/>
          <w:bCs w:val="false"/>
          <w:shd w:fill="FFFFFF" w:val="clear"/>
        </w:rPr>
      </w:r>
    </w:p>
    <w:p>
      <w:pPr>
        <w:pStyle w:val="Normal"/>
        <w:shd w:fill="EEEEEE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NETWORK</w:t>
      </w:r>
    </w:p>
    <w:p>
      <w:pPr>
        <w:pStyle w:val="Normal"/>
        <w:rPr/>
      </w:pPr>
      <w:r>
        <w:rPr/>
        <w:t>Вопрос 1</w:t>
      </w:r>
    </w:p>
    <w:p>
      <w:pPr>
        <w:pStyle w:val="Style20"/>
        <w:rPr>
          <w:rFonts w:ascii="Liberation Serif" w:hAnsi="Liberation Serif"/>
          <w:color w:val="000000"/>
          <w:sz w:val="24"/>
          <w:szCs w:val="24"/>
          <w:shd w:fill="FFFFFF" w:val="clear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Мы с Вами будем разрабатывать Web-сервис или сайт, и поэтому очень важно понимание работы сети Интернет. Сейчас Ваша задача объяснить, что происходит после того, как пользователь ввел </w:t>
      </w:r>
      <w:hyperlink r:id="rId2">
        <w:r>
          <w:rPr>
            <w:rStyle w:val="Style14"/>
            <w:rFonts w:ascii="Liberation Serif" w:hAnsi="Liberation Serif"/>
            <w:color w:val="000000"/>
            <w:sz w:val="24"/>
            <w:szCs w:val="24"/>
            <w:shd w:fill="FFFFFF" w:val="clear"/>
          </w:rPr>
          <w:t>www.example.com</w:t>
        </w:r>
      </w:hyperlink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b/>
          <w:bCs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 xml:space="preserve">text:' </w:t>
      </w:r>
      <w:bookmarkStart w:id="0" w:name="__DdeLink__292_345426020"/>
      <w:r>
        <w:rPr>
          <w:rFonts w:ascii="DejaVu Sans Mono" w:hAnsi="DejaVu Sans Mono"/>
          <w:b/>
          <w:bCs/>
          <w:color w:val="006600"/>
          <w:shd w:fill="FFFFFF" w:val="clear"/>
        </w:rPr>
        <w:t xml:space="preserve">Мы с Вами будем разрабатывать Web-сервис или сайт, и поэтому очень важно понимание работы сети Интернет. Сейчас Ваша задача объяснить, что происходит после того, как пользователь ввел </w:t>
      </w:r>
      <w:hyperlink r:id="rId3">
        <w:r>
          <w:rPr>
            <w:rStyle w:val="Style14"/>
            <w:rFonts w:ascii="DejaVu Sans Mono" w:hAnsi="DejaVu Sans Mono"/>
            <w:b/>
            <w:bCs/>
            <w:color w:val="006600"/>
            <w:shd w:fill="FFFFFF" w:val="clear"/>
          </w:rPr>
          <w:t>www.example.com</w:t>
        </w:r>
      </w:hyperlink>
      <w:r>
        <w:rPr>
          <w:rFonts w:ascii="DejaVu Sans Mono" w:hAnsi="DejaVu Sans Mono"/>
          <w:b/>
          <w:bCs/>
          <w:color w:val="006600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  <w:bookmarkEnd w:id="0"/>
      <w:r>
        <w:rPr>
          <w:rFonts w:ascii="DejaVu Sans Mono" w:hAnsi="DejaVu Sans Mono"/>
          <w:b/>
          <w:bCs/>
          <w:color w:val="006600"/>
          <w:shd w:fill="FFFFFF" w:val="clear"/>
        </w:rPr>
        <w:t xml:space="preserve"> ',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callback: [</w:t>
      </w:r>
      <w:r>
        <w:rPr>
          <w:rFonts w:ascii="DejaVu Sans Mono" w:hAnsi="DejaVu Sans Mono"/>
          <w:b/>
          <w:bCs/>
          <w:color w:val="006600"/>
          <w:sz w:val="21"/>
          <w:szCs w:val="21"/>
        </w:rPr>
        <w:t>'/js/testControllers.js',</w:t>
      </w:r>
      <w:r>
        <w:rPr>
          <w:rFonts w:ascii="DejaVu Sans Mono" w:hAnsi="DejaVu Sans Mono"/>
          <w:b/>
          <w:bCs/>
          <w:color w:val="006600"/>
        </w:rPr>
        <w:t xml:space="preserve"> '/js/networkTest.js'],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answers: ['?', '1', '2', '3', '4', '5', '6'],</w:t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kind: 'network'</w:t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kind: 'network',</w:t>
      </w:r>
    </w:p>
    <w:p>
      <w:pPr>
        <w:pStyle w:val="Style20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correctAnswers:  [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4,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3,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5,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2,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 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0,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number</w:t>
      </w:r>
      <w:r>
        <w:rPr>
          <w:rFonts w:ascii="DejaVu Sans Mono" w:hAnsi="DejaVu Sans Mono"/>
          <w:color w:val="006600"/>
        </w:rPr>
        <w:t>: 1,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arrowLeft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true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6600"/>
        </w:rPr>
      </w:pPr>
      <w:r>
        <w:rPr>
          <w:color w:val="006600"/>
        </w:rPr>
        <w:t xml:space="preserve">        </w:t>
      </w:r>
      <w:r>
        <w:rPr>
          <w:rFonts w:ascii="DejaVu Sans Mono" w:hAnsi="DejaVu Sans Mono"/>
          <w:b/>
          <w:color w:val="006600"/>
        </w:rPr>
        <w:t>arrowRight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color w:val="006600"/>
        </w:rPr>
        <w:t xml:space="preserve">    </w:t>
      </w:r>
      <w:r>
        <w:rPr>
          <w:rFonts w:ascii="DejaVu Sans Mono" w:hAnsi="DejaVu Sans Mono"/>
          <w:color w:val="006600"/>
        </w:rPr>
        <w:t>}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color w:val="006600"/>
        </w:rPr>
        <w:t>],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bCs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bCs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b/>
          <w:bCs/>
          <w:color w:val="006600"/>
          <w:shd w:fill="FFFFFF" w:val="clear"/>
        </w:rPr>
        <w:t>._id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EEEEEE" w:val="clear"/>
        <w:rPr>
          <w:b/>
          <w:bCs/>
        </w:rPr>
      </w:pPr>
      <w:r>
        <w:rPr>
          <w:b/>
          <w:bCs/>
        </w:rPr>
        <w:t>VENN`S  DIAGRAM</w:t>
      </w:r>
    </w:p>
    <w:p>
      <w:pPr>
        <w:pStyle w:val="Normal"/>
        <w:rPr/>
      </w:pPr>
      <w:r>
        <w:rPr/>
        <w:t>Вопрос 2</w:t>
      </w:r>
    </w:p>
    <w:p>
      <w:pPr>
        <w:pStyle w:val="Normal"/>
        <w:rPr>
          <w:i w:val="false"/>
          <w:iCs w:val="false"/>
        </w:rPr>
      </w:pPr>
      <w:r>
        <w:rPr/>
        <w:t>Работая с данн</w:t>
      </w:r>
      <w:r>
        <w:rPr>
          <w:i w:val="false"/>
          <w:iCs w:val="false"/>
        </w:rPr>
        <w:t xml:space="preserve">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 w:val="false"/>
          <w:bCs w:val="false"/>
          <w:color w:val="006600"/>
        </w:rPr>
        <w:t>callback: ['/js/testControllers.js', '/js/diagramVenn.js'],</w:t>
      </w:r>
    </w:p>
    <w:p>
      <w:pPr>
        <w:pStyle w:val="Style20"/>
        <w:shd w:fill="FFFFFF" w:val="clear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 w:val="false"/>
          <w:bCs w:val="false"/>
          <w:color w:val="006600"/>
        </w:rPr>
        <w:t xml:space="preserve">text: 'Работая с данными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</w:t>
      </w:r>
      <w:r>
        <w:rPr>
          <w:rFonts w:ascii="DejaVu Sans Mono" w:hAnsi="DejaVu Sans Mono"/>
          <w:b/>
          <w:bCs/>
          <w:color w:val="006600"/>
        </w:rPr>
        <w:t>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kind: </w:t>
      </w:r>
      <w:r>
        <w:rPr>
          <w:rFonts w:ascii="DejaVu Sans Mono" w:hAnsi="DejaVu Sans Mono"/>
          <w:b w:val="false"/>
          <w:bCs w:val="false"/>
          <w:color w:val="006600"/>
        </w:rPr>
        <w:t>'diagramVenn',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amountOfDiagrams: </w:t>
      </w:r>
      <w:r>
        <w:rPr>
          <w:rFonts w:ascii="DejaVu Sans Mono" w:hAnsi="DejaVu Sans Mono"/>
          <w:b w:val="false"/>
          <w:bCs w:val="false"/>
          <w:color w:val="006600"/>
        </w:rPr>
        <w:t>4,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answers: </w:t>
      </w:r>
      <w:r>
        <w:rPr>
          <w:rFonts w:ascii="DejaVu Sans Mono" w:hAnsi="DejaVu Sans Mono"/>
          <w:b w:val="false"/>
          <w:bCs w:val="false"/>
          <w:color w:val="006600"/>
        </w:rPr>
        <w:t>['inner_join','left_outer_join','right_outer_join','full_outer_join']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correctAnswers:  </w:t>
      </w:r>
      <w:r>
        <w:rPr>
          <w:rFonts w:ascii="DejaVu Sans Mono" w:hAnsi="DejaVu Sans Mono"/>
          <w:b w:val="false"/>
          <w:bCs w:val="false"/>
          <w:color w:val="006600"/>
        </w:rPr>
        <w:t>[{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inner_join: [{leftPart: false,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left_outer_join: [{leftPart: true, innerPart: false, rightPart: false},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true,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right_outer_join: [{leftPart: false, innerPart: false,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false, innerPart: true, rightPart: true}],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</w:t>
      </w:r>
      <w:r>
        <w:rPr>
          <w:rFonts w:ascii="DejaVu Sans Mono" w:hAnsi="DejaVu Sans Mono"/>
          <w:b w:val="false"/>
          <w:bCs w:val="false"/>
          <w:color w:val="006600"/>
        </w:rPr>
        <w:t>full_outer_join: [{leftPart: true, innerPart: true,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b w:val="false"/>
          <w:bCs w:val="false"/>
          <w:color w:val="0066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6600"/>
        </w:rPr>
        <w:t>{leftPart: true, innerPart: false, rightPart: true}]</w:t>
      </w:r>
    </w:p>
    <w:p>
      <w:pPr>
        <w:pStyle w:val="Style20"/>
        <w:shd w:fill="FFFFFF" w:val="clear"/>
        <w:rPr>
          <w:rFonts w:ascii="DejaVu Sans Mono" w:hAnsi="DejaVu Sans Mono"/>
          <w:b/>
          <w:bCs/>
          <w:color w:val="006600"/>
        </w:rPr>
      </w:pPr>
      <w:r>
        <w:rPr>
          <w:rFonts w:ascii="DejaVu Sans Mono" w:hAnsi="DejaVu Sans Mono"/>
          <w:b/>
          <w:bCs/>
          <w:color w:val="006600"/>
        </w:rPr>
        <w:t>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6600"/>
        </w:rPr>
      </w:pPr>
      <w:r>
        <w:rPr>
          <w:rFonts w:ascii="DejaVu Sans Mono" w:hAnsi="DejaVu Sans Mono"/>
          <w:b/>
          <w:bCs/>
          <w:color w:val="006600"/>
        </w:rPr>
        <w:t xml:space="preserve">kind: </w:t>
      </w:r>
      <w:r>
        <w:rPr>
          <w:rFonts w:ascii="DejaVu Sans Mono" w:hAnsi="DejaVu Sans Mono"/>
          <w:b w:val="false"/>
          <w:bCs w:val="false"/>
          <w:color w:val="006600"/>
        </w:rPr>
        <w:t>'diagramVenn',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color w:val="006600"/>
          <w:shd w:fill="FFFFFF" w:val="clear"/>
        </w:rPr>
        <w:t>_id</w:t>
      </w:r>
      <w:r>
        <w:rPr>
          <w:rFonts w:ascii="DejaVu Sans Mono" w:hAnsi="DejaVu Sans Mono"/>
          <w:b/>
          <w:bCs/>
          <w:color w:val="006600"/>
        </w:rPr>
        <w:t xml:space="preserve">: </w:t>
      </w:r>
      <w:r>
        <w:rPr>
          <w:rFonts w:ascii="DejaVu Sans Mono" w:hAnsi="DejaVu Sans Mono"/>
          <w:b w:val="false"/>
          <w:bCs w:val="false"/>
          <w:i/>
          <w:color w:val="006600"/>
        </w:rPr>
        <w:t>testPHP1</w:t>
      </w:r>
      <w:r>
        <w:rPr>
          <w:rFonts w:ascii="DejaVu Sans Mono" w:hAnsi="DejaVu Sans Mono"/>
          <w:b w:val="false"/>
          <w:bCs w:val="false"/>
          <w:color w:val="006600"/>
        </w:rPr>
        <w:t>.</w:t>
      </w:r>
      <w:r>
        <w:rPr>
          <w:rFonts w:ascii="DejaVu Sans Mono" w:hAnsi="DejaVu Sans Mono"/>
          <w:b w:val="false"/>
          <w:bCs w:val="false"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1" w:name="__DdeLink__300_345426020"/>
      <w:bookmarkStart w:id="2" w:name="__DdeLink__300_345426020"/>
      <w:bookmarkEnd w:id="2"/>
      <w:r>
        <w:rPr/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TABLES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Вопрос 3</w:t>
      </w:r>
    </w:p>
    <w:p>
      <w:pPr>
        <w:pStyle w:val="Normal"/>
        <w:rPr>
          <w:i w:val="false"/>
          <w:iCs w:val="false"/>
        </w:rPr>
      </w:pPr>
      <w:bookmarkStart w:id="3" w:name="__DdeLink__318_345426020"/>
      <w:bookmarkEnd w:id="3"/>
      <w:r>
        <w:rPr>
          <w:i w:val="false"/>
          <w:iCs w:val="false"/>
        </w:rPr>
        <w:t>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</w:t>
      </w:r>
    </w:p>
    <w:p>
      <w:pPr>
        <w:pStyle w:val="Normal"/>
        <w:rPr>
          <w:i w:val="false"/>
          <w:iCs w:val="false"/>
        </w:rPr>
      </w:pPr>
      <w:bookmarkStart w:id="4" w:name="__DdeLink__318_3454260201"/>
      <w:bookmarkStart w:id="5" w:name="__DdeLink__318_3454260201"/>
      <w:bookmarkEnd w:id="5"/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bookmarkStart w:id="6" w:name="__DdeLink__659_2037473735"/>
      <w:bookmarkStart w:id="7" w:name="__DdeLink__420_1271375318"/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bookmarkEnd w:id="7"/>
      <w:bookmarkEnd w:id="6"/>
      <w:r>
        <w:rPr>
          <w:rFonts w:ascii="DejaVu Sans Mono" w:hAnsi="DejaVu Sans Mono"/>
          <w:b/>
          <w:color w:val="006600"/>
        </w:rPr>
        <w:t>'tables'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bookmarkStart w:id="8" w:name="__DdeLink__665_2037473735"/>
      <w:bookmarkStart w:id="9" w:name="__DdeLink__425_1271375318"/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'table-huge'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[[1,0,1,1,1],[1,1,0,0,1], [0,1,0,1,1], [0,1,0,1,1]]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'table-small-and'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[[1,0],[0,0]]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name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'table-small-or'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    </w:t>
      </w:r>
      <w:r>
        <w:rPr>
          <w:rFonts w:ascii="DejaVu Sans Mono" w:hAnsi="DejaVu Sans Mono"/>
          <w:b/>
          <w:color w:val="006600"/>
          <w:shd w:fill="FFFFFF" w:val="clear"/>
        </w:rPr>
        <w:t>arrUserAnswers</w:t>
      </w:r>
      <w:r>
        <w:rPr>
          <w:rFonts w:ascii="DejaVu Sans Mono" w:hAnsi="DejaVu Sans Mono"/>
          <w:color w:val="006600"/>
          <w:shd w:fill="FFFFFF" w:val="clear"/>
        </w:rPr>
        <w:t>: [[1,1],[1,0]]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color w:val="006600"/>
          <w:shd w:fill="FFFFFF" w:val="clear"/>
        </w:rPr>
        <w:t xml:space="preserve">    </w:t>
      </w:r>
      <w:r>
        <w:rPr>
          <w:rFonts w:ascii="DejaVu Sans Mono" w:hAnsi="DejaVu Sans Mono"/>
          <w:color w:val="006600"/>
          <w:shd w:fill="FFFFFF" w:val="clear"/>
        </w:rPr>
        <w:t>}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>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'tables'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bookmarkEnd w:id="9"/>
      <w:bookmarkEnd w:id="8"/>
      <w:r>
        <w:rPr>
          <w:rFonts w:ascii="DejaVu Sans Mono" w:hAnsi="DejaVu Sans Mono"/>
          <w:color w:val="006600"/>
          <w:shd w:fill="FFFFFF" w:val="clear"/>
        </w:rPr>
        <w:t>._id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TEXTAREA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 xml:space="preserve">Вопрос 4 </w:t>
      </w:r>
    </w:p>
    <w:p>
      <w:pPr>
        <w:pStyle w:val="Normal"/>
        <w:rPr>
          <w:i w:val="false"/>
          <w:iCs w:val="false"/>
        </w:rPr>
      </w:pPr>
      <w:bookmarkStart w:id="10" w:name="__DdeLink__329_345426020"/>
      <w:bookmarkEnd w:id="10"/>
      <w:r>
        <w:rPr>
          <w:i w:val="false"/>
          <w:iCs w:val="false"/>
        </w:rPr>
        <w:t>А Вы занимаетесь самообразованием? Что Вы выучили (узнали нового, какие прочитали книги) за последние 12 месяцев?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'А Вы занимаетесь самообразованием? Что Вы выучили (узнали нового, какие прочитали книги) за последние 12 месяцев?'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'textarea'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kind: 'textarea',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SIMPLE TESTS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>Вопрос 5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1" w:name="__DdeLink__429_1271375318"/>
      <w:bookmarkEnd w:id="11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Какая из перечисленных переменных не относиться к выгрузке файлов?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shd w:fill="FFFFFF" w:val="clear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'Какая из перечисленных переменных не относиться к выгрузке файлов?'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'max_file_size'</w:t>
      </w:r>
      <w:r>
        <w:rPr>
          <w:rFonts w:ascii="DejaVu Sans Mono" w:hAnsi="DejaVu Sans Mono"/>
          <w:color w:val="006600"/>
          <w:shd w:fill="FFFFFF" w:val="clear"/>
        </w:rPr>
        <w:t>,</w:t>
      </w:r>
      <w:r>
        <w:rPr>
          <w:rFonts w:ascii="DejaVu Sans Mono" w:hAnsi="DejaVu Sans Mono"/>
          <w:b/>
          <w:color w:val="006600"/>
          <w:shd w:fill="FFFFFF" w:val="clear"/>
        </w:rPr>
        <w:t>'max_execution_time'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'post_max_size'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'max_input_time'</w:t>
      </w:r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1],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color w:val="006600"/>
          <w:shd w:fill="FFFFFF" w:val="clear"/>
        </w:rPr>
        <w:t xml:space="preserve">_id: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>Вопрос 6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2" w:name="__DdeLink__437_1271375318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 перечисленного является предопределенной константой</w:t>
      </w:r>
      <w:bookmarkEnd w:id="12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'Что из ниже перечисленного является предопределенной константой?'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'TRUE'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'NULL'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'__FILE__'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'CONSTANT'</w:t>
      </w:r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2],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_id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</w:t>
      </w:r>
      <w:r>
        <w:rPr>
          <w:rFonts w:ascii="DejaVu Sans Mono" w:hAnsi="DejaVu Sans Mono"/>
          <w:b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 </w:t>
      </w:r>
      <w:r>
        <w:rPr>
          <w:i w:val="false"/>
          <w:iCs w:val="false"/>
          <w:color w:val="000000"/>
          <w:sz w:val="24"/>
          <w:szCs w:val="24"/>
        </w:rPr>
        <w:t xml:space="preserve">Вопрос 7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3" w:name="__DdeLink__441_1271375318"/>
      <w:bookmarkEnd w:id="13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Если параметр expire в функции setcookie() не указан тогда: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'Если параметр expire в функции setcookie() не указан тогда:'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answers</w:t>
      </w:r>
      <w:r>
        <w:rPr>
          <w:rFonts w:ascii="DejaVu Sans Mono" w:hAnsi="DejaVu Sans Mono"/>
          <w:color w:val="006600"/>
        </w:rPr>
        <w:t>: [</w:t>
      </w:r>
      <w:r>
        <w:rPr>
          <w:rFonts w:ascii="DejaVu Sans Mono" w:hAnsi="DejaVu Sans Mono"/>
          <w:b/>
          <w:color w:val="006600"/>
        </w:rPr>
        <w:t>'Срок действия Cookie никогда не истечет'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момент закрытия браузера'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пределах 30 минут'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'Срок действия Cookie истечет в течении 24 часов'</w:t>
      </w:r>
      <w:r>
        <w:rPr>
          <w:rFonts w:ascii="DejaVu Sans Mono" w:hAnsi="DejaVu Sans Mono"/>
          <w:color w:val="006600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1],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8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нижеперечисленного позволяет передавать значение переменной между различными страницами?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  <w:shd w:fill="FFFFFF" w:val="clear"/>
        </w:rPr>
      </w:pPr>
      <w:r>
        <w:rPr>
          <w:b/>
          <w:bCs/>
          <w:i w:val="false"/>
          <w:iCs w:val="false"/>
          <w:shd w:fill="FFFFFF" w:val="clear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text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'Что из нижеперечисленного позволяет передавать значение переменной между различными страницами?'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answers</w:t>
      </w:r>
      <w:r>
        <w:rPr>
          <w:rFonts w:ascii="DejaVu Sans Mono" w:hAnsi="DejaVu Sans Mono"/>
          <w:color w:val="006600"/>
        </w:rPr>
        <w:t>: [</w:t>
      </w:r>
      <w:r>
        <w:rPr>
          <w:rFonts w:ascii="DejaVu Sans Mono" w:hAnsi="DejaVu Sans Mono"/>
          <w:b/>
          <w:color w:val="006600"/>
        </w:rPr>
        <w:t>'static'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'global'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'session_register()'</w:t>
      </w:r>
      <w:r>
        <w:rPr>
          <w:rFonts w:ascii="DejaVu Sans Mono" w:hAnsi="DejaVu Sans Mono"/>
          <w:color w:val="006600"/>
        </w:rPr>
        <w:t xml:space="preserve">, </w:t>
      </w:r>
      <w:r>
        <w:rPr>
          <w:rFonts w:ascii="DejaVu Sans Mono" w:hAnsi="DejaVu Sans Mono"/>
          <w:b/>
          <w:color w:val="006600"/>
        </w:rPr>
        <w:t>'Ничего из вышеперечисленного'</w:t>
      </w:r>
      <w:r>
        <w:rPr>
          <w:rFonts w:ascii="DejaVu Sans Mono" w:hAnsi="DejaVu Sans Mono"/>
          <w:color w:val="006600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hd w:fill="FFFFFF" w:val="clear"/>
        </w:rPr>
      </w:r>
    </w:p>
    <w:p>
      <w:pPr>
        <w:pStyle w:val="Style20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</w:t>
      </w:r>
      <w:r>
        <w:rPr>
          <w:rFonts w:ascii="DejaVu Sans Mono" w:hAnsi="DejaVu Sans Mono"/>
          <w:color w:val="006600"/>
          <w:shd w:fill="FFFFFF" w:val="clear"/>
        </w:rPr>
        <w:t>2],</w:t>
      </w:r>
    </w:p>
    <w:p>
      <w:pPr>
        <w:pStyle w:val="Style20"/>
        <w:shd w:fill="FFFFFF" w:val="clear"/>
        <w:rPr>
          <w:rFonts w:ascii="DejaVu Sans Mono" w:hAnsi="DejaVu Sans Mono"/>
          <w:color w:val="006600"/>
        </w:rPr>
      </w:pPr>
      <w:r>
        <w:rPr>
          <w:rFonts w:ascii="DejaVu Sans Mono" w:hAnsi="DejaVu Sans Mono"/>
          <w:b/>
          <w:color w:val="006600"/>
        </w:rPr>
        <w:t>kind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color w:val="006600"/>
        </w:rPr>
        <w:t>'radio'</w:t>
      </w:r>
      <w:r>
        <w:rPr>
          <w:rFonts w:ascii="DejaVu Sans Mono" w:hAnsi="DejaVu Sans Mono"/>
          <w:color w:val="0066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</w:rPr>
      </w:pPr>
      <w:r>
        <w:rPr>
          <w:rFonts w:ascii="DejaVu Sans Mono" w:hAnsi="DejaVu Sans Mono"/>
          <w:b/>
          <w:color w:val="006600"/>
        </w:rPr>
        <w:t>_id</w:t>
      </w:r>
      <w:r>
        <w:rPr>
          <w:rFonts w:ascii="DejaVu Sans Mono" w:hAnsi="DejaVu Sans Mono"/>
          <w:color w:val="006600"/>
        </w:rPr>
        <w:t xml:space="preserve">: </w:t>
      </w:r>
      <w:r>
        <w:rPr>
          <w:rFonts w:ascii="DejaVu Sans Mono" w:hAnsi="DejaVu Sans Mono"/>
          <w:b/>
          <w:i/>
          <w:color w:val="006600"/>
        </w:rPr>
        <w:t>testPHP1</w:t>
      </w:r>
      <w:r>
        <w:rPr>
          <w:rFonts w:ascii="DejaVu Sans Mono" w:hAnsi="DejaVu Sans Mono"/>
          <w:color w:val="006600"/>
        </w:rPr>
        <w:t>.</w:t>
      </w:r>
      <w:r>
        <w:rPr>
          <w:rFonts w:ascii="DejaVu Sans Mono" w:hAnsi="DejaVu Sans Mono"/>
          <w:b/>
          <w:color w:val="006600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9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Существует ли поддержка ключевого слова goto в последней версии 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callback: ['/js/testControllers.js'],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text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'Существует ли поддержка ключевого слова goto в последней версии PHP'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answers</w:t>
      </w:r>
      <w:r>
        <w:rPr>
          <w:rFonts w:ascii="DejaVu Sans Mono" w:hAnsi="DejaVu Sans Mono"/>
          <w:color w:val="006600"/>
          <w:shd w:fill="FFFFFF" w:val="clear"/>
        </w:rPr>
        <w:t>: [</w:t>
      </w:r>
      <w:r>
        <w:rPr>
          <w:rFonts w:ascii="DejaVu Sans Mono" w:hAnsi="DejaVu Sans Mono"/>
          <w:b/>
          <w:color w:val="006600"/>
          <w:shd w:fill="FFFFFF" w:val="clear"/>
        </w:rPr>
        <w:t>'Да'</w:t>
      </w:r>
      <w:r>
        <w:rPr>
          <w:rFonts w:ascii="DejaVu Sans Mono" w:hAnsi="DejaVu Sans Mono"/>
          <w:color w:val="006600"/>
          <w:shd w:fill="FFFFFF" w:val="clear"/>
        </w:rPr>
        <w:t xml:space="preserve">, </w:t>
      </w:r>
      <w:r>
        <w:rPr>
          <w:rFonts w:ascii="DejaVu Sans Mono" w:hAnsi="DejaVu Sans Mono"/>
          <w:b/>
          <w:color w:val="006600"/>
          <w:shd w:fill="FFFFFF" w:val="clear"/>
        </w:rPr>
        <w:t>'Нет'</w:t>
      </w:r>
      <w:r>
        <w:rPr>
          <w:rFonts w:ascii="DejaVu Sans Mono" w:hAnsi="DejaVu Sans Mono"/>
          <w:color w:val="006600"/>
          <w:shd w:fill="FFFFFF" w:val="clear"/>
        </w:rPr>
        <w:t>]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FFFFFF" w:val="clear"/>
        </w:rPr>
        <w:t>correctAnswers:  [0],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kind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color w:val="006600"/>
          <w:shd w:fill="FFFFFF" w:val="clear"/>
        </w:rPr>
        <w:t>'radio'</w:t>
      </w:r>
      <w:r>
        <w:rPr>
          <w:rFonts w:ascii="DejaVu Sans Mono" w:hAnsi="DejaVu Sans Mono"/>
          <w:color w:val="006600"/>
          <w:shd w:fill="FFFFFF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6600"/>
          <w:shd w:fill="FFFFFF" w:val="clear"/>
        </w:rPr>
      </w:pPr>
      <w:r>
        <w:rPr>
          <w:rFonts w:ascii="DejaVu Sans Mono" w:hAnsi="DejaVu Sans Mono"/>
          <w:b/>
          <w:color w:val="006600"/>
          <w:shd w:fill="FFFFFF" w:val="clear"/>
        </w:rPr>
        <w:t>_id</w:t>
      </w:r>
      <w:r>
        <w:rPr>
          <w:rFonts w:ascii="DejaVu Sans Mono" w:hAnsi="DejaVu Sans Mono"/>
          <w:color w:val="006600"/>
          <w:shd w:fill="FFFFFF" w:val="clear"/>
        </w:rPr>
        <w:t xml:space="preserve">: </w:t>
      </w:r>
      <w:r>
        <w:rPr>
          <w:rFonts w:ascii="DejaVu Sans Mono" w:hAnsi="DejaVu Sans Mono"/>
          <w:b/>
          <w:i/>
          <w:color w:val="006600"/>
          <w:shd w:fill="FFFFFF" w:val="clear"/>
        </w:rPr>
        <w:t>testPHP1</w:t>
      </w:r>
      <w:r>
        <w:rPr>
          <w:rFonts w:ascii="DejaVu Sans Mono" w:hAnsi="DejaVu Sans Mono"/>
          <w:color w:val="006600"/>
          <w:shd w:fill="FFFFFF" w:val="clear"/>
        </w:rPr>
        <w:t>.</w:t>
      </w:r>
      <w:r>
        <w:rPr>
          <w:rFonts w:ascii="DejaVu Sans Mono" w:hAnsi="DejaVu Sans Mono"/>
          <w:b/>
          <w:color w:val="006600"/>
          <w:shd w:fill="FFFF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shd w:fill="EEEEEE" w:val="clear"/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QUESTIONS WITH CODE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Вопрос 10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bookmarkStart w:id="14" w:name="__DdeLink__625_2138961544"/>
      <w:bookmarkEnd w:id="14"/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Реализуйте цепочку вызовов на PHP для класса Shape: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11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HTML для CSS селектора ниже: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12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JS кода для изменения текста внутри div на «Hello world»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hyperlink" Target="http://www.examp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2016-02-12T18:16:47Z</dcterms:created>
  <dc:language>ru-RU</dc:language>
  <dcterms:modified xsi:type="dcterms:W3CDTF">2016-10-26T18:00:43Z</dcterms:modified>
  <cp:revision>0</cp:revision>
</cp:coreProperties>
</file>