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04BB" w14:textId="12BDB7D9" w:rsidR="00D0467E" w:rsidRDefault="009970D0" w:rsidP="009970D0">
      <w:pPr>
        <w:jc w:val="center"/>
        <w:rPr>
          <w:b/>
          <w:bCs/>
          <w:sz w:val="28"/>
          <w:szCs w:val="28"/>
        </w:rPr>
      </w:pPr>
      <w:r w:rsidRPr="009970D0">
        <w:rPr>
          <w:b/>
          <w:bCs/>
          <w:sz w:val="28"/>
          <w:szCs w:val="28"/>
        </w:rPr>
        <w:t>NBA Stats Glossary</w:t>
      </w:r>
    </w:p>
    <w:p w14:paraId="5A4D86CC" w14:textId="4E17A7A0" w:rsidR="009970D0" w:rsidRDefault="009970D0" w:rsidP="009970D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Advanced Stats</w:t>
      </w:r>
    </w:p>
    <w:p w14:paraId="124ECA9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Also view explanations by holding mouse over column headers</w:t>
      </w:r>
    </w:p>
    <w:p w14:paraId="73BF548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Rk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Rank</w:t>
      </w:r>
    </w:p>
    <w:p w14:paraId="0E19BB8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Age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Player's age on February 1 of the season</w:t>
      </w:r>
    </w:p>
    <w:p w14:paraId="0C3CA5E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W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Wins</w:t>
      </w:r>
    </w:p>
    <w:p w14:paraId="0DB46F2D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L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Losses</w:t>
      </w:r>
    </w:p>
    <w:p w14:paraId="5E19BAE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PW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Pythagorean wins, i.e., expected wins based on points scored and allowed</w:t>
      </w:r>
    </w:p>
    <w:p w14:paraId="1C253566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PL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Pythagorean losses, i.e., expected losses based on points scored and allowed</w:t>
      </w:r>
    </w:p>
    <w:p w14:paraId="5A7E43F9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MOV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Margin of Victory</w:t>
      </w:r>
    </w:p>
    <w:p w14:paraId="390290F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SOS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Strength of Schedule; a rating of strength of schedule. The rating is denominated in points above/below average, where zero is average.</w:t>
      </w:r>
    </w:p>
    <w:p w14:paraId="327FD74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SRS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 -- Simple Rating System; a team rating that </w:t>
      </w:r>
      <w:proofErr w:type="gramStart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takes into account</w:t>
      </w:r>
      <w:proofErr w:type="gram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average point differential and strength of schedule. The rating is denominated in points above/below average, where zero is average.</w:t>
      </w:r>
    </w:p>
    <w:p w14:paraId="6D71A0B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ORtg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Offensive Rating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An estimate of points produced (players) or scored (teams) per 100 possessions</w:t>
      </w:r>
    </w:p>
    <w:p w14:paraId="3B2E9C7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DRtg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Defensive Rating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An estimate of points allowed per 100 possessions</w:t>
      </w:r>
    </w:p>
    <w:p w14:paraId="063545F2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NRtg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Net Rating; an estimate of point differential per 100 possessions.</w:t>
      </w:r>
    </w:p>
    <w:p w14:paraId="44C8F7A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Pace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Pace</w:t>
      </w:r>
      <w:proofErr w:type="spellEnd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 xml:space="preserve"> Factor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: An estimate of possessions per 48 minutes</w:t>
      </w:r>
    </w:p>
    <w:p w14:paraId="6CD2B2D6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FTr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Free Throw Attempt Rate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Number of FT Attempts Per FG Attempt</w:t>
      </w:r>
    </w:p>
    <w:p w14:paraId="6A23B9C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3PAr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3-Point Attempt Rate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Percentage of FG Attempts from 3-Point Range</w:t>
      </w:r>
    </w:p>
    <w:p w14:paraId="779AA87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TS%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True Shooting Percentage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 xml:space="preserve">A measure of shooting efficiency that </w:t>
      </w:r>
      <w:proofErr w:type="gramStart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takes into account</w:t>
      </w:r>
      <w:proofErr w:type="gram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2-point field goals, 3-point field goals, and free throws.</w:t>
      </w:r>
    </w:p>
    <w:p w14:paraId="033E88C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Offense Four Factors</w:t>
      </w:r>
    </w:p>
    <w:p w14:paraId="1112B56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eFG</w:t>
      </w:r>
      <w:proofErr w:type="spellEnd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Effective Field Goal Percentage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This statistic adjusts for the fact that a 3-point field goal is worth one more point than a 2-point field goal.</w:t>
      </w:r>
    </w:p>
    <w:p w14:paraId="15C517B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TOV%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Turnover Percentage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An estimate of turnovers committed per 100 plays.</w:t>
      </w:r>
    </w:p>
    <w:p w14:paraId="452BB14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ORB%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Offensive Rebound Percentage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An estimate of the percentage of available offensive rebounds a player grabbed while they were on the floor.</w:t>
      </w:r>
    </w:p>
    <w:p w14:paraId="383CDCE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FT/FGA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Throws Per Field Goal Attempt</w:t>
      </w:r>
    </w:p>
    <w:p w14:paraId="11F3DAF9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Defense Four Factors</w:t>
      </w:r>
    </w:p>
    <w:p w14:paraId="53242D64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eFG</w:t>
      </w:r>
      <w:proofErr w:type="spellEnd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Opponent Effective Field Goal Percentage</w:t>
      </w:r>
    </w:p>
    <w:p w14:paraId="2DEE323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TOV%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Opponent Turnover Percentage</w:t>
      </w:r>
    </w:p>
    <w:p w14:paraId="260A30F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DRB%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</w:t>
      </w: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Defensive Rebound Percentage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An estimate of the percentage of available defensive rebounds a player grabbed while they were on the floor.</w:t>
      </w:r>
    </w:p>
    <w:p w14:paraId="70064A26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FT/FGA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Opponent Free Throws Per Field Goal Attempt</w:t>
      </w:r>
    </w:p>
    <w:p w14:paraId="4DAAC7F2" w14:textId="77777777" w:rsidR="009970D0" w:rsidRDefault="009970D0" w:rsidP="009970D0">
      <w:pPr>
        <w:rPr>
          <w:sz w:val="24"/>
          <w:szCs w:val="24"/>
        </w:rPr>
      </w:pPr>
    </w:p>
    <w:p w14:paraId="1858C3AC" w14:textId="77777777" w:rsidR="009970D0" w:rsidRDefault="009970D0" w:rsidP="009970D0">
      <w:pPr>
        <w:rPr>
          <w:sz w:val="24"/>
          <w:szCs w:val="24"/>
        </w:rPr>
      </w:pPr>
    </w:p>
    <w:p w14:paraId="5C26EABB" w14:textId="77777777" w:rsidR="009970D0" w:rsidRDefault="009970D0" w:rsidP="009970D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175B8C" w14:textId="5FBFCCF6" w:rsidR="009970D0" w:rsidRDefault="009970D0" w:rsidP="009970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Shooting Stats</w:t>
      </w:r>
    </w:p>
    <w:p w14:paraId="4D5E5B4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Rk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Rank</w:t>
      </w:r>
    </w:p>
    <w:p w14:paraId="37E0CA13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Games</w:t>
      </w:r>
    </w:p>
    <w:p w14:paraId="45B50A7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MP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Minutes Played</w:t>
      </w:r>
    </w:p>
    <w:p w14:paraId="4D5FC06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 Percentage</w:t>
      </w:r>
    </w:p>
    <w:p w14:paraId="6D65710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Dist.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Average distance (ft.) of FGA</w:t>
      </w:r>
    </w:p>
    <w:p w14:paraId="67AE278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% of FGA by Distance</w:t>
      </w:r>
    </w:p>
    <w:p w14:paraId="1F2F6E5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2-Pt FGAs.</w:t>
      </w:r>
    </w:p>
    <w:p w14:paraId="79A8C29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0-3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0-3 feet from the basket.</w:t>
      </w:r>
    </w:p>
    <w:p w14:paraId="5A3E038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3-10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3-10 feet from the basket.</w:t>
      </w:r>
    </w:p>
    <w:p w14:paraId="181A48C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10-16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10-16 feet from the basket.</w:t>
      </w:r>
    </w:p>
    <w:p w14:paraId="4367DCD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16-3P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2-Pt shots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br/>
        <w:t>and 16+ feet from the basket.</w:t>
      </w:r>
    </w:p>
    <w:p w14:paraId="0290851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3-Pt FGAs.</w:t>
      </w:r>
    </w:p>
    <w:p w14:paraId="7D4F954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FG% by Distance</w:t>
      </w:r>
    </w:p>
    <w:p w14:paraId="711ECCA3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0-3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FG% on FGAs that are 0-3 feet from the basket.</w:t>
      </w:r>
    </w:p>
    <w:p w14:paraId="459D861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3-10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FG% on FGAs that are 3-10 feet from the basket.</w:t>
      </w:r>
    </w:p>
    <w:p w14:paraId="472F254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10-16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FG% on FGAs that are 10-16 feet from the basket.</w:t>
      </w:r>
    </w:p>
    <w:p w14:paraId="76B71D90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16-3P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FG% on 2-Pt FGAs that are 16+ feet from the basket.</w:t>
      </w:r>
    </w:p>
    <w:p w14:paraId="69F623A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 xml:space="preserve">% of FG </w:t>
      </w: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Ast'd</w:t>
      </w:r>
      <w:proofErr w:type="spellEnd"/>
    </w:p>
    <w:p w14:paraId="22C2D819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2-Pt FGs that were assisted.</w:t>
      </w:r>
    </w:p>
    <w:p w14:paraId="27E8F86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3-Pt FGs that were assisted.</w:t>
      </w:r>
    </w:p>
    <w:p w14:paraId="2F8F09B2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Dunks</w:t>
      </w:r>
    </w:p>
    <w:p w14:paraId="1D73CFED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%FGA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FGAs that are dunk attempts.</w:t>
      </w:r>
    </w:p>
    <w:p w14:paraId="7EFC7DE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Md.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# of made dunk attempts.</w:t>
      </w:r>
    </w:p>
    <w:p w14:paraId="3776F9B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Layups</w:t>
      </w:r>
    </w:p>
    <w:p w14:paraId="6A56791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Corner</w:t>
      </w:r>
    </w:p>
    <w:p w14:paraId="126FFCC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%3PA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% of 3PAs from the corner.</w:t>
      </w:r>
    </w:p>
    <w:p w14:paraId="6D4182E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-- 3P% on 3PAs from the corner.</w:t>
      </w:r>
    </w:p>
    <w:p w14:paraId="054800F6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Heaves</w:t>
      </w:r>
    </w:p>
    <w:p w14:paraId="36598874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Att.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Heave attempts (beyond half-court)</w:t>
      </w:r>
    </w:p>
    <w:p w14:paraId="23D48EA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Md.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Heaves made (beyond half-court)</w:t>
      </w:r>
    </w:p>
    <w:p w14:paraId="3A276428" w14:textId="77777777" w:rsidR="009970D0" w:rsidRDefault="009970D0" w:rsidP="009970D0">
      <w:pPr>
        <w:rPr>
          <w:sz w:val="24"/>
          <w:szCs w:val="24"/>
        </w:rPr>
      </w:pPr>
    </w:p>
    <w:p w14:paraId="6FBAB91B" w14:textId="551F8DD4" w:rsidR="009970D0" w:rsidRDefault="009970D0" w:rsidP="009970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Per 100 </w:t>
      </w:r>
      <w:proofErr w:type="spellStart"/>
      <w:r>
        <w:rPr>
          <w:sz w:val="24"/>
          <w:szCs w:val="24"/>
        </w:rPr>
        <w:t>Poss</w:t>
      </w:r>
      <w:proofErr w:type="spellEnd"/>
      <w:r>
        <w:rPr>
          <w:sz w:val="24"/>
          <w:szCs w:val="24"/>
        </w:rPr>
        <w:t xml:space="preserve"> Stats</w:t>
      </w:r>
    </w:p>
    <w:p w14:paraId="5D30D8C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Rk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Rank</w:t>
      </w:r>
    </w:p>
    <w:p w14:paraId="35FA369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Games</w:t>
      </w:r>
    </w:p>
    <w:p w14:paraId="5B0D444D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MP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Minutes Played</w:t>
      </w:r>
    </w:p>
    <w:p w14:paraId="27022B12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Goals</w:t>
      </w:r>
    </w:p>
    <w:p w14:paraId="193B1700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 Attempts</w:t>
      </w:r>
    </w:p>
    <w:p w14:paraId="0AEE1D1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 Percentage</w:t>
      </w:r>
    </w:p>
    <w:p w14:paraId="6BDEB6C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-- 3-Point Field Goals</w:t>
      </w:r>
    </w:p>
    <w:p w14:paraId="5A16A55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-- 3-Point Field Goal Attempts</w:t>
      </w:r>
    </w:p>
    <w:p w14:paraId="31D1EB86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-- 3-Point Field Goal Percentage</w:t>
      </w:r>
    </w:p>
    <w:p w14:paraId="5D454341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-- 2-Point Field Goals</w:t>
      </w:r>
    </w:p>
    <w:p w14:paraId="4531EAB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-- 2-point Field Goal Attempts</w:t>
      </w:r>
    </w:p>
    <w:p w14:paraId="2705F04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-- 2-Point Field Goal Percentage</w:t>
      </w:r>
    </w:p>
    <w:p w14:paraId="29DFBB6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Throws</w:t>
      </w:r>
    </w:p>
    <w:p w14:paraId="0725D9B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 Attempts</w:t>
      </w:r>
    </w:p>
    <w:p w14:paraId="521E96F3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 Percentage</w:t>
      </w:r>
    </w:p>
    <w:p w14:paraId="7A91D512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ORB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Offensive Rebounds</w:t>
      </w:r>
    </w:p>
    <w:p w14:paraId="47A809D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lastRenderedPageBreak/>
        <w:t>DRB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Defensive Rebounds</w:t>
      </w:r>
    </w:p>
    <w:p w14:paraId="148EC2D8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TRB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Total Rebounds</w:t>
      </w:r>
    </w:p>
    <w:p w14:paraId="43D5995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AST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Assists</w:t>
      </w:r>
    </w:p>
    <w:p w14:paraId="74691D6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STL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Steals</w:t>
      </w:r>
    </w:p>
    <w:p w14:paraId="7F9B224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BLK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Blocks</w:t>
      </w:r>
    </w:p>
    <w:p w14:paraId="7D801B9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TOV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Turnovers</w:t>
      </w:r>
    </w:p>
    <w:p w14:paraId="36B0846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PF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Personal Fouls</w:t>
      </w:r>
    </w:p>
    <w:p w14:paraId="2CD3E43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PTS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Points</w:t>
      </w:r>
    </w:p>
    <w:p w14:paraId="71AF5072" w14:textId="77777777" w:rsidR="009970D0" w:rsidRDefault="009970D0" w:rsidP="009970D0">
      <w:pPr>
        <w:rPr>
          <w:sz w:val="24"/>
          <w:szCs w:val="24"/>
        </w:rPr>
      </w:pPr>
    </w:p>
    <w:p w14:paraId="792CF995" w14:textId="489D89AC" w:rsidR="009970D0" w:rsidRDefault="009970D0" w:rsidP="009970D0">
      <w:pPr>
        <w:rPr>
          <w:sz w:val="24"/>
          <w:szCs w:val="24"/>
        </w:rPr>
      </w:pPr>
      <w:r>
        <w:rPr>
          <w:sz w:val="24"/>
          <w:szCs w:val="24"/>
        </w:rPr>
        <w:tab/>
        <w:t>Per Game Stats</w:t>
      </w:r>
    </w:p>
    <w:p w14:paraId="7CA4BE5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Rk</w:t>
      </w:r>
      <w:proofErr w:type="spellEnd"/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Rank</w:t>
      </w:r>
    </w:p>
    <w:p w14:paraId="5727B10D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Games</w:t>
      </w:r>
    </w:p>
    <w:p w14:paraId="28C033A3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MP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Minutes Played</w:t>
      </w:r>
    </w:p>
    <w:p w14:paraId="7089CDF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Goals</w:t>
      </w:r>
    </w:p>
    <w:p w14:paraId="71AFE0E2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 Attempts</w:t>
      </w:r>
    </w:p>
    <w:p w14:paraId="0353420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FG%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Field Goal Percentage</w:t>
      </w:r>
    </w:p>
    <w:p w14:paraId="2C19C19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-- 3-Point Field Goals</w:t>
      </w:r>
    </w:p>
    <w:p w14:paraId="73259C8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-- 3-Point Field Goal Attempts</w:t>
      </w:r>
    </w:p>
    <w:p w14:paraId="04F28E29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3P%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-- 3-Point Field Goal Percentage</w:t>
      </w:r>
    </w:p>
    <w:p w14:paraId="6844677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-- 2-Point Field Goals</w:t>
      </w:r>
    </w:p>
    <w:p w14:paraId="2342901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-- 2-point Field Goal Attempts</w:t>
      </w:r>
    </w:p>
    <w:p w14:paraId="4B9E4A86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2P%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-- 2-Point Field Goal Percentage</w:t>
      </w:r>
    </w:p>
    <w:p w14:paraId="129DC8CE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Throws</w:t>
      </w:r>
    </w:p>
    <w:p w14:paraId="4A2D3D4F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FTA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 Attempts</w:t>
      </w:r>
    </w:p>
    <w:p w14:paraId="4495DB90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FT%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Free Throw Percentage</w:t>
      </w:r>
    </w:p>
    <w:p w14:paraId="4414F150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ORB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Offensive Rebounds</w:t>
      </w:r>
    </w:p>
    <w:p w14:paraId="727A674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DRB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Defensive Rebounds</w:t>
      </w:r>
    </w:p>
    <w:p w14:paraId="5CD8C0C5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TRB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Total Rebounds</w:t>
      </w:r>
    </w:p>
    <w:p w14:paraId="02682567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AST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Assists</w:t>
      </w:r>
    </w:p>
    <w:p w14:paraId="706FA01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STL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Steals</w:t>
      </w:r>
    </w:p>
    <w:p w14:paraId="055E14CA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BLK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Blocks</w:t>
      </w:r>
    </w:p>
    <w:p w14:paraId="05503FD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TOV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Turnovers</w:t>
      </w:r>
    </w:p>
    <w:p w14:paraId="72AE906B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PF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Personal Fouls</w:t>
      </w:r>
    </w:p>
    <w:p w14:paraId="2DE74D3C" w14:textId="77777777" w:rsidR="009970D0" w:rsidRPr="009970D0" w:rsidRDefault="009970D0" w:rsidP="009970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970D0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PTS</w:t>
      </w:r>
      <w:r w:rsidRPr="009970D0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-- Points</w:t>
      </w:r>
    </w:p>
    <w:p w14:paraId="3B9D3F80" w14:textId="77777777" w:rsidR="009970D0" w:rsidRDefault="009970D0" w:rsidP="009970D0">
      <w:pPr>
        <w:rPr>
          <w:sz w:val="24"/>
          <w:szCs w:val="24"/>
        </w:rPr>
      </w:pPr>
    </w:p>
    <w:p w14:paraId="10B08A8C" w14:textId="77777777" w:rsidR="009970D0" w:rsidRPr="009970D0" w:rsidRDefault="009970D0" w:rsidP="009970D0">
      <w:pPr>
        <w:rPr>
          <w:sz w:val="24"/>
          <w:szCs w:val="24"/>
        </w:rPr>
      </w:pPr>
    </w:p>
    <w:sectPr w:rsidR="009970D0" w:rsidRPr="0099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0"/>
    <w:rsid w:val="009970D0"/>
    <w:rsid w:val="00D0467E"/>
    <w:rsid w:val="00F6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FEBB"/>
  <w15:chartTrackingRefBased/>
  <w15:docId w15:val="{D3FB4A2B-D8EE-496D-B0EC-EA367CE5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9970D0"/>
  </w:style>
  <w:style w:type="character" w:customStyle="1" w:styleId="glossarydesc">
    <w:name w:val="glossary_desc"/>
    <w:basedOn w:val="DefaultParagraphFont"/>
    <w:rsid w:val="009970D0"/>
  </w:style>
  <w:style w:type="character" w:styleId="Strong">
    <w:name w:val="Strong"/>
    <w:basedOn w:val="DefaultParagraphFont"/>
    <w:uiPriority w:val="22"/>
    <w:qFormat/>
    <w:rsid w:val="00997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1</cp:revision>
  <dcterms:created xsi:type="dcterms:W3CDTF">2023-04-11T21:49:00Z</dcterms:created>
  <dcterms:modified xsi:type="dcterms:W3CDTF">2023-04-11T21:52:00Z</dcterms:modified>
</cp:coreProperties>
</file>