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1C67D" w14:textId="77777777" w:rsidR="004967E4" w:rsidRDefault="004967E4" w:rsidP="004967E4">
      <w:pPr>
        <w:pStyle w:val="Default"/>
      </w:pPr>
    </w:p>
    <w:p w14:paraId="797877A2" w14:textId="77777777" w:rsidR="004967E4" w:rsidRPr="00CB4866" w:rsidRDefault="004967E4" w:rsidP="00CB4866">
      <w:pPr>
        <w:rPr>
          <w:sz w:val="28"/>
          <w:szCs w:val="28"/>
        </w:rPr>
      </w:pPr>
      <w:r>
        <w:t xml:space="preserve"> </w:t>
      </w:r>
      <w:r w:rsidRPr="004967E4">
        <w:rPr>
          <w:b/>
          <w:bCs/>
          <w:i/>
          <w:iCs/>
          <w:sz w:val="28"/>
          <w:szCs w:val="28"/>
        </w:rPr>
        <w:t>Политика информационной безопасности (ПИБ)</w:t>
      </w:r>
      <w:r>
        <w:rPr>
          <w:sz w:val="28"/>
          <w:szCs w:val="28"/>
        </w:rPr>
        <w:t xml:space="preserve">организации или учреждения – совокупность правил, процедур, практических методов, руководящих принципов, </w:t>
      </w:r>
      <w:r>
        <w:rPr>
          <w:i/>
          <w:iCs/>
          <w:sz w:val="28"/>
          <w:szCs w:val="28"/>
        </w:rPr>
        <w:t>документированных управленческих решений</w:t>
      </w:r>
      <w:r>
        <w:rPr>
          <w:sz w:val="28"/>
          <w:szCs w:val="28"/>
        </w:rPr>
        <w:t>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14:paraId="1D9273F8" w14:textId="77777777" w:rsidR="004967E4" w:rsidRDefault="004967E4" w:rsidP="004967E4">
      <w:pPr>
        <w:rPr>
          <w:sz w:val="28"/>
          <w:szCs w:val="28"/>
        </w:rPr>
      </w:pPr>
      <w:r w:rsidRPr="004967E4">
        <w:rPr>
          <w:b/>
          <w:bCs/>
        </w:rPr>
        <w:t xml:space="preserve"> </w:t>
      </w:r>
      <w:r w:rsidRPr="004967E4">
        <w:rPr>
          <w:b/>
          <w:bCs/>
          <w:i/>
          <w:iCs/>
          <w:sz w:val="28"/>
          <w:szCs w:val="28"/>
        </w:rPr>
        <w:t>Информационная (информационно-вычислительная) система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организационно упорядоченная совокупность документов, технических средств и информационных технологий, реализующая информационные (информационно-вычислительные) процессы.</w:t>
      </w:r>
    </w:p>
    <w:p w14:paraId="1677BD26" w14:textId="77777777" w:rsidR="004967E4" w:rsidRDefault="004967E4" w:rsidP="004967E4">
      <w:pPr>
        <w:pStyle w:val="Default"/>
      </w:pPr>
    </w:p>
    <w:p w14:paraId="0AA01C4C" w14:textId="77777777" w:rsidR="004967E4" w:rsidRDefault="004967E4" w:rsidP="004967E4">
      <w:pPr>
        <w:pStyle w:val="Default"/>
        <w:rPr>
          <w:sz w:val="28"/>
          <w:szCs w:val="28"/>
        </w:rPr>
      </w:pPr>
      <w:r>
        <w:t xml:space="preserve"> </w:t>
      </w:r>
      <w:r w:rsidRPr="004967E4">
        <w:rPr>
          <w:b/>
          <w:bCs/>
          <w:i/>
          <w:iCs/>
          <w:sz w:val="28"/>
          <w:szCs w:val="28"/>
        </w:rPr>
        <w:t>Информационные процессы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процессы сбора, накопления, хранения, </w:t>
      </w:r>
    </w:p>
    <w:p w14:paraId="3B6A39A5" w14:textId="77777777" w:rsidR="004967E4" w:rsidRDefault="004967E4" w:rsidP="004967E4">
      <w:pPr>
        <w:rPr>
          <w:sz w:val="28"/>
          <w:szCs w:val="28"/>
        </w:rPr>
      </w:pPr>
      <w:r>
        <w:rPr>
          <w:sz w:val="28"/>
          <w:szCs w:val="28"/>
        </w:rPr>
        <w:t>обработки (переработки), передачи и использования информации.</w:t>
      </w:r>
    </w:p>
    <w:p w14:paraId="753244F5" w14:textId="77777777" w:rsidR="004967E4" w:rsidRDefault="004967E4" w:rsidP="004967E4">
      <w:pPr>
        <w:rPr>
          <w:sz w:val="28"/>
          <w:szCs w:val="28"/>
        </w:rPr>
      </w:pPr>
      <w:r w:rsidRPr="004967E4">
        <w:rPr>
          <w:b/>
          <w:bCs/>
          <w:i/>
          <w:iCs/>
          <w:sz w:val="28"/>
          <w:szCs w:val="28"/>
        </w:rPr>
        <w:t>Информационные ресурсы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отдельные документы или массивы документов в информационных системах.</w:t>
      </w:r>
    </w:p>
    <w:p w14:paraId="248C58ED" w14:textId="77777777" w:rsidR="004967E4" w:rsidRDefault="004967E4" w:rsidP="004967E4">
      <w:pPr>
        <w:pStyle w:val="Default"/>
        <w:rPr>
          <w:sz w:val="28"/>
          <w:szCs w:val="28"/>
        </w:rPr>
      </w:pPr>
      <w:r w:rsidRPr="004967E4">
        <w:rPr>
          <w:b/>
          <w:bCs/>
          <w:i/>
          <w:iCs/>
          <w:sz w:val="28"/>
          <w:szCs w:val="28"/>
        </w:rPr>
        <w:t>Объект</w:t>
      </w:r>
      <w:r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пассивный компонент системы, хранящий, перерабатывающий, передающий или принимающий информацию; примеры объектов: страницы, файлы, папки, директории, компьютерные программы, устройства (мониторы, диски, принтеры и т. д.). </w:t>
      </w:r>
    </w:p>
    <w:p w14:paraId="373C418F" w14:textId="77777777" w:rsidR="00CB4866" w:rsidRDefault="00CB4866" w:rsidP="004967E4">
      <w:pPr>
        <w:pStyle w:val="Default"/>
        <w:rPr>
          <w:sz w:val="28"/>
          <w:szCs w:val="28"/>
        </w:rPr>
      </w:pPr>
    </w:p>
    <w:p w14:paraId="1DABCD0A" w14:textId="77777777" w:rsidR="004967E4" w:rsidRDefault="004967E4" w:rsidP="004967E4">
      <w:pPr>
        <w:pStyle w:val="Default"/>
        <w:rPr>
          <w:sz w:val="28"/>
          <w:szCs w:val="28"/>
        </w:rPr>
      </w:pPr>
      <w:r w:rsidRPr="004967E4">
        <w:rPr>
          <w:b/>
          <w:bCs/>
          <w:i/>
          <w:iCs/>
          <w:sz w:val="28"/>
          <w:szCs w:val="28"/>
        </w:rPr>
        <w:t>Субъект</w:t>
      </w:r>
      <w:r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активный компонент системы, который может инициировать поток информации; примеры субъектов: пользователь, процесс либо устройство. </w:t>
      </w:r>
    </w:p>
    <w:p w14:paraId="62E5B40D" w14:textId="77777777" w:rsidR="00CB4866" w:rsidRDefault="00CB4866" w:rsidP="004967E4">
      <w:pPr>
        <w:pStyle w:val="Default"/>
        <w:rPr>
          <w:sz w:val="28"/>
          <w:szCs w:val="28"/>
        </w:rPr>
      </w:pPr>
    </w:p>
    <w:p w14:paraId="21393223" w14:textId="77777777" w:rsidR="00CB4866" w:rsidRDefault="004967E4" w:rsidP="004967E4">
      <w:pPr>
        <w:pStyle w:val="Default"/>
        <w:rPr>
          <w:sz w:val="28"/>
          <w:szCs w:val="28"/>
        </w:rPr>
      </w:pPr>
      <w:r w:rsidRPr="004967E4">
        <w:rPr>
          <w:b/>
          <w:bCs/>
          <w:i/>
          <w:iCs/>
          <w:sz w:val="28"/>
          <w:szCs w:val="28"/>
        </w:rPr>
        <w:t>Доступ</w:t>
      </w:r>
      <w:r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>специальный тип взаимодействия между объектом и субъектом, в результате которого создается поток информации от одного к другому.</w:t>
      </w:r>
    </w:p>
    <w:p w14:paraId="2A453345" w14:textId="77777777" w:rsidR="004967E4" w:rsidRDefault="004967E4" w:rsidP="004967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BCCADA4" w14:textId="77777777" w:rsidR="004967E4" w:rsidRDefault="004967E4" w:rsidP="004967E4">
      <w:pPr>
        <w:pStyle w:val="Default"/>
        <w:rPr>
          <w:sz w:val="28"/>
          <w:szCs w:val="28"/>
        </w:rPr>
      </w:pPr>
      <w:r w:rsidRPr="004967E4">
        <w:rPr>
          <w:b/>
          <w:bCs/>
          <w:i/>
          <w:iCs/>
          <w:sz w:val="28"/>
          <w:szCs w:val="28"/>
        </w:rPr>
        <w:t xml:space="preserve">Атака </w:t>
      </w:r>
      <w:r>
        <w:rPr>
          <w:sz w:val="28"/>
          <w:szCs w:val="28"/>
        </w:rPr>
        <w:t xml:space="preserve">– попытка несанкционированного преодоления защиты системы. </w:t>
      </w:r>
    </w:p>
    <w:p w14:paraId="362E42AC" w14:textId="77777777" w:rsidR="00CB4866" w:rsidRDefault="00CB4866" w:rsidP="004967E4">
      <w:pPr>
        <w:pStyle w:val="Default"/>
        <w:rPr>
          <w:sz w:val="28"/>
          <w:szCs w:val="28"/>
        </w:rPr>
      </w:pPr>
    </w:p>
    <w:p w14:paraId="27C08F03" w14:textId="77777777" w:rsidR="004967E4" w:rsidRDefault="004967E4" w:rsidP="004967E4">
      <w:pPr>
        <w:pStyle w:val="Default"/>
        <w:rPr>
          <w:sz w:val="28"/>
          <w:szCs w:val="28"/>
        </w:rPr>
      </w:pPr>
      <w:r w:rsidRPr="004967E4">
        <w:rPr>
          <w:b/>
          <w:bCs/>
          <w:i/>
          <w:iCs/>
          <w:sz w:val="28"/>
          <w:szCs w:val="28"/>
        </w:rPr>
        <w:t>Несанкционированный доступ (НСД)</w:t>
      </w:r>
      <w:r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доступ к информации, устройствам ее хранения и обработки, а также к каналам передачи, реализуемый без ведома (санкции) владельца и нарушающий тем самым установленные правила доступа. </w:t>
      </w:r>
    </w:p>
    <w:p w14:paraId="213B275B" w14:textId="77777777" w:rsidR="00CB4866" w:rsidRDefault="00CB4866" w:rsidP="004967E4">
      <w:pPr>
        <w:pStyle w:val="Default"/>
        <w:rPr>
          <w:sz w:val="28"/>
          <w:szCs w:val="28"/>
        </w:rPr>
      </w:pPr>
    </w:p>
    <w:p w14:paraId="7561898C" w14:textId="77777777" w:rsidR="004967E4" w:rsidRDefault="004967E4" w:rsidP="004967E4">
      <w:pPr>
        <w:pStyle w:val="Default"/>
        <w:rPr>
          <w:sz w:val="28"/>
          <w:szCs w:val="28"/>
        </w:rPr>
      </w:pPr>
      <w:r w:rsidRPr="004967E4">
        <w:rPr>
          <w:b/>
          <w:bCs/>
          <w:i/>
          <w:iCs/>
          <w:sz w:val="28"/>
          <w:szCs w:val="28"/>
        </w:rPr>
        <w:t>Защита информации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— организационные, правовые, программно-технические и иные меры по предотвращению угроз информационной безопасности и устранению их последствий. </w:t>
      </w:r>
    </w:p>
    <w:p w14:paraId="39E6C89B" w14:textId="77777777" w:rsidR="00CB4866" w:rsidRDefault="00CB4866" w:rsidP="004967E4">
      <w:pPr>
        <w:pStyle w:val="Default"/>
        <w:rPr>
          <w:sz w:val="28"/>
          <w:szCs w:val="28"/>
        </w:rPr>
      </w:pPr>
    </w:p>
    <w:p w14:paraId="65AAA8D0" w14:textId="77777777" w:rsidR="004967E4" w:rsidRDefault="004967E4" w:rsidP="004967E4">
      <w:pPr>
        <w:pStyle w:val="Default"/>
        <w:rPr>
          <w:sz w:val="28"/>
          <w:szCs w:val="28"/>
        </w:rPr>
      </w:pPr>
      <w:r w:rsidRPr="004967E4">
        <w:rPr>
          <w:b/>
          <w:bCs/>
          <w:i/>
          <w:iCs/>
          <w:sz w:val="28"/>
          <w:szCs w:val="28"/>
        </w:rPr>
        <w:t>Безопасность информации</w:t>
      </w:r>
      <w:r>
        <w:rPr>
          <w:sz w:val="28"/>
          <w:szCs w:val="28"/>
        </w:rPr>
        <w:t xml:space="preserve">— защищенность информации от нежелательного (для соответствующих субъектов информационных </w:t>
      </w:r>
      <w:r>
        <w:rPr>
          <w:sz w:val="28"/>
          <w:szCs w:val="28"/>
        </w:rPr>
        <w:lastRenderedPageBreak/>
        <w:t xml:space="preserve">отношений) ее разглашения (нарушения конфиденциальности), искажения (нарушения целостности), утраты или снижения степени доступности информации, а также незаконного ее тиражирования. </w:t>
      </w:r>
    </w:p>
    <w:p w14:paraId="5F1B30D7" w14:textId="77777777" w:rsidR="006A5BCC" w:rsidRDefault="006A5BCC" w:rsidP="004967E4">
      <w:pPr>
        <w:pStyle w:val="Default"/>
        <w:rPr>
          <w:sz w:val="28"/>
          <w:szCs w:val="28"/>
        </w:rPr>
      </w:pPr>
    </w:p>
    <w:p w14:paraId="312D9CEB" w14:textId="77777777" w:rsidR="004967E4" w:rsidRDefault="004967E4" w:rsidP="004967E4">
      <w:pPr>
        <w:pStyle w:val="Default"/>
        <w:rPr>
          <w:sz w:val="28"/>
          <w:szCs w:val="28"/>
        </w:rPr>
      </w:pPr>
      <w:r w:rsidRPr="004967E4">
        <w:rPr>
          <w:b/>
          <w:bCs/>
          <w:i/>
          <w:iCs/>
          <w:sz w:val="28"/>
          <w:szCs w:val="28"/>
        </w:rPr>
        <w:t>Безопасность любого ресурса информационной системы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складывается из обеспечения трех его характеристик: конфиденциальности, целостности и </w:t>
      </w:r>
      <w:r w:rsidR="006A5BCC">
        <w:rPr>
          <w:sz w:val="28"/>
          <w:szCs w:val="28"/>
        </w:rPr>
        <w:t>доступности, также</w:t>
      </w:r>
      <w:r>
        <w:rPr>
          <w:sz w:val="28"/>
          <w:szCs w:val="28"/>
        </w:rPr>
        <w:t xml:space="preserve"> могут быть включены другие, такие как аутентичность, подотчетность, надежность; или иначе: </w:t>
      </w:r>
      <w:r>
        <w:rPr>
          <w:i/>
          <w:iCs/>
          <w:sz w:val="28"/>
          <w:szCs w:val="28"/>
        </w:rPr>
        <w:t xml:space="preserve">информационная безопасность – </w:t>
      </w:r>
      <w:r>
        <w:rPr>
          <w:sz w:val="28"/>
          <w:szCs w:val="28"/>
        </w:rPr>
        <w:t xml:space="preserve">все аспекты, связанные с определением, достижением и поддержанием конфиденциальности, целостности, доступности информации или средств ее обработки: </w:t>
      </w:r>
    </w:p>
    <w:p w14:paraId="3DE9C407" w14:textId="77777777" w:rsidR="004967E4" w:rsidRDefault="004967E4" w:rsidP="004967E4">
      <w:pPr>
        <w:pStyle w:val="Default"/>
        <w:rPr>
          <w:sz w:val="28"/>
          <w:szCs w:val="28"/>
        </w:rPr>
      </w:pPr>
      <w:r w:rsidRPr="004967E4">
        <w:rPr>
          <w:b/>
          <w:bCs/>
          <w:i/>
          <w:iCs/>
          <w:sz w:val="28"/>
          <w:szCs w:val="28"/>
        </w:rPr>
        <w:t>конфиденциальность</w:t>
      </w:r>
      <w:r>
        <w:rPr>
          <w:sz w:val="28"/>
          <w:szCs w:val="28"/>
        </w:rPr>
        <w:t xml:space="preserve"> компонента системы заключается в том, что он доступен только тем субъектам доступа (пользователям, программам, процессам), которым предоставлены на то соответствующие полномочия; </w:t>
      </w:r>
    </w:p>
    <w:p w14:paraId="4C122685" w14:textId="77777777" w:rsidR="004967E4" w:rsidRDefault="004967E4" w:rsidP="004967E4">
      <w:pPr>
        <w:pStyle w:val="Default"/>
        <w:rPr>
          <w:sz w:val="28"/>
          <w:szCs w:val="28"/>
        </w:rPr>
      </w:pPr>
      <w:r w:rsidRPr="004967E4">
        <w:rPr>
          <w:b/>
          <w:bCs/>
          <w:i/>
          <w:iCs/>
          <w:sz w:val="28"/>
          <w:szCs w:val="28"/>
        </w:rPr>
        <w:t>целостность</w:t>
      </w:r>
      <w:r>
        <w:rPr>
          <w:sz w:val="28"/>
          <w:szCs w:val="28"/>
        </w:rPr>
        <w:t xml:space="preserve"> компонента предполагает, что он может быть модифицирован только субъектом, имеющим для этого соответствующие права; целостность является гарантией корректности (неизменности, работоспособности) компонента в любой момент времени; </w:t>
      </w:r>
    </w:p>
    <w:p w14:paraId="6F5C9E52" w14:textId="77777777" w:rsidR="004967E4" w:rsidRDefault="004967E4" w:rsidP="004967E4">
      <w:pPr>
        <w:rPr>
          <w:sz w:val="28"/>
          <w:szCs w:val="28"/>
        </w:rPr>
      </w:pPr>
      <w:r w:rsidRPr="004967E4">
        <w:rPr>
          <w:b/>
          <w:bCs/>
          <w:i/>
          <w:iCs/>
          <w:sz w:val="28"/>
          <w:szCs w:val="28"/>
        </w:rPr>
        <w:t>доступность</w:t>
      </w:r>
      <w:r>
        <w:rPr>
          <w:sz w:val="28"/>
          <w:szCs w:val="28"/>
        </w:rPr>
        <w:t xml:space="preserve"> компонента означает, что имеющий соответствующие полномочия субъект может в любое время без особых проблем получить доступ к необходимому компоненту системы (ресурсу).</w:t>
      </w:r>
    </w:p>
    <w:p w14:paraId="4F32A01B" w14:textId="77777777" w:rsidR="006A5BCC" w:rsidRDefault="006A5BCC" w:rsidP="006A5B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Для создания эффективной системы информационной безопасности организации или учреждения целесообразно разработать: </w:t>
      </w:r>
    </w:p>
    <w:p w14:paraId="6435106F" w14:textId="77777777" w:rsidR="006A5BCC" w:rsidRPr="006A5BCC" w:rsidRDefault="006A5BCC" w:rsidP="006A5BCC">
      <w:pPr>
        <w:pStyle w:val="Default"/>
        <w:numPr>
          <w:ilvl w:val="0"/>
          <w:numId w:val="1"/>
        </w:numPr>
        <w:spacing w:after="35"/>
        <w:rPr>
          <w:b/>
          <w:bCs/>
          <w:sz w:val="28"/>
          <w:szCs w:val="28"/>
        </w:rPr>
      </w:pPr>
      <w:r w:rsidRPr="006A5BCC">
        <w:rPr>
          <w:b/>
          <w:bCs/>
          <w:sz w:val="20"/>
          <w:szCs w:val="20"/>
        </w:rPr>
        <w:t xml:space="preserve">• </w:t>
      </w:r>
      <w:r w:rsidRPr="006A5BCC">
        <w:rPr>
          <w:b/>
          <w:bCs/>
          <w:i/>
          <w:iCs/>
          <w:sz w:val="28"/>
          <w:szCs w:val="28"/>
        </w:rPr>
        <w:t xml:space="preserve">концепцию </w:t>
      </w:r>
    </w:p>
    <w:p w14:paraId="62C4705A" w14:textId="77777777" w:rsidR="006A5BCC" w:rsidRPr="006A5BCC" w:rsidRDefault="006A5BCC" w:rsidP="006A5BCC">
      <w:pPr>
        <w:pStyle w:val="Default"/>
        <w:numPr>
          <w:ilvl w:val="0"/>
          <w:numId w:val="1"/>
        </w:numPr>
        <w:spacing w:after="35"/>
        <w:rPr>
          <w:b/>
          <w:bCs/>
          <w:sz w:val="28"/>
          <w:szCs w:val="28"/>
        </w:rPr>
      </w:pPr>
      <w:r w:rsidRPr="006A5BCC">
        <w:rPr>
          <w:b/>
          <w:bCs/>
          <w:sz w:val="20"/>
          <w:szCs w:val="20"/>
        </w:rPr>
        <w:t xml:space="preserve">• </w:t>
      </w:r>
      <w:r w:rsidRPr="006A5BCC">
        <w:rPr>
          <w:b/>
          <w:bCs/>
          <w:i/>
          <w:iCs/>
          <w:sz w:val="28"/>
          <w:szCs w:val="28"/>
        </w:rPr>
        <w:t xml:space="preserve">стандарты </w:t>
      </w:r>
      <w:r w:rsidRPr="006A5BCC">
        <w:rPr>
          <w:b/>
          <w:bCs/>
          <w:sz w:val="28"/>
          <w:szCs w:val="28"/>
        </w:rPr>
        <w:t xml:space="preserve"> </w:t>
      </w:r>
    </w:p>
    <w:p w14:paraId="25171A78" w14:textId="77777777" w:rsidR="006A5BCC" w:rsidRPr="006A5BCC" w:rsidRDefault="006A5BCC" w:rsidP="006A5BCC">
      <w:pPr>
        <w:pStyle w:val="Default"/>
        <w:numPr>
          <w:ilvl w:val="0"/>
          <w:numId w:val="1"/>
        </w:numPr>
        <w:spacing w:after="35"/>
        <w:rPr>
          <w:b/>
          <w:bCs/>
          <w:sz w:val="28"/>
          <w:szCs w:val="28"/>
        </w:rPr>
      </w:pPr>
      <w:r w:rsidRPr="006A5BCC">
        <w:rPr>
          <w:b/>
          <w:bCs/>
          <w:sz w:val="20"/>
          <w:szCs w:val="20"/>
        </w:rPr>
        <w:t xml:space="preserve">• </w:t>
      </w:r>
      <w:r w:rsidRPr="006A5BCC">
        <w:rPr>
          <w:b/>
          <w:bCs/>
          <w:i/>
          <w:iCs/>
          <w:sz w:val="28"/>
          <w:szCs w:val="28"/>
        </w:rPr>
        <w:t xml:space="preserve">процедуры </w:t>
      </w:r>
      <w:r w:rsidRPr="006A5BCC">
        <w:rPr>
          <w:b/>
          <w:bCs/>
          <w:sz w:val="28"/>
          <w:szCs w:val="28"/>
        </w:rPr>
        <w:t xml:space="preserve"> </w:t>
      </w:r>
    </w:p>
    <w:p w14:paraId="025F250B" w14:textId="77777777" w:rsidR="006A5BCC" w:rsidRPr="006A5BCC" w:rsidRDefault="006A5BCC" w:rsidP="006A5BCC">
      <w:pPr>
        <w:pStyle w:val="Default"/>
        <w:numPr>
          <w:ilvl w:val="0"/>
          <w:numId w:val="1"/>
        </w:numPr>
        <w:spacing w:after="35"/>
        <w:rPr>
          <w:b/>
          <w:bCs/>
          <w:sz w:val="28"/>
          <w:szCs w:val="28"/>
        </w:rPr>
      </w:pPr>
      <w:r w:rsidRPr="006A5BCC">
        <w:rPr>
          <w:b/>
          <w:bCs/>
          <w:sz w:val="20"/>
          <w:szCs w:val="20"/>
        </w:rPr>
        <w:t xml:space="preserve">• </w:t>
      </w:r>
      <w:r w:rsidRPr="006A5BCC">
        <w:rPr>
          <w:b/>
          <w:bCs/>
          <w:i/>
          <w:iCs/>
          <w:sz w:val="28"/>
          <w:szCs w:val="28"/>
        </w:rPr>
        <w:t>инструкции</w:t>
      </w:r>
      <w:r w:rsidRPr="006A5BCC">
        <w:rPr>
          <w:b/>
          <w:bCs/>
          <w:sz w:val="28"/>
          <w:szCs w:val="28"/>
        </w:rPr>
        <w:t xml:space="preserve">, </w:t>
      </w:r>
    </w:p>
    <w:p w14:paraId="171CDA5C" w14:textId="77777777" w:rsidR="006A5BCC" w:rsidRDefault="006A5BCC" w:rsidP="006A5BCC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6A5BCC">
        <w:rPr>
          <w:b/>
          <w:bCs/>
          <w:sz w:val="20"/>
          <w:szCs w:val="20"/>
        </w:rPr>
        <w:t xml:space="preserve">• </w:t>
      </w:r>
      <w:r w:rsidRPr="006A5BCC">
        <w:rPr>
          <w:b/>
          <w:bCs/>
          <w:i/>
          <w:iCs/>
          <w:sz w:val="28"/>
          <w:szCs w:val="28"/>
        </w:rPr>
        <w:t xml:space="preserve">план мероприятий </w:t>
      </w:r>
    </w:p>
    <w:p w14:paraId="48F1BA37" w14:textId="77777777" w:rsidR="006A5BCC" w:rsidRDefault="006A5BCC" w:rsidP="006A5BCC">
      <w:pPr>
        <w:pStyle w:val="Default"/>
        <w:rPr>
          <w:sz w:val="28"/>
          <w:szCs w:val="28"/>
        </w:rPr>
      </w:pPr>
      <w:r w:rsidRPr="006A5BCC">
        <w:rPr>
          <w:b/>
          <w:bCs/>
          <w:i/>
          <w:iCs/>
          <w:sz w:val="28"/>
          <w:szCs w:val="28"/>
        </w:rPr>
        <w:t>Фактор</w:t>
      </w:r>
      <w:r w:rsidRPr="006A5BCC">
        <w:rPr>
          <w:b/>
          <w:bCs/>
          <w:sz w:val="28"/>
          <w:szCs w:val="28"/>
        </w:rPr>
        <w:t xml:space="preserve">, </w:t>
      </w:r>
      <w:r w:rsidRPr="006A5BCC">
        <w:rPr>
          <w:b/>
          <w:bCs/>
          <w:i/>
          <w:iCs/>
          <w:sz w:val="28"/>
          <w:szCs w:val="28"/>
        </w:rPr>
        <w:t>воздействующий на ИВС</w:t>
      </w:r>
      <w:r>
        <w:rPr>
          <w:sz w:val="28"/>
          <w:szCs w:val="28"/>
        </w:rPr>
        <w:t>, – это явление, действие или процесс, результатом которых может быть утечка, искажение, уничтожение данных, блокировка доступа к ним, повреждение или уничтожение системы защиты</w:t>
      </w:r>
    </w:p>
    <w:p w14:paraId="7C81A2B3" w14:textId="77777777" w:rsidR="006A5BCC" w:rsidRPr="006A5BCC" w:rsidRDefault="006A5BCC" w:rsidP="006A5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A5BC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Естественные угрозы</w:t>
      </w:r>
      <w:r w:rsidRPr="006A5BCC">
        <w:rPr>
          <w:rFonts w:ascii="Times New Roman" w:hAnsi="Times New Roman" w:cs="Times New Roman"/>
          <w:color w:val="000000"/>
          <w:sz w:val="28"/>
          <w:szCs w:val="28"/>
        </w:rPr>
        <w:t xml:space="preserve">— это угрозы, вызванные воздействиями на </w:t>
      </w:r>
      <w:proofErr w:type="spellStart"/>
      <w:r w:rsidRPr="006A5BCC">
        <w:rPr>
          <w:rFonts w:ascii="Times New Roman" w:hAnsi="Times New Roman" w:cs="Times New Roman"/>
          <w:color w:val="000000"/>
          <w:sz w:val="28"/>
          <w:szCs w:val="28"/>
        </w:rPr>
        <w:t>информационнуюсистему</w:t>
      </w:r>
      <w:proofErr w:type="spellEnd"/>
      <w:r w:rsidRPr="006A5BCC">
        <w:rPr>
          <w:rFonts w:ascii="Times New Roman" w:hAnsi="Times New Roman" w:cs="Times New Roman"/>
          <w:color w:val="000000"/>
          <w:sz w:val="28"/>
          <w:szCs w:val="28"/>
        </w:rPr>
        <w:t xml:space="preserve"> и ее компоненты объективных физических процессов техногенного характера </w:t>
      </w:r>
      <w:proofErr w:type="spellStart"/>
      <w:r w:rsidRPr="006A5BCC">
        <w:rPr>
          <w:rFonts w:ascii="Times New Roman" w:hAnsi="Times New Roman" w:cs="Times New Roman"/>
          <w:color w:val="000000"/>
          <w:sz w:val="28"/>
          <w:szCs w:val="28"/>
        </w:rPr>
        <w:t>илистихийных</w:t>
      </w:r>
      <w:proofErr w:type="spellEnd"/>
      <w:r w:rsidRPr="006A5BCC">
        <w:rPr>
          <w:rFonts w:ascii="Times New Roman" w:hAnsi="Times New Roman" w:cs="Times New Roman"/>
          <w:color w:val="000000"/>
          <w:sz w:val="28"/>
          <w:szCs w:val="28"/>
        </w:rPr>
        <w:t xml:space="preserve"> природных явлений, независящих от человека. </w:t>
      </w:r>
    </w:p>
    <w:p w14:paraId="144B9B40" w14:textId="77777777" w:rsidR="006A5BCC" w:rsidRPr="006A5BCC" w:rsidRDefault="006A5BCC" w:rsidP="006A5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A5BC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Искусственные угрозы</w:t>
      </w:r>
      <w:r w:rsidRPr="006A5BCC">
        <w:rPr>
          <w:rFonts w:ascii="Times New Roman" w:hAnsi="Times New Roman" w:cs="Times New Roman"/>
          <w:color w:val="000000"/>
          <w:sz w:val="28"/>
          <w:szCs w:val="28"/>
        </w:rPr>
        <w:t xml:space="preserve">— это угрозы, вызванные деятельностью человека. </w:t>
      </w:r>
      <w:proofErr w:type="spellStart"/>
      <w:r w:rsidRPr="006A5BCC">
        <w:rPr>
          <w:rFonts w:ascii="Times New Roman" w:hAnsi="Times New Roman" w:cs="Times New Roman"/>
          <w:color w:val="000000"/>
          <w:sz w:val="28"/>
          <w:szCs w:val="28"/>
        </w:rPr>
        <w:t>Срединих</w:t>
      </w:r>
      <w:proofErr w:type="spellEnd"/>
      <w:r w:rsidRPr="006A5BCC">
        <w:rPr>
          <w:rFonts w:ascii="Times New Roman" w:hAnsi="Times New Roman" w:cs="Times New Roman"/>
          <w:color w:val="000000"/>
          <w:sz w:val="28"/>
          <w:szCs w:val="28"/>
        </w:rPr>
        <w:t xml:space="preserve">, исходя из мотивации действий, можно выделить: </w:t>
      </w:r>
    </w:p>
    <w:p w14:paraId="338FA138" w14:textId="77777777" w:rsidR="006A5BCC" w:rsidRPr="006A5BCC" w:rsidRDefault="006A5BCC" w:rsidP="006A5BCC">
      <w:pPr>
        <w:numPr>
          <w:ilvl w:val="0"/>
          <w:numId w:val="2"/>
        </w:num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A5BCC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6A5BC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непреднамеренные </w:t>
      </w:r>
      <w:r w:rsidRPr="006A5BCC">
        <w:rPr>
          <w:rFonts w:ascii="Times New Roman" w:hAnsi="Times New Roman" w:cs="Times New Roman"/>
          <w:color w:val="000000"/>
          <w:sz w:val="28"/>
          <w:szCs w:val="28"/>
        </w:rPr>
        <w:t xml:space="preserve">(неумышленные, случайные) угрозы, вызванные ошибками </w:t>
      </w:r>
      <w:proofErr w:type="spellStart"/>
      <w:r w:rsidRPr="006A5BCC">
        <w:rPr>
          <w:rFonts w:ascii="Times New Roman" w:hAnsi="Times New Roman" w:cs="Times New Roman"/>
          <w:color w:val="000000"/>
          <w:sz w:val="28"/>
          <w:szCs w:val="28"/>
        </w:rPr>
        <w:t>впроектировании</w:t>
      </w:r>
      <w:proofErr w:type="spellEnd"/>
      <w:r w:rsidRPr="006A5BCC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системы и ее элементов, ошибками в </w:t>
      </w:r>
      <w:proofErr w:type="spellStart"/>
      <w:r w:rsidRPr="006A5BCC">
        <w:rPr>
          <w:rFonts w:ascii="Times New Roman" w:hAnsi="Times New Roman" w:cs="Times New Roman"/>
          <w:color w:val="000000"/>
          <w:sz w:val="28"/>
          <w:szCs w:val="28"/>
        </w:rPr>
        <w:t>действияхперсонала</w:t>
      </w:r>
      <w:proofErr w:type="spellEnd"/>
      <w:r w:rsidRPr="006A5BCC">
        <w:rPr>
          <w:rFonts w:ascii="Times New Roman" w:hAnsi="Times New Roman" w:cs="Times New Roman"/>
          <w:color w:val="000000"/>
          <w:sz w:val="28"/>
          <w:szCs w:val="28"/>
        </w:rPr>
        <w:t xml:space="preserve"> и т.п.; </w:t>
      </w:r>
    </w:p>
    <w:p w14:paraId="2828B950" w14:textId="77777777" w:rsidR="006A5BCC" w:rsidRPr="006A5BCC" w:rsidRDefault="006A5BCC" w:rsidP="006A5BC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A5BCC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6A5BC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преднамеренные </w:t>
      </w:r>
      <w:r w:rsidRPr="006A5BCC">
        <w:rPr>
          <w:rFonts w:ascii="Times New Roman" w:hAnsi="Times New Roman" w:cs="Times New Roman"/>
          <w:color w:val="000000"/>
          <w:sz w:val="28"/>
          <w:szCs w:val="28"/>
        </w:rPr>
        <w:t xml:space="preserve">(умышленные) угрозы, связанные с корыстными, идейными </w:t>
      </w:r>
      <w:proofErr w:type="spellStart"/>
      <w:r w:rsidRPr="006A5BCC">
        <w:rPr>
          <w:rFonts w:ascii="Times New Roman" w:hAnsi="Times New Roman" w:cs="Times New Roman"/>
          <w:color w:val="000000"/>
          <w:sz w:val="28"/>
          <w:szCs w:val="28"/>
        </w:rPr>
        <w:t>илииными</w:t>
      </w:r>
      <w:proofErr w:type="spellEnd"/>
      <w:r w:rsidRPr="006A5BCC">
        <w:rPr>
          <w:rFonts w:ascii="Times New Roman" w:hAnsi="Times New Roman" w:cs="Times New Roman"/>
          <w:color w:val="000000"/>
          <w:sz w:val="28"/>
          <w:szCs w:val="28"/>
        </w:rPr>
        <w:t xml:space="preserve"> устремлениями людей (злоумышленников). </w:t>
      </w:r>
    </w:p>
    <w:p w14:paraId="3D59EEFB" w14:textId="77777777" w:rsidR="006A5BCC" w:rsidRPr="006A5BCC" w:rsidRDefault="006A5BCC" w:rsidP="006A5BCC">
      <w:pPr>
        <w:pStyle w:val="Default"/>
        <w:rPr>
          <w:b/>
          <w:bCs/>
          <w:sz w:val="28"/>
          <w:szCs w:val="28"/>
        </w:rPr>
      </w:pPr>
    </w:p>
    <w:p w14:paraId="3E31E083" w14:textId="5DF3AABD" w:rsidR="006A5BCC" w:rsidRDefault="0017262D" w:rsidP="004967E4">
      <w:bookmarkStart w:id="0" w:name="_GoBack"/>
      <w:r w:rsidRPr="0017262D">
        <w:rPr>
          <w:b/>
          <w:bCs/>
          <w:i/>
          <w:iCs/>
          <w:sz w:val="28"/>
          <w:szCs w:val="28"/>
        </w:rPr>
        <w:lastRenderedPageBreak/>
        <w:t>Фактор</w:t>
      </w:r>
      <w:r w:rsidRPr="0017262D">
        <w:rPr>
          <w:b/>
          <w:bCs/>
          <w:sz w:val="28"/>
          <w:szCs w:val="28"/>
        </w:rPr>
        <w:t xml:space="preserve">, </w:t>
      </w:r>
      <w:r w:rsidRPr="0017262D">
        <w:rPr>
          <w:b/>
          <w:bCs/>
          <w:i/>
          <w:iCs/>
          <w:sz w:val="28"/>
          <w:szCs w:val="28"/>
        </w:rPr>
        <w:t>воздействующий на ИВС</w:t>
      </w:r>
      <w:bookmarkEnd w:id="0"/>
      <w:r>
        <w:rPr>
          <w:sz w:val="28"/>
          <w:szCs w:val="28"/>
        </w:rPr>
        <w:t>, – это явление, действие или процесс, результатом которых может быть утечка, искажение, уничтожение данных, блокировка доступа к ним, повреждение или уничтожение системы защиты.</w:t>
      </w:r>
    </w:p>
    <w:sectPr w:rsidR="006A5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4A21FE"/>
    <w:multiLevelType w:val="hybridMultilevel"/>
    <w:tmpl w:val="15DA03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3B98AF"/>
    <w:multiLevelType w:val="hybridMultilevel"/>
    <w:tmpl w:val="2FE71B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E3"/>
    <w:rsid w:val="0017262D"/>
    <w:rsid w:val="00277FF5"/>
    <w:rsid w:val="004967E4"/>
    <w:rsid w:val="006A5BCC"/>
    <w:rsid w:val="006D7BE3"/>
    <w:rsid w:val="00CB4866"/>
    <w:rsid w:val="00C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00D9"/>
  <w15:chartTrackingRefBased/>
  <w15:docId w15:val="{F2C70873-E6B3-4B23-9B5B-155CF151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67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Nickolay Yarmolik</cp:lastModifiedBy>
  <cp:revision>5</cp:revision>
  <dcterms:created xsi:type="dcterms:W3CDTF">2020-02-25T11:31:00Z</dcterms:created>
  <dcterms:modified xsi:type="dcterms:W3CDTF">2020-02-26T08:07:00Z</dcterms:modified>
</cp:coreProperties>
</file>