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F19E8" w14:textId="77777777" w:rsidR="002E3FDE" w:rsidRPr="007C596B" w:rsidRDefault="002E3FDE" w:rsidP="002E3FD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5711C780" w14:textId="77777777" w:rsidR="002E3FDE" w:rsidRPr="007C596B" w:rsidRDefault="002E3FDE" w:rsidP="002E3FD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  <w:bookmarkStart w:id="0" w:name="_GoBack"/>
      <w:bookmarkEnd w:id="0"/>
    </w:p>
    <w:p w14:paraId="601F5AD5" w14:textId="77777777" w:rsidR="002E3FDE" w:rsidRPr="007C596B" w:rsidRDefault="002E3FDE" w:rsidP="002E3FD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DEC7559" w14:textId="5FA42331" w:rsidR="002E3FDE" w:rsidRDefault="002E3FDE" w:rsidP="002E3FD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36E6EB30" w14:textId="5AEA1471" w:rsidR="002E3FDE" w:rsidRPr="007C596B" w:rsidRDefault="002E3FDE" w:rsidP="002E3FD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66B535FD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TW"/>
        </w:rPr>
      </w:pPr>
    </w:p>
    <w:p w14:paraId="50E5196E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TW"/>
        </w:rPr>
      </w:pPr>
    </w:p>
    <w:p w14:paraId="000D67BB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TW"/>
        </w:rPr>
      </w:pPr>
    </w:p>
    <w:p w14:paraId="1D513173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TW"/>
        </w:rPr>
      </w:pPr>
    </w:p>
    <w:p w14:paraId="4EE2CB51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TW"/>
        </w:rPr>
      </w:pPr>
    </w:p>
    <w:p w14:paraId="6D9EAEED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TW"/>
        </w:rPr>
      </w:pPr>
    </w:p>
    <w:p w14:paraId="7BA9A564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TW"/>
        </w:rPr>
      </w:pPr>
    </w:p>
    <w:p w14:paraId="363AF1BA" w14:textId="7C0491ED" w:rsidR="00DB127A" w:rsidRDefault="00DB127A" w:rsidP="00DB127A"/>
    <w:p w14:paraId="2B882E64" w14:textId="22688CEB" w:rsidR="00DB127A" w:rsidRDefault="00DB127A" w:rsidP="00DB127A"/>
    <w:p w14:paraId="1FF2DE01" w14:textId="433B7C8B" w:rsidR="00DB127A" w:rsidRDefault="00DB127A" w:rsidP="00DB127A"/>
    <w:p w14:paraId="52F0C97B" w14:textId="12AF5F3C" w:rsidR="002E3FDE" w:rsidRPr="002E3FDE" w:rsidRDefault="002E3FDE" w:rsidP="002E3FD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442F4B24" w14:textId="06ED26A9" w:rsidR="00DB127A" w:rsidRPr="00DB127A" w:rsidRDefault="00DB127A" w:rsidP="00DB127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DB127A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политики информационной</w:t>
      </w:r>
    </w:p>
    <w:p w14:paraId="65627B84" w14:textId="6C4707D6" w:rsidR="00DB127A" w:rsidRPr="00DB127A" w:rsidRDefault="00DB127A" w:rsidP="00DB127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B127A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безопасности </w:t>
      </w:r>
      <w:r w:rsidRPr="00DB127A">
        <w:rPr>
          <w:rFonts w:ascii="Times New Roman" w:eastAsia="Calibri" w:hAnsi="Times New Roman" w:cs="Times New Roman"/>
          <w:sz w:val="28"/>
          <w:szCs w:val="28"/>
        </w:rPr>
        <w:t>интернет–магазина «</w:t>
      </w:r>
      <w:r w:rsidRPr="00DB127A">
        <w:rPr>
          <w:rFonts w:ascii="Times New Roman" w:hAnsi="Times New Roman" w:cs="Times New Roman"/>
          <w:sz w:val="28"/>
          <w:szCs w:val="28"/>
          <w:lang w:val="en-US"/>
        </w:rPr>
        <w:t>ICiens</w:t>
      </w:r>
      <w:r w:rsidRPr="00DB127A">
        <w:rPr>
          <w:rFonts w:ascii="Times New Roman" w:hAnsi="Times New Roman" w:cs="Times New Roman"/>
          <w:sz w:val="28"/>
          <w:szCs w:val="28"/>
        </w:rPr>
        <w:t>»</w:t>
      </w:r>
    </w:p>
    <w:p w14:paraId="477D5FAC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zh-TW"/>
        </w:rPr>
      </w:pPr>
    </w:p>
    <w:p w14:paraId="2FCC15EA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zh-TW"/>
        </w:rPr>
      </w:pPr>
    </w:p>
    <w:p w14:paraId="43716FF9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zh-TW"/>
        </w:rPr>
      </w:pPr>
    </w:p>
    <w:p w14:paraId="71E1859C" w14:textId="7E7131C8" w:rsidR="00DB127A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zh-TW"/>
        </w:rPr>
      </w:pPr>
    </w:p>
    <w:p w14:paraId="578FB8D2" w14:textId="3FB2312C" w:rsidR="00DB127A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zh-TW"/>
        </w:rPr>
      </w:pPr>
    </w:p>
    <w:p w14:paraId="32153981" w14:textId="734BDF81" w:rsidR="00DB127A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zh-TW"/>
        </w:rPr>
      </w:pPr>
    </w:p>
    <w:p w14:paraId="40CA494E" w14:textId="2B6B0F7A" w:rsidR="00DB127A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zh-TW"/>
        </w:rPr>
      </w:pPr>
    </w:p>
    <w:p w14:paraId="453D8281" w14:textId="63C457C4" w:rsidR="00DB127A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zh-TW"/>
        </w:rPr>
      </w:pPr>
    </w:p>
    <w:p w14:paraId="596F4C8D" w14:textId="77777777" w:rsidR="00DB127A" w:rsidRPr="00F21BA6" w:rsidRDefault="00DB127A" w:rsidP="005472D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zh-TW"/>
        </w:rPr>
      </w:pPr>
    </w:p>
    <w:p w14:paraId="73CFAFEC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zh-TW"/>
        </w:rPr>
      </w:pPr>
    </w:p>
    <w:p w14:paraId="019CF37D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TW"/>
        </w:rPr>
      </w:pPr>
    </w:p>
    <w:p w14:paraId="7D35B489" w14:textId="395CD42F" w:rsidR="00DB127A" w:rsidRPr="00F21BA6" w:rsidRDefault="00DB127A" w:rsidP="00FB192B">
      <w:pPr>
        <w:autoSpaceDE w:val="0"/>
        <w:autoSpaceDN w:val="0"/>
        <w:adjustRightInd w:val="0"/>
        <w:spacing w:line="240" w:lineRule="auto"/>
        <w:ind w:right="1419" w:firstLine="709"/>
        <w:jc w:val="right"/>
        <w:rPr>
          <w:rFonts w:ascii="Times New Roman" w:eastAsia="PMingLiU" w:hAnsi="Times New Roman" w:cs="Times New Roman"/>
          <w:b/>
          <w:bCs/>
          <w:color w:val="000000"/>
          <w:sz w:val="28"/>
          <w:lang w:eastAsia="ru-RU"/>
        </w:rPr>
      </w:pPr>
      <w:r w:rsidRPr="00F21BA6">
        <w:rPr>
          <w:rFonts w:ascii="Times New Roman" w:eastAsia="PMingLiU" w:hAnsi="Times New Roman" w:cs="Times New Roman"/>
          <w:b/>
          <w:bCs/>
          <w:color w:val="000000"/>
          <w:sz w:val="28"/>
          <w:lang w:eastAsia="ru-RU"/>
        </w:rPr>
        <w:t>Выполнил:</w:t>
      </w:r>
    </w:p>
    <w:p w14:paraId="3C054D64" w14:textId="77777777" w:rsidR="002E3FDE" w:rsidRPr="005727BD" w:rsidRDefault="002E3FDE" w:rsidP="00FB192B">
      <w:pPr>
        <w:spacing w:after="0" w:line="240" w:lineRule="auto"/>
        <w:ind w:left="6521" w:right="-849"/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3276D9CF" w14:textId="77777777" w:rsidR="002E3FDE" w:rsidRPr="005727BD" w:rsidRDefault="002E3FDE" w:rsidP="00FB192B">
      <w:pPr>
        <w:spacing w:after="0" w:line="240" w:lineRule="auto"/>
        <w:ind w:left="6521" w:right="-849"/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>специальности ПОИБМС</w:t>
      </w:r>
    </w:p>
    <w:p w14:paraId="148EA3EE" w14:textId="263AE03B" w:rsidR="002E3FDE" w:rsidRDefault="002E3FDE" w:rsidP="00FB192B">
      <w:pPr>
        <w:spacing w:after="0" w:line="240" w:lineRule="auto"/>
        <w:ind w:left="6521" w:right="-84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Ярмолик Н.С.</w:t>
      </w:r>
    </w:p>
    <w:p w14:paraId="3BB8EBF5" w14:textId="109DAD7E" w:rsidR="002E3FDE" w:rsidRDefault="002E3FDE" w:rsidP="00FB192B">
      <w:pPr>
        <w:spacing w:before="160" w:line="240" w:lineRule="auto"/>
        <w:ind w:left="6521" w:right="-84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E3FDE">
        <w:rPr>
          <w:rFonts w:ascii="Times New Roman" w:eastAsia="Calibri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0C157479" w14:textId="45D389E2" w:rsidR="002E3FDE" w:rsidRPr="005472D0" w:rsidRDefault="005472D0" w:rsidP="00FB192B">
      <w:pPr>
        <w:spacing w:after="0" w:line="240" w:lineRule="auto"/>
        <w:ind w:left="6521" w:right="-84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Берников В.О. </w:t>
      </w:r>
    </w:p>
    <w:p w14:paraId="12C92979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TW"/>
        </w:rPr>
      </w:pPr>
    </w:p>
    <w:p w14:paraId="4A48B08B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TW"/>
        </w:rPr>
      </w:pPr>
    </w:p>
    <w:p w14:paraId="61A99711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TW"/>
        </w:rPr>
      </w:pPr>
    </w:p>
    <w:p w14:paraId="42154775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TW"/>
        </w:rPr>
      </w:pPr>
    </w:p>
    <w:p w14:paraId="45633D01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TW"/>
        </w:rPr>
      </w:pPr>
    </w:p>
    <w:p w14:paraId="0B281F9D" w14:textId="77777777" w:rsidR="00DB127A" w:rsidRPr="00F21BA6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TW"/>
        </w:rPr>
      </w:pPr>
    </w:p>
    <w:p w14:paraId="1D51921E" w14:textId="0E727D4F" w:rsidR="00DB127A" w:rsidRDefault="00DB127A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TW"/>
        </w:rPr>
      </w:pPr>
    </w:p>
    <w:p w14:paraId="593DEF47" w14:textId="77777777" w:rsidR="00FB192B" w:rsidRPr="00F21BA6" w:rsidRDefault="00FB192B" w:rsidP="00DB12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TW"/>
        </w:rPr>
      </w:pPr>
    </w:p>
    <w:p w14:paraId="7A021629" w14:textId="5226FEEB" w:rsidR="00DB127A" w:rsidRDefault="00DB127A" w:rsidP="002E3FDE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zh-TW"/>
        </w:rPr>
      </w:pPr>
    </w:p>
    <w:p w14:paraId="3D0E67C5" w14:textId="77777777" w:rsidR="002E3FDE" w:rsidRPr="00F21BA6" w:rsidRDefault="002E3FDE" w:rsidP="002E3FDE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zh-TW"/>
        </w:rPr>
      </w:pPr>
    </w:p>
    <w:p w14:paraId="3F55E7A1" w14:textId="6480B997" w:rsidR="00DB127A" w:rsidRPr="00DB127A" w:rsidRDefault="00DB127A" w:rsidP="00DB127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eastAsia="zh-TW"/>
        </w:rPr>
      </w:pPr>
      <w:r w:rsidRPr="00F21BA6">
        <w:rPr>
          <w:rFonts w:ascii="Times New Roman" w:eastAsia="Times New Roman" w:hAnsi="Times New Roman" w:cs="Times New Roman"/>
          <w:sz w:val="28"/>
          <w:lang w:eastAsia="zh-TW"/>
        </w:rPr>
        <w:t>Минск 20</w:t>
      </w:r>
      <w:r>
        <w:rPr>
          <w:rFonts w:ascii="Times New Roman" w:eastAsia="Times New Roman" w:hAnsi="Times New Roman" w:cs="Times New Roman"/>
          <w:sz w:val="28"/>
          <w:lang w:eastAsia="zh-TW"/>
        </w:rPr>
        <w:t>20</w:t>
      </w:r>
    </w:p>
    <w:p w14:paraId="20743186" w14:textId="63340528" w:rsidR="00924CF4" w:rsidRDefault="00AC3FDC" w:rsidP="009802F0">
      <w:pPr>
        <w:pStyle w:val="a3"/>
        <w:numPr>
          <w:ilvl w:val="0"/>
          <w:numId w:val="30"/>
        </w:num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Обоснование актуальности, цели и задачи ПИБ в интернет–магазине</w:t>
      </w:r>
    </w:p>
    <w:p w14:paraId="47F63AD8" w14:textId="33693CF8" w:rsidR="00E9099C" w:rsidRPr="00E9099C" w:rsidRDefault="00E9099C" w:rsidP="00E909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099C">
        <w:rPr>
          <w:rFonts w:ascii="Times New Roman" w:hAnsi="Times New Roman" w:cs="Times New Roman"/>
          <w:sz w:val="28"/>
          <w:szCs w:val="28"/>
        </w:rPr>
        <w:t xml:space="preserve">Деятельность любой организации в наше время связана с получением и передачей информации. Информация в настоящее время является стратегически важным товаром. Потеря </w:t>
      </w:r>
      <w:r w:rsidR="009B1A2C" w:rsidRPr="00E9099C">
        <w:rPr>
          <w:rFonts w:ascii="Times New Roman" w:hAnsi="Times New Roman" w:cs="Times New Roman"/>
          <w:sz w:val="28"/>
          <w:szCs w:val="28"/>
        </w:rPr>
        <w:t>информационных</w:t>
      </w:r>
      <w:r w:rsidRPr="00E9099C">
        <w:rPr>
          <w:rFonts w:ascii="Times New Roman" w:hAnsi="Times New Roman" w:cs="Times New Roman"/>
          <w:sz w:val="28"/>
          <w:szCs w:val="28"/>
        </w:rPr>
        <w:t xml:space="preserve"> ресурсов или завладение секретной информацией конкурентами, как правило, наносит предприятию значительный ущерб и даже может привести к банкротству. За последние 20 лет информационные технологии проникли во все сферы управления и ведения бизнеса. Сам же бизнес из реального мира давно переходит в мир виртуальный, а поэтому весьма зависим от вирусных, хакерских и прочих атак.</w:t>
      </w:r>
    </w:p>
    <w:p w14:paraId="7CD50BEC" w14:textId="391933C2" w:rsidR="00E9099C" w:rsidRPr="00E9099C" w:rsidRDefault="00E9099C" w:rsidP="00E909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099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наше время торговля посредством сети </w:t>
      </w:r>
      <w:r w:rsidR="009B1A2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</w:t>
      </w:r>
      <w:r w:rsidRPr="00E9099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нтернет развивается достаточно быстро. Данный способ торговли становится все более актуальным, особенно там, где электронным рынком можно воспользоваться большей части предприятий.</w:t>
      </w:r>
    </w:p>
    <w:p w14:paraId="537BC88F" w14:textId="01D448B7" w:rsidR="00924CF4" w:rsidRPr="00E9099C" w:rsidRDefault="00924CF4" w:rsidP="00E9099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E9099C">
        <w:rPr>
          <w:rFonts w:ascii="Times New Roman" w:hAnsi="Times New Roman" w:cs="Times New Roman"/>
          <w:color w:val="111111"/>
          <w:sz w:val="28"/>
          <w:szCs w:val="28"/>
        </w:rPr>
        <w:t>Создание Интернет-магазинов стало общедоступно для всех пользователей сети Интернет, за данный вид коммерции взялись и различные фирмы, более того появились компании, полностью интегрировавшие свою коммерческую деятельность во Всемирную паутину. Из выше сказанного можно сделать вывод, что всё более распространено понятия того, что интернет-магазин – лицо компании.</w:t>
      </w:r>
    </w:p>
    <w:p w14:paraId="41F466CE" w14:textId="7FF127AD" w:rsidR="00924CF4" w:rsidRDefault="00924CF4" w:rsidP="00E9099C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E9099C">
        <w:rPr>
          <w:rFonts w:ascii="Times New Roman" w:hAnsi="Times New Roman" w:cs="Times New Roman"/>
          <w:color w:val="111111"/>
          <w:sz w:val="28"/>
          <w:szCs w:val="28"/>
        </w:rPr>
        <w:t xml:space="preserve">На текущий момент актуально понятие того, что </w:t>
      </w:r>
      <w:r w:rsidR="009B1A2C">
        <w:rPr>
          <w:rFonts w:ascii="Times New Roman" w:hAnsi="Times New Roman" w:cs="Times New Roman"/>
          <w:color w:val="111111"/>
          <w:sz w:val="28"/>
          <w:szCs w:val="28"/>
        </w:rPr>
        <w:t>и</w:t>
      </w:r>
      <w:r w:rsidRPr="00E9099C">
        <w:rPr>
          <w:rFonts w:ascii="Times New Roman" w:hAnsi="Times New Roman" w:cs="Times New Roman"/>
          <w:color w:val="111111"/>
          <w:sz w:val="28"/>
          <w:szCs w:val="28"/>
        </w:rPr>
        <w:t>нтернет-магазин представляет собой одну из составляющих коммерческой фирмы. Каждый день регистрируются десятки взломов. Многие компании с особым вниманием рассматривают вопросы безопасности, так как современные прогрессивные темпы развития и деятельность в конкурентной среде не оставляют другого выбора.</w:t>
      </w:r>
    </w:p>
    <w:p w14:paraId="618C0D42" w14:textId="6D871E2D" w:rsidR="006D75EB" w:rsidRPr="006D75EB" w:rsidRDefault="006D75EB" w:rsidP="00E9099C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75EB">
        <w:rPr>
          <w:rFonts w:ascii="Times New Roman" w:hAnsi="Times New Roman" w:cs="Times New Roman"/>
          <w:sz w:val="28"/>
          <w:szCs w:val="28"/>
          <w:shd w:val="clear" w:color="auto" w:fill="FFFFFF"/>
        </w:rPr>
        <w:t>Под информационной безопасностью понимается состояние защищенности информации, характеризуемое способностью персонала, технических средств и информационных технологий обеспечивать конфиденциальность, целостность и доступность информации при ее обработке техническими средствами.</w:t>
      </w:r>
    </w:p>
    <w:p w14:paraId="68FE36B4" w14:textId="55F521D8" w:rsidR="00E9099C" w:rsidRDefault="00E9099C" w:rsidP="00E9099C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099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При обеспечении информационной безопасности должен соблюдаться ряд основных требований – доступность, конфиденциальность, целостность. Любая угроза информационной безопасности должна рассматриваться с точки зрения того, как она может повлиять на данные требования.</w:t>
      </w:r>
      <w:r w:rsidR="00DB12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E9099C">
        <w:rPr>
          <w:rFonts w:ascii="Times New Roman" w:hAnsi="Times New Roman" w:cs="Times New Roman"/>
          <w:sz w:val="28"/>
          <w:szCs w:val="28"/>
        </w:rPr>
        <w:t>Однако рост количества и качества угроз безопасности информации в компьютерных системах не всегда ведет к адекватному ответу на создание надежной системы и безопасных информационных технологий.</w:t>
      </w:r>
    </w:p>
    <w:p w14:paraId="382040B3" w14:textId="1CC9D368" w:rsidR="00DB127A" w:rsidRPr="00DB127A" w:rsidRDefault="00DB127A" w:rsidP="00DB127A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D32A6C">
        <w:rPr>
          <w:rFonts w:ascii="Times New Roman" w:eastAsia="Calibri" w:hAnsi="Times New Roman" w:cs="Times New Roman"/>
          <w:sz w:val="28"/>
          <w:szCs w:val="28"/>
          <w:lang w:val="be-BY"/>
        </w:rPr>
        <w:t>Одной из актуальных проблем информационной безопасности на современном этапе является проблема определения и реализации требуемого уровня защищённости компьютерных систем, обрабатывающих конфиденциальную информацию</w:t>
      </w:r>
      <w:r>
        <w:rPr>
          <w:rFonts w:ascii="Times New Roman" w:eastAsia="Calibri" w:hAnsi="Times New Roman" w:cs="Times New Roman"/>
          <w:sz w:val="28"/>
          <w:szCs w:val="28"/>
          <w:lang w:val="be-BY"/>
        </w:rPr>
        <w:t>.</w:t>
      </w:r>
    </w:p>
    <w:p w14:paraId="5B727BD5" w14:textId="19240633" w:rsidR="00E9099C" w:rsidRDefault="00E9099C" w:rsidP="00E9099C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9099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Из всего выше сказанного можно сделать вывод, что информационная безопасность интернет-магазина является одним из важных и актуальных аспектов его существования в целом.</w:t>
      </w:r>
    </w:p>
    <w:p w14:paraId="160E9F68" w14:textId="69F50452" w:rsidR="006D75EB" w:rsidRPr="006D75EB" w:rsidRDefault="006D75EB" w:rsidP="00E9099C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75E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Настоящая Политика является основополагающим документом, регулирующим деятельность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интернет–магазина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A5423">
        <w:rPr>
          <w:rFonts w:ascii="Times New Roman" w:hAnsi="Times New Roman" w:cs="Times New Roman"/>
          <w:sz w:val="28"/>
          <w:szCs w:val="28"/>
        </w:rPr>
        <w:t>ICiens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C6560">
        <w:rPr>
          <w:rFonts w:ascii="Times New Roman" w:hAnsi="Times New Roman" w:cs="Times New Roman"/>
          <w:sz w:val="28"/>
          <w:szCs w:val="28"/>
        </w:rPr>
        <w:t xml:space="preserve"> </w:t>
      </w:r>
      <w:r w:rsidRPr="006D75EB">
        <w:rPr>
          <w:rFonts w:ascii="Times New Roman" w:hAnsi="Times New Roman" w:cs="Times New Roman"/>
          <w:sz w:val="28"/>
          <w:szCs w:val="28"/>
          <w:shd w:val="clear" w:color="auto" w:fill="FFFFFF"/>
        </w:rPr>
        <w:t>в области информационной безопасности.</w:t>
      </w:r>
    </w:p>
    <w:p w14:paraId="25181B7D" w14:textId="5F027C0C" w:rsidR="00924CF4" w:rsidRDefault="006D75EB" w:rsidP="00924CF4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="00924CF4" w:rsidRPr="00924CF4">
        <w:rPr>
          <w:rFonts w:ascii="Times New Roman" w:hAnsi="Times New Roman" w:cs="Times New Roman"/>
          <w:sz w:val="28"/>
          <w:szCs w:val="28"/>
        </w:rPr>
        <w:t xml:space="preserve"> документ разработан </w:t>
      </w:r>
      <w:r w:rsidR="009B1A2C">
        <w:rPr>
          <w:rFonts w:ascii="Times New Roman" w:hAnsi="Times New Roman" w:cs="Times New Roman"/>
          <w:sz w:val="28"/>
          <w:szCs w:val="28"/>
        </w:rPr>
        <w:t>для обоснования актуальности разработки ПИБ в интернет–магазине и определяет цели и задачи её разработки.</w:t>
      </w:r>
    </w:p>
    <w:p w14:paraId="63A95E0F" w14:textId="776647A9" w:rsidR="009B1A2C" w:rsidRPr="005C6560" w:rsidRDefault="009B1A2C" w:rsidP="00924CF4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6560">
        <w:rPr>
          <w:rFonts w:ascii="Times New Roman" w:hAnsi="Times New Roman" w:cs="Times New Roman"/>
          <w:sz w:val="28"/>
          <w:szCs w:val="28"/>
        </w:rPr>
        <w:t xml:space="preserve">Цель </w:t>
      </w:r>
      <w:r w:rsidR="005C6560" w:rsidRPr="005C6560">
        <w:rPr>
          <w:rFonts w:ascii="Times New Roman" w:hAnsi="Times New Roman" w:cs="Times New Roman"/>
          <w:sz w:val="28"/>
          <w:szCs w:val="28"/>
        </w:rPr>
        <w:t>разработки</w:t>
      </w:r>
      <w:r w:rsidRPr="005C6560">
        <w:rPr>
          <w:rFonts w:ascii="Times New Roman" w:hAnsi="Times New Roman" w:cs="Times New Roman"/>
          <w:sz w:val="28"/>
          <w:szCs w:val="28"/>
        </w:rPr>
        <w:t xml:space="preserve"> информационной безопасности – создание и постоянное соблюдение в интернет–магазине</w:t>
      </w:r>
      <w:r w:rsidR="00CA5423">
        <w:rPr>
          <w:rFonts w:ascii="Times New Roman" w:hAnsi="Times New Roman" w:cs="Times New Roman"/>
          <w:sz w:val="28"/>
          <w:szCs w:val="28"/>
        </w:rPr>
        <w:t xml:space="preserve"> «</w:t>
      </w:r>
      <w:r w:rsidR="00CA5423" w:rsidRPr="00CA5423">
        <w:rPr>
          <w:rFonts w:ascii="Times New Roman" w:hAnsi="Times New Roman" w:cs="Times New Roman"/>
          <w:sz w:val="28"/>
          <w:szCs w:val="28"/>
        </w:rPr>
        <w:t>ICiens</w:t>
      </w:r>
      <w:r w:rsidR="00CA5423">
        <w:rPr>
          <w:rFonts w:ascii="Times New Roman" w:hAnsi="Times New Roman" w:cs="Times New Roman"/>
          <w:sz w:val="28"/>
          <w:szCs w:val="28"/>
        </w:rPr>
        <w:t>»</w:t>
      </w:r>
      <w:r w:rsidRPr="005C6560">
        <w:rPr>
          <w:rFonts w:ascii="Times New Roman" w:hAnsi="Times New Roman" w:cs="Times New Roman"/>
          <w:sz w:val="28"/>
          <w:szCs w:val="28"/>
        </w:rPr>
        <w:t xml:space="preserve"> условий, при которых риски, связанные с нарушением безопасности информационных активов интернет-магазина, постоянно контролируются и исключаются, либо находятся на допустимом (приемлемом) уровне остаточного риска.</w:t>
      </w:r>
    </w:p>
    <w:p w14:paraId="2F96964A" w14:textId="1EB12B59" w:rsidR="009B1A2C" w:rsidRPr="005C6560" w:rsidRDefault="009B1A2C" w:rsidP="00924CF4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6560">
        <w:rPr>
          <w:rFonts w:ascii="Times New Roman" w:hAnsi="Times New Roman" w:cs="Times New Roman"/>
          <w:sz w:val="28"/>
          <w:szCs w:val="28"/>
        </w:rPr>
        <w:t>Процессы обеспечения информационной безопасности интернет–магазина</w:t>
      </w:r>
      <w:r w:rsidR="00CA5423">
        <w:rPr>
          <w:rFonts w:ascii="Times New Roman" w:hAnsi="Times New Roman" w:cs="Times New Roman"/>
          <w:sz w:val="28"/>
          <w:szCs w:val="28"/>
        </w:rPr>
        <w:t xml:space="preserve"> «</w:t>
      </w:r>
      <w:r w:rsidR="00CA5423" w:rsidRPr="00CA5423">
        <w:rPr>
          <w:rFonts w:ascii="Times New Roman" w:hAnsi="Times New Roman" w:cs="Times New Roman"/>
          <w:sz w:val="28"/>
          <w:szCs w:val="28"/>
        </w:rPr>
        <w:t>ICiens</w:t>
      </w:r>
      <w:r w:rsidR="00CA5423">
        <w:rPr>
          <w:rFonts w:ascii="Times New Roman" w:hAnsi="Times New Roman" w:cs="Times New Roman"/>
          <w:sz w:val="28"/>
          <w:szCs w:val="28"/>
        </w:rPr>
        <w:t>»</w:t>
      </w:r>
      <w:r w:rsidRPr="005C6560">
        <w:rPr>
          <w:rFonts w:ascii="Times New Roman" w:hAnsi="Times New Roman" w:cs="Times New Roman"/>
          <w:sz w:val="28"/>
          <w:szCs w:val="28"/>
        </w:rPr>
        <w:t xml:space="preserve"> являются составной и неотъемлемой частью процессов управления информационными технологиями и сопутствующими операционными рисками.</w:t>
      </w:r>
    </w:p>
    <w:p w14:paraId="431D0344" w14:textId="5D16E948" w:rsidR="00CA5423" w:rsidRPr="00CA5423" w:rsidRDefault="00CA5423" w:rsidP="00CA542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A5423">
        <w:rPr>
          <w:rFonts w:ascii="Times New Roman" w:hAnsi="Times New Roman" w:cs="Times New Roman"/>
          <w:sz w:val="28"/>
          <w:szCs w:val="28"/>
        </w:rPr>
        <w:t>В области разработки политики информационной безопасности интернет–магазином «ICiens» является разработка следующих стратегических целей:</w:t>
      </w:r>
    </w:p>
    <w:p w14:paraId="4B13237D" w14:textId="6B3D7510" w:rsidR="00CA5423" w:rsidRPr="00CA5423" w:rsidRDefault="00CA5423" w:rsidP="00670A21">
      <w:pPr>
        <w:pStyle w:val="a3"/>
        <w:numPr>
          <w:ilvl w:val="0"/>
          <w:numId w:val="3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A5423">
        <w:rPr>
          <w:rFonts w:ascii="Times New Roman" w:hAnsi="Times New Roman" w:cs="Times New Roman"/>
          <w:sz w:val="28"/>
          <w:szCs w:val="28"/>
        </w:rPr>
        <w:t>Повышение конкурентоспособности бизнеса «ICiens».</w:t>
      </w:r>
    </w:p>
    <w:p w14:paraId="38455FCE" w14:textId="77777777" w:rsidR="00CA5423" w:rsidRPr="00CA5423" w:rsidRDefault="00CA5423" w:rsidP="00670A21">
      <w:pPr>
        <w:pStyle w:val="a3"/>
        <w:numPr>
          <w:ilvl w:val="0"/>
          <w:numId w:val="3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A5423">
        <w:rPr>
          <w:rFonts w:ascii="Times New Roman" w:hAnsi="Times New Roman" w:cs="Times New Roman"/>
          <w:sz w:val="28"/>
          <w:szCs w:val="28"/>
        </w:rPr>
        <w:t>Соответствие требованиям законодательства и договорным обязательствам в части информационной безопасности.</w:t>
      </w:r>
    </w:p>
    <w:p w14:paraId="5879432B" w14:textId="3F59A364" w:rsidR="00CA5423" w:rsidRPr="00CA5423" w:rsidRDefault="00CA5423" w:rsidP="00670A21">
      <w:pPr>
        <w:pStyle w:val="a3"/>
        <w:numPr>
          <w:ilvl w:val="0"/>
          <w:numId w:val="3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A5423">
        <w:rPr>
          <w:rFonts w:ascii="Times New Roman" w:hAnsi="Times New Roman" w:cs="Times New Roman"/>
          <w:sz w:val="28"/>
          <w:szCs w:val="28"/>
        </w:rPr>
        <w:t>Повышение деловой репутации и корпоративной культуры «ICiens».</w:t>
      </w:r>
    </w:p>
    <w:p w14:paraId="3F12A096" w14:textId="77777777" w:rsidR="00CA5423" w:rsidRPr="00CA5423" w:rsidRDefault="00CA5423" w:rsidP="00670A21">
      <w:pPr>
        <w:pStyle w:val="a3"/>
        <w:numPr>
          <w:ilvl w:val="0"/>
          <w:numId w:val="3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A5423">
        <w:rPr>
          <w:rFonts w:ascii="Times New Roman" w:hAnsi="Times New Roman" w:cs="Times New Roman"/>
          <w:sz w:val="28"/>
          <w:szCs w:val="28"/>
        </w:rPr>
        <w:t>Эффективное управление информационной безопасностью и непрерывное совершенствование системы управления информационной безопасностью.</w:t>
      </w:r>
    </w:p>
    <w:p w14:paraId="48A77DC6" w14:textId="77777777" w:rsidR="00CA5423" w:rsidRPr="00CA5423" w:rsidRDefault="00CA5423" w:rsidP="00670A21">
      <w:pPr>
        <w:pStyle w:val="a3"/>
        <w:numPr>
          <w:ilvl w:val="0"/>
          <w:numId w:val="3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A5423">
        <w:rPr>
          <w:rFonts w:ascii="Times New Roman" w:hAnsi="Times New Roman" w:cs="Times New Roman"/>
          <w:sz w:val="28"/>
          <w:szCs w:val="28"/>
        </w:rPr>
        <w:t>Достижение адекватности мер по защите от угроз информационной безопасности.</w:t>
      </w:r>
    </w:p>
    <w:p w14:paraId="70E8F8ED" w14:textId="5D5C8456" w:rsidR="006D75EB" w:rsidRPr="00DB127A" w:rsidRDefault="00CA5423" w:rsidP="00670A21">
      <w:pPr>
        <w:pStyle w:val="a3"/>
        <w:numPr>
          <w:ilvl w:val="0"/>
          <w:numId w:val="3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A5423">
        <w:rPr>
          <w:rFonts w:ascii="Times New Roman" w:hAnsi="Times New Roman" w:cs="Times New Roman"/>
          <w:sz w:val="28"/>
          <w:szCs w:val="28"/>
        </w:rPr>
        <w:t>Обеспечение безопасности корпоративных активов «ICiens», включая персонал, материально-технические ценности, информационные ресурсы, бизнес-процессы.</w:t>
      </w:r>
    </w:p>
    <w:p w14:paraId="4929800D" w14:textId="77777777" w:rsidR="00DB127A" w:rsidRPr="00570D38" w:rsidRDefault="00DB127A" w:rsidP="00DB127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70D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Указанная цел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570D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достига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ю</w:t>
      </w:r>
      <w:r w:rsidRPr="00570D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тся посредством обеспечения (поддержания) следующих свойств информации при её автоматизированной обработки:</w:t>
      </w:r>
    </w:p>
    <w:p w14:paraId="58224D3C" w14:textId="77777777" w:rsidR="00DB127A" w:rsidRPr="006D75EB" w:rsidRDefault="00DB127A" w:rsidP="00DB127A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5E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доступности обрабатываемой информации для зарегистрированных пользователей, устойчивого функционирования системы, при котором пользователи имеют возможность получения необходимой информации и результатов решения задач за приемлемое для них время.</w:t>
      </w:r>
    </w:p>
    <w:p w14:paraId="36F9E0D2" w14:textId="77777777" w:rsidR="00DB127A" w:rsidRPr="006D75EB" w:rsidRDefault="00DB127A" w:rsidP="00DB127A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5E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сохранения в тайне (обеспечения конфиденциальности) определенной части информации, хранимой, обрабатываемой и передаваемой по каналам связи.</w:t>
      </w:r>
    </w:p>
    <w:p w14:paraId="2B32B2F4" w14:textId="77777777" w:rsidR="00DB127A" w:rsidRPr="006D75EB" w:rsidRDefault="00DB127A" w:rsidP="00DB127A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5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целостности и аутентичности информации, хранимой, обрабатываемой и передаваемой по каналам связи.</w:t>
      </w:r>
    </w:p>
    <w:p w14:paraId="53080C3D" w14:textId="77777777" w:rsidR="00DB127A" w:rsidRPr="00CA5423" w:rsidRDefault="00DB127A" w:rsidP="00DB127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A5423">
        <w:rPr>
          <w:rFonts w:ascii="Times New Roman" w:hAnsi="Times New Roman" w:cs="Times New Roman"/>
          <w:sz w:val="28"/>
          <w:szCs w:val="28"/>
        </w:rPr>
        <w:t>В области разработки политики информационной безопасности интернет–магазином «ICiens» является р</w:t>
      </w:r>
      <w:r>
        <w:rPr>
          <w:rFonts w:ascii="Times New Roman" w:hAnsi="Times New Roman" w:cs="Times New Roman"/>
          <w:sz w:val="28"/>
          <w:szCs w:val="28"/>
        </w:rPr>
        <w:t>еализация</w:t>
      </w:r>
      <w:r w:rsidRPr="00CA5423">
        <w:rPr>
          <w:rFonts w:ascii="Times New Roman" w:hAnsi="Times New Roman" w:cs="Times New Roman"/>
          <w:sz w:val="28"/>
          <w:szCs w:val="28"/>
        </w:rPr>
        <w:t xml:space="preserve"> следующих задач:</w:t>
      </w:r>
    </w:p>
    <w:p w14:paraId="76CA5294" w14:textId="21FCF39D" w:rsidR="00DB127A" w:rsidRPr="00CA5423" w:rsidRDefault="00DB127A" w:rsidP="00272174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Вовлечение высшего руководства </w:t>
      </w:r>
      <w:r w:rsidRPr="006D75EB">
        <w:rPr>
          <w:rFonts w:ascii="Times New Roman" w:hAnsi="Times New Roman" w:cs="Times New Roman"/>
          <w:sz w:val="28"/>
          <w:szCs w:val="28"/>
        </w:rPr>
        <w:t>«ICiens»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 обеспечения информационной безопасности: деятельность по обеспечению информационной безопасности инициирована и контролируется высшим руководством </w:t>
      </w:r>
      <w:r w:rsidRPr="006D75EB">
        <w:rPr>
          <w:rFonts w:ascii="Times New Roman" w:hAnsi="Times New Roman" w:cs="Times New Roman"/>
          <w:sz w:val="28"/>
          <w:szCs w:val="28"/>
        </w:rPr>
        <w:t>«ICiens»</w:t>
      </w: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CEF07A" w14:textId="77777777" w:rsidR="00DB127A" w:rsidRPr="00CA5423" w:rsidRDefault="00DB127A" w:rsidP="00272174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Соответствие требованиям законодательства Р</w:t>
      </w:r>
      <w:r w:rsidRPr="006D75EB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D75EB">
        <w:rPr>
          <w:rFonts w:ascii="Times New Roman" w:hAnsi="Times New Roman" w:cs="Times New Roman"/>
          <w:sz w:val="28"/>
          <w:szCs w:val="28"/>
        </w:rPr>
        <w:t xml:space="preserve">«ICiens» </w:t>
      </w: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реализует меры обеспечения информационной безопасности в строгом соответствии с действующим законодательством и договорными обязательствами.</w:t>
      </w:r>
    </w:p>
    <w:p w14:paraId="7FEC43C5" w14:textId="77777777" w:rsidR="00DB127A" w:rsidRPr="00CA5423" w:rsidRDefault="00DB127A" w:rsidP="00272174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экономически целесообразных мер: </w:t>
      </w:r>
      <w:r w:rsidRPr="006D75EB">
        <w:rPr>
          <w:rFonts w:ascii="Times New Roman" w:hAnsi="Times New Roman" w:cs="Times New Roman"/>
          <w:sz w:val="28"/>
          <w:szCs w:val="28"/>
        </w:rPr>
        <w:t xml:space="preserve">«ICiens» </w:t>
      </w: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стремится выбирать меры обеспечения информационной безопасности с учетом затрат на их реализацию, вероятности возникновения угроз информационной безопасности и объема возможных потерь от их реализации.</w:t>
      </w:r>
    </w:p>
    <w:p w14:paraId="25F0D966" w14:textId="77777777" w:rsidR="00DB127A" w:rsidRPr="00CA5423" w:rsidRDefault="00DB127A" w:rsidP="00272174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работников: все кандидаты на вакантные должности в </w:t>
      </w:r>
      <w:r w:rsidRPr="006D75EB">
        <w:rPr>
          <w:rFonts w:ascii="Times New Roman" w:hAnsi="Times New Roman" w:cs="Times New Roman"/>
          <w:sz w:val="28"/>
          <w:szCs w:val="28"/>
        </w:rPr>
        <w:t xml:space="preserve">«ICiens» </w:t>
      </w: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обязательном порядке проходят проверку в соответствии с установленными процедурами.</w:t>
      </w:r>
    </w:p>
    <w:p w14:paraId="23D0E936" w14:textId="77777777" w:rsidR="00DB127A" w:rsidRPr="00CA5423" w:rsidRDefault="00DB127A" w:rsidP="00272174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Документированность требований информационной безопасности: </w:t>
      </w:r>
      <w:r w:rsidRPr="006D75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6D75EB">
        <w:rPr>
          <w:rFonts w:ascii="Times New Roman" w:hAnsi="Times New Roman" w:cs="Times New Roman"/>
          <w:sz w:val="28"/>
          <w:szCs w:val="28"/>
        </w:rPr>
        <w:t xml:space="preserve">«ICiens» </w:t>
      </w: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требования в области информационной безопасности фиксируются в разрабатываемых внутренних нормативных документах.</w:t>
      </w:r>
    </w:p>
    <w:p w14:paraId="208F7737" w14:textId="77777777" w:rsidR="00DB127A" w:rsidRPr="00CA5423" w:rsidRDefault="00DB127A" w:rsidP="00272174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осведомленности в вопросах обеспечения информационной безопасности: документированные требования в области информационной безопасности доводятся до сведения работников всех бизнес-подразделений </w:t>
      </w:r>
      <w:r w:rsidRPr="006D75EB">
        <w:rPr>
          <w:rFonts w:ascii="Times New Roman" w:hAnsi="Times New Roman" w:cs="Times New Roman"/>
          <w:sz w:val="28"/>
          <w:szCs w:val="28"/>
        </w:rPr>
        <w:t xml:space="preserve">«ICiens» </w:t>
      </w: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>и контрагентов в части их касающейся.</w:t>
      </w:r>
    </w:p>
    <w:p w14:paraId="3ADD2E1B" w14:textId="77777777" w:rsidR="00DB127A" w:rsidRPr="00CA5423" w:rsidRDefault="00DB127A" w:rsidP="00272174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Реагирование на инциденты информационной безопасности: </w:t>
      </w:r>
      <w:r w:rsidRPr="006D75EB">
        <w:rPr>
          <w:rFonts w:ascii="Times New Roman" w:hAnsi="Times New Roman" w:cs="Times New Roman"/>
          <w:sz w:val="28"/>
          <w:szCs w:val="28"/>
        </w:rPr>
        <w:t xml:space="preserve">«ICiens» </w:t>
      </w: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стремится выявлять, учитывать и оперативно реагировать на действительные, предпринимаемые и вероятные нарушения информационной безопасности.</w:t>
      </w:r>
    </w:p>
    <w:p w14:paraId="523E9354" w14:textId="77777777" w:rsidR="00DB127A" w:rsidRPr="00CA5423" w:rsidRDefault="00DB127A" w:rsidP="00272174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рисков: в </w:t>
      </w:r>
      <w:r w:rsidRPr="006D75EB">
        <w:rPr>
          <w:rFonts w:ascii="Times New Roman" w:hAnsi="Times New Roman" w:cs="Times New Roman"/>
          <w:sz w:val="28"/>
          <w:szCs w:val="28"/>
        </w:rPr>
        <w:t xml:space="preserve">«ICiens» </w:t>
      </w: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постоянной основе реализуются мероприятия по оценке и управлению рисками информационной безопасности, повышению уровня защищенности информационных активов.</w:t>
      </w:r>
    </w:p>
    <w:p w14:paraId="45A6EF55" w14:textId="77777777" w:rsidR="00DB127A" w:rsidRPr="00CA5423" w:rsidRDefault="00DB127A" w:rsidP="00272174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Учет требований информационной безопасности в проектной деятельности: помимо операционной деятельности, </w:t>
      </w:r>
      <w:r w:rsidRPr="006D75EB">
        <w:rPr>
          <w:rFonts w:ascii="Times New Roman" w:hAnsi="Times New Roman" w:cs="Times New Roman"/>
          <w:sz w:val="28"/>
          <w:szCs w:val="28"/>
        </w:rPr>
        <w:t xml:space="preserve">«ICiens» </w:t>
      </w: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стремится учитывать требования информационной безопасности в проектной деятельности. Разработка и документирование требований по обеспечению информационной безопасности осуществляется на начальных этапах реализации проектов, связанных с обработкой, хранением и передачей информации.</w:t>
      </w:r>
    </w:p>
    <w:p w14:paraId="30386659" w14:textId="77777777" w:rsidR="00DB127A" w:rsidRPr="00CA5423" w:rsidRDefault="00DB127A" w:rsidP="00272174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Постоянное совершенствование системы управления информационной безопасностью: совершенствование системы управления информационной безопасности является непрерывным процессом.</w:t>
      </w:r>
    </w:p>
    <w:p w14:paraId="77BA1555" w14:textId="2209E6D3" w:rsidR="00DB127A" w:rsidRDefault="00DB127A">
      <w:pPr>
        <w:rPr>
          <w:rFonts w:ascii="Times New Roman" w:hAnsi="Times New Roman" w:cs="Times New Roman"/>
          <w:sz w:val="28"/>
          <w:szCs w:val="28"/>
        </w:rPr>
        <w:sectPr w:rsidR="00DB127A" w:rsidSect="00FB192B">
          <w:pgSz w:w="11908" w:h="17335"/>
          <w:pgMar w:top="1134" w:right="850" w:bottom="1134" w:left="1701" w:header="720" w:footer="720" w:gutter="0"/>
          <w:cols w:space="720"/>
          <w:noEndnote/>
          <w:docGrid w:linePitch="299"/>
        </w:sectPr>
      </w:pPr>
    </w:p>
    <w:p w14:paraId="7E273586" w14:textId="00F8CCF7" w:rsidR="006D75EB" w:rsidRDefault="00670A21" w:rsidP="009802F0">
      <w:pPr>
        <w:pStyle w:val="Default"/>
        <w:numPr>
          <w:ilvl w:val="0"/>
          <w:numId w:val="30"/>
        </w:numPr>
        <w:spacing w:after="1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Объекты защиты</w:t>
      </w:r>
    </w:p>
    <w:p w14:paraId="681EF0FE" w14:textId="56FD628B" w:rsidR="003C62F5" w:rsidRDefault="003C62F5" w:rsidP="003C62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48"/>
        </w:rPr>
      </w:pPr>
      <w:r>
        <w:rPr>
          <w:rFonts w:ascii="Times New Roman" w:eastAsia="Calibri" w:hAnsi="Times New Roman" w:cs="Times New Roman"/>
          <w:sz w:val="28"/>
          <w:szCs w:val="48"/>
        </w:rPr>
        <w:t>Современн</w:t>
      </w:r>
      <w:r w:rsidR="00F44432">
        <w:rPr>
          <w:rFonts w:ascii="Times New Roman" w:eastAsia="Calibri" w:hAnsi="Times New Roman" w:cs="Times New Roman"/>
          <w:sz w:val="28"/>
          <w:szCs w:val="48"/>
        </w:rPr>
        <w:t>ый</w:t>
      </w:r>
      <w:r>
        <w:rPr>
          <w:rFonts w:ascii="Times New Roman" w:eastAsia="Calibri" w:hAnsi="Times New Roman" w:cs="Times New Roman"/>
          <w:sz w:val="28"/>
          <w:szCs w:val="48"/>
        </w:rPr>
        <w:t xml:space="preserve"> интернет–магазин</w:t>
      </w:r>
      <w:r w:rsidR="00072E79">
        <w:rPr>
          <w:rFonts w:ascii="Times New Roman" w:eastAsia="Calibri" w:hAnsi="Times New Roman" w:cs="Times New Roman"/>
          <w:sz w:val="28"/>
          <w:szCs w:val="48"/>
        </w:rPr>
        <w:t xml:space="preserve"> </w:t>
      </w:r>
      <w:r>
        <w:rPr>
          <w:rFonts w:ascii="Times New Roman" w:eastAsia="Calibri" w:hAnsi="Times New Roman" w:cs="Times New Roman"/>
          <w:sz w:val="28"/>
          <w:szCs w:val="48"/>
        </w:rPr>
        <w:t>– это совокупность специализированных отделов, и в то же самое время – это деятельность по реализации процессов. Поэтому для описания любого бизнеса можно использовать два способа: функциональный и процессный.</w:t>
      </w:r>
      <w:r w:rsidR="00B91D0E">
        <w:rPr>
          <w:rFonts w:ascii="Times New Roman" w:eastAsia="Calibri" w:hAnsi="Times New Roman" w:cs="Times New Roman"/>
          <w:sz w:val="28"/>
          <w:szCs w:val="48"/>
        </w:rPr>
        <w:t xml:space="preserve"> </w:t>
      </w:r>
      <w:r>
        <w:rPr>
          <w:rFonts w:ascii="Times New Roman" w:eastAsia="Calibri" w:hAnsi="Times New Roman" w:cs="Times New Roman"/>
          <w:sz w:val="28"/>
          <w:szCs w:val="48"/>
        </w:rPr>
        <w:t xml:space="preserve">Процессный подход предполагает, что организация – это совокупность взаимосвязанных и взаимодействующих процессов. </w:t>
      </w:r>
    </w:p>
    <w:p w14:paraId="061023A2" w14:textId="77777777" w:rsidR="003C62F5" w:rsidRDefault="003C62F5" w:rsidP="003C62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48"/>
        </w:rPr>
      </w:pPr>
      <w:r>
        <w:rPr>
          <w:rFonts w:ascii="Times New Roman" w:eastAsia="Calibri" w:hAnsi="Times New Roman" w:cs="Times New Roman"/>
          <w:sz w:val="28"/>
          <w:szCs w:val="48"/>
        </w:rPr>
        <w:t>Составляющими организационных структур являются:</w:t>
      </w:r>
    </w:p>
    <w:p w14:paraId="3433ABC9" w14:textId="77777777" w:rsidR="003C62F5" w:rsidRDefault="003C62F5" w:rsidP="00272174">
      <w:pPr>
        <w:numPr>
          <w:ilvl w:val="0"/>
          <w:numId w:val="29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48"/>
        </w:rPr>
      </w:pPr>
      <w:r>
        <w:rPr>
          <w:rFonts w:ascii="Times New Roman" w:eastAsia="Calibri" w:hAnsi="Times New Roman" w:cs="Times New Roman"/>
          <w:sz w:val="28"/>
          <w:szCs w:val="48"/>
        </w:rPr>
        <w:t>элементы организационных структур управления – службы или органы аппарата управления, а также отдельные работники этих служб (органов);</w:t>
      </w:r>
    </w:p>
    <w:p w14:paraId="3D51FEC2" w14:textId="77777777" w:rsidR="003C62F5" w:rsidRDefault="003C62F5" w:rsidP="00272174">
      <w:pPr>
        <w:numPr>
          <w:ilvl w:val="0"/>
          <w:numId w:val="29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48"/>
        </w:rPr>
      </w:pPr>
      <w:r>
        <w:rPr>
          <w:rFonts w:ascii="Times New Roman" w:eastAsia="Calibri" w:hAnsi="Times New Roman" w:cs="Times New Roman"/>
          <w:sz w:val="28"/>
          <w:szCs w:val="48"/>
        </w:rPr>
        <w:t>организационные отношения – отношения (связи) между подразделениями организации, уровнями ее управления, персоналом, посредством которых реализуются функции управления;</w:t>
      </w:r>
    </w:p>
    <w:p w14:paraId="0DA72FEC" w14:textId="77777777" w:rsidR="003C62F5" w:rsidRDefault="003C62F5" w:rsidP="00272174">
      <w:pPr>
        <w:numPr>
          <w:ilvl w:val="0"/>
          <w:numId w:val="29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48"/>
        </w:rPr>
      </w:pPr>
      <w:r>
        <w:rPr>
          <w:rFonts w:ascii="Times New Roman" w:eastAsia="Calibri" w:hAnsi="Times New Roman" w:cs="Times New Roman"/>
          <w:sz w:val="28"/>
          <w:szCs w:val="48"/>
        </w:rPr>
        <w:t>уровни управления – совокупность прав, обязанностей и ответственности, характерная для должностных лиц, занимающих определенную ступень в иерархической структуре организации.</w:t>
      </w:r>
    </w:p>
    <w:p w14:paraId="61E6233C" w14:textId="392CE36E" w:rsidR="003C62F5" w:rsidRDefault="003C62F5" w:rsidP="00F44432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48"/>
        </w:rPr>
      </w:pPr>
      <w:r>
        <w:rPr>
          <w:rFonts w:ascii="Times New Roman" w:eastAsia="Calibri" w:hAnsi="Times New Roman" w:cs="Times New Roman"/>
          <w:sz w:val="28"/>
          <w:szCs w:val="48"/>
        </w:rPr>
        <w:t>Структура управления интернет–магазина построена именно таким образом с целью обеспечения максимальной сегментации отделов и недопущения утечки данных сотрудникам, не имеющим прямого к ним отношения. Данная схема способствует обеспечению корректной работы внутри компании, защиты ее интересов, при этом соблюдая интересы клиентов, обеспечивая право на защищенность личных данных.</w:t>
      </w:r>
    </w:p>
    <w:p w14:paraId="0CB24F52" w14:textId="23D17337" w:rsidR="006D75EB" w:rsidRDefault="008D41A4" w:rsidP="003C62F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8FED9E" wp14:editId="049B863E">
            <wp:extent cx="4572396" cy="4267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C066" w14:textId="0FEA5FED" w:rsidR="003C62F5" w:rsidRDefault="003C62F5" w:rsidP="003C62F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C62F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4432">
        <w:rPr>
          <w:rFonts w:ascii="Times New Roman" w:hAnsi="Times New Roman" w:cs="Times New Roman"/>
          <w:sz w:val="28"/>
          <w:szCs w:val="28"/>
        </w:rPr>
        <w:t>2</w:t>
      </w:r>
      <w:r w:rsidRPr="003C62F5">
        <w:rPr>
          <w:rFonts w:ascii="Times New Roman" w:hAnsi="Times New Roman" w:cs="Times New Roman"/>
          <w:sz w:val="28"/>
          <w:szCs w:val="28"/>
        </w:rPr>
        <w:t>.1 – Организационная структура интернет–магазина</w:t>
      </w:r>
    </w:p>
    <w:p w14:paraId="18042DB2" w14:textId="0D009C2B" w:rsidR="003C62F5" w:rsidRPr="00876EA2" w:rsidRDefault="003C62F5" w:rsidP="003C62F5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6EA2">
        <w:rPr>
          <w:rFonts w:ascii="Times New Roman" w:eastAsia="Calibri" w:hAnsi="Times New Roman" w:cs="Times New Roman"/>
          <w:sz w:val="28"/>
          <w:szCs w:val="28"/>
        </w:rPr>
        <w:lastRenderedPageBreak/>
        <w:t>Проработка структуры демонстрирует четкую сегментацию на отделы, которые взаимодействуют между собой только через исполнительного директора и владельца бизнеса.</w:t>
      </w:r>
    </w:p>
    <w:p w14:paraId="7A7C8714" w14:textId="5E854BDE" w:rsidR="003C62F5" w:rsidRPr="00876EA2" w:rsidRDefault="003C62F5" w:rsidP="003C62F5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6EA2">
        <w:rPr>
          <w:rFonts w:ascii="Times New Roman" w:hAnsi="Times New Roman" w:cs="Times New Roman"/>
          <w:b/>
          <w:sz w:val="28"/>
          <w:szCs w:val="28"/>
        </w:rPr>
        <w:t>Совета директоров</w:t>
      </w:r>
      <w:r w:rsidRPr="00876EA2">
        <w:rPr>
          <w:rFonts w:ascii="Times New Roman" w:hAnsi="Times New Roman" w:cs="Times New Roman"/>
          <w:sz w:val="28"/>
          <w:szCs w:val="28"/>
        </w:rPr>
        <w:t xml:space="preserve"> не занимается оперативной работой, но созывает и ведет совет директоров.</w:t>
      </w:r>
    </w:p>
    <w:p w14:paraId="3ABC7D2F" w14:textId="3AAE5781" w:rsidR="003C62F5" w:rsidRPr="00876EA2" w:rsidRDefault="003C62F5" w:rsidP="003C62F5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6EA2">
        <w:rPr>
          <w:rFonts w:ascii="Times New Roman" w:hAnsi="Times New Roman" w:cs="Times New Roman"/>
          <w:b/>
          <w:sz w:val="28"/>
          <w:szCs w:val="28"/>
        </w:rPr>
        <w:t>Генеральный директор</w:t>
      </w:r>
      <w:r w:rsidRPr="00876EA2">
        <w:rPr>
          <w:rFonts w:ascii="Times New Roman" w:hAnsi="Times New Roman" w:cs="Times New Roman"/>
          <w:sz w:val="28"/>
          <w:szCs w:val="28"/>
        </w:rPr>
        <w:t xml:space="preserve"> — это управляющий всей деловой жизнью интернет–магазина. Он принимает оперативные решения, руководит всей службой отделов, налаживает связи с властями и другими сторонними организациями. </w:t>
      </w:r>
    </w:p>
    <w:p w14:paraId="4D5FB133" w14:textId="6B73C5DB" w:rsidR="003C62F5" w:rsidRPr="00876EA2" w:rsidRDefault="003C62F5" w:rsidP="003C62F5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6EA2">
        <w:rPr>
          <w:rFonts w:ascii="Times New Roman" w:hAnsi="Times New Roman" w:cs="Times New Roman"/>
          <w:b/>
          <w:bCs/>
          <w:sz w:val="28"/>
          <w:szCs w:val="28"/>
        </w:rPr>
        <w:t xml:space="preserve">Директора – </w:t>
      </w:r>
      <w:r w:rsidRPr="00876EA2">
        <w:rPr>
          <w:rFonts w:ascii="Times New Roman" w:hAnsi="Times New Roman" w:cs="Times New Roman"/>
          <w:sz w:val="28"/>
          <w:szCs w:val="28"/>
        </w:rPr>
        <w:t>управляют отдельными частями компании и отвечают за определенные отделы</w:t>
      </w:r>
    </w:p>
    <w:p w14:paraId="537A5127" w14:textId="07474862" w:rsidR="003C62F5" w:rsidRPr="00876EA2" w:rsidRDefault="003C62F5" w:rsidP="003C62F5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76EA2">
        <w:rPr>
          <w:rFonts w:ascii="Times New Roman" w:hAnsi="Times New Roman" w:cs="Times New Roman"/>
          <w:b/>
          <w:bCs/>
          <w:sz w:val="28"/>
          <w:szCs w:val="28"/>
        </w:rPr>
        <w:t xml:space="preserve">Главный бухгалтер – </w:t>
      </w:r>
      <w:r w:rsidRPr="00876E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Специалист по организации бухгалтерского учета хозяйственно-финансовой деятельности и контролю за экономным использованием материальных, трудовых и финансовых ресурсов, сохранностью собственности предприятия.</w:t>
      </w:r>
    </w:p>
    <w:p w14:paraId="54B097BD" w14:textId="129434C6" w:rsidR="003C62F5" w:rsidRPr="00876EA2" w:rsidRDefault="003C62F5" w:rsidP="00876EA2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76EA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Руководители определенных отделов – </w:t>
      </w:r>
      <w:r w:rsidRPr="00876E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непосредственно взаимодействуют с персоналом организовывая их работу в </w:t>
      </w:r>
      <w:r w:rsidR="00876EA2" w:rsidRPr="00876E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соответствии</w:t>
      </w:r>
      <w:r w:rsidRPr="00876E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планом высшего руководства</w:t>
      </w:r>
      <w:r w:rsidR="00876EA2" w:rsidRPr="00876E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876E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76EA2" w:rsidRPr="00876EA2">
        <w:rPr>
          <w:rFonts w:ascii="Times New Roman" w:hAnsi="Times New Roman" w:cs="Times New Roman"/>
          <w:sz w:val="28"/>
          <w:szCs w:val="28"/>
        </w:rPr>
        <w:t>Это наиболее квалифицированные специалисты, которым поручается руководство узкоспециализированной группой или участком и которые оказывают помощь рядовым работникам, разрешают спорные и сложные вопросы, дают консультации по конкретным случаям, занимаются обучением персонала</w:t>
      </w:r>
    </w:p>
    <w:p w14:paraId="2FBE569C" w14:textId="57C85F91" w:rsidR="00876EA2" w:rsidRDefault="00876EA2" w:rsidP="00876E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6EA2">
        <w:rPr>
          <w:rFonts w:ascii="Times New Roman" w:hAnsi="Times New Roman" w:cs="Times New Roman"/>
          <w:b/>
          <w:bCs/>
          <w:sz w:val="28"/>
          <w:szCs w:val="28"/>
        </w:rPr>
        <w:t>Персонал третьего уровня</w:t>
      </w:r>
      <w:r w:rsidRPr="00876EA2">
        <w:rPr>
          <w:rFonts w:ascii="Times New Roman" w:hAnsi="Times New Roman" w:cs="Times New Roman"/>
          <w:sz w:val="28"/>
          <w:szCs w:val="28"/>
        </w:rPr>
        <w:t xml:space="preserve"> — непосредственные работники.</w:t>
      </w:r>
      <w:r>
        <w:rPr>
          <w:rFonts w:ascii="Times New Roman" w:hAnsi="Times New Roman" w:cs="Times New Roman"/>
          <w:sz w:val="28"/>
          <w:szCs w:val="28"/>
        </w:rPr>
        <w:t xml:space="preserve"> Выполняют указания руководителей отделов и отвечают за непосредственное выполнение поставленных компанией целей.</w:t>
      </w:r>
    </w:p>
    <w:p w14:paraId="556B659F" w14:textId="5BD2FA88" w:rsidR="00876EA2" w:rsidRPr="00D32A6C" w:rsidRDefault="00876EA2" w:rsidP="00876EA2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D32A6C">
        <w:rPr>
          <w:sz w:val="28"/>
          <w:szCs w:val="28"/>
        </w:rPr>
        <w:t xml:space="preserve">В </w:t>
      </w:r>
      <w:r>
        <w:rPr>
          <w:sz w:val="28"/>
          <w:szCs w:val="28"/>
        </w:rPr>
        <w:t>интернет–магазине</w:t>
      </w:r>
      <w:r w:rsidRPr="00D32A6C">
        <w:rPr>
          <w:sz w:val="28"/>
          <w:szCs w:val="28"/>
        </w:rPr>
        <w:t xml:space="preserve"> циркулирует информация различных уровней конфиденциальности, содержащая сведения ограниченного распространения (служебная, коммерческая, персональные данные), и открытые сведения. </w:t>
      </w:r>
    </w:p>
    <w:p w14:paraId="142672D6" w14:textId="663E3C1A" w:rsidR="00876EA2" w:rsidRPr="00D32A6C" w:rsidRDefault="00876EA2" w:rsidP="00876EA2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D32A6C">
        <w:rPr>
          <w:sz w:val="28"/>
          <w:szCs w:val="28"/>
        </w:rPr>
        <w:t xml:space="preserve">Защите подлежит вся информация и информационные ресурсы </w:t>
      </w:r>
      <w:r>
        <w:rPr>
          <w:sz w:val="28"/>
          <w:szCs w:val="28"/>
        </w:rPr>
        <w:t>интернет–магазина</w:t>
      </w:r>
      <w:r w:rsidRPr="00D32A6C">
        <w:rPr>
          <w:sz w:val="28"/>
          <w:szCs w:val="28"/>
        </w:rPr>
        <w:t xml:space="preserve">, независимо от ее представления и местонахождения в информационной среде </w:t>
      </w:r>
      <w:r>
        <w:rPr>
          <w:sz w:val="28"/>
          <w:szCs w:val="28"/>
        </w:rPr>
        <w:t>магазина</w:t>
      </w:r>
      <w:r w:rsidRPr="00D32A6C">
        <w:rPr>
          <w:sz w:val="28"/>
          <w:szCs w:val="28"/>
        </w:rPr>
        <w:t xml:space="preserve">: </w:t>
      </w:r>
    </w:p>
    <w:p w14:paraId="60F63444" w14:textId="7C94A1C2" w:rsidR="00876EA2" w:rsidRPr="00D32A6C" w:rsidRDefault="00876EA2" w:rsidP="00272174">
      <w:pPr>
        <w:numPr>
          <w:ilvl w:val="0"/>
          <w:numId w:val="1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2A6C">
        <w:rPr>
          <w:rFonts w:ascii="Times New Roman" w:hAnsi="Times New Roman" w:cs="Times New Roman"/>
          <w:sz w:val="28"/>
          <w:szCs w:val="28"/>
        </w:rPr>
        <w:t>сведения, составляющие коммерческую тайну, доступ к которым ограничен собственником информации в соответствии с законом.</w:t>
      </w:r>
    </w:p>
    <w:p w14:paraId="603FFB5A" w14:textId="77777777" w:rsidR="00876EA2" w:rsidRPr="00D32A6C" w:rsidRDefault="00876EA2" w:rsidP="00272174">
      <w:pPr>
        <w:numPr>
          <w:ilvl w:val="0"/>
          <w:numId w:val="1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2A6C">
        <w:rPr>
          <w:rFonts w:ascii="Times New Roman" w:hAnsi="Times New Roman" w:cs="Times New Roman"/>
          <w:sz w:val="28"/>
          <w:szCs w:val="28"/>
        </w:rPr>
        <w:t>сведения о частной жизни граждан (персональные данные), доступ к которым ограничен в соответствии с законом.</w:t>
      </w:r>
    </w:p>
    <w:p w14:paraId="0DA9AF23" w14:textId="041BABF7" w:rsidR="002321A0" w:rsidRPr="002321A0" w:rsidRDefault="00876EA2" w:rsidP="002321A0">
      <w:pPr>
        <w:numPr>
          <w:ilvl w:val="0"/>
          <w:numId w:val="1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2A6C">
        <w:rPr>
          <w:rFonts w:ascii="Times New Roman" w:hAnsi="Times New Roman" w:cs="Times New Roman"/>
          <w:sz w:val="28"/>
          <w:szCs w:val="28"/>
        </w:rPr>
        <w:t xml:space="preserve">открытая информация, необходимая для обеспечения нормального функционирования </w:t>
      </w:r>
      <w:r>
        <w:rPr>
          <w:rFonts w:ascii="Times New Roman" w:hAnsi="Times New Roman" w:cs="Times New Roman"/>
          <w:sz w:val="28"/>
          <w:szCs w:val="28"/>
        </w:rPr>
        <w:t>интернет–магазина</w:t>
      </w:r>
      <w:r w:rsidRPr="00D32A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156FE6" w14:textId="77777777" w:rsidR="002321A0" w:rsidRPr="00AF589B" w:rsidRDefault="002321A0" w:rsidP="008423D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b/>
          <w:bCs/>
          <w:sz w:val="28"/>
          <w:szCs w:val="28"/>
        </w:rPr>
        <w:t>Объектами</w:t>
      </w:r>
      <w:r w:rsidRPr="00DD28F4">
        <w:rPr>
          <w:rFonts w:ascii="Times New Roman" w:hAnsi="Times New Roman" w:cs="Times New Roman"/>
          <w:sz w:val="28"/>
          <w:szCs w:val="28"/>
        </w:rPr>
        <w:t xml:space="preserve"> защиты будут выступать пассивные компоненты системы, хранящий, перерабатывающий, передающий или принимающий информацию.</w:t>
      </w:r>
      <w:r w:rsidRPr="00DC64B2">
        <w:rPr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C64B2">
        <w:rPr>
          <w:rFonts w:ascii="Times New Roman" w:hAnsi="Times New Roman" w:cs="Times New Roman"/>
          <w:sz w:val="28"/>
          <w:szCs w:val="28"/>
        </w:rPr>
        <w:t xml:space="preserve">римеры объектов: страницы, файлы, папки, директории, компьютерные </w:t>
      </w:r>
      <w:r>
        <w:rPr>
          <w:rFonts w:ascii="Times New Roman" w:hAnsi="Times New Roman" w:cs="Times New Roman"/>
          <w:sz w:val="28"/>
          <w:szCs w:val="28"/>
        </w:rPr>
        <w:t>программы, устройства (мониторы, жесткие</w:t>
      </w:r>
      <w:r w:rsidRPr="00DC64B2">
        <w:rPr>
          <w:rFonts w:ascii="Times New Roman" w:hAnsi="Times New Roman" w:cs="Times New Roman"/>
          <w:sz w:val="28"/>
          <w:szCs w:val="28"/>
        </w:rPr>
        <w:t xml:space="preserve"> диски</w:t>
      </w:r>
      <w:r>
        <w:rPr>
          <w:rFonts w:ascii="Times New Roman" w:hAnsi="Times New Roman" w:cs="Times New Roman"/>
          <w:sz w:val="28"/>
          <w:szCs w:val="28"/>
        </w:rPr>
        <w:t xml:space="preserve"> (или твердотельные накопители)</w:t>
      </w:r>
      <w:r w:rsidRPr="00DC64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серверное оборудование,</w:t>
      </w:r>
      <w:r w:rsidRPr="00DC64B2">
        <w:rPr>
          <w:rFonts w:ascii="Times New Roman" w:hAnsi="Times New Roman" w:cs="Times New Roman"/>
          <w:sz w:val="28"/>
          <w:szCs w:val="28"/>
        </w:rPr>
        <w:t xml:space="preserve"> принтеры</w:t>
      </w:r>
      <w:r>
        <w:rPr>
          <w:rFonts w:ascii="Times New Roman" w:hAnsi="Times New Roman" w:cs="Times New Roman"/>
          <w:sz w:val="28"/>
          <w:szCs w:val="28"/>
        </w:rPr>
        <w:t>, коммутационное оборудование</w:t>
      </w:r>
      <w:r w:rsidRPr="00DC64B2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08729E67" w14:textId="5B5DEAE5" w:rsidR="002321A0" w:rsidRPr="00DD28F4" w:rsidRDefault="002321A0" w:rsidP="008423D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объектом</w:t>
      </w:r>
      <w:r w:rsidRPr="00DD28F4">
        <w:rPr>
          <w:rFonts w:ascii="Times New Roman" w:hAnsi="Times New Roman" w:cs="Times New Roman"/>
          <w:sz w:val="28"/>
          <w:szCs w:val="28"/>
        </w:rPr>
        <w:t xml:space="preserve"> защиты будет являться</w:t>
      </w:r>
      <w:r>
        <w:rPr>
          <w:rFonts w:ascii="Times New Roman" w:hAnsi="Times New Roman" w:cs="Times New Roman"/>
          <w:sz w:val="28"/>
          <w:szCs w:val="28"/>
        </w:rPr>
        <w:t xml:space="preserve"> система онлайн-заказа товара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банковские данные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передаваемые посредствам веб-сайта</w:t>
      </w:r>
      <w:r w:rsidRPr="00DD28F4">
        <w:rPr>
          <w:rFonts w:ascii="Times New Roman" w:hAnsi="Times New Roman" w:cs="Times New Roman"/>
          <w:sz w:val="28"/>
          <w:szCs w:val="28"/>
        </w:rPr>
        <w:t>. При атаке</w:t>
      </w:r>
      <w:r>
        <w:rPr>
          <w:rFonts w:ascii="Times New Roman" w:hAnsi="Times New Roman" w:cs="Times New Roman"/>
          <w:sz w:val="28"/>
          <w:szCs w:val="28"/>
        </w:rPr>
        <w:t xml:space="preserve"> на данный объект</w:t>
      </w:r>
      <w:r w:rsidRPr="00DD2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компания</w:t>
      </w:r>
      <w:r w:rsidRPr="00DD28F4">
        <w:rPr>
          <w:rFonts w:ascii="Times New Roman" w:hAnsi="Times New Roman" w:cs="Times New Roman"/>
          <w:sz w:val="28"/>
          <w:szCs w:val="28"/>
        </w:rPr>
        <w:t xml:space="preserve"> понесет огромные</w:t>
      </w:r>
      <w:r>
        <w:rPr>
          <w:rFonts w:ascii="Times New Roman" w:hAnsi="Times New Roman" w:cs="Times New Roman"/>
          <w:sz w:val="28"/>
          <w:szCs w:val="28"/>
        </w:rPr>
        <w:t xml:space="preserve"> материальные и </w:t>
      </w:r>
      <w:r>
        <w:rPr>
          <w:rFonts w:ascii="Times New Roman" w:hAnsi="Times New Roman" w:cs="Times New Roman"/>
          <w:sz w:val="28"/>
          <w:szCs w:val="28"/>
        </w:rPr>
        <w:lastRenderedPageBreak/>
        <w:t>репутационные</w:t>
      </w:r>
      <w:r w:rsidRPr="00DD28F4">
        <w:rPr>
          <w:rFonts w:ascii="Times New Roman" w:hAnsi="Times New Roman" w:cs="Times New Roman"/>
          <w:sz w:val="28"/>
          <w:szCs w:val="28"/>
        </w:rPr>
        <w:t xml:space="preserve"> потери. Поэ</w:t>
      </w:r>
      <w:r>
        <w:rPr>
          <w:rFonts w:ascii="Times New Roman" w:hAnsi="Times New Roman" w:cs="Times New Roman"/>
          <w:sz w:val="28"/>
          <w:szCs w:val="28"/>
        </w:rPr>
        <w:t>тому необходима надежная защита от фишинговых атак и несанкционированного доступа с правами администратора или посредствам уязвимостей в устаревшем программном обеспечении, а также аудит системы на предмет утечки информации.</w:t>
      </w:r>
    </w:p>
    <w:p w14:paraId="303392B6" w14:textId="5CE04A54" w:rsidR="002321A0" w:rsidRPr="00DD28F4" w:rsidRDefault="002321A0" w:rsidP="008423D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 xml:space="preserve">Вторым объектом защиты по значимости будет личная информация пользователя, т.к. при несанкционированном доступе к ней </w:t>
      </w:r>
      <w:r>
        <w:rPr>
          <w:rFonts w:ascii="Times New Roman" w:hAnsi="Times New Roman" w:cs="Times New Roman"/>
          <w:sz w:val="28"/>
          <w:szCs w:val="28"/>
        </w:rPr>
        <w:t>компания</w:t>
      </w:r>
      <w:r w:rsidRPr="00DD28F4">
        <w:rPr>
          <w:rFonts w:ascii="Times New Roman" w:hAnsi="Times New Roman" w:cs="Times New Roman"/>
          <w:sz w:val="28"/>
          <w:szCs w:val="28"/>
        </w:rPr>
        <w:t>, в первую очередь, потеряет свой статус для пользователя. Личной информацией может являться следующее: пароль, т</w:t>
      </w:r>
      <w:r>
        <w:rPr>
          <w:rFonts w:ascii="Times New Roman" w:hAnsi="Times New Roman" w:cs="Times New Roman"/>
          <w:sz w:val="28"/>
          <w:szCs w:val="28"/>
        </w:rPr>
        <w:t>елефон, адреса, банковские данные, паспортные данные</w:t>
      </w:r>
      <w:r w:rsidRPr="00DD28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Потеря такой информации может повлечь крайне серьёзные репутационные и материальные потери. Методами защиты является тоже самое разграничение доступа и аудит, для предотвращения или быстрого поиска виновника утечек, так же обслуживание оборудования (обновление прошивок и правильная настройка), обновление программного обеспечения на серверном оборудовании и компьютерной технике персонала, периодическая проверка о появлении новых уязвимостей и методов их закрытия.</w:t>
      </w:r>
    </w:p>
    <w:p w14:paraId="459019EC" w14:textId="77777777" w:rsidR="002321A0" w:rsidRPr="00DD28F4" w:rsidRDefault="002321A0" w:rsidP="008423D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 xml:space="preserve">Следующими </w:t>
      </w:r>
      <w:r>
        <w:rPr>
          <w:rFonts w:ascii="Times New Roman" w:hAnsi="Times New Roman" w:cs="Times New Roman"/>
          <w:sz w:val="28"/>
          <w:szCs w:val="28"/>
        </w:rPr>
        <w:t>объек</w:t>
      </w:r>
      <w:r w:rsidRPr="00DD28F4">
        <w:rPr>
          <w:rFonts w:ascii="Times New Roman" w:hAnsi="Times New Roman" w:cs="Times New Roman"/>
          <w:sz w:val="28"/>
          <w:szCs w:val="28"/>
        </w:rPr>
        <w:t xml:space="preserve">тами являются: файлы, папки, директории, компьютерные программы, сервера, устройства </w:t>
      </w:r>
      <w:r>
        <w:rPr>
          <w:rFonts w:ascii="Times New Roman" w:hAnsi="Times New Roman" w:cs="Times New Roman"/>
          <w:sz w:val="28"/>
          <w:szCs w:val="28"/>
        </w:rPr>
        <w:t>(мониторы, жесткие</w:t>
      </w:r>
      <w:r w:rsidRPr="00DC64B2">
        <w:rPr>
          <w:rFonts w:ascii="Times New Roman" w:hAnsi="Times New Roman" w:cs="Times New Roman"/>
          <w:sz w:val="28"/>
          <w:szCs w:val="28"/>
        </w:rPr>
        <w:t xml:space="preserve"> диски</w:t>
      </w:r>
      <w:r>
        <w:rPr>
          <w:rFonts w:ascii="Times New Roman" w:hAnsi="Times New Roman" w:cs="Times New Roman"/>
          <w:sz w:val="28"/>
          <w:szCs w:val="28"/>
        </w:rPr>
        <w:t xml:space="preserve"> (или твердотельные накопители)</w:t>
      </w:r>
      <w:r w:rsidRPr="00DC64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серверное оборудование,</w:t>
      </w:r>
      <w:r w:rsidRPr="00DC64B2">
        <w:rPr>
          <w:rFonts w:ascii="Times New Roman" w:hAnsi="Times New Roman" w:cs="Times New Roman"/>
          <w:sz w:val="28"/>
          <w:szCs w:val="28"/>
        </w:rPr>
        <w:t xml:space="preserve"> принтеры</w:t>
      </w:r>
      <w:r>
        <w:rPr>
          <w:rFonts w:ascii="Times New Roman" w:hAnsi="Times New Roman" w:cs="Times New Roman"/>
          <w:sz w:val="28"/>
          <w:szCs w:val="28"/>
        </w:rPr>
        <w:t>, коммутационное оборудование</w:t>
      </w:r>
      <w:r w:rsidRPr="00DC64B2">
        <w:rPr>
          <w:rFonts w:ascii="Times New Roman" w:hAnsi="Times New Roman" w:cs="Times New Roman"/>
          <w:sz w:val="28"/>
          <w:szCs w:val="28"/>
        </w:rPr>
        <w:t xml:space="preserve"> и т.д.).</w:t>
      </w:r>
      <w:r>
        <w:rPr>
          <w:rFonts w:ascii="Times New Roman" w:hAnsi="Times New Roman" w:cs="Times New Roman"/>
          <w:sz w:val="28"/>
          <w:szCs w:val="28"/>
        </w:rPr>
        <w:t xml:space="preserve"> Их защита должна быть как физической от не допуска или контроля доступа работника к оборудованию и носителям информации (смарт-замки, камеры), так и программной (шифрование, обязательная аутентификация пользователя, защита от копирования) </w:t>
      </w:r>
    </w:p>
    <w:p w14:paraId="443F495A" w14:textId="10EDC9A2" w:rsidR="002321A0" w:rsidRDefault="002321A0" w:rsidP="008423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28F4">
        <w:rPr>
          <w:rFonts w:ascii="Times New Roman" w:hAnsi="Times New Roman" w:cs="Times New Roman"/>
          <w:b/>
          <w:bCs/>
          <w:sz w:val="28"/>
          <w:szCs w:val="28"/>
        </w:rPr>
        <w:t xml:space="preserve">Субъектами </w:t>
      </w:r>
      <w:r>
        <w:rPr>
          <w:rFonts w:ascii="Times New Roman" w:hAnsi="Times New Roman" w:cs="Times New Roman"/>
          <w:sz w:val="28"/>
          <w:szCs w:val="28"/>
        </w:rPr>
        <w:t>информационных отношений</w:t>
      </w:r>
      <w:r w:rsidRPr="00DD28F4">
        <w:rPr>
          <w:rFonts w:ascii="Times New Roman" w:hAnsi="Times New Roman" w:cs="Times New Roman"/>
          <w:sz w:val="28"/>
          <w:szCs w:val="28"/>
        </w:rPr>
        <w:t xml:space="preserve"> являются пользователи, различные процессы или устройства, которые могут инициировать поток информации.</w:t>
      </w:r>
      <w:r>
        <w:rPr>
          <w:rFonts w:ascii="Times New Roman" w:hAnsi="Times New Roman" w:cs="Times New Roman"/>
          <w:sz w:val="28"/>
          <w:szCs w:val="28"/>
        </w:rPr>
        <w:t xml:space="preserve"> В нашем случае это работники компании разных уровней, клиенты, </w:t>
      </w:r>
      <w:r w:rsidR="00A77D86">
        <w:rPr>
          <w:rFonts w:ascii="Times New Roman" w:hAnsi="Times New Roman" w:cs="Times New Roman"/>
          <w:sz w:val="28"/>
          <w:szCs w:val="28"/>
        </w:rPr>
        <w:t>программное обеспечение,</w:t>
      </w:r>
      <w:r>
        <w:rPr>
          <w:rFonts w:ascii="Times New Roman" w:hAnsi="Times New Roman" w:cs="Times New Roman"/>
          <w:sz w:val="28"/>
          <w:szCs w:val="28"/>
        </w:rPr>
        <w:t xml:space="preserve"> получающее в автоматическом режиме данные от оборудования компании (системы статистики, парсеры, поисковые системы, банковские системы)</w:t>
      </w:r>
    </w:p>
    <w:p w14:paraId="2557AB23" w14:textId="2F4D3382" w:rsidR="002321A0" w:rsidRDefault="002321A0" w:rsidP="008423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Веб-сайт должен быть защищён от атак разного рода, ведь приостановка его работы либо хищение данных может привести к потери данных, хищению или их изменению, а также к потери репутации и денег самой компании.</w:t>
      </w:r>
    </w:p>
    <w:p w14:paraId="55B1DA6D" w14:textId="77777777" w:rsidR="002321A0" w:rsidRDefault="002321A0" w:rsidP="002321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4C349A" w14:textId="77777777" w:rsidR="002321A0" w:rsidRDefault="002321A0" w:rsidP="0006728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813218F" w14:textId="7805D8B3" w:rsidR="002321A0" w:rsidRPr="002321A0" w:rsidRDefault="002321A0" w:rsidP="002321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2321A0" w:rsidRPr="002321A0" w:rsidSect="00B91D0E">
          <w:pgSz w:w="11908" w:h="17335"/>
          <w:pgMar w:top="1134" w:right="850" w:bottom="1134" w:left="1701" w:header="720" w:footer="720" w:gutter="0"/>
          <w:cols w:space="720"/>
          <w:noEndnote/>
          <w:docGrid w:linePitch="299"/>
        </w:sectPr>
      </w:pPr>
    </w:p>
    <w:p w14:paraId="119AA60E" w14:textId="7D2F957F" w:rsidR="00876EA2" w:rsidRPr="00A55194" w:rsidRDefault="00A55194" w:rsidP="000C4458">
      <w:pPr>
        <w:pStyle w:val="a3"/>
        <w:numPr>
          <w:ilvl w:val="0"/>
          <w:numId w:val="30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51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угрозы и их источники</w:t>
      </w:r>
    </w:p>
    <w:p w14:paraId="114FDAF6" w14:textId="7E517C12" w:rsidR="0064224B" w:rsidRPr="0064224B" w:rsidRDefault="0064224B" w:rsidP="0064224B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24B">
        <w:rPr>
          <w:rFonts w:ascii="Times New Roman" w:eastAsia="Calibri" w:hAnsi="Times New Roman" w:cs="Times New Roman"/>
          <w:sz w:val="28"/>
          <w:szCs w:val="28"/>
        </w:rPr>
        <w:t xml:space="preserve">Угроза – это любое событие, которое потенциально может нанести вред организации путем раскрытия, модификации или разрушения информации, или отказа в обслуживании критическими сервисами. Угрозы могут быть неумышленными, такими как те, что вызываются ошибками человека, сбоями оборудования или программ, или стихийными бедствиями. Умышленные угрозы могут быть разделены на ряд групп: от логичных (получение чего-либо без денег) до иррациональных (разрушение информации). </w:t>
      </w:r>
    </w:p>
    <w:p w14:paraId="1CFDA5B9" w14:textId="7445186F" w:rsidR="0064224B" w:rsidRPr="0064224B" w:rsidRDefault="0064224B" w:rsidP="006422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224B">
        <w:rPr>
          <w:rFonts w:ascii="Times New Roman" w:hAnsi="Times New Roman" w:cs="Times New Roman"/>
          <w:b/>
          <w:bCs/>
          <w:sz w:val="28"/>
          <w:szCs w:val="28"/>
        </w:rPr>
        <w:t>Естественные угрозы</w:t>
      </w:r>
      <w:r w:rsidRPr="0064224B">
        <w:rPr>
          <w:rFonts w:ascii="Times New Roman" w:hAnsi="Times New Roman" w:cs="Times New Roman"/>
          <w:sz w:val="28"/>
          <w:szCs w:val="28"/>
        </w:rPr>
        <w:t xml:space="preserve"> – это угрозы, вызванные воздействиями на информационную систему и ее компоненты объективных физических процессов техногенного характера или стихийных природных явлений, независящих от человека; </w:t>
      </w:r>
    </w:p>
    <w:p w14:paraId="49CB73A3" w14:textId="0B808197" w:rsidR="0064224B" w:rsidRPr="0064224B" w:rsidRDefault="0064224B" w:rsidP="006422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224B">
        <w:rPr>
          <w:rFonts w:ascii="Times New Roman" w:hAnsi="Times New Roman" w:cs="Times New Roman"/>
          <w:b/>
          <w:bCs/>
          <w:sz w:val="28"/>
          <w:szCs w:val="28"/>
        </w:rPr>
        <w:t>Искусственные угрозы</w:t>
      </w:r>
      <w:r w:rsidRPr="0064224B">
        <w:rPr>
          <w:rFonts w:ascii="Times New Roman" w:hAnsi="Times New Roman" w:cs="Times New Roman"/>
          <w:sz w:val="28"/>
          <w:szCs w:val="28"/>
        </w:rPr>
        <w:t xml:space="preserve"> – это угрозы, вызванные деятельностью человека. Среди них, исходя из мотивации действий, можно выделить: </w:t>
      </w:r>
    </w:p>
    <w:p w14:paraId="1D200E5B" w14:textId="5DE6D8E4" w:rsidR="0064224B" w:rsidRPr="0064224B" w:rsidRDefault="0064224B" w:rsidP="0064224B">
      <w:pPr>
        <w:pStyle w:val="a3"/>
        <w:numPr>
          <w:ilvl w:val="1"/>
          <w:numId w:val="2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224B">
        <w:rPr>
          <w:rFonts w:ascii="Times New Roman" w:hAnsi="Times New Roman" w:cs="Times New Roman"/>
          <w:sz w:val="28"/>
          <w:szCs w:val="28"/>
        </w:rPr>
        <w:t xml:space="preserve">непреднамеренные (неумышленные, случайные) угрозы, вызванные ошибками в проектировании информационной системы и ее элементов, ошибками в действиях персонала и т.п.; </w:t>
      </w:r>
    </w:p>
    <w:p w14:paraId="71D3803D" w14:textId="77777777" w:rsidR="0064224B" w:rsidRPr="0064224B" w:rsidRDefault="0064224B" w:rsidP="0064224B">
      <w:pPr>
        <w:pStyle w:val="a3"/>
        <w:numPr>
          <w:ilvl w:val="1"/>
          <w:numId w:val="2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224B">
        <w:rPr>
          <w:rFonts w:ascii="Times New Roman" w:hAnsi="Times New Roman" w:cs="Times New Roman"/>
          <w:sz w:val="28"/>
          <w:szCs w:val="28"/>
        </w:rPr>
        <w:t xml:space="preserve">преднамеренные (умышленные) угрозы, связанные с корыстными, идейными или иными устремлениями людей (злоумышленников). </w:t>
      </w:r>
    </w:p>
    <w:p w14:paraId="1711B29B" w14:textId="76A21A8A" w:rsidR="0064224B" w:rsidRPr="0064224B" w:rsidRDefault="0064224B" w:rsidP="0064224B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64224B">
        <w:rPr>
          <w:sz w:val="28"/>
          <w:szCs w:val="28"/>
        </w:rPr>
        <w:t xml:space="preserve">Источники угроз по отношению к самой информационной системе могут быть как внешними, так и внутренними. </w:t>
      </w:r>
    </w:p>
    <w:p w14:paraId="19F48903" w14:textId="77777777" w:rsidR="0064224B" w:rsidRPr="0064224B" w:rsidRDefault="0064224B" w:rsidP="0064224B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64224B">
        <w:rPr>
          <w:color w:val="111111"/>
          <w:sz w:val="28"/>
          <w:szCs w:val="28"/>
        </w:rPr>
        <w:t>Согласно данным компании «</w:t>
      </w:r>
      <w:proofErr w:type="spellStart"/>
      <w:r w:rsidRPr="0064224B">
        <w:rPr>
          <w:color w:val="111111"/>
          <w:sz w:val="28"/>
          <w:szCs w:val="28"/>
        </w:rPr>
        <w:t>Positive</w:t>
      </w:r>
      <w:proofErr w:type="spellEnd"/>
      <w:r w:rsidRPr="0064224B">
        <w:rPr>
          <w:color w:val="111111"/>
          <w:sz w:val="28"/>
          <w:szCs w:val="28"/>
        </w:rPr>
        <w:t xml:space="preserve"> </w:t>
      </w:r>
      <w:proofErr w:type="spellStart"/>
      <w:r w:rsidRPr="0064224B">
        <w:rPr>
          <w:color w:val="111111"/>
          <w:sz w:val="28"/>
          <w:szCs w:val="28"/>
        </w:rPr>
        <w:t>Technologies</w:t>
      </w:r>
      <w:proofErr w:type="spellEnd"/>
      <w:r w:rsidRPr="0064224B">
        <w:rPr>
          <w:color w:val="111111"/>
          <w:sz w:val="28"/>
          <w:szCs w:val="28"/>
        </w:rPr>
        <w:t>», чаще всего выделяют следующие виды угроз:</w:t>
      </w:r>
    </w:p>
    <w:p w14:paraId="5538F1B5" w14:textId="63190CE2" w:rsidR="0064224B" w:rsidRPr="0064224B" w:rsidRDefault="0064224B" w:rsidP="0064224B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111111"/>
          <w:sz w:val="28"/>
          <w:szCs w:val="28"/>
        </w:rPr>
      </w:pPr>
      <w:r w:rsidRPr="0064224B">
        <w:rPr>
          <w:color w:val="111111"/>
          <w:sz w:val="28"/>
          <w:szCs w:val="28"/>
        </w:rPr>
        <w:t>Межсайтовое кодирование (XSS –атаки);</w:t>
      </w:r>
    </w:p>
    <w:p w14:paraId="049DA0BF" w14:textId="1A2420D7" w:rsidR="0064224B" w:rsidRPr="0064224B" w:rsidRDefault="0064224B" w:rsidP="0064224B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111111"/>
          <w:sz w:val="28"/>
          <w:szCs w:val="28"/>
        </w:rPr>
      </w:pPr>
      <w:r w:rsidRPr="0064224B">
        <w:rPr>
          <w:color w:val="111111"/>
          <w:sz w:val="28"/>
          <w:szCs w:val="28"/>
        </w:rPr>
        <w:t>SQL – инъекции;</w:t>
      </w:r>
    </w:p>
    <w:p w14:paraId="2E2C79C2" w14:textId="5F0CBCCD" w:rsidR="0064224B" w:rsidRPr="0064224B" w:rsidRDefault="0064224B" w:rsidP="0064224B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111111"/>
          <w:sz w:val="28"/>
          <w:szCs w:val="28"/>
        </w:rPr>
      </w:pPr>
      <w:r w:rsidRPr="0064224B">
        <w:rPr>
          <w:color w:val="111111"/>
          <w:sz w:val="28"/>
          <w:szCs w:val="28"/>
        </w:rPr>
        <w:t xml:space="preserve">Неправильная конфигурация </w:t>
      </w:r>
      <w:proofErr w:type="spellStart"/>
      <w:r w:rsidRPr="0064224B">
        <w:rPr>
          <w:color w:val="111111"/>
          <w:sz w:val="28"/>
          <w:szCs w:val="28"/>
        </w:rPr>
        <w:t>web</w:t>
      </w:r>
      <w:proofErr w:type="spellEnd"/>
      <w:r w:rsidRPr="0064224B">
        <w:rPr>
          <w:color w:val="111111"/>
          <w:sz w:val="28"/>
          <w:szCs w:val="28"/>
        </w:rPr>
        <w:t>-сервера;</w:t>
      </w:r>
    </w:p>
    <w:p w14:paraId="7B47CE0E" w14:textId="147300C6" w:rsidR="0064224B" w:rsidRPr="0064224B" w:rsidRDefault="0064224B" w:rsidP="0064224B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111111"/>
          <w:sz w:val="28"/>
          <w:szCs w:val="28"/>
        </w:rPr>
      </w:pPr>
      <w:r w:rsidRPr="0064224B">
        <w:rPr>
          <w:color w:val="111111"/>
          <w:sz w:val="28"/>
          <w:szCs w:val="28"/>
        </w:rPr>
        <w:t>Вредоносное программное обеспечение;</w:t>
      </w:r>
    </w:p>
    <w:p w14:paraId="0CB8F356" w14:textId="51BA49FC" w:rsidR="0064224B" w:rsidRPr="0064224B" w:rsidRDefault="0064224B" w:rsidP="0064224B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111111"/>
          <w:sz w:val="28"/>
          <w:szCs w:val="28"/>
        </w:rPr>
      </w:pPr>
      <w:r w:rsidRPr="0064224B">
        <w:rPr>
          <w:color w:val="111111"/>
          <w:sz w:val="28"/>
          <w:szCs w:val="28"/>
        </w:rPr>
        <w:t>Подделка межсайтовых запросов</w:t>
      </w:r>
      <w:r w:rsidR="00072E79">
        <w:rPr>
          <w:color w:val="111111"/>
          <w:sz w:val="28"/>
          <w:szCs w:val="28"/>
        </w:rPr>
        <w:t xml:space="preserve"> </w:t>
      </w:r>
      <w:r w:rsidRPr="0064224B">
        <w:rPr>
          <w:color w:val="111111"/>
          <w:sz w:val="28"/>
          <w:szCs w:val="28"/>
        </w:rPr>
        <w:t>(CSRF);</w:t>
      </w:r>
    </w:p>
    <w:p w14:paraId="2E5BF4A6" w14:textId="34F17DBC" w:rsidR="0064224B" w:rsidRPr="0064224B" w:rsidRDefault="0064224B" w:rsidP="0064224B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111111"/>
          <w:sz w:val="28"/>
          <w:szCs w:val="28"/>
        </w:rPr>
      </w:pPr>
      <w:r w:rsidRPr="0064224B">
        <w:rPr>
          <w:color w:val="111111"/>
          <w:sz w:val="28"/>
          <w:szCs w:val="28"/>
        </w:rPr>
        <w:t>Вызов исключительных ситуаций;</w:t>
      </w:r>
    </w:p>
    <w:p w14:paraId="531C11C3" w14:textId="72B51A11" w:rsidR="0064224B" w:rsidRPr="0064224B" w:rsidRDefault="0064224B" w:rsidP="0064224B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111111"/>
          <w:sz w:val="28"/>
          <w:szCs w:val="28"/>
        </w:rPr>
      </w:pPr>
      <w:r w:rsidRPr="0064224B">
        <w:rPr>
          <w:color w:val="111111"/>
          <w:sz w:val="28"/>
          <w:szCs w:val="28"/>
        </w:rPr>
        <w:t>Атаки типа «отказ в обслуживании»</w:t>
      </w:r>
      <w:r w:rsidR="00072E79">
        <w:rPr>
          <w:color w:val="111111"/>
          <w:sz w:val="28"/>
          <w:szCs w:val="28"/>
        </w:rPr>
        <w:t xml:space="preserve"> </w:t>
      </w:r>
      <w:r w:rsidRPr="0064224B">
        <w:rPr>
          <w:color w:val="111111"/>
          <w:sz w:val="28"/>
          <w:szCs w:val="28"/>
        </w:rPr>
        <w:t>(</w:t>
      </w:r>
      <w:proofErr w:type="spellStart"/>
      <w:r w:rsidRPr="0064224B">
        <w:rPr>
          <w:color w:val="111111"/>
          <w:sz w:val="28"/>
          <w:szCs w:val="28"/>
        </w:rPr>
        <w:t>DoS</w:t>
      </w:r>
      <w:proofErr w:type="spellEnd"/>
      <w:r w:rsidRPr="0064224B">
        <w:rPr>
          <w:color w:val="111111"/>
          <w:sz w:val="28"/>
          <w:szCs w:val="28"/>
        </w:rPr>
        <w:t>-атаки).</w:t>
      </w:r>
    </w:p>
    <w:p w14:paraId="7120D751" w14:textId="77777777" w:rsidR="0064224B" w:rsidRPr="0064224B" w:rsidRDefault="0064224B" w:rsidP="0064224B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64224B">
        <w:rPr>
          <w:color w:val="111111"/>
          <w:sz w:val="28"/>
          <w:szCs w:val="28"/>
        </w:rPr>
        <w:t xml:space="preserve">Результатом успешной реализации угроз безопасности Интернет-магазину может быть утечка или уничтожение конфиденциальной данных (коммерческой информации, сведения о покупателях), заражение системы и в последующем компьютеров пользователей вредоносным программным обеспечение, недоступность клиентов к </w:t>
      </w:r>
      <w:proofErr w:type="spellStart"/>
      <w:r w:rsidRPr="0064224B">
        <w:rPr>
          <w:color w:val="111111"/>
          <w:sz w:val="28"/>
          <w:szCs w:val="28"/>
        </w:rPr>
        <w:t>web</w:t>
      </w:r>
      <w:proofErr w:type="spellEnd"/>
      <w:r w:rsidRPr="0064224B">
        <w:rPr>
          <w:color w:val="111111"/>
          <w:sz w:val="28"/>
          <w:szCs w:val="28"/>
        </w:rPr>
        <w:t>-приложению.</w:t>
      </w:r>
    </w:p>
    <w:p w14:paraId="13F1368A" w14:textId="77777777" w:rsidR="0064224B" w:rsidRPr="0064224B" w:rsidRDefault="0064224B" w:rsidP="0064224B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64224B">
        <w:rPr>
          <w:color w:val="111111"/>
          <w:sz w:val="28"/>
          <w:szCs w:val="28"/>
        </w:rPr>
        <w:t>Ко всему этому, компания теряет доверие клиентов, теряет деньги от потенциальных и/или несовершенных сделок, нарушается деятельность электронного магазина, затрачивает время, деньги и человеческие ресурсы на восстановление функционирования и всё это приводит к ослаблению репутации на рынке.</w:t>
      </w:r>
    </w:p>
    <w:p w14:paraId="27C60634" w14:textId="77777777" w:rsidR="0064224B" w:rsidRPr="0064224B" w:rsidRDefault="0064224B" w:rsidP="0064224B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64224B">
        <w:rPr>
          <w:color w:val="111111"/>
          <w:sz w:val="28"/>
          <w:szCs w:val="28"/>
        </w:rPr>
        <w:t xml:space="preserve">Угрозы, связанные с перехватом передаваемой информации (получение несанкционированного доступа к ней) посредством сети Интернет, присущи не только к Интернет-магазину. Особое значение представляет то, что в системах электронной коммерции хранятся сведения, несущие экономическое </w:t>
      </w:r>
      <w:r w:rsidRPr="0064224B">
        <w:rPr>
          <w:color w:val="111111"/>
          <w:sz w:val="28"/>
          <w:szCs w:val="28"/>
        </w:rPr>
        <w:lastRenderedPageBreak/>
        <w:t>характер: номера кредитных карт, номера счетов, содержание договоров и подобные.</w:t>
      </w:r>
    </w:p>
    <w:p w14:paraId="72E8C9F6" w14:textId="7C95DD4C" w:rsidR="0064224B" w:rsidRPr="0064224B" w:rsidRDefault="0064224B" w:rsidP="0064224B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64224B">
        <w:rPr>
          <w:color w:val="111111"/>
          <w:sz w:val="28"/>
          <w:szCs w:val="28"/>
        </w:rPr>
        <w:t>Исходя из сказанного, возникает необходимость в использовании средств и методов защиты информационных ресурсов интернет-магазина от НСД</w:t>
      </w:r>
      <w:r w:rsidR="00E9129B">
        <w:rPr>
          <w:color w:val="111111"/>
          <w:sz w:val="28"/>
          <w:szCs w:val="28"/>
        </w:rPr>
        <w:t xml:space="preserve"> </w:t>
      </w:r>
      <w:r w:rsidRPr="0064224B">
        <w:rPr>
          <w:color w:val="111111"/>
          <w:sz w:val="28"/>
          <w:szCs w:val="28"/>
        </w:rPr>
        <w:t>(несанкционированного доступа).</w:t>
      </w:r>
    </w:p>
    <w:p w14:paraId="6798D0BC" w14:textId="77777777" w:rsidR="0064224B" w:rsidRPr="0064224B" w:rsidRDefault="0064224B" w:rsidP="0064224B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64224B">
        <w:rPr>
          <w:color w:val="111111"/>
          <w:sz w:val="28"/>
          <w:szCs w:val="28"/>
        </w:rPr>
        <w:t>Таким образом, можно сделать вывод, что обеспечение информационной безопасности Интернет-магазина – это не только одно из важных требований успешного ведения электронного бизнеса, но и фундамент доверительных отношений между клиентом и кампанией. Торговля посредством сети Интернет предполагает активный обмен информацией, проведение открытых транзакций через незащищенную сеть общего доступа, которые невозможны без доверия между субъектами бизнеса.</w:t>
      </w:r>
    </w:p>
    <w:p w14:paraId="7ABD9AE8" w14:textId="2DC11422" w:rsidR="009802F0" w:rsidRPr="00D33E8C" w:rsidRDefault="0064224B" w:rsidP="00D33E8C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64224B">
        <w:rPr>
          <w:color w:val="111111"/>
          <w:sz w:val="28"/>
          <w:szCs w:val="28"/>
        </w:rPr>
        <w:t xml:space="preserve">Исходя из этого, обеспечение информационной безопасности подразумевает комплексный подход, включающий в себя такие задачи, как доступ к серверам и </w:t>
      </w:r>
      <w:proofErr w:type="spellStart"/>
      <w:r w:rsidRPr="0064224B">
        <w:rPr>
          <w:color w:val="111111"/>
          <w:sz w:val="28"/>
          <w:szCs w:val="28"/>
        </w:rPr>
        <w:t>web</w:t>
      </w:r>
      <w:proofErr w:type="spellEnd"/>
      <w:r w:rsidRPr="0064224B">
        <w:rPr>
          <w:color w:val="111111"/>
          <w:sz w:val="28"/>
          <w:szCs w:val="28"/>
        </w:rPr>
        <w:t>-приложениям, аутентификация и авторизация пользователей, обеспечение конфиденциальности и целостности персональных данных, реализация электронной цифровой подписи и применение прочих мер обеспечения информационной безопасности.</w:t>
      </w:r>
    </w:p>
    <w:p w14:paraId="08699A7E" w14:textId="77777777" w:rsidR="00D33E8C" w:rsidRPr="00D33E8C" w:rsidRDefault="00D33E8C" w:rsidP="00D33E8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3E8C">
        <w:rPr>
          <w:rFonts w:ascii="Times New Roman" w:hAnsi="Times New Roman" w:cs="Times New Roman"/>
          <w:sz w:val="28"/>
          <w:szCs w:val="28"/>
        </w:rPr>
        <w:t>По способам воздействия на объекты информационной безопасности угрозы подлежат следующей классификации:</w:t>
      </w:r>
    </w:p>
    <w:p w14:paraId="56587950" w14:textId="400DF3C1" w:rsidR="00D33E8C" w:rsidRPr="00D33E8C" w:rsidRDefault="00D33E8C" w:rsidP="00D33E8C">
      <w:pPr>
        <w:pStyle w:val="a3"/>
        <w:numPr>
          <w:ilvl w:val="0"/>
          <w:numId w:val="3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3E8C">
        <w:rPr>
          <w:rFonts w:ascii="Times New Roman" w:hAnsi="Times New Roman" w:cs="Times New Roman"/>
          <w:sz w:val="28"/>
          <w:szCs w:val="28"/>
        </w:rPr>
        <w:t>информационные;</w:t>
      </w:r>
    </w:p>
    <w:p w14:paraId="1B32CBFB" w14:textId="7EE7F968" w:rsidR="00D33E8C" w:rsidRPr="00D33E8C" w:rsidRDefault="00D33E8C" w:rsidP="00D33E8C">
      <w:pPr>
        <w:pStyle w:val="a3"/>
        <w:numPr>
          <w:ilvl w:val="0"/>
          <w:numId w:val="3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3E8C">
        <w:rPr>
          <w:rFonts w:ascii="Times New Roman" w:hAnsi="Times New Roman" w:cs="Times New Roman"/>
          <w:sz w:val="28"/>
          <w:szCs w:val="28"/>
        </w:rPr>
        <w:t>программные;</w:t>
      </w:r>
    </w:p>
    <w:p w14:paraId="06C80E77" w14:textId="251F23DD" w:rsidR="00D33E8C" w:rsidRPr="00D33E8C" w:rsidRDefault="00D33E8C" w:rsidP="00D33E8C">
      <w:pPr>
        <w:pStyle w:val="a3"/>
        <w:numPr>
          <w:ilvl w:val="0"/>
          <w:numId w:val="3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3E8C">
        <w:rPr>
          <w:rFonts w:ascii="Times New Roman" w:hAnsi="Times New Roman" w:cs="Times New Roman"/>
          <w:sz w:val="28"/>
          <w:szCs w:val="28"/>
        </w:rPr>
        <w:t>физические;</w:t>
      </w:r>
    </w:p>
    <w:p w14:paraId="43DF9A23" w14:textId="77777777" w:rsidR="00D33E8C" w:rsidRPr="00D33E8C" w:rsidRDefault="00D33E8C" w:rsidP="00D33E8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3E8C">
        <w:rPr>
          <w:rFonts w:ascii="Times New Roman" w:hAnsi="Times New Roman" w:cs="Times New Roman"/>
          <w:sz w:val="28"/>
          <w:szCs w:val="28"/>
        </w:rPr>
        <w:t>К информационным угрозам относятся:</w:t>
      </w:r>
    </w:p>
    <w:p w14:paraId="7428FF50" w14:textId="082406BF" w:rsidR="00D33E8C" w:rsidRPr="00046E56" w:rsidRDefault="00D33E8C" w:rsidP="00046E56">
      <w:pPr>
        <w:pStyle w:val="a3"/>
        <w:numPr>
          <w:ilvl w:val="0"/>
          <w:numId w:val="3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6E56">
        <w:rPr>
          <w:rFonts w:ascii="Times New Roman" w:hAnsi="Times New Roman" w:cs="Times New Roman"/>
          <w:sz w:val="28"/>
          <w:szCs w:val="28"/>
        </w:rPr>
        <w:t>несанкционированный доступ к информационным ресурсам;</w:t>
      </w:r>
    </w:p>
    <w:p w14:paraId="63D78EA8" w14:textId="134CC1DD" w:rsidR="00D33E8C" w:rsidRPr="00046E56" w:rsidRDefault="00D33E8C" w:rsidP="00046E56">
      <w:pPr>
        <w:pStyle w:val="a3"/>
        <w:numPr>
          <w:ilvl w:val="0"/>
          <w:numId w:val="3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6E56">
        <w:rPr>
          <w:rFonts w:ascii="Times New Roman" w:hAnsi="Times New Roman" w:cs="Times New Roman"/>
          <w:sz w:val="28"/>
          <w:szCs w:val="28"/>
        </w:rPr>
        <w:t>незаконное копирование данных в информационных системах;</w:t>
      </w:r>
    </w:p>
    <w:p w14:paraId="5F88A0C4" w14:textId="1A308E05" w:rsidR="00D33E8C" w:rsidRPr="00046E56" w:rsidRDefault="00D33E8C" w:rsidP="00046E56">
      <w:pPr>
        <w:pStyle w:val="a3"/>
        <w:numPr>
          <w:ilvl w:val="0"/>
          <w:numId w:val="3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6E56">
        <w:rPr>
          <w:rFonts w:ascii="Times New Roman" w:hAnsi="Times New Roman" w:cs="Times New Roman"/>
          <w:sz w:val="28"/>
          <w:szCs w:val="28"/>
        </w:rPr>
        <w:t>хищение информации из архива, отделов и баз данных;</w:t>
      </w:r>
    </w:p>
    <w:p w14:paraId="178C61F6" w14:textId="4C9D2168" w:rsidR="00D33E8C" w:rsidRPr="00046E56" w:rsidRDefault="00D33E8C" w:rsidP="00046E56">
      <w:pPr>
        <w:pStyle w:val="a3"/>
        <w:numPr>
          <w:ilvl w:val="0"/>
          <w:numId w:val="3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6E56">
        <w:rPr>
          <w:rFonts w:ascii="Times New Roman" w:hAnsi="Times New Roman" w:cs="Times New Roman"/>
          <w:sz w:val="28"/>
          <w:szCs w:val="28"/>
        </w:rPr>
        <w:t>нарушение технологии обработки информации;</w:t>
      </w:r>
    </w:p>
    <w:p w14:paraId="7F96DD46" w14:textId="763B8F95" w:rsidR="00D33E8C" w:rsidRPr="00046E56" w:rsidRDefault="00D33E8C" w:rsidP="00046E56">
      <w:pPr>
        <w:pStyle w:val="a3"/>
        <w:numPr>
          <w:ilvl w:val="0"/>
          <w:numId w:val="3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6E56">
        <w:rPr>
          <w:rFonts w:ascii="Times New Roman" w:hAnsi="Times New Roman" w:cs="Times New Roman"/>
          <w:sz w:val="28"/>
          <w:szCs w:val="28"/>
        </w:rPr>
        <w:t>противозаконный сбор и использование информации;</w:t>
      </w:r>
    </w:p>
    <w:p w14:paraId="59B3CE80" w14:textId="34AECEC3" w:rsidR="00D33E8C" w:rsidRPr="00046E56" w:rsidRDefault="00D33E8C" w:rsidP="00046E56">
      <w:pPr>
        <w:pStyle w:val="a3"/>
        <w:numPr>
          <w:ilvl w:val="0"/>
          <w:numId w:val="3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6E56">
        <w:rPr>
          <w:rFonts w:ascii="Times New Roman" w:hAnsi="Times New Roman" w:cs="Times New Roman"/>
          <w:sz w:val="28"/>
          <w:szCs w:val="28"/>
        </w:rPr>
        <w:t>использование информационного оружия.</w:t>
      </w:r>
    </w:p>
    <w:p w14:paraId="6205D8F1" w14:textId="77777777" w:rsidR="00D33E8C" w:rsidRPr="00D33E8C" w:rsidRDefault="00D33E8C" w:rsidP="00D33E8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3E8C">
        <w:rPr>
          <w:rFonts w:ascii="Times New Roman" w:hAnsi="Times New Roman" w:cs="Times New Roman"/>
          <w:sz w:val="28"/>
          <w:szCs w:val="28"/>
        </w:rPr>
        <w:t>К программным угрозам относятся:</w:t>
      </w:r>
    </w:p>
    <w:p w14:paraId="15608A97" w14:textId="3B8E58D3" w:rsidR="00D33E8C" w:rsidRPr="00046E56" w:rsidRDefault="00D33E8C" w:rsidP="00046E56">
      <w:pPr>
        <w:pStyle w:val="a3"/>
        <w:numPr>
          <w:ilvl w:val="0"/>
          <w:numId w:val="3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6E56">
        <w:rPr>
          <w:rFonts w:ascii="Times New Roman" w:hAnsi="Times New Roman" w:cs="Times New Roman"/>
          <w:sz w:val="28"/>
          <w:szCs w:val="28"/>
        </w:rPr>
        <w:t>использование ошибок и «дыр» в ПО;</w:t>
      </w:r>
    </w:p>
    <w:p w14:paraId="33B1920E" w14:textId="1590466C" w:rsidR="00D33E8C" w:rsidRPr="00046E56" w:rsidRDefault="00D33E8C" w:rsidP="00046E56">
      <w:pPr>
        <w:pStyle w:val="a3"/>
        <w:numPr>
          <w:ilvl w:val="0"/>
          <w:numId w:val="3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6E56">
        <w:rPr>
          <w:rFonts w:ascii="Times New Roman" w:hAnsi="Times New Roman" w:cs="Times New Roman"/>
          <w:sz w:val="28"/>
          <w:szCs w:val="28"/>
        </w:rPr>
        <w:t>компьютерные вирусы и вредоносные программы;</w:t>
      </w:r>
    </w:p>
    <w:p w14:paraId="3E3CFCB3" w14:textId="77777777" w:rsidR="00D33E8C" w:rsidRPr="00D33E8C" w:rsidRDefault="00D33E8C" w:rsidP="00D33E8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3E8C">
        <w:rPr>
          <w:rFonts w:ascii="Times New Roman" w:hAnsi="Times New Roman" w:cs="Times New Roman"/>
          <w:sz w:val="28"/>
          <w:szCs w:val="28"/>
        </w:rPr>
        <w:t>К физическим угрозам относятся:</w:t>
      </w:r>
    </w:p>
    <w:p w14:paraId="44B74228" w14:textId="599F7BE9" w:rsidR="00D33E8C" w:rsidRPr="00046E56" w:rsidRDefault="00D33E8C" w:rsidP="00046E56">
      <w:pPr>
        <w:pStyle w:val="a3"/>
        <w:numPr>
          <w:ilvl w:val="0"/>
          <w:numId w:val="4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6E56">
        <w:rPr>
          <w:rFonts w:ascii="Times New Roman" w:hAnsi="Times New Roman" w:cs="Times New Roman"/>
          <w:sz w:val="28"/>
          <w:szCs w:val="28"/>
        </w:rPr>
        <w:t>уничтожение или разрушение средств обработки информации и связи;</w:t>
      </w:r>
    </w:p>
    <w:p w14:paraId="4571DE49" w14:textId="52E90612" w:rsidR="00D33E8C" w:rsidRPr="00046E56" w:rsidRDefault="00D33E8C" w:rsidP="00046E56">
      <w:pPr>
        <w:pStyle w:val="a3"/>
        <w:numPr>
          <w:ilvl w:val="0"/>
          <w:numId w:val="4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6E56">
        <w:rPr>
          <w:rFonts w:ascii="Times New Roman" w:hAnsi="Times New Roman" w:cs="Times New Roman"/>
          <w:sz w:val="28"/>
          <w:szCs w:val="28"/>
        </w:rPr>
        <w:t>хищение носителей информации;</w:t>
      </w:r>
    </w:p>
    <w:p w14:paraId="3C69639F" w14:textId="4A42602F" w:rsidR="00D33E8C" w:rsidRPr="00046E56" w:rsidRDefault="00D33E8C" w:rsidP="00046E56">
      <w:pPr>
        <w:pStyle w:val="a3"/>
        <w:numPr>
          <w:ilvl w:val="0"/>
          <w:numId w:val="4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6E56">
        <w:rPr>
          <w:rFonts w:ascii="Times New Roman" w:hAnsi="Times New Roman" w:cs="Times New Roman"/>
          <w:sz w:val="28"/>
          <w:szCs w:val="28"/>
        </w:rPr>
        <w:t>хищение программных или аппаратных ключей и средств криптографической защиты данных;</w:t>
      </w:r>
    </w:p>
    <w:p w14:paraId="43C6EA02" w14:textId="05C0E152" w:rsidR="00F03223" w:rsidRPr="00046E56" w:rsidRDefault="00D33E8C" w:rsidP="00046E56">
      <w:pPr>
        <w:pStyle w:val="a3"/>
        <w:numPr>
          <w:ilvl w:val="0"/>
          <w:numId w:val="4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  <w:sectPr w:rsidR="00F03223" w:rsidRPr="00046E56" w:rsidSect="00B91D0E">
          <w:pgSz w:w="11908" w:h="17335"/>
          <w:pgMar w:top="1134" w:right="850" w:bottom="1134" w:left="1701" w:header="720" w:footer="720" w:gutter="0"/>
          <w:cols w:space="720"/>
          <w:noEndnote/>
          <w:docGrid w:linePitch="299"/>
        </w:sectPr>
      </w:pPr>
      <w:r w:rsidRPr="00046E56">
        <w:rPr>
          <w:rFonts w:ascii="Times New Roman" w:hAnsi="Times New Roman" w:cs="Times New Roman"/>
          <w:sz w:val="28"/>
          <w:szCs w:val="28"/>
        </w:rPr>
        <w:t>воздействие на персонал (шантаж, нападение)</w:t>
      </w:r>
    </w:p>
    <w:p w14:paraId="3D072035" w14:textId="32917687" w:rsidR="00876EA2" w:rsidRPr="00E858D8" w:rsidRDefault="009802F0" w:rsidP="007A3752">
      <w:pPr>
        <w:pStyle w:val="a3"/>
        <w:numPr>
          <w:ilvl w:val="0"/>
          <w:numId w:val="30"/>
        </w:numPr>
        <w:spacing w:before="360" w:after="240" w:line="24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8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 угроз, рисков, уязвимостей</w:t>
      </w:r>
    </w:p>
    <w:p w14:paraId="7FD80CC8" w14:textId="5D8490D5" w:rsidR="009802F0" w:rsidRPr="00997212" w:rsidRDefault="009802F0" w:rsidP="009802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97212">
        <w:rPr>
          <w:rFonts w:ascii="Times New Roman" w:eastAsia="Calibri" w:hAnsi="Times New Roman" w:cs="Times New Roman"/>
          <w:color w:val="000000"/>
          <w:sz w:val="28"/>
        </w:rPr>
        <w:t xml:space="preserve">Оценка информационных рисков </w:t>
      </w:r>
      <w:r>
        <w:rPr>
          <w:rFonts w:ascii="Times New Roman" w:eastAsia="Calibri" w:hAnsi="Times New Roman" w:cs="Times New Roman"/>
          <w:color w:val="000000"/>
          <w:sz w:val="28"/>
        </w:rPr>
        <w:t>интернет–магазина</w:t>
      </w:r>
      <w:r w:rsidRPr="00997212">
        <w:rPr>
          <w:rFonts w:ascii="Times New Roman" w:eastAsia="Calibri" w:hAnsi="Times New Roman" w:cs="Times New Roman"/>
          <w:color w:val="000000"/>
          <w:sz w:val="28"/>
        </w:rPr>
        <w:t xml:space="preserve"> выполняется по следующим основным этапам:</w:t>
      </w:r>
    </w:p>
    <w:p w14:paraId="1E6F4C65" w14:textId="77777777" w:rsidR="009802F0" w:rsidRPr="00997212" w:rsidRDefault="009802F0" w:rsidP="009802F0">
      <w:pPr>
        <w:pStyle w:val="a3"/>
        <w:numPr>
          <w:ilvl w:val="0"/>
          <w:numId w:val="31"/>
        </w:numPr>
        <w:spacing w:after="28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97212">
        <w:rPr>
          <w:rFonts w:ascii="Times New Roman" w:eastAsia="Calibri" w:hAnsi="Times New Roman" w:cs="Times New Roman"/>
          <w:color w:val="000000"/>
          <w:sz w:val="28"/>
        </w:rPr>
        <w:t xml:space="preserve">идентификация и количественная оценка информационных ресурсов, значимых для работы </w:t>
      </w:r>
      <w:r>
        <w:rPr>
          <w:rFonts w:ascii="Times New Roman" w:eastAsia="Calibri" w:hAnsi="Times New Roman" w:cs="Times New Roman"/>
          <w:color w:val="000000"/>
          <w:sz w:val="28"/>
        </w:rPr>
        <w:t>юридической компании</w:t>
      </w:r>
      <w:r w:rsidRPr="00997212">
        <w:rPr>
          <w:rFonts w:ascii="Times New Roman" w:eastAsia="Calibri" w:hAnsi="Times New Roman" w:cs="Times New Roman"/>
          <w:color w:val="000000"/>
          <w:sz w:val="28"/>
        </w:rPr>
        <w:t>;</w:t>
      </w:r>
    </w:p>
    <w:p w14:paraId="2ED27C5C" w14:textId="77777777" w:rsidR="009802F0" w:rsidRPr="00997212" w:rsidRDefault="009802F0" w:rsidP="009802F0">
      <w:pPr>
        <w:pStyle w:val="a3"/>
        <w:numPr>
          <w:ilvl w:val="0"/>
          <w:numId w:val="31"/>
        </w:numPr>
        <w:spacing w:after="28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97212">
        <w:rPr>
          <w:rFonts w:ascii="Times New Roman" w:eastAsia="Calibri" w:hAnsi="Times New Roman" w:cs="Times New Roman"/>
          <w:color w:val="000000"/>
          <w:sz w:val="28"/>
        </w:rPr>
        <w:t>оценивание возможных угроз;</w:t>
      </w:r>
    </w:p>
    <w:p w14:paraId="5BF99BB4" w14:textId="77777777" w:rsidR="009802F0" w:rsidRPr="00997212" w:rsidRDefault="009802F0" w:rsidP="009802F0">
      <w:pPr>
        <w:pStyle w:val="a3"/>
        <w:numPr>
          <w:ilvl w:val="0"/>
          <w:numId w:val="31"/>
        </w:numPr>
        <w:spacing w:after="28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97212">
        <w:rPr>
          <w:rFonts w:ascii="Times New Roman" w:eastAsia="Calibri" w:hAnsi="Times New Roman" w:cs="Times New Roman"/>
          <w:color w:val="000000"/>
          <w:sz w:val="28"/>
        </w:rPr>
        <w:t>оценивание существующих уязвимостей;</w:t>
      </w:r>
    </w:p>
    <w:p w14:paraId="11D730C5" w14:textId="77777777" w:rsidR="009802F0" w:rsidRPr="008F1371" w:rsidRDefault="009802F0" w:rsidP="009802F0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97212">
        <w:rPr>
          <w:rFonts w:ascii="Times New Roman" w:eastAsia="Calibri" w:hAnsi="Times New Roman" w:cs="Times New Roman"/>
          <w:color w:val="000000"/>
          <w:sz w:val="28"/>
        </w:rPr>
        <w:t>оценивание эффективности средств обеспечения информационной безопасности.</w:t>
      </w:r>
    </w:p>
    <w:p w14:paraId="0776AA05" w14:textId="77777777" w:rsidR="009802F0" w:rsidRPr="00997212" w:rsidRDefault="009802F0" w:rsidP="009802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97212">
        <w:rPr>
          <w:rFonts w:ascii="Times New Roman" w:eastAsia="Calibri" w:hAnsi="Times New Roman" w:cs="Times New Roman"/>
          <w:color w:val="000000"/>
          <w:sz w:val="28"/>
        </w:rPr>
        <w:t>При этом информационные риски зависят от:</w:t>
      </w:r>
    </w:p>
    <w:p w14:paraId="6E653AFC" w14:textId="77777777" w:rsidR="009802F0" w:rsidRPr="00997212" w:rsidRDefault="009802F0" w:rsidP="009802F0">
      <w:pPr>
        <w:pStyle w:val="a3"/>
        <w:numPr>
          <w:ilvl w:val="0"/>
          <w:numId w:val="31"/>
        </w:numPr>
        <w:spacing w:after="28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97212">
        <w:rPr>
          <w:rFonts w:ascii="Times New Roman" w:eastAsia="Calibri" w:hAnsi="Times New Roman" w:cs="Times New Roman"/>
          <w:color w:val="000000"/>
          <w:sz w:val="28"/>
        </w:rPr>
        <w:t>показателей ценности информационных ресурсов;</w:t>
      </w:r>
    </w:p>
    <w:p w14:paraId="3C94C617" w14:textId="77777777" w:rsidR="009802F0" w:rsidRPr="00997212" w:rsidRDefault="009802F0" w:rsidP="009802F0">
      <w:pPr>
        <w:pStyle w:val="a3"/>
        <w:numPr>
          <w:ilvl w:val="0"/>
          <w:numId w:val="31"/>
        </w:numPr>
        <w:spacing w:after="28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97212">
        <w:rPr>
          <w:rFonts w:ascii="Times New Roman" w:eastAsia="Calibri" w:hAnsi="Times New Roman" w:cs="Times New Roman"/>
          <w:color w:val="000000"/>
          <w:sz w:val="28"/>
        </w:rPr>
        <w:t>вероятности реализации угроз для ресурсов;</w:t>
      </w:r>
    </w:p>
    <w:p w14:paraId="3280339A" w14:textId="77777777" w:rsidR="009802F0" w:rsidRPr="00997212" w:rsidRDefault="009802F0" w:rsidP="009802F0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97212">
        <w:rPr>
          <w:rFonts w:ascii="Times New Roman" w:eastAsia="Calibri" w:hAnsi="Times New Roman" w:cs="Times New Roman"/>
          <w:color w:val="000000"/>
          <w:sz w:val="28"/>
        </w:rPr>
        <w:t>эффективности существующих или планируемых средств обеспечения информационной безопасности.</w:t>
      </w:r>
    </w:p>
    <w:p w14:paraId="7B486D37" w14:textId="77777777" w:rsidR="009802F0" w:rsidRPr="00997212" w:rsidRDefault="009802F0" w:rsidP="009802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97212">
        <w:rPr>
          <w:rFonts w:ascii="Times New Roman" w:eastAsia="Calibri" w:hAnsi="Times New Roman" w:cs="Times New Roman"/>
          <w:color w:val="000000"/>
          <w:sz w:val="28"/>
        </w:rPr>
        <w:t>Цель оценивания рисков состоит в определении характеристик рисков корпоративной информационной системы и ее ресурсов. В результате оценки рисков становится возможным выбрать средства, обеспечивающие желаемый уровень информационной безопасности организации.</w:t>
      </w:r>
    </w:p>
    <w:p w14:paraId="2492C1C1" w14:textId="08B73963" w:rsidR="009802F0" w:rsidRDefault="009802F0" w:rsidP="00F0322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97212">
        <w:rPr>
          <w:rFonts w:ascii="Times New Roman" w:eastAsia="Calibri" w:hAnsi="Times New Roman" w:cs="Times New Roman"/>
          <w:color w:val="000000"/>
          <w:sz w:val="28"/>
        </w:rPr>
        <w:t>При оценивании рисков учитываются: ценность ресурсов, значимость угроз и уязвимостей, эффективность существующих и планируемых средств защиты. Сами показатели ресурсов, значимости угроз и уязвимостей, эффективность средств защиты могут быть определены как количественными методами, например, при определении стоимостных характеристик, так и качественными, например</w:t>
      </w:r>
      <w:r>
        <w:rPr>
          <w:rFonts w:ascii="Times New Roman" w:eastAsia="Calibri" w:hAnsi="Times New Roman" w:cs="Times New Roman"/>
          <w:color w:val="000000"/>
          <w:sz w:val="28"/>
        </w:rPr>
        <w:t>,</w:t>
      </w:r>
      <w:r w:rsidRPr="00997212">
        <w:rPr>
          <w:rFonts w:ascii="Times New Roman" w:eastAsia="Calibri" w:hAnsi="Times New Roman" w:cs="Times New Roman"/>
          <w:color w:val="000000"/>
          <w:sz w:val="28"/>
        </w:rPr>
        <w:t xml:space="preserve"> учитывающими штатные или чрезвычайно опасные нешт</w:t>
      </w:r>
      <w:r>
        <w:rPr>
          <w:rFonts w:ascii="Times New Roman" w:eastAsia="Calibri" w:hAnsi="Times New Roman" w:cs="Times New Roman"/>
          <w:color w:val="000000"/>
          <w:sz w:val="28"/>
        </w:rPr>
        <w:t>атные воздействия внешней среды</w:t>
      </w:r>
      <w:r w:rsidRPr="00030102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5154A6D6" w14:textId="4919FEE0" w:rsidR="000B308C" w:rsidRPr="008423D7" w:rsidRDefault="00F03223" w:rsidP="008423D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223">
        <w:rPr>
          <w:rFonts w:ascii="Times New Roman" w:hAnsi="Times New Roman" w:cs="Times New Roman"/>
          <w:sz w:val="28"/>
          <w:szCs w:val="28"/>
        </w:rPr>
        <w:t>Вопрос о том, как провести границу между допустимыми и недопустимыми рисками, решается пользователем. Очевидно, что разработка политики безопасности требует учета специфики конкретных организаций.</w:t>
      </w:r>
    </w:p>
    <w:p w14:paraId="2D1FDCCF" w14:textId="77777777" w:rsidR="009802F0" w:rsidRPr="00030102" w:rsidRDefault="009802F0" w:rsidP="008423D7">
      <w:pPr>
        <w:keepNext/>
        <w:spacing w:before="280" w:after="120" w:line="240" w:lineRule="auto"/>
        <w:jc w:val="both"/>
        <w:rPr>
          <w:rFonts w:ascii="Times New Roman" w:eastAsia="Calibri" w:hAnsi="Times New Roman" w:cs="Times New Roman"/>
          <w:iCs/>
          <w:sz w:val="28"/>
          <w:szCs w:val="18"/>
        </w:rPr>
      </w:pPr>
      <w:r w:rsidRPr="00030102">
        <w:rPr>
          <w:rFonts w:ascii="Times New Roman" w:eastAsia="Calibri" w:hAnsi="Times New Roman" w:cs="Times New Roman"/>
          <w:iCs/>
          <w:sz w:val="28"/>
          <w:szCs w:val="18"/>
        </w:rPr>
        <w:t>Таблица 4.</w:t>
      </w:r>
      <w:r w:rsidRPr="00030102">
        <w:rPr>
          <w:rFonts w:ascii="Times New Roman" w:eastAsia="Calibri" w:hAnsi="Times New Roman" w:cs="Times New Roman"/>
          <w:iCs/>
          <w:sz w:val="28"/>
          <w:szCs w:val="18"/>
        </w:rPr>
        <w:fldChar w:fldCharType="begin"/>
      </w:r>
      <w:r w:rsidRPr="00030102">
        <w:rPr>
          <w:rFonts w:ascii="Times New Roman" w:eastAsia="Calibri" w:hAnsi="Times New Roman" w:cs="Times New Roman"/>
          <w:iCs/>
          <w:sz w:val="28"/>
          <w:szCs w:val="18"/>
        </w:rPr>
        <w:instrText xml:space="preserve"> SEQ Таблица \* ARABIC </w:instrText>
      </w:r>
      <w:r w:rsidRPr="00030102">
        <w:rPr>
          <w:rFonts w:ascii="Times New Roman" w:eastAsia="Calibri" w:hAnsi="Times New Roman" w:cs="Times New Roman"/>
          <w:iCs/>
          <w:sz w:val="28"/>
          <w:szCs w:val="18"/>
        </w:rPr>
        <w:fldChar w:fldCharType="separate"/>
      </w:r>
      <w:r w:rsidRPr="00030102">
        <w:rPr>
          <w:rFonts w:ascii="Times New Roman" w:eastAsia="Calibri" w:hAnsi="Times New Roman" w:cs="Times New Roman"/>
          <w:iCs/>
          <w:noProof/>
          <w:sz w:val="28"/>
          <w:szCs w:val="18"/>
        </w:rPr>
        <w:t>1</w:t>
      </w:r>
      <w:r w:rsidRPr="00030102">
        <w:rPr>
          <w:rFonts w:ascii="Times New Roman" w:eastAsia="Calibri" w:hAnsi="Times New Roman" w:cs="Times New Roman"/>
          <w:iCs/>
          <w:sz w:val="28"/>
          <w:szCs w:val="18"/>
        </w:rPr>
        <w:fldChar w:fldCharType="end"/>
      </w:r>
      <w:r w:rsidRPr="00030102">
        <w:rPr>
          <w:rFonts w:ascii="Times New Roman" w:eastAsia="Calibri" w:hAnsi="Times New Roman" w:cs="Times New Roman"/>
          <w:iCs/>
          <w:sz w:val="28"/>
          <w:szCs w:val="18"/>
        </w:rPr>
        <w:t xml:space="preserve"> – Условная численная шка</w:t>
      </w:r>
      <w:r>
        <w:rPr>
          <w:rFonts w:ascii="Times New Roman" w:eastAsia="Calibri" w:hAnsi="Times New Roman" w:cs="Times New Roman"/>
          <w:iCs/>
          <w:sz w:val="28"/>
          <w:szCs w:val="18"/>
        </w:rPr>
        <w:t>ла для оценки ущерба школы</w:t>
      </w:r>
      <w:r w:rsidRPr="00030102">
        <w:rPr>
          <w:rFonts w:ascii="Times New Roman" w:eastAsia="Calibri" w:hAnsi="Times New Roman" w:cs="Times New Roman"/>
          <w:iCs/>
          <w:sz w:val="28"/>
          <w:szCs w:val="18"/>
        </w:rPr>
        <w:t xml:space="preserve"> от НСД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1"/>
        <w:gridCol w:w="7254"/>
      </w:tblGrid>
      <w:tr w:rsidR="009802F0" w:rsidRPr="00850710" w14:paraId="312A4473" w14:textId="77777777" w:rsidTr="009802F0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1D2C" w14:textId="77777777" w:rsidR="009802F0" w:rsidRPr="00850710" w:rsidRDefault="009802F0" w:rsidP="00B4765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Величина</w:t>
            </w:r>
            <w:r w:rsidRPr="00850710">
              <w:rPr>
                <w:rFonts w:ascii="Times New Roman" w:hAnsi="Times New Roman" w:cs="Times New Roman"/>
                <w:sz w:val="28"/>
                <w:szCs w:val="28"/>
              </w:rPr>
              <w:br/>
              <w:t>ущерба</w:t>
            </w:r>
          </w:p>
        </w:tc>
        <w:tc>
          <w:tcPr>
            <w:tcW w:w="7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0C23" w14:textId="77777777" w:rsidR="009802F0" w:rsidRPr="00850710" w:rsidRDefault="009802F0" w:rsidP="00B4765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802F0" w:rsidRPr="00850710" w14:paraId="6AB95032" w14:textId="77777777" w:rsidTr="002E3FD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0D049" w14:textId="77777777" w:rsidR="009802F0" w:rsidRPr="00850710" w:rsidRDefault="009802F0" w:rsidP="002E3FD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588F" w14:textId="77777777" w:rsidR="009802F0" w:rsidRPr="00850710" w:rsidRDefault="009802F0" w:rsidP="00B4765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 xml:space="preserve">Раскрытие данных принесет ничтожно малый моральный и экономический ущерб работе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кампании</w:t>
            </w:r>
          </w:p>
        </w:tc>
      </w:tr>
      <w:tr w:rsidR="009802F0" w:rsidRPr="00850710" w14:paraId="5FF4BABB" w14:textId="77777777" w:rsidTr="002E3FD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67DE1" w14:textId="77777777" w:rsidR="009802F0" w:rsidRPr="00850710" w:rsidRDefault="009802F0" w:rsidP="002E3FD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81A46" w14:textId="77777777" w:rsidR="009802F0" w:rsidRPr="00850710" w:rsidRDefault="009802F0" w:rsidP="00B4765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Ущерб от атаки есть, но основные операции и положения затронут не будут</w:t>
            </w:r>
          </w:p>
        </w:tc>
      </w:tr>
      <w:tr w:rsidR="009802F0" w:rsidRPr="00850710" w14:paraId="133D4A9D" w14:textId="77777777" w:rsidTr="002E3FD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86D4" w14:textId="77777777" w:rsidR="009802F0" w:rsidRPr="00850710" w:rsidRDefault="009802F0" w:rsidP="002E3FD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D4643" w14:textId="77777777" w:rsidR="009802F0" w:rsidRPr="00850710" w:rsidRDefault="009802F0" w:rsidP="00B4765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Значительные финансовые потери и потери доверия со стороны клиента, ощутимая часть которых уйдет</w:t>
            </w:r>
          </w:p>
        </w:tc>
      </w:tr>
      <w:tr w:rsidR="009802F0" w:rsidRPr="00850710" w14:paraId="35622205" w14:textId="77777777" w:rsidTr="002E3FD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42D72" w14:textId="77777777" w:rsidR="009802F0" w:rsidRPr="00850710" w:rsidRDefault="009802F0" w:rsidP="002E3FD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4208" w14:textId="77777777" w:rsidR="009802F0" w:rsidRPr="00850710" w:rsidRDefault="009802F0" w:rsidP="00B4765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 xml:space="preserve">Потери очень значительные,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кампания</w:t>
            </w: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 xml:space="preserve"> теряет свое положение на рынке в долгосрочном периоде. Для восстановления бизнеса потребуются крупные финансовые займы </w:t>
            </w:r>
          </w:p>
        </w:tc>
      </w:tr>
      <w:tr w:rsidR="009802F0" w:rsidRPr="00850710" w14:paraId="18920908" w14:textId="77777777" w:rsidTr="002E3FD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FF010" w14:textId="77777777" w:rsidR="009802F0" w:rsidRPr="00850710" w:rsidRDefault="009802F0" w:rsidP="002E3FD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4BEA" w14:textId="77777777" w:rsidR="009802F0" w:rsidRPr="00850710" w:rsidRDefault="009802F0" w:rsidP="00B4765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Кампания </w:t>
            </w: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прекращает существование</w:t>
            </w:r>
          </w:p>
        </w:tc>
      </w:tr>
    </w:tbl>
    <w:p w14:paraId="53134BAF" w14:textId="77777777" w:rsidR="009802F0" w:rsidRPr="00030102" w:rsidRDefault="009802F0" w:rsidP="008423D7">
      <w:pPr>
        <w:keepNext/>
        <w:spacing w:before="280" w:after="120" w:line="240" w:lineRule="auto"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03010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lastRenderedPageBreak/>
        <w:t>Таблица 4.</w:t>
      </w:r>
      <w:r w:rsidRPr="0003010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begin"/>
      </w:r>
      <w:r w:rsidRPr="0003010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instrText xml:space="preserve"> SEQ Таблица \* ARABIC </w:instrText>
      </w:r>
      <w:r w:rsidRPr="0003010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separate"/>
      </w:r>
      <w:r w:rsidRPr="00030102">
        <w:rPr>
          <w:rFonts w:ascii="Times New Roman" w:eastAsia="Calibri" w:hAnsi="Times New Roman" w:cs="Times New Roman"/>
          <w:iCs/>
          <w:noProof/>
          <w:color w:val="000000"/>
          <w:sz w:val="28"/>
          <w:szCs w:val="28"/>
        </w:rPr>
        <w:t>2</w:t>
      </w:r>
      <w:r w:rsidRPr="0003010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end"/>
      </w:r>
      <w:r w:rsidRPr="0003010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– Вероятностно-временная шкала реализации несанкционированного доступа к информационным ресурсам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71"/>
        <w:gridCol w:w="4676"/>
      </w:tblGrid>
      <w:tr w:rsidR="009802F0" w:rsidRPr="00030102" w14:paraId="4E517F5D" w14:textId="77777777" w:rsidTr="00B47655">
        <w:tc>
          <w:tcPr>
            <w:tcW w:w="5012" w:type="dxa"/>
          </w:tcPr>
          <w:p w14:paraId="264B6B97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Вероятность события</w:t>
            </w:r>
          </w:p>
        </w:tc>
        <w:tc>
          <w:tcPr>
            <w:tcW w:w="5013" w:type="dxa"/>
          </w:tcPr>
          <w:p w14:paraId="366B52BA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Средняя частота события (НСД)</w:t>
            </w:r>
          </w:p>
        </w:tc>
      </w:tr>
      <w:tr w:rsidR="009802F0" w:rsidRPr="00030102" w14:paraId="15E0E9B4" w14:textId="77777777" w:rsidTr="00B47655">
        <w:tc>
          <w:tcPr>
            <w:tcW w:w="5012" w:type="dxa"/>
          </w:tcPr>
          <w:p w14:paraId="278FEBCD" w14:textId="77777777" w:rsidR="009802F0" w:rsidRPr="00030102" w:rsidRDefault="009802F0" w:rsidP="007A3752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5013" w:type="dxa"/>
          </w:tcPr>
          <w:p w14:paraId="5755E938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Данный вид атаки отсутствует</w:t>
            </w:r>
          </w:p>
        </w:tc>
      </w:tr>
      <w:tr w:rsidR="009802F0" w:rsidRPr="00030102" w14:paraId="07BAA52A" w14:textId="77777777" w:rsidTr="00B47655">
        <w:tc>
          <w:tcPr>
            <w:tcW w:w="5012" w:type="dxa"/>
          </w:tcPr>
          <w:p w14:paraId="7072687E" w14:textId="77777777" w:rsidR="009802F0" w:rsidRPr="00030102" w:rsidRDefault="009802F0" w:rsidP="007A3752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0,1</w:t>
            </w:r>
          </w:p>
        </w:tc>
        <w:tc>
          <w:tcPr>
            <w:tcW w:w="5013" w:type="dxa"/>
          </w:tcPr>
          <w:p w14:paraId="701F9C43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Реже, чем раз в год</w:t>
            </w:r>
          </w:p>
        </w:tc>
      </w:tr>
      <w:tr w:rsidR="009802F0" w:rsidRPr="00030102" w14:paraId="451E1F2A" w14:textId="77777777" w:rsidTr="00B47655">
        <w:tc>
          <w:tcPr>
            <w:tcW w:w="5012" w:type="dxa"/>
          </w:tcPr>
          <w:p w14:paraId="1E5EE240" w14:textId="77777777" w:rsidR="009802F0" w:rsidRPr="00030102" w:rsidRDefault="009802F0" w:rsidP="007A3752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0,2</w:t>
            </w:r>
          </w:p>
        </w:tc>
        <w:tc>
          <w:tcPr>
            <w:tcW w:w="5013" w:type="dxa"/>
          </w:tcPr>
          <w:p w14:paraId="391A6840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Около 1 раза в год</w:t>
            </w:r>
          </w:p>
        </w:tc>
      </w:tr>
      <w:tr w:rsidR="009802F0" w:rsidRPr="00030102" w14:paraId="792EEAE4" w14:textId="77777777" w:rsidTr="00B47655">
        <w:tc>
          <w:tcPr>
            <w:tcW w:w="5012" w:type="dxa"/>
          </w:tcPr>
          <w:p w14:paraId="2F9E65C6" w14:textId="77777777" w:rsidR="009802F0" w:rsidRPr="00030102" w:rsidRDefault="009802F0" w:rsidP="007A3752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0,3</w:t>
            </w:r>
          </w:p>
        </w:tc>
        <w:tc>
          <w:tcPr>
            <w:tcW w:w="5013" w:type="dxa"/>
          </w:tcPr>
          <w:p w14:paraId="6AB33CC3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Около 1 раза в месяц</w:t>
            </w:r>
          </w:p>
        </w:tc>
      </w:tr>
      <w:tr w:rsidR="009802F0" w:rsidRPr="00030102" w14:paraId="1D1375EC" w14:textId="77777777" w:rsidTr="00B47655">
        <w:tc>
          <w:tcPr>
            <w:tcW w:w="5012" w:type="dxa"/>
          </w:tcPr>
          <w:p w14:paraId="17F615CE" w14:textId="77777777" w:rsidR="009802F0" w:rsidRPr="00030102" w:rsidRDefault="009802F0" w:rsidP="007A3752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0,4</w:t>
            </w:r>
          </w:p>
        </w:tc>
        <w:tc>
          <w:tcPr>
            <w:tcW w:w="5013" w:type="dxa"/>
          </w:tcPr>
          <w:p w14:paraId="56AF45BE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Около 1 раза в неделю</w:t>
            </w:r>
          </w:p>
        </w:tc>
      </w:tr>
      <w:tr w:rsidR="009802F0" w:rsidRPr="00030102" w14:paraId="539157C8" w14:textId="77777777" w:rsidTr="00B47655">
        <w:tc>
          <w:tcPr>
            <w:tcW w:w="5012" w:type="dxa"/>
          </w:tcPr>
          <w:p w14:paraId="0E9FA7CB" w14:textId="77777777" w:rsidR="009802F0" w:rsidRPr="00030102" w:rsidRDefault="009802F0" w:rsidP="007A3752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0,5</w:t>
            </w:r>
          </w:p>
        </w:tc>
        <w:tc>
          <w:tcPr>
            <w:tcW w:w="5013" w:type="dxa"/>
          </w:tcPr>
          <w:p w14:paraId="1DF4CE0C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Практически ежедневно</w:t>
            </w:r>
          </w:p>
        </w:tc>
      </w:tr>
    </w:tbl>
    <w:p w14:paraId="09E1810E" w14:textId="047E0D10" w:rsidR="009802F0" w:rsidRPr="00030102" w:rsidRDefault="009802F0" w:rsidP="009802F0">
      <w:pPr>
        <w:spacing w:before="280" w:after="12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30102">
        <w:rPr>
          <w:rFonts w:ascii="Times New Roman" w:eastAsia="Calibri" w:hAnsi="Times New Roman" w:cs="Times New Roman"/>
          <w:color w:val="000000"/>
          <w:sz w:val="28"/>
        </w:rPr>
        <w:t>С помощью данных таблиц можно рассчитать риски, которым могут быть подвержены компоненты системы. На этапе анализа таблицы риски задаются максимально допустимым ур</w:t>
      </w:r>
      <w:r>
        <w:rPr>
          <w:rFonts w:ascii="Times New Roman" w:eastAsia="Calibri" w:hAnsi="Times New Roman" w:cs="Times New Roman"/>
          <w:color w:val="000000"/>
          <w:sz w:val="28"/>
        </w:rPr>
        <w:t>овнем (порогом) значением 1,0</w:t>
      </w:r>
      <w:r w:rsidRPr="00030102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2B20B10E" w14:textId="77777777" w:rsidR="009802F0" w:rsidRPr="00030102" w:rsidRDefault="009802F0" w:rsidP="009802F0">
      <w:pPr>
        <w:spacing w:before="280" w:after="12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30102">
        <w:rPr>
          <w:rFonts w:ascii="Times New Roman" w:eastAsia="Calibri" w:hAnsi="Times New Roman" w:cs="Times New Roman"/>
          <w:color w:val="000000"/>
          <w:sz w:val="28"/>
        </w:rPr>
        <w:t>Таблица 4.</w:t>
      </w:r>
      <w:r w:rsidRPr="00030102">
        <w:rPr>
          <w:rFonts w:ascii="Times New Roman" w:eastAsia="Calibri" w:hAnsi="Times New Roman" w:cs="Times New Roman"/>
          <w:color w:val="000000"/>
          <w:sz w:val="28"/>
        </w:rPr>
        <w:fldChar w:fldCharType="begin"/>
      </w:r>
      <w:r w:rsidRPr="00030102">
        <w:rPr>
          <w:rFonts w:ascii="Times New Roman" w:eastAsia="Calibri" w:hAnsi="Times New Roman" w:cs="Times New Roman"/>
          <w:color w:val="000000"/>
          <w:sz w:val="28"/>
        </w:rPr>
        <w:instrText xml:space="preserve"> SEQ Таблица \* ARABIC </w:instrText>
      </w:r>
      <w:r w:rsidRPr="00030102">
        <w:rPr>
          <w:rFonts w:ascii="Times New Roman" w:eastAsia="Calibri" w:hAnsi="Times New Roman" w:cs="Times New Roman"/>
          <w:color w:val="000000"/>
          <w:sz w:val="28"/>
        </w:rPr>
        <w:fldChar w:fldCharType="separate"/>
      </w:r>
      <w:r w:rsidRPr="00030102">
        <w:rPr>
          <w:rFonts w:ascii="Times New Roman" w:eastAsia="Calibri" w:hAnsi="Times New Roman" w:cs="Times New Roman"/>
          <w:noProof/>
          <w:color w:val="000000"/>
          <w:sz w:val="28"/>
        </w:rPr>
        <w:t>3</w:t>
      </w:r>
      <w:r w:rsidRPr="00030102">
        <w:rPr>
          <w:rFonts w:ascii="Times New Roman" w:eastAsia="Calibri" w:hAnsi="Times New Roman" w:cs="Times New Roman"/>
          <w:color w:val="000000"/>
          <w:sz w:val="28"/>
        </w:rPr>
        <w:fldChar w:fldCharType="end"/>
      </w:r>
      <w:r w:rsidRPr="00030102">
        <w:rPr>
          <w:rFonts w:ascii="Times New Roman" w:eastAsia="Calibri" w:hAnsi="Times New Roman" w:cs="Times New Roman"/>
          <w:color w:val="000000"/>
          <w:sz w:val="28"/>
        </w:rPr>
        <w:t xml:space="preserve"> – Оценка рисков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994"/>
        <w:gridCol w:w="1582"/>
        <w:gridCol w:w="1723"/>
        <w:gridCol w:w="2046"/>
      </w:tblGrid>
      <w:tr w:rsidR="009802F0" w:rsidRPr="00030102" w14:paraId="5EF0D209" w14:textId="77777777" w:rsidTr="00B47655">
        <w:tc>
          <w:tcPr>
            <w:tcW w:w="3994" w:type="dxa"/>
          </w:tcPr>
          <w:p w14:paraId="20353E0E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Описание атаки</w:t>
            </w:r>
          </w:p>
        </w:tc>
        <w:tc>
          <w:tcPr>
            <w:tcW w:w="1582" w:type="dxa"/>
          </w:tcPr>
          <w:p w14:paraId="359A5C01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Ущерб</w:t>
            </w:r>
          </w:p>
        </w:tc>
        <w:tc>
          <w:tcPr>
            <w:tcW w:w="1723" w:type="dxa"/>
          </w:tcPr>
          <w:p w14:paraId="7DC85FB0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Вероятность</w:t>
            </w:r>
          </w:p>
        </w:tc>
        <w:tc>
          <w:tcPr>
            <w:tcW w:w="2046" w:type="dxa"/>
          </w:tcPr>
          <w:p w14:paraId="0B0BCE2A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Риск (Ущерб * Вероятность)</w:t>
            </w:r>
          </w:p>
        </w:tc>
      </w:tr>
      <w:tr w:rsidR="00B47655" w:rsidRPr="00030102" w14:paraId="40CCCEB7" w14:textId="77777777" w:rsidTr="00B47655">
        <w:tc>
          <w:tcPr>
            <w:tcW w:w="3994" w:type="dxa"/>
          </w:tcPr>
          <w:p w14:paraId="57FAF5F1" w14:textId="206938B7" w:rsidR="00B47655" w:rsidRPr="00030102" w:rsidRDefault="00B47655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Спам (переполнение почтового ящика)</w:t>
            </w:r>
          </w:p>
        </w:tc>
        <w:tc>
          <w:tcPr>
            <w:tcW w:w="1582" w:type="dxa"/>
          </w:tcPr>
          <w:p w14:paraId="51BA0799" w14:textId="7FB191E1" w:rsidR="00B47655" w:rsidRPr="00030102" w:rsidRDefault="00B47655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723" w:type="dxa"/>
          </w:tcPr>
          <w:p w14:paraId="68C26BBF" w14:textId="4A6F618B" w:rsidR="00B47655" w:rsidRPr="00030102" w:rsidRDefault="00B47655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0,2</w:t>
            </w:r>
          </w:p>
        </w:tc>
        <w:tc>
          <w:tcPr>
            <w:tcW w:w="2046" w:type="dxa"/>
          </w:tcPr>
          <w:p w14:paraId="05AC5F33" w14:textId="1A805866" w:rsidR="00B47655" w:rsidRPr="00030102" w:rsidRDefault="00B47655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0,2</w:t>
            </w:r>
          </w:p>
        </w:tc>
      </w:tr>
      <w:tr w:rsidR="009802F0" w:rsidRPr="00030102" w14:paraId="43F18E6B" w14:textId="77777777" w:rsidTr="00B47655">
        <w:tc>
          <w:tcPr>
            <w:tcW w:w="3994" w:type="dxa"/>
          </w:tcPr>
          <w:p w14:paraId="57B686A0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Действия внутреннего или внешнего злоумышленника</w:t>
            </w:r>
          </w:p>
        </w:tc>
        <w:tc>
          <w:tcPr>
            <w:tcW w:w="1582" w:type="dxa"/>
          </w:tcPr>
          <w:p w14:paraId="10577C6C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1723" w:type="dxa"/>
          </w:tcPr>
          <w:p w14:paraId="074CFBFA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0,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2046" w:type="dxa"/>
          </w:tcPr>
          <w:p w14:paraId="2F6B56E6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1,6</w:t>
            </w:r>
          </w:p>
        </w:tc>
      </w:tr>
      <w:tr w:rsidR="00B47655" w:rsidRPr="00030102" w14:paraId="01806AC3" w14:textId="77777777" w:rsidTr="00B47655">
        <w:tc>
          <w:tcPr>
            <w:tcW w:w="3994" w:type="dxa"/>
          </w:tcPr>
          <w:p w14:paraId="49C0897C" w14:textId="7C29AF2E" w:rsidR="00B47655" w:rsidRPr="00B47655" w:rsidRDefault="00B47655" w:rsidP="00B47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655">
              <w:rPr>
                <w:rFonts w:ascii="Times New Roman" w:hAnsi="Times New Roman" w:cs="Times New Roman"/>
                <w:sz w:val="28"/>
                <w:szCs w:val="28"/>
              </w:rPr>
              <w:t>Хищение личных данных отдельного клиента сотрудником кампании</w:t>
            </w:r>
          </w:p>
        </w:tc>
        <w:tc>
          <w:tcPr>
            <w:tcW w:w="1582" w:type="dxa"/>
          </w:tcPr>
          <w:p w14:paraId="7A67354E" w14:textId="01F64F76" w:rsidR="00B47655" w:rsidRDefault="00B47655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723" w:type="dxa"/>
          </w:tcPr>
          <w:p w14:paraId="6474FAAD" w14:textId="70E55A82" w:rsidR="00B47655" w:rsidRPr="00030102" w:rsidRDefault="00B47655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0,1</w:t>
            </w:r>
          </w:p>
        </w:tc>
        <w:tc>
          <w:tcPr>
            <w:tcW w:w="2046" w:type="dxa"/>
          </w:tcPr>
          <w:p w14:paraId="76C1BD19" w14:textId="176D1B8A" w:rsidR="00B47655" w:rsidRDefault="00B47655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0,3</w:t>
            </w:r>
          </w:p>
        </w:tc>
      </w:tr>
      <w:tr w:rsidR="009802F0" w:rsidRPr="00030102" w14:paraId="6A686E43" w14:textId="77777777" w:rsidTr="00B47655">
        <w:tc>
          <w:tcPr>
            <w:tcW w:w="3994" w:type="dxa"/>
          </w:tcPr>
          <w:p w14:paraId="45636DB4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Утеря носителей информации</w:t>
            </w:r>
          </w:p>
        </w:tc>
        <w:tc>
          <w:tcPr>
            <w:tcW w:w="1582" w:type="dxa"/>
          </w:tcPr>
          <w:p w14:paraId="12745993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723" w:type="dxa"/>
          </w:tcPr>
          <w:p w14:paraId="149D2550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0,3</w:t>
            </w:r>
          </w:p>
        </w:tc>
        <w:tc>
          <w:tcPr>
            <w:tcW w:w="2046" w:type="dxa"/>
          </w:tcPr>
          <w:p w14:paraId="6BAD176C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0,6</w:t>
            </w:r>
          </w:p>
        </w:tc>
      </w:tr>
      <w:tr w:rsidR="009802F0" w:rsidRPr="00030102" w14:paraId="5E5CF13D" w14:textId="77777777" w:rsidTr="00B47655">
        <w:tc>
          <w:tcPr>
            <w:tcW w:w="3994" w:type="dxa"/>
          </w:tcPr>
          <w:p w14:paraId="435AED10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Несанкционированное распространение информации через поля и электрические сигналы, случайно возникшие в аппаратуре</w:t>
            </w:r>
          </w:p>
        </w:tc>
        <w:tc>
          <w:tcPr>
            <w:tcW w:w="1582" w:type="dxa"/>
          </w:tcPr>
          <w:p w14:paraId="124547CC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723" w:type="dxa"/>
          </w:tcPr>
          <w:p w14:paraId="06E00D71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0,1</w:t>
            </w:r>
          </w:p>
        </w:tc>
        <w:tc>
          <w:tcPr>
            <w:tcW w:w="2046" w:type="dxa"/>
          </w:tcPr>
          <w:p w14:paraId="5C706198" w14:textId="77777777" w:rsidR="009802F0" w:rsidRPr="00030102" w:rsidRDefault="009802F0" w:rsidP="00B4765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0,3</w:t>
            </w:r>
          </w:p>
        </w:tc>
      </w:tr>
      <w:tr w:rsidR="00DE1E8C" w:rsidRPr="00030102" w14:paraId="4D4CDFDE" w14:textId="77777777" w:rsidTr="00B47655">
        <w:tc>
          <w:tcPr>
            <w:tcW w:w="3994" w:type="dxa"/>
          </w:tcPr>
          <w:p w14:paraId="03143999" w14:textId="193524B6" w:rsidR="00DE1E8C" w:rsidRPr="00030102" w:rsidRDefault="00DE1E8C" w:rsidP="00DE1E8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Отказы системы электроснабжения</w:t>
            </w:r>
          </w:p>
        </w:tc>
        <w:tc>
          <w:tcPr>
            <w:tcW w:w="1582" w:type="dxa"/>
          </w:tcPr>
          <w:p w14:paraId="39F25828" w14:textId="26CE2486" w:rsidR="00DE1E8C" w:rsidRPr="00030102" w:rsidRDefault="00DE1E8C" w:rsidP="00DE1E8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723" w:type="dxa"/>
          </w:tcPr>
          <w:p w14:paraId="212CCB81" w14:textId="4D5BEA51" w:rsidR="00DE1E8C" w:rsidRDefault="00DE1E8C" w:rsidP="00DE1E8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0,3</w:t>
            </w:r>
          </w:p>
        </w:tc>
        <w:tc>
          <w:tcPr>
            <w:tcW w:w="2046" w:type="dxa"/>
          </w:tcPr>
          <w:p w14:paraId="4E87DD98" w14:textId="5A3903C2" w:rsidR="00DE1E8C" w:rsidRDefault="00DE1E8C" w:rsidP="00DE1E8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0,9</w:t>
            </w:r>
          </w:p>
        </w:tc>
      </w:tr>
      <w:tr w:rsidR="0025091A" w:rsidRPr="00030102" w14:paraId="687340FE" w14:textId="77777777" w:rsidTr="00B47655">
        <w:tc>
          <w:tcPr>
            <w:tcW w:w="3994" w:type="dxa"/>
          </w:tcPr>
          <w:p w14:paraId="69DDB952" w14:textId="556FF669" w:rsidR="0025091A" w:rsidRPr="00030102" w:rsidRDefault="0025091A" w:rsidP="0025091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Воздействие мощных электромагнитных и электрических помех (промышленных и природных)</w:t>
            </w:r>
          </w:p>
        </w:tc>
        <w:tc>
          <w:tcPr>
            <w:tcW w:w="1582" w:type="dxa"/>
          </w:tcPr>
          <w:p w14:paraId="7A1B7134" w14:textId="434D0EE2" w:rsidR="0025091A" w:rsidRPr="00030102" w:rsidRDefault="0025091A" w:rsidP="0025091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723" w:type="dxa"/>
          </w:tcPr>
          <w:p w14:paraId="09D2BFBF" w14:textId="7E40CDCA" w:rsidR="0025091A" w:rsidRDefault="0025091A" w:rsidP="0025091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2046" w:type="dxa"/>
          </w:tcPr>
          <w:p w14:paraId="7512AC92" w14:textId="1723A87C" w:rsidR="0025091A" w:rsidRDefault="0025091A" w:rsidP="0025091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30102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</w:tc>
      </w:tr>
      <w:tr w:rsidR="0025091A" w:rsidRPr="00030102" w14:paraId="03205AFE" w14:textId="77777777" w:rsidTr="00B47655">
        <w:tc>
          <w:tcPr>
            <w:tcW w:w="3994" w:type="dxa"/>
          </w:tcPr>
          <w:p w14:paraId="78AB7E33" w14:textId="0B4F6EEF" w:rsidR="0025091A" w:rsidRPr="00850710" w:rsidRDefault="0025091A" w:rsidP="002509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Удаление базы данных клиентов с главного компьютера</w:t>
            </w:r>
          </w:p>
        </w:tc>
        <w:tc>
          <w:tcPr>
            <w:tcW w:w="1582" w:type="dxa"/>
          </w:tcPr>
          <w:p w14:paraId="6615640F" w14:textId="015F8432" w:rsidR="0025091A" w:rsidRPr="00850710" w:rsidRDefault="0025091A" w:rsidP="002509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3" w:type="dxa"/>
          </w:tcPr>
          <w:p w14:paraId="5DAC8544" w14:textId="485F3391" w:rsidR="0025091A" w:rsidRPr="00850710" w:rsidRDefault="0025091A" w:rsidP="002509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46" w:type="dxa"/>
          </w:tcPr>
          <w:p w14:paraId="3E81582C" w14:textId="074A2237" w:rsidR="0025091A" w:rsidRPr="00850710" w:rsidRDefault="0025091A" w:rsidP="002509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14:paraId="2E9F9604" w14:textId="6D1A7464" w:rsidR="009802F0" w:rsidRDefault="009802F0" w:rsidP="009802F0">
      <w:pPr>
        <w:spacing w:before="16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Продолжение таблицы</w:t>
      </w:r>
      <w:r w:rsidR="007A3752">
        <w:rPr>
          <w:rFonts w:ascii="Times New Roman" w:eastAsia="Calibri" w:hAnsi="Times New Roman" w:cs="Times New Roman"/>
          <w:color w:val="000000"/>
          <w:sz w:val="28"/>
        </w:rPr>
        <w:t xml:space="preserve"> 4.3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994"/>
        <w:gridCol w:w="1582"/>
        <w:gridCol w:w="1723"/>
        <w:gridCol w:w="2046"/>
      </w:tblGrid>
      <w:tr w:rsidR="00DE1E8C" w:rsidRPr="00030102" w14:paraId="5730228D" w14:textId="77777777" w:rsidTr="00B47655">
        <w:tc>
          <w:tcPr>
            <w:tcW w:w="3994" w:type="dxa"/>
          </w:tcPr>
          <w:p w14:paraId="4EDA4992" w14:textId="0F35A7FF" w:rsidR="00DE1E8C" w:rsidRPr="00A77D86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Хищение документов, определяющих ценообразование, отражающих стратегическое планирование</w:t>
            </w:r>
            <w:r w:rsidR="00A77D86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A77D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рамках интернет–магазина «</w:t>
            </w:r>
            <w:r w:rsidR="00A77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Iciens</w:t>
            </w:r>
            <w:r w:rsidR="00A77D8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82" w:type="dxa"/>
          </w:tcPr>
          <w:p w14:paraId="274533E4" w14:textId="5F658346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723" w:type="dxa"/>
          </w:tcPr>
          <w:p w14:paraId="24E4811B" w14:textId="5469FCA7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46" w:type="dxa"/>
          </w:tcPr>
          <w:p w14:paraId="6D39A307" w14:textId="010E85E9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DE1E8C" w:rsidRPr="00030102" w14:paraId="2CE09E7B" w14:textId="77777777" w:rsidTr="00B47655">
        <w:tc>
          <w:tcPr>
            <w:tcW w:w="3994" w:type="dxa"/>
          </w:tcPr>
          <w:p w14:paraId="306668CB" w14:textId="402C9F03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 xml:space="preserve">Распространение исследований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кампании</w:t>
            </w:r>
          </w:p>
        </w:tc>
        <w:tc>
          <w:tcPr>
            <w:tcW w:w="1582" w:type="dxa"/>
          </w:tcPr>
          <w:p w14:paraId="63CF015F" w14:textId="0ADD1720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3" w:type="dxa"/>
          </w:tcPr>
          <w:p w14:paraId="17747A3F" w14:textId="5ECCE2B7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46" w:type="dxa"/>
          </w:tcPr>
          <w:p w14:paraId="6A828978" w14:textId="75227A3E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DE1E8C" w:rsidRPr="00030102" w14:paraId="63306934" w14:textId="77777777" w:rsidTr="00B47655">
        <w:tc>
          <w:tcPr>
            <w:tcW w:w="3994" w:type="dxa"/>
          </w:tcPr>
          <w:p w14:paraId="30DDC68C" w14:textId="5340EE98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 xml:space="preserve">Взлом аккаунтов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кампании</w:t>
            </w: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 xml:space="preserve"> в социальных сетях</w:t>
            </w:r>
          </w:p>
        </w:tc>
        <w:tc>
          <w:tcPr>
            <w:tcW w:w="1582" w:type="dxa"/>
          </w:tcPr>
          <w:p w14:paraId="4716C5B2" w14:textId="7D0E1CF9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3" w:type="dxa"/>
          </w:tcPr>
          <w:p w14:paraId="4FAB1987" w14:textId="217A81E8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046" w:type="dxa"/>
          </w:tcPr>
          <w:p w14:paraId="71FF1E0A" w14:textId="73D66816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DE1E8C" w:rsidRPr="00030102" w14:paraId="0B72FA10" w14:textId="77777777" w:rsidTr="00B47655">
        <w:tc>
          <w:tcPr>
            <w:tcW w:w="3994" w:type="dxa"/>
          </w:tcPr>
          <w:p w14:paraId="55F25278" w14:textId="54EFE7FE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Перебои в электроснабжении</w:t>
            </w:r>
          </w:p>
        </w:tc>
        <w:tc>
          <w:tcPr>
            <w:tcW w:w="1582" w:type="dxa"/>
          </w:tcPr>
          <w:p w14:paraId="4C52970A" w14:textId="12A3CD40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3" w:type="dxa"/>
          </w:tcPr>
          <w:p w14:paraId="1779457C" w14:textId="3105B8CA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046" w:type="dxa"/>
          </w:tcPr>
          <w:p w14:paraId="226B5A46" w14:textId="438EDB20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DE1E8C" w:rsidRPr="00030102" w14:paraId="1444C7B6" w14:textId="77777777" w:rsidTr="00B47655">
        <w:tc>
          <w:tcPr>
            <w:tcW w:w="3994" w:type="dxa"/>
          </w:tcPr>
          <w:p w14:paraId="5A398ECE" w14:textId="2DAE4558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 xml:space="preserve">Ненадежность программ, используемых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кампанией</w:t>
            </w: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 xml:space="preserve"> для ведения внутренних процессов</w:t>
            </w:r>
          </w:p>
        </w:tc>
        <w:tc>
          <w:tcPr>
            <w:tcW w:w="1582" w:type="dxa"/>
          </w:tcPr>
          <w:p w14:paraId="6D284CB9" w14:textId="11A70B9A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3" w:type="dxa"/>
          </w:tcPr>
          <w:p w14:paraId="3E1457E2" w14:textId="5074C320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46" w:type="dxa"/>
          </w:tcPr>
          <w:p w14:paraId="2D7C4A8D" w14:textId="2A6E7499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DE1E8C" w:rsidRPr="00030102" w14:paraId="7F7A3523" w14:textId="77777777" w:rsidTr="00B47655">
        <w:tc>
          <w:tcPr>
            <w:tcW w:w="3994" w:type="dxa"/>
          </w:tcPr>
          <w:p w14:paraId="66FD21FF" w14:textId="0E558251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 xml:space="preserve">Аппаратные ошибки в настройке локальной сети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кампании</w:t>
            </w:r>
          </w:p>
        </w:tc>
        <w:tc>
          <w:tcPr>
            <w:tcW w:w="1582" w:type="dxa"/>
          </w:tcPr>
          <w:p w14:paraId="180E0FBA" w14:textId="017527FC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3" w:type="dxa"/>
          </w:tcPr>
          <w:p w14:paraId="6E7E0F1C" w14:textId="068B97C3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46" w:type="dxa"/>
          </w:tcPr>
          <w:p w14:paraId="75169C61" w14:textId="3449C392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84676F" w:rsidRPr="00030102" w14:paraId="7EBFC79A" w14:textId="77777777" w:rsidTr="000B308C">
        <w:tc>
          <w:tcPr>
            <w:tcW w:w="3994" w:type="dxa"/>
          </w:tcPr>
          <w:p w14:paraId="04DA8F26" w14:textId="77777777" w:rsidR="0084676F" w:rsidRPr="00030102" w:rsidRDefault="0084676F" w:rsidP="000B308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 xml:space="preserve">Хищение клиентской базы человеком внешним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кампании</w:t>
            </w:r>
          </w:p>
        </w:tc>
        <w:tc>
          <w:tcPr>
            <w:tcW w:w="1582" w:type="dxa"/>
          </w:tcPr>
          <w:p w14:paraId="4FB24D6A" w14:textId="77777777" w:rsidR="0084676F" w:rsidRPr="00030102" w:rsidRDefault="0084676F" w:rsidP="000B308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3" w:type="dxa"/>
          </w:tcPr>
          <w:p w14:paraId="0650C696" w14:textId="77777777" w:rsidR="0084676F" w:rsidRPr="00030102" w:rsidRDefault="0084676F" w:rsidP="000B308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46" w:type="dxa"/>
          </w:tcPr>
          <w:p w14:paraId="63DF0B42" w14:textId="77777777" w:rsidR="0084676F" w:rsidRPr="00030102" w:rsidRDefault="0084676F" w:rsidP="000B308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DE1E8C" w:rsidRPr="00030102" w14:paraId="65080F95" w14:textId="77777777" w:rsidTr="00B47655">
        <w:tc>
          <w:tcPr>
            <w:tcW w:w="3994" w:type="dxa"/>
          </w:tcPr>
          <w:p w14:paraId="6A86AC50" w14:textId="014AA6F7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Программные ошибки в настройке локальной сети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кампании.</w:t>
            </w:r>
          </w:p>
        </w:tc>
        <w:tc>
          <w:tcPr>
            <w:tcW w:w="1582" w:type="dxa"/>
          </w:tcPr>
          <w:p w14:paraId="4B8D5902" w14:textId="27F4116C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3" w:type="dxa"/>
          </w:tcPr>
          <w:p w14:paraId="089C7F17" w14:textId="594D1ED8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46" w:type="dxa"/>
          </w:tcPr>
          <w:p w14:paraId="76C45544" w14:textId="7EA53C2A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DE1E8C" w:rsidRPr="00030102" w14:paraId="5AC54189" w14:textId="77777777" w:rsidTr="00B47655">
        <w:tc>
          <w:tcPr>
            <w:tcW w:w="3994" w:type="dxa"/>
          </w:tcPr>
          <w:p w14:paraId="3DAA22D2" w14:textId="5C7008B9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Недостаточная квалификация сотрудников</w:t>
            </w:r>
          </w:p>
        </w:tc>
        <w:tc>
          <w:tcPr>
            <w:tcW w:w="1582" w:type="dxa"/>
          </w:tcPr>
          <w:p w14:paraId="4306AC94" w14:textId="510B86E2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3" w:type="dxa"/>
          </w:tcPr>
          <w:p w14:paraId="72177EE2" w14:textId="42427899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46" w:type="dxa"/>
          </w:tcPr>
          <w:p w14:paraId="0A6B8B22" w14:textId="0B196006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710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DE1E8C" w:rsidRPr="00030102" w14:paraId="42970857" w14:textId="77777777" w:rsidTr="00B47655">
        <w:tc>
          <w:tcPr>
            <w:tcW w:w="3994" w:type="dxa"/>
          </w:tcPr>
          <w:p w14:paraId="1C8ED68B" w14:textId="5FE6791E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582" w:type="dxa"/>
          </w:tcPr>
          <w:p w14:paraId="2EC9429A" w14:textId="0FDF36B0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7A375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23" w:type="dxa"/>
          </w:tcPr>
          <w:p w14:paraId="7A0CD8F2" w14:textId="52C9A3F4" w:rsidR="00DE1E8C" w:rsidRPr="00850710" w:rsidRDefault="00DE1E8C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 w:rsidR="007A37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46" w:type="dxa"/>
          </w:tcPr>
          <w:p w14:paraId="59EBB54C" w14:textId="434DB9D8" w:rsidR="00DE1E8C" w:rsidRPr="00850710" w:rsidRDefault="00EA2C8D" w:rsidP="00DE1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</w:tbl>
    <w:p w14:paraId="1FE74BC4" w14:textId="0F2F9EB4" w:rsidR="007A3752" w:rsidRDefault="009802F0" w:rsidP="008423D7">
      <w:pPr>
        <w:pStyle w:val="a3"/>
        <w:spacing w:before="160"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Следуя данным, полученным в таблице, можно сделать вывод, что самые вероятные риски для данного учреждения – это </w:t>
      </w:r>
      <w:r w:rsidR="007A3752">
        <w:rPr>
          <w:rFonts w:ascii="Times New Roman" w:eastAsia="Calibri" w:hAnsi="Times New Roman" w:cs="Times New Roman"/>
          <w:color w:val="000000"/>
          <w:sz w:val="28"/>
        </w:rPr>
        <w:t>действия внутреннего или внешнего злоумышленника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r w:rsidR="007A3752">
        <w:rPr>
          <w:rFonts w:ascii="Times New Roman" w:eastAsia="Calibri" w:hAnsi="Times New Roman" w:cs="Times New Roman"/>
          <w:color w:val="000000"/>
          <w:sz w:val="28"/>
        </w:rPr>
        <w:t>перебои в электроснабжении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30E814E4" w14:textId="21530124" w:rsidR="0025091A" w:rsidRPr="0025091A" w:rsidRDefault="0025091A" w:rsidP="0025091A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25091A">
        <w:rPr>
          <w:color w:val="111111"/>
          <w:sz w:val="28"/>
          <w:szCs w:val="28"/>
        </w:rPr>
        <w:t>Исходя из сказанного, возникает необходимость в использовании средств и методов защиты информационных ресурсов интернет-магазина от НСД</w:t>
      </w:r>
      <w:r w:rsidR="00B91D0E">
        <w:rPr>
          <w:color w:val="111111"/>
          <w:sz w:val="28"/>
          <w:szCs w:val="28"/>
        </w:rPr>
        <w:t xml:space="preserve"> </w:t>
      </w:r>
      <w:r w:rsidRPr="0025091A">
        <w:rPr>
          <w:color w:val="111111"/>
          <w:sz w:val="28"/>
          <w:szCs w:val="28"/>
        </w:rPr>
        <w:t>(несанкционированного доступа).</w:t>
      </w:r>
    </w:p>
    <w:p w14:paraId="30DC5181" w14:textId="77777777" w:rsidR="0025091A" w:rsidRDefault="0025091A" w:rsidP="0025091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30AD12E" w14:textId="3BAE82CA" w:rsidR="0025091A" w:rsidRPr="0025091A" w:rsidRDefault="0025091A" w:rsidP="0025091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  <w:sectPr w:rsidR="0025091A" w:rsidRPr="0025091A" w:rsidSect="00B91D0E">
          <w:pgSz w:w="11908" w:h="17335"/>
          <w:pgMar w:top="1134" w:right="850" w:bottom="1134" w:left="1701" w:header="720" w:footer="720" w:gutter="0"/>
          <w:cols w:space="720"/>
          <w:noEndnote/>
          <w:docGrid w:linePitch="299"/>
        </w:sectPr>
      </w:pPr>
    </w:p>
    <w:p w14:paraId="4855026E" w14:textId="6EFBED94" w:rsidR="007A3752" w:rsidRPr="007A3752" w:rsidRDefault="007A3752" w:rsidP="007A3752">
      <w:pPr>
        <w:pStyle w:val="a3"/>
        <w:numPr>
          <w:ilvl w:val="0"/>
          <w:numId w:val="30"/>
        </w:numPr>
        <w:spacing w:before="360" w:after="240" w:line="24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37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Меры, методы и средства обеспечения требуемого уровня защищенности информационных ресурсов</w:t>
      </w:r>
    </w:p>
    <w:p w14:paraId="2CA7BAF4" w14:textId="77777777" w:rsidR="00CB6ECE" w:rsidRPr="00850710" w:rsidRDefault="00CB6ECE" w:rsidP="00CB6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Построение надежной защиты включает оценку циркулирующей в компьютерной системе информации с целью уточнения степени ее конфиденциальности, анализа потенциальных угроз ее безопасности и установление необходимого режима ее защиты. </w:t>
      </w:r>
    </w:p>
    <w:p w14:paraId="5B451DA2" w14:textId="5BD1738B" w:rsidR="00CB6ECE" w:rsidRPr="00850710" w:rsidRDefault="00CB6ECE" w:rsidP="00CB6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Построение надежной защиты включает оценку циркулирующей в компьютерной системе информации с целью уточнения степени ее конфиденциальности, анализа потенциальных угроз ее безопасности и установление необходимого режима ее защиты. </w:t>
      </w:r>
    </w:p>
    <w:p w14:paraId="518029E3" w14:textId="77777777" w:rsidR="00CB6ECE" w:rsidRPr="00850710" w:rsidRDefault="00CB6ECE" w:rsidP="00CB6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Отдельный раздел законопроекта "О коммерческой тайне", посвященный организации защиты коммерческой информации, определяет необходимый комплекс мероприятий по ее защите:</w:t>
      </w:r>
    </w:p>
    <w:p w14:paraId="3CD3D8A9" w14:textId="77777777" w:rsidR="00CB6ECE" w:rsidRPr="00850710" w:rsidRDefault="00CB6ECE" w:rsidP="00CB6ECE">
      <w:pPr>
        <w:numPr>
          <w:ilvl w:val="0"/>
          <w:numId w:val="3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установление особого режима конфиденциальности;</w:t>
      </w:r>
    </w:p>
    <w:p w14:paraId="262B9427" w14:textId="77777777" w:rsidR="00CB6ECE" w:rsidRPr="00850710" w:rsidRDefault="00CB6ECE" w:rsidP="00CB6ECE">
      <w:pPr>
        <w:numPr>
          <w:ilvl w:val="0"/>
          <w:numId w:val="3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ограничение доступа к конфиденциальной информации;</w:t>
      </w:r>
    </w:p>
    <w:p w14:paraId="70DF5DF4" w14:textId="77777777" w:rsidR="00CB6ECE" w:rsidRPr="00850710" w:rsidRDefault="00CB6ECE" w:rsidP="00CB6ECE">
      <w:pPr>
        <w:numPr>
          <w:ilvl w:val="0"/>
          <w:numId w:val="3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использование организационных мер и технических средств защиты информации;</w:t>
      </w:r>
    </w:p>
    <w:p w14:paraId="442445E9" w14:textId="77777777" w:rsidR="00CB6ECE" w:rsidRPr="00850710" w:rsidRDefault="00CB6ECE" w:rsidP="00CB6ECE">
      <w:pPr>
        <w:numPr>
          <w:ilvl w:val="0"/>
          <w:numId w:val="3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осуществление контроля за соблюдением установленного режима конфиденциальности.</w:t>
      </w:r>
    </w:p>
    <w:p w14:paraId="3E9AE79E" w14:textId="77777777" w:rsidR="00CB6ECE" w:rsidRPr="00850710" w:rsidRDefault="00CB6ECE" w:rsidP="00CB6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Установление особого режима конфиденциальности направлено на создание условий для обеспечения физической защиты носителей конфиденциальной информации. Как правило, особый режим конфиденциальности подразумевает:</w:t>
      </w:r>
    </w:p>
    <w:p w14:paraId="57B4686C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организацию охраны помещений, в которых содержатся носители конфиденциальной информации;</w:t>
      </w:r>
    </w:p>
    <w:p w14:paraId="3F16D0C6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установление режима работы в помещениях, в которых содержатся носители конфиденциальной информации;</w:t>
      </w:r>
    </w:p>
    <w:p w14:paraId="69541817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установление пропускного режима в помещения, содержащие носители конфиденциальной информации;</w:t>
      </w:r>
    </w:p>
    <w:p w14:paraId="5A2D143A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закрепление технических средств обработки конфиденциальной информации за сотрудниками, определение персональной ответственности за их сохранность;</w:t>
      </w:r>
    </w:p>
    <w:p w14:paraId="0E6DE82A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установление порядка пользования носителями конфиденциальной информации (учет, хранение, передача другим должностным лицам, уничтожение, отчетность);</w:t>
      </w:r>
    </w:p>
    <w:p w14:paraId="297046BC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организацию ремонта технических средств обработки конфиденциальной информации;</w:t>
      </w:r>
    </w:p>
    <w:p w14:paraId="53566BF8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организацию контроля за установленным порядком.</w:t>
      </w:r>
    </w:p>
    <w:p w14:paraId="3578E27C" w14:textId="77777777" w:rsidR="00CB6ECE" w:rsidRPr="00850710" w:rsidRDefault="00CB6ECE" w:rsidP="00CB6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Эффективность защиты информации в автоматизированных системах достигается применением средств защиты информации (СЗИ). Под средством защиты информации понимается техническое, программное средство или материал, предназначенные или используемые для защиты информации. В настоящее время на рынке представлено большое разнообразие средств защиты информации, которые условно можно разделить на несколько групп:</w:t>
      </w:r>
    </w:p>
    <w:p w14:paraId="79957D45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lastRenderedPageBreak/>
        <w:t>средства, обеспечивающие разграничение доступа к информации в автоматизированных системах;</w:t>
      </w:r>
    </w:p>
    <w:p w14:paraId="76F3B22E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средства, обеспечивающие защиту информации при передаче ее по каналам связи;</w:t>
      </w:r>
    </w:p>
    <w:p w14:paraId="7E07811F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средства, обеспечивающие защиту от утечки информации по различным физическим полям, возникающим при работе технических средств автоматизированных систем;</w:t>
      </w:r>
    </w:p>
    <w:p w14:paraId="00F1908E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средства, обеспечивающие защиту от воздействия программ-вирусов;</w:t>
      </w:r>
    </w:p>
    <w:p w14:paraId="4E4348AA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материалы, обеспечивающие безопасность хранения, транспортировки носителей информации и защиту их от копирования.</w:t>
      </w:r>
    </w:p>
    <w:p w14:paraId="06477AA1" w14:textId="77777777" w:rsidR="00CB6ECE" w:rsidRPr="00850710" w:rsidRDefault="00CB6ECE" w:rsidP="00CB6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Радикальным способом защиты информации от утечки по физическим полям является электромагнитное экранирование технических устройств и помещений, однако это способ требует значительных капитальных затрат и практически не применяется. </w:t>
      </w:r>
    </w:p>
    <w:p w14:paraId="7F381B65" w14:textId="77777777" w:rsidR="00CB6ECE" w:rsidRPr="00850710" w:rsidRDefault="00CB6ECE" w:rsidP="00CB6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Обеспечение требуемой защиты информационных ресурсов предприятий в этих условиях достигается применением дополнительных инструментальных средств. К их числу относятся:</w:t>
      </w:r>
    </w:p>
    <w:p w14:paraId="267FF8A4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средства анализа защищенности операционных систем и сетевых сервисов;</w:t>
      </w:r>
    </w:p>
    <w:p w14:paraId="1672644D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средства обнаружения опасных информационных воздействий (атак) в сетях.</w:t>
      </w:r>
    </w:p>
    <w:p w14:paraId="3D7EA4B5" w14:textId="77777777" w:rsidR="00CB6ECE" w:rsidRPr="00850710" w:rsidRDefault="00CB6ECE" w:rsidP="00CB6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Средства анализа защищенности операционных систем позволяют осуществлять ревизию механизмов разграничения доступа, идентификации и аутентификации, средств мониторинга, аудита и других компонентов операционных систем с точки зрения соответствия их настроек и конфигурации установленным в организации. Кроме этого, средствами данного класса проводится контроль целостности и неизменности программных средств и системных установок, и проверка наличия уязвимостей системных и прикладных служб. Как правило, такие проверки проводятся с использованием базы данных уязвимостей операционных систем и сервисных служб, которые могут обновляться по мере выявления новых уязвимостей.</w:t>
      </w:r>
    </w:p>
    <w:p w14:paraId="3E817936" w14:textId="77777777" w:rsidR="00CB6ECE" w:rsidRPr="00850710" w:rsidRDefault="00CB6ECE" w:rsidP="00CB6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(атак) в сетях. Средства обнаружения атак в сетях предназначены для осуществления контроля всего сетевого трафика, который проходит через защищаемый сегмент сети, и оперативного реагирование в случаях нападения на узлы корпоративной сети. Большинство средств данной группы при обнаружении атаки в сети оповещают администратора системы, регистрируют факт нападения в журнале системы и завершают соединение с атакующим узлом. Дополнительно, отдельные средства обнаружения атак позволяют автоматически реконфигурировать межсетевые экраны и маршрутизаторы в случае нападения на узлы корпоративной сети. </w:t>
      </w:r>
    </w:p>
    <w:p w14:paraId="0813F512" w14:textId="77777777" w:rsidR="00CB6ECE" w:rsidRPr="00850710" w:rsidRDefault="00CB6ECE" w:rsidP="00CB6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Важно помнить, что прежде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50710">
        <w:rPr>
          <w:rFonts w:ascii="Times New Roman" w:hAnsi="Times New Roman" w:cs="Times New Roman"/>
          <w:sz w:val="28"/>
          <w:szCs w:val="28"/>
        </w:rPr>
        <w:t xml:space="preserve"> чем внедрять какие-либо решения по защите информации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50710">
        <w:rPr>
          <w:rFonts w:ascii="Times New Roman" w:hAnsi="Times New Roman" w:cs="Times New Roman"/>
          <w:sz w:val="28"/>
          <w:szCs w:val="28"/>
        </w:rPr>
        <w:t xml:space="preserve"> необходимо разработать политику безопасности, </w:t>
      </w:r>
      <w:r w:rsidRPr="00850710">
        <w:rPr>
          <w:rFonts w:ascii="Times New Roman" w:hAnsi="Times New Roman" w:cs="Times New Roman"/>
          <w:sz w:val="28"/>
          <w:szCs w:val="28"/>
        </w:rPr>
        <w:lastRenderedPageBreak/>
        <w:t>адекватную целям и задачам современного предприятия. В частности, политика безопасности должна описывать порядок предоставления и использования прав доступа пользователей, а также требования отчетности пользователей за свои действия в вопросах безопасности. Этапы построения политики безопасности – это внесение в описание объекта автоматизации структуры ценности и проведение анализа риска, и определение правил для любого процесса пользования данным видом доступа к ресурсам объекта автоматизации, имеющим данную степень ценности. При этом политику безопасности желательно оформить в виде отдельного документа и утвердить руководством предприятия.</w:t>
      </w:r>
    </w:p>
    <w:p w14:paraId="00AD6EF6" w14:textId="6F0C43D8" w:rsidR="00CB6ECE" w:rsidRPr="00850710" w:rsidRDefault="00CB6ECE" w:rsidP="00CB6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 xml:space="preserve">Обобщая все вышесказанное и учитывая возможные виды угрозы/атаки на </w:t>
      </w:r>
      <w:r>
        <w:rPr>
          <w:rFonts w:ascii="Times New Roman" w:hAnsi="Times New Roman" w:cs="Times New Roman"/>
          <w:sz w:val="28"/>
          <w:szCs w:val="28"/>
        </w:rPr>
        <w:t>интернет–магазин</w:t>
      </w:r>
      <w:r w:rsidRPr="00850710">
        <w:rPr>
          <w:rFonts w:ascii="Times New Roman" w:hAnsi="Times New Roman" w:cs="Times New Roman"/>
          <w:sz w:val="28"/>
          <w:szCs w:val="28"/>
        </w:rPr>
        <w:t>, можем выделить следующие рекомендации, следуя которым возможно снизить риски опасного воздействия и их последствий:</w:t>
      </w:r>
    </w:p>
    <w:p w14:paraId="1886886B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 xml:space="preserve">четкая и строгая иерархия должностей и полномочий в </w:t>
      </w:r>
      <w:r>
        <w:rPr>
          <w:rFonts w:ascii="Times New Roman" w:hAnsi="Times New Roman" w:cs="Times New Roman"/>
          <w:sz w:val="28"/>
          <w:szCs w:val="28"/>
        </w:rPr>
        <w:t>кампани</w:t>
      </w:r>
      <w:r w:rsidRPr="00850710">
        <w:rPr>
          <w:rFonts w:ascii="Times New Roman" w:hAnsi="Times New Roman" w:cs="Times New Roman"/>
          <w:sz w:val="28"/>
          <w:szCs w:val="28"/>
        </w:rPr>
        <w:t>и. Каждый должен заниматься строго своим заданием и не иметь доступа к данным, использование которых для него не является необходимым;</w:t>
      </w:r>
    </w:p>
    <w:p w14:paraId="7C2C3B6C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строгий подбор сотрудников с привлечением при по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50710">
        <w:rPr>
          <w:rFonts w:ascii="Times New Roman" w:hAnsi="Times New Roman" w:cs="Times New Roman"/>
          <w:sz w:val="28"/>
          <w:szCs w:val="28"/>
        </w:rPr>
        <w:t xml:space="preserve">ске специалиста на ответственную должность </w:t>
      </w:r>
      <w:r w:rsidRPr="00850710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850710">
        <w:rPr>
          <w:rFonts w:ascii="Times New Roman" w:hAnsi="Times New Roman" w:cs="Times New Roman"/>
          <w:sz w:val="28"/>
          <w:szCs w:val="28"/>
        </w:rPr>
        <w:t xml:space="preserve"> служб;</w:t>
      </w:r>
    </w:p>
    <w:p w14:paraId="47F09FAC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защита корпоративной почты и базы данных с исследованиями и клиентскими данными;</w:t>
      </w:r>
    </w:p>
    <w:p w14:paraId="752A6E43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 xml:space="preserve">использование новейших средств защиты (антивирусные продукты, </w:t>
      </w:r>
      <w:proofErr w:type="spellStart"/>
      <w:r w:rsidRPr="00850710">
        <w:rPr>
          <w:rFonts w:ascii="Times New Roman" w:hAnsi="Times New Roman" w:cs="Times New Roman"/>
          <w:sz w:val="28"/>
          <w:szCs w:val="28"/>
        </w:rPr>
        <w:t>файерволы</w:t>
      </w:r>
      <w:proofErr w:type="spellEnd"/>
      <w:r w:rsidRPr="00850710">
        <w:rPr>
          <w:rFonts w:ascii="Times New Roman" w:hAnsi="Times New Roman" w:cs="Times New Roman"/>
          <w:sz w:val="28"/>
          <w:szCs w:val="28"/>
        </w:rPr>
        <w:t>) персональных компьютеров сотрудников;</w:t>
      </w:r>
    </w:p>
    <w:p w14:paraId="77D4E5F1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использование лицензионных программных продуктов с постоянными обновлениями;</w:t>
      </w:r>
    </w:p>
    <w:p w14:paraId="3D863414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разграничение доступа к финансовым отделам. Уборщица не должна знать номер банковского счета фирмы и тем более, его пароля;</w:t>
      </w:r>
    </w:p>
    <w:p w14:paraId="1C1CC061" w14:textId="61DB4770" w:rsidR="00CB6ECE" w:rsidRPr="00CB6ECE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проведение регулярных бесед и инструктажей с сотрудника</w:t>
      </w:r>
    </w:p>
    <w:p w14:paraId="65674606" w14:textId="77777777" w:rsidR="00CB6ECE" w:rsidRPr="00CB6ECE" w:rsidRDefault="00CB6ECE" w:rsidP="00CB6ECE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CB6ECE">
        <w:rPr>
          <w:sz w:val="28"/>
          <w:szCs w:val="28"/>
        </w:rPr>
        <w:t>При разработке Интернет-магазина, как и при разработке любого веб-проекта, необходимо понимать, что информационная безопасность является одним из важных требований для полноценного и стабильного функционирования Интернет-магазина, как системы.</w:t>
      </w:r>
    </w:p>
    <w:p w14:paraId="45F642D9" w14:textId="186BD0C8" w:rsidR="00CB6ECE" w:rsidRPr="00CB6ECE" w:rsidRDefault="00CB6ECE" w:rsidP="00CB6ECE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CB6ECE">
        <w:rPr>
          <w:sz w:val="28"/>
          <w:szCs w:val="28"/>
        </w:rPr>
        <w:t xml:space="preserve">При правильной настройке системы управления контентом, системы разграничении доступа, </w:t>
      </w:r>
      <w:proofErr w:type="spellStart"/>
      <w:r w:rsidRPr="00CB6ECE">
        <w:rPr>
          <w:sz w:val="28"/>
          <w:szCs w:val="28"/>
        </w:rPr>
        <w:t>http</w:t>
      </w:r>
      <w:proofErr w:type="spellEnd"/>
      <w:r w:rsidRPr="00CB6ECE">
        <w:rPr>
          <w:sz w:val="28"/>
          <w:szCs w:val="28"/>
        </w:rPr>
        <w:t>-сервера и системном подходе при решении проблем информационной безопасности CMS, система работает стабильно и даёт возможность управления процессами обеспечения информационной системы.</w:t>
      </w:r>
    </w:p>
    <w:p w14:paraId="136F638A" w14:textId="77777777" w:rsidR="00CB6ECE" w:rsidRPr="00CB6ECE" w:rsidRDefault="00CB6ECE" w:rsidP="00CB6ECE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CB6ECE">
        <w:rPr>
          <w:sz w:val="28"/>
          <w:szCs w:val="28"/>
        </w:rPr>
        <w:t>Таким образом, можно сделать вывод, что внедрение данной системы в Интернет-магазин автоматизирует некоторые процессы информационной безопасности и сократить определённые риски, однако информационная безопасность требует комплексного подхода и чаще всего человеческий фактор играет большую роль в правильном обеспечении безопасности.</w:t>
      </w:r>
    </w:p>
    <w:p w14:paraId="000E05D1" w14:textId="77777777" w:rsidR="00CB6ECE" w:rsidRDefault="00CB6ECE" w:rsidP="00CB6E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365F6C" w14:textId="77777777" w:rsidR="00CB6ECE" w:rsidRDefault="00CB6ECE" w:rsidP="00CB6E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F39AA" w14:textId="160D02F0" w:rsidR="00CB6ECE" w:rsidRDefault="00CB6ECE" w:rsidP="00CB6E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CB6ECE" w:rsidSect="00B91D0E">
          <w:pgSz w:w="11908" w:h="17335"/>
          <w:pgMar w:top="1134" w:right="850" w:bottom="1134" w:left="1701" w:header="720" w:footer="720" w:gutter="0"/>
          <w:cols w:space="720"/>
          <w:noEndnote/>
          <w:docGrid w:linePitch="299"/>
        </w:sectPr>
      </w:pPr>
    </w:p>
    <w:p w14:paraId="6285EDAC" w14:textId="36EF373B" w:rsidR="00CB6ECE" w:rsidRPr="00850710" w:rsidRDefault="00CB6ECE" w:rsidP="00CB6ECE">
      <w:pPr>
        <w:spacing w:before="24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07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1C284A85" w14:textId="5D74FCD3" w:rsidR="008423D7" w:rsidRPr="008423D7" w:rsidRDefault="008423D7" w:rsidP="008423D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>Политика информационной безопасности – важный инст</w:t>
      </w:r>
      <w:r>
        <w:rPr>
          <w:rFonts w:ascii="Times New Roman" w:hAnsi="Times New Roman" w:cs="Times New Roman"/>
          <w:sz w:val="28"/>
          <w:szCs w:val="28"/>
        </w:rPr>
        <w:t>румент, которым нужно правильно пользоваться</w:t>
      </w:r>
      <w:r w:rsidRPr="00DD28F4">
        <w:rPr>
          <w:rFonts w:ascii="Times New Roman" w:hAnsi="Times New Roman" w:cs="Times New Roman"/>
          <w:sz w:val="28"/>
          <w:szCs w:val="28"/>
        </w:rPr>
        <w:t>. Малейшая ошибка в организации ПИБ –</w:t>
      </w:r>
      <w:r>
        <w:rPr>
          <w:rFonts w:ascii="Times New Roman" w:hAnsi="Times New Roman" w:cs="Times New Roman"/>
          <w:sz w:val="28"/>
          <w:szCs w:val="28"/>
        </w:rPr>
        <w:t>может привести к серьёзным последствиям</w:t>
      </w:r>
      <w:r w:rsidRPr="00DD28F4">
        <w:rPr>
          <w:rFonts w:ascii="Times New Roman" w:hAnsi="Times New Roman" w:cs="Times New Roman"/>
          <w:sz w:val="28"/>
          <w:szCs w:val="28"/>
        </w:rPr>
        <w:t xml:space="preserve">. Данная тема требует практики, приобретение навыков работы с ней. Мои предложения состоят в том, чтобы тщательно планировать ПИБ, т.к. часто компании и фирмы этим пренебрегают, теряя свой статус на рынке </w:t>
      </w:r>
      <w:r>
        <w:rPr>
          <w:rFonts w:ascii="Times New Roman" w:hAnsi="Times New Roman" w:cs="Times New Roman"/>
          <w:sz w:val="28"/>
          <w:szCs w:val="28"/>
        </w:rPr>
        <w:t>и деньги</w:t>
      </w:r>
      <w:r w:rsidRPr="00DD28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Политика безопасности компании зависит от требований бизнеса и необходимого уровня сохранности информации.</w:t>
      </w:r>
    </w:p>
    <w:p w14:paraId="448D6F13" w14:textId="3E7EA90E" w:rsidR="00CB6ECE" w:rsidRDefault="00CB6ECE" w:rsidP="00CB6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Приведенные меры по защите информации являются примерными. В реальности, следует провести комплексную оценку с привлечением специализированных людей, которые являются экспертами в вопросах обеспечения информационной безопасности для проведения специальных тестов и экспериментов.</w:t>
      </w:r>
    </w:p>
    <w:p w14:paraId="6DC7DB2A" w14:textId="51743417" w:rsidR="00CB6ECE" w:rsidRDefault="00CB6ECE" w:rsidP="00CB6E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74BE4">
        <w:rPr>
          <w:rFonts w:ascii="Times New Roman" w:eastAsia="Calibri" w:hAnsi="Times New Roman" w:cs="Times New Roman"/>
          <w:color w:val="000000"/>
          <w:sz w:val="28"/>
        </w:rPr>
        <w:t xml:space="preserve">Политики информационной безопасности относятся к административным мерам обеспечения информационной безопасности и определяют стратегию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юридической компании </w:t>
      </w:r>
      <w:r w:rsidRPr="00674BE4">
        <w:rPr>
          <w:rFonts w:ascii="Times New Roman" w:eastAsia="Calibri" w:hAnsi="Times New Roman" w:cs="Times New Roman"/>
          <w:color w:val="000000"/>
          <w:sz w:val="28"/>
        </w:rPr>
        <w:t>в области ИБ.</w:t>
      </w:r>
    </w:p>
    <w:p w14:paraId="71FF4000" w14:textId="0DFF8189" w:rsidR="00CB6ECE" w:rsidRDefault="00CB6ECE" w:rsidP="00CB6E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74BE4">
        <w:rPr>
          <w:rFonts w:ascii="Times New Roman" w:eastAsia="Calibri" w:hAnsi="Times New Roman" w:cs="Times New Roman"/>
          <w:color w:val="000000"/>
          <w:sz w:val="28"/>
        </w:rPr>
        <w:t>Политики информа</w:t>
      </w:r>
      <w:r>
        <w:rPr>
          <w:rFonts w:ascii="Times New Roman" w:eastAsia="Calibri" w:hAnsi="Times New Roman" w:cs="Times New Roman"/>
          <w:color w:val="000000"/>
          <w:sz w:val="28"/>
        </w:rPr>
        <w:t>ционной безопасности</w:t>
      </w:r>
      <w:r w:rsidRPr="00674BE4">
        <w:rPr>
          <w:rFonts w:ascii="Times New Roman" w:eastAsia="Calibri" w:hAnsi="Times New Roman" w:cs="Times New Roman"/>
          <w:color w:val="000000"/>
          <w:sz w:val="28"/>
        </w:rPr>
        <w:t xml:space="preserve"> регламентируют эффективную работу средств защиты информации. Они охватывают все особенности процесса обработки информации, определяя поведение ИС и ее пользователей в различных ситуациях. Политики информационной безопасности реализуются посредством административно-организационных мер, физических и программно-технических средств и определяет архитектуру системы защиты.</w:t>
      </w:r>
    </w:p>
    <w:p w14:paraId="1E191AA5" w14:textId="35E43B9D" w:rsidR="00CB6ECE" w:rsidRPr="00CB6ECE" w:rsidRDefault="00CB6ECE" w:rsidP="00CB6E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48"/>
          <w:lang w:val="be-BY"/>
        </w:rPr>
      </w:pPr>
      <w:r>
        <w:rPr>
          <w:rFonts w:ascii="Times New Roman" w:eastAsia="Calibri" w:hAnsi="Times New Roman" w:cs="Times New Roman"/>
          <w:sz w:val="28"/>
          <w:szCs w:val="48"/>
        </w:rPr>
        <w:t xml:space="preserve">Разработка политики информационной безопасности необходима для того, чтобы </w:t>
      </w:r>
      <w:r>
        <w:rPr>
          <w:rFonts w:ascii="Times New Roman" w:eastAsia="Calibri" w:hAnsi="Times New Roman" w:cs="Times New Roman"/>
          <w:sz w:val="28"/>
          <w:szCs w:val="48"/>
          <w:lang w:val="be-BY"/>
        </w:rPr>
        <w:t xml:space="preserve">определить стратегию организации в области информационной безопасности, а также ту меру внимания и количество ресурсов, которую руководство считает целесообразным выделить. </w:t>
      </w:r>
      <w:r>
        <w:rPr>
          <w:rFonts w:ascii="Times New Roman" w:eastAsia="Calibri" w:hAnsi="Times New Roman" w:cs="Times New Roman"/>
          <w:sz w:val="28"/>
          <w:szCs w:val="48"/>
        </w:rPr>
        <w:t>Этапы построения политики безопасности – это внесение в описание объекта автоматизации структуры ценности и проведение анализа риска, и определение правил для любого процесса пользования данным видом доступа к ресурсам объекта автоматизации, имеющим данную степень ценности. При этом политику безопасности желательно оформить в виде отдельного документа и утвердить руководством предприятия.</w:t>
      </w:r>
    </w:p>
    <w:p w14:paraId="00EB122F" w14:textId="77777777" w:rsidR="00CB6ECE" w:rsidRPr="00850710" w:rsidRDefault="00CB6ECE" w:rsidP="00CB6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В теоретической части работы приведены следующие рекомендательные меры, соблюдение которых поможет снизить ущерб при возникновении атаки:</w:t>
      </w:r>
    </w:p>
    <w:p w14:paraId="5525463A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 xml:space="preserve">четкая и строгая иерархия должностей и полномочий в </w:t>
      </w:r>
      <w:r>
        <w:rPr>
          <w:rFonts w:ascii="Times New Roman" w:hAnsi="Times New Roman" w:cs="Times New Roman"/>
          <w:sz w:val="28"/>
          <w:szCs w:val="28"/>
        </w:rPr>
        <w:t>кампани</w:t>
      </w:r>
      <w:r w:rsidRPr="00850710">
        <w:rPr>
          <w:rFonts w:ascii="Times New Roman" w:hAnsi="Times New Roman" w:cs="Times New Roman"/>
          <w:sz w:val="28"/>
          <w:szCs w:val="28"/>
        </w:rPr>
        <w:t>и. Наличие четких прописанных регламентов обязанностей для каждой должности;</w:t>
      </w:r>
    </w:p>
    <w:p w14:paraId="1203FEE8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 xml:space="preserve">подписание договоров о неразглашении информации с сотрудниками, имеющими доступ к клиентским базам данных и данным исследований </w:t>
      </w:r>
      <w:r>
        <w:rPr>
          <w:rFonts w:ascii="Times New Roman" w:hAnsi="Times New Roman" w:cs="Times New Roman"/>
          <w:sz w:val="28"/>
          <w:szCs w:val="28"/>
        </w:rPr>
        <w:t>кампани</w:t>
      </w:r>
      <w:r w:rsidRPr="00850710">
        <w:rPr>
          <w:rFonts w:ascii="Times New Roman" w:hAnsi="Times New Roman" w:cs="Times New Roman"/>
          <w:sz w:val="28"/>
          <w:szCs w:val="28"/>
        </w:rPr>
        <w:t xml:space="preserve">и; </w:t>
      </w:r>
    </w:p>
    <w:p w14:paraId="3E56D56F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 xml:space="preserve">строгий подбор сотрудников с привлечением, при необходимости, </w:t>
      </w:r>
      <w:r w:rsidRPr="00850710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850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агенств</w:t>
      </w:r>
      <w:proofErr w:type="spellEnd"/>
      <w:r w:rsidRPr="00850710">
        <w:rPr>
          <w:rFonts w:ascii="Times New Roman" w:hAnsi="Times New Roman" w:cs="Times New Roman"/>
          <w:sz w:val="28"/>
          <w:szCs w:val="28"/>
        </w:rPr>
        <w:t>;</w:t>
      </w:r>
    </w:p>
    <w:p w14:paraId="2446E449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lastRenderedPageBreak/>
        <w:t xml:space="preserve">защита главных баз данных </w:t>
      </w:r>
      <w:r>
        <w:rPr>
          <w:rFonts w:ascii="Times New Roman" w:hAnsi="Times New Roman" w:cs="Times New Roman"/>
          <w:sz w:val="28"/>
          <w:szCs w:val="28"/>
        </w:rPr>
        <w:t>кампани</w:t>
      </w:r>
      <w:r w:rsidRPr="00850710">
        <w:rPr>
          <w:rFonts w:ascii="Times New Roman" w:hAnsi="Times New Roman" w:cs="Times New Roman"/>
          <w:sz w:val="28"/>
          <w:szCs w:val="28"/>
        </w:rPr>
        <w:t>и и важной корпоративной почты;</w:t>
      </w:r>
    </w:p>
    <w:p w14:paraId="4EB079A5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 xml:space="preserve">использование новейших средств защиты (антивирусные продукты, </w:t>
      </w:r>
      <w:proofErr w:type="spellStart"/>
      <w:r w:rsidRPr="00850710">
        <w:rPr>
          <w:rFonts w:ascii="Times New Roman" w:hAnsi="Times New Roman" w:cs="Times New Roman"/>
          <w:sz w:val="28"/>
          <w:szCs w:val="28"/>
        </w:rPr>
        <w:t>файерволы</w:t>
      </w:r>
      <w:proofErr w:type="spellEnd"/>
      <w:r w:rsidRPr="00850710">
        <w:rPr>
          <w:rFonts w:ascii="Times New Roman" w:hAnsi="Times New Roman" w:cs="Times New Roman"/>
          <w:sz w:val="28"/>
          <w:szCs w:val="28"/>
        </w:rPr>
        <w:t>) персональных компьютеров сотрудников, использование лицензионных продуктов;</w:t>
      </w:r>
    </w:p>
    <w:p w14:paraId="63378076" w14:textId="77777777" w:rsidR="00CB6ECE" w:rsidRPr="00850710" w:rsidRDefault="00CB6ECE" w:rsidP="00CB6EC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разграничение доступа к финансовым отделам;</w:t>
      </w:r>
    </w:p>
    <w:p w14:paraId="117CE7DF" w14:textId="0B209668" w:rsidR="009802F0" w:rsidRPr="00F92798" w:rsidRDefault="00CB6ECE" w:rsidP="00F92798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710">
        <w:rPr>
          <w:rFonts w:ascii="Times New Roman" w:hAnsi="Times New Roman" w:cs="Times New Roman"/>
          <w:sz w:val="28"/>
          <w:szCs w:val="28"/>
        </w:rPr>
        <w:t>проведение регулярных бесед и инструктажей с сотрудниками;</w:t>
      </w:r>
    </w:p>
    <w:p w14:paraId="0FFB9F0C" w14:textId="77777777" w:rsidR="00F92798" w:rsidRPr="00F92798" w:rsidRDefault="00F92798" w:rsidP="00F92798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92798">
        <w:rPr>
          <w:sz w:val="28"/>
          <w:szCs w:val="28"/>
        </w:rPr>
        <w:t>Решение проблем обеспечения безопасности электронной коммерции в первую очередь связано с решением вопросов безопасности технологий, применяемых в ней, то есть с обеспечением информационной безопасности.</w:t>
      </w:r>
    </w:p>
    <w:p w14:paraId="0B17FC92" w14:textId="77777777" w:rsidR="00F92798" w:rsidRPr="00F92798" w:rsidRDefault="00F92798" w:rsidP="00F92798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92798">
        <w:rPr>
          <w:sz w:val="28"/>
          <w:szCs w:val="28"/>
        </w:rPr>
        <w:t>При обеспечении информационной безопасности должен соблюдаться ряд основных требований – доступность, конфиденциальность, целостность. Любая угроза информационной безопасности должна рассматриваться с точки зрения того, как она может повлиять на данные требования.</w:t>
      </w:r>
    </w:p>
    <w:p w14:paraId="5187CFDE" w14:textId="77777777" w:rsidR="00F92798" w:rsidRPr="00F92798" w:rsidRDefault="00F92798" w:rsidP="00F927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92798" w:rsidRPr="00F92798" w:rsidSect="00B91D0E">
      <w:pgSz w:w="11908" w:h="17335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6CC6"/>
    <w:multiLevelType w:val="multilevel"/>
    <w:tmpl w:val="30CEB90E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0CD7"/>
    <w:multiLevelType w:val="multilevel"/>
    <w:tmpl w:val="7206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35A60"/>
    <w:multiLevelType w:val="hybridMultilevel"/>
    <w:tmpl w:val="B256F976"/>
    <w:lvl w:ilvl="0" w:tplc="2DF0B794">
      <w:start w:val="1"/>
      <w:numFmt w:val="bullet"/>
      <w:suff w:val="space"/>
      <w:lvlText w:val=""/>
      <w:lvlJc w:val="left"/>
      <w:pPr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24D20"/>
    <w:multiLevelType w:val="hybridMultilevel"/>
    <w:tmpl w:val="028898E4"/>
    <w:lvl w:ilvl="0" w:tplc="AEF6B7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7D6818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33C19"/>
    <w:multiLevelType w:val="multilevel"/>
    <w:tmpl w:val="A1C8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D71F7"/>
    <w:multiLevelType w:val="hybridMultilevel"/>
    <w:tmpl w:val="DBB43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2529E"/>
    <w:multiLevelType w:val="hybridMultilevel"/>
    <w:tmpl w:val="68F606E2"/>
    <w:lvl w:ilvl="0" w:tplc="A58680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952B5E"/>
    <w:multiLevelType w:val="hybridMultilevel"/>
    <w:tmpl w:val="FC6087E2"/>
    <w:lvl w:ilvl="0" w:tplc="85F695FC">
      <w:start w:val="1"/>
      <w:numFmt w:val="bullet"/>
      <w:suff w:val="space"/>
      <w:lvlText w:val=""/>
      <w:lvlJc w:val="left"/>
      <w:pPr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869EC"/>
    <w:multiLevelType w:val="hybridMultilevel"/>
    <w:tmpl w:val="86CE2CD2"/>
    <w:lvl w:ilvl="0" w:tplc="6C00A0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293D3D"/>
    <w:multiLevelType w:val="hybridMultilevel"/>
    <w:tmpl w:val="059EC35A"/>
    <w:lvl w:ilvl="0" w:tplc="6C00A0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0B707A"/>
    <w:multiLevelType w:val="hybridMultilevel"/>
    <w:tmpl w:val="B0286FA2"/>
    <w:lvl w:ilvl="0" w:tplc="32F65ED4">
      <w:start w:val="1"/>
      <w:numFmt w:val="bullet"/>
      <w:suff w:val="space"/>
      <w:lvlText w:val="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90278"/>
    <w:multiLevelType w:val="multilevel"/>
    <w:tmpl w:val="11FA1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1B34D57"/>
    <w:multiLevelType w:val="multilevel"/>
    <w:tmpl w:val="4ECC52C2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F500C"/>
    <w:multiLevelType w:val="multilevel"/>
    <w:tmpl w:val="684C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838FB"/>
    <w:multiLevelType w:val="hybridMultilevel"/>
    <w:tmpl w:val="70168684"/>
    <w:lvl w:ilvl="0" w:tplc="010EBAEC">
      <w:start w:val="1"/>
      <w:numFmt w:val="bullet"/>
      <w:suff w:val="space"/>
      <w:lvlText w:val="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3569DB"/>
    <w:multiLevelType w:val="hybridMultilevel"/>
    <w:tmpl w:val="6F94E38A"/>
    <w:lvl w:ilvl="0" w:tplc="AEF6B7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36C0F"/>
    <w:multiLevelType w:val="hybridMultilevel"/>
    <w:tmpl w:val="AD841376"/>
    <w:lvl w:ilvl="0" w:tplc="A2C6F556">
      <w:start w:val="1"/>
      <w:numFmt w:val="bullet"/>
      <w:suff w:val="space"/>
      <w:lvlText w:val="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617DDB"/>
    <w:multiLevelType w:val="multilevel"/>
    <w:tmpl w:val="115C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12869"/>
    <w:multiLevelType w:val="multilevel"/>
    <w:tmpl w:val="00DC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2084B"/>
    <w:multiLevelType w:val="multilevel"/>
    <w:tmpl w:val="11FA1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764A2D"/>
    <w:multiLevelType w:val="hybridMultilevel"/>
    <w:tmpl w:val="A7421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93A68"/>
    <w:multiLevelType w:val="hybridMultilevel"/>
    <w:tmpl w:val="A9A84518"/>
    <w:lvl w:ilvl="0" w:tplc="2B8884D0">
      <w:start w:val="1"/>
      <w:numFmt w:val="bullet"/>
      <w:suff w:val="space"/>
      <w:lvlText w:val="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211C3F"/>
    <w:multiLevelType w:val="hybridMultilevel"/>
    <w:tmpl w:val="C78A953A"/>
    <w:lvl w:ilvl="0" w:tplc="AEF6B7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70660"/>
    <w:multiLevelType w:val="hybridMultilevel"/>
    <w:tmpl w:val="5DEE0E78"/>
    <w:lvl w:ilvl="0" w:tplc="AEF6B7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CDC1F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331C4"/>
    <w:multiLevelType w:val="hybridMultilevel"/>
    <w:tmpl w:val="B34AB9D2"/>
    <w:lvl w:ilvl="0" w:tplc="A5868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06110"/>
    <w:multiLevelType w:val="hybridMultilevel"/>
    <w:tmpl w:val="FAE6D974"/>
    <w:lvl w:ilvl="0" w:tplc="6C00A0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300BA0"/>
    <w:multiLevelType w:val="hybridMultilevel"/>
    <w:tmpl w:val="343E7A1C"/>
    <w:lvl w:ilvl="0" w:tplc="AEF6B7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2A6ACE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55599"/>
    <w:multiLevelType w:val="multilevel"/>
    <w:tmpl w:val="1DE2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5B1B93"/>
    <w:multiLevelType w:val="multilevel"/>
    <w:tmpl w:val="23B2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9515E6"/>
    <w:multiLevelType w:val="multilevel"/>
    <w:tmpl w:val="8B7E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B05C0"/>
    <w:multiLevelType w:val="hybridMultilevel"/>
    <w:tmpl w:val="63229944"/>
    <w:lvl w:ilvl="0" w:tplc="FCBA13D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191E18"/>
    <w:multiLevelType w:val="hybridMultilevel"/>
    <w:tmpl w:val="70D4E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171C4"/>
    <w:multiLevelType w:val="multilevel"/>
    <w:tmpl w:val="6E72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087CC9"/>
    <w:multiLevelType w:val="hybridMultilevel"/>
    <w:tmpl w:val="1D86091C"/>
    <w:lvl w:ilvl="0" w:tplc="C0F620C6">
      <w:start w:val="1"/>
      <w:numFmt w:val="bullet"/>
      <w:suff w:val="space"/>
      <w:lvlText w:val="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180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27F458A"/>
    <w:multiLevelType w:val="hybridMultilevel"/>
    <w:tmpl w:val="27E269DC"/>
    <w:lvl w:ilvl="0" w:tplc="A586800A">
      <w:start w:val="1"/>
      <w:numFmt w:val="bullet"/>
      <w:lvlText w:val="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6" w15:restartNumberingAfterBreak="0">
    <w:nsid w:val="7522601F"/>
    <w:multiLevelType w:val="hybridMultilevel"/>
    <w:tmpl w:val="A09C15DE"/>
    <w:lvl w:ilvl="0" w:tplc="6C00A0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662DC6"/>
    <w:multiLevelType w:val="multilevel"/>
    <w:tmpl w:val="6D6AE6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912483"/>
    <w:multiLevelType w:val="multilevel"/>
    <w:tmpl w:val="CA3AC2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72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73EB7"/>
    <w:multiLevelType w:val="hybridMultilevel"/>
    <w:tmpl w:val="4BD6DB54"/>
    <w:lvl w:ilvl="0" w:tplc="6C00A0A8">
      <w:start w:val="1"/>
      <w:numFmt w:val="bullet"/>
      <w:suff w:val="space"/>
      <w:lvlText w:val="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34"/>
  </w:num>
  <w:num w:numId="4">
    <w:abstractNumId w:val="29"/>
  </w:num>
  <w:num w:numId="5">
    <w:abstractNumId w:val="4"/>
  </w:num>
  <w:num w:numId="6">
    <w:abstractNumId w:val="17"/>
  </w:num>
  <w:num w:numId="7">
    <w:abstractNumId w:val="31"/>
  </w:num>
  <w:num w:numId="8">
    <w:abstractNumId w:val="35"/>
  </w:num>
  <w:num w:numId="9">
    <w:abstractNumId w:val="32"/>
  </w:num>
  <w:num w:numId="10">
    <w:abstractNumId w:val="24"/>
  </w:num>
  <w:num w:numId="11">
    <w:abstractNumId w:val="28"/>
  </w:num>
  <w:num w:numId="12">
    <w:abstractNumId w:val="38"/>
  </w:num>
  <w:num w:numId="13">
    <w:abstractNumId w:val="11"/>
  </w:num>
  <w:num w:numId="14">
    <w:abstractNumId w:val="18"/>
  </w:num>
  <w:num w:numId="15">
    <w:abstractNumId w:val="15"/>
  </w:num>
  <w:num w:numId="16">
    <w:abstractNumId w:val="15"/>
  </w:num>
  <w:num w:numId="17">
    <w:abstractNumId w:val="37"/>
  </w:num>
  <w:num w:numId="18">
    <w:abstractNumId w:val="1"/>
  </w:num>
  <w:num w:numId="19">
    <w:abstractNumId w:val="27"/>
  </w:num>
  <w:num w:numId="20">
    <w:abstractNumId w:val="13"/>
  </w:num>
  <w:num w:numId="21">
    <w:abstractNumId w:val="12"/>
  </w:num>
  <w:num w:numId="22">
    <w:abstractNumId w:val="0"/>
  </w:num>
  <w:num w:numId="23">
    <w:abstractNumId w:val="6"/>
  </w:num>
  <w:num w:numId="24">
    <w:abstractNumId w:val="22"/>
  </w:num>
  <w:num w:numId="25">
    <w:abstractNumId w:val="3"/>
  </w:num>
  <w:num w:numId="26">
    <w:abstractNumId w:val="23"/>
  </w:num>
  <w:num w:numId="27">
    <w:abstractNumId w:val="26"/>
  </w:num>
  <w:num w:numId="28">
    <w:abstractNumId w:val="14"/>
  </w:num>
  <w:num w:numId="29">
    <w:abstractNumId w:val="2"/>
  </w:num>
  <w:num w:numId="30">
    <w:abstractNumId w:val="20"/>
  </w:num>
  <w:num w:numId="31">
    <w:abstractNumId w:val="30"/>
  </w:num>
  <w:num w:numId="32">
    <w:abstractNumId w:val="39"/>
  </w:num>
  <w:num w:numId="33">
    <w:abstractNumId w:val="7"/>
  </w:num>
  <w:num w:numId="34">
    <w:abstractNumId w:val="25"/>
  </w:num>
  <w:num w:numId="35">
    <w:abstractNumId w:val="21"/>
  </w:num>
  <w:num w:numId="36">
    <w:abstractNumId w:val="9"/>
  </w:num>
  <w:num w:numId="37">
    <w:abstractNumId w:val="10"/>
  </w:num>
  <w:num w:numId="38">
    <w:abstractNumId w:val="36"/>
  </w:num>
  <w:num w:numId="39">
    <w:abstractNumId w:val="16"/>
  </w:num>
  <w:num w:numId="40">
    <w:abstractNumId w:val="8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75"/>
    <w:rsid w:val="00046E56"/>
    <w:rsid w:val="0006728A"/>
    <w:rsid w:val="00072E79"/>
    <w:rsid w:val="000B308C"/>
    <w:rsid w:val="000C4458"/>
    <w:rsid w:val="002321A0"/>
    <w:rsid w:val="0025091A"/>
    <w:rsid w:val="00272174"/>
    <w:rsid w:val="002C00B3"/>
    <w:rsid w:val="002E3FDE"/>
    <w:rsid w:val="003C62F5"/>
    <w:rsid w:val="005472D0"/>
    <w:rsid w:val="00570D38"/>
    <w:rsid w:val="005C6560"/>
    <w:rsid w:val="0064224B"/>
    <w:rsid w:val="00670A21"/>
    <w:rsid w:val="006D75EB"/>
    <w:rsid w:val="00712D04"/>
    <w:rsid w:val="007A019A"/>
    <w:rsid w:val="007A3752"/>
    <w:rsid w:val="008423D7"/>
    <w:rsid w:val="0084676F"/>
    <w:rsid w:val="00876EA2"/>
    <w:rsid w:val="008C7583"/>
    <w:rsid w:val="008D41A4"/>
    <w:rsid w:val="00924CF4"/>
    <w:rsid w:val="009802F0"/>
    <w:rsid w:val="009B1A2C"/>
    <w:rsid w:val="00A55194"/>
    <w:rsid w:val="00A55875"/>
    <w:rsid w:val="00A77D86"/>
    <w:rsid w:val="00AA26BB"/>
    <w:rsid w:val="00AC3FDC"/>
    <w:rsid w:val="00B47655"/>
    <w:rsid w:val="00B91D0E"/>
    <w:rsid w:val="00CA5423"/>
    <w:rsid w:val="00CB6ECE"/>
    <w:rsid w:val="00D33E8C"/>
    <w:rsid w:val="00DB127A"/>
    <w:rsid w:val="00DD2A6F"/>
    <w:rsid w:val="00DE1E8C"/>
    <w:rsid w:val="00E22EB4"/>
    <w:rsid w:val="00E858D8"/>
    <w:rsid w:val="00E9099C"/>
    <w:rsid w:val="00E9129B"/>
    <w:rsid w:val="00EA2C8D"/>
    <w:rsid w:val="00F03223"/>
    <w:rsid w:val="00F44432"/>
    <w:rsid w:val="00F92798"/>
    <w:rsid w:val="00F93F8B"/>
    <w:rsid w:val="00FB192B"/>
    <w:rsid w:val="00FC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D538"/>
  <w15:chartTrackingRefBased/>
  <w15:docId w15:val="{D1F02DDB-C40E-4FB4-924A-BED72BB0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2D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A019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2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A5423"/>
    <w:rPr>
      <w:b/>
      <w:bCs/>
    </w:rPr>
  </w:style>
  <w:style w:type="paragraph" w:styleId="1">
    <w:name w:val="toc 1"/>
    <w:basedOn w:val="a"/>
    <w:next w:val="a"/>
    <w:autoRedefine/>
    <w:uiPriority w:val="39"/>
    <w:unhideWhenUsed/>
    <w:rsid w:val="003C62F5"/>
    <w:pPr>
      <w:spacing w:after="100"/>
    </w:pPr>
    <w:rPr>
      <w:lang w:val="en-US"/>
    </w:rPr>
  </w:style>
  <w:style w:type="table" w:customStyle="1" w:styleId="10">
    <w:name w:val="Сетка таблицы1"/>
    <w:basedOn w:val="a1"/>
    <w:next w:val="a6"/>
    <w:uiPriority w:val="59"/>
    <w:rsid w:val="00980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980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E6179-5B66-4F96-A43F-7243FE3D3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4912</Words>
  <Characters>28002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Yarmolik</dc:creator>
  <cp:keywords/>
  <dc:description/>
  <cp:lastModifiedBy>Nickolay Yarmolik</cp:lastModifiedBy>
  <cp:revision>28</cp:revision>
  <dcterms:created xsi:type="dcterms:W3CDTF">2020-02-18T12:55:00Z</dcterms:created>
  <dcterms:modified xsi:type="dcterms:W3CDTF">2020-02-26T08:07:00Z</dcterms:modified>
</cp:coreProperties>
</file>