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6B" w:rsidRPr="00DD28F4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3C6B" w:rsidRPr="00392CF2" w:rsidRDefault="00392CF2" w:rsidP="00392C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2CF2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Pr="00411179"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блочных шифров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92CF2" w:rsidRDefault="00392CF2" w:rsidP="00313C6B">
      <w:pPr>
        <w:jc w:val="right"/>
        <w:rPr>
          <w:rFonts w:ascii="Times New Roman" w:hAnsi="Times New Roman" w:cs="Times New Roman"/>
          <w:lang w:val="ru-RU"/>
        </w:rPr>
      </w:pPr>
    </w:p>
    <w:p w:rsidR="00392CF2" w:rsidRPr="00411179" w:rsidRDefault="00392CF2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Pr="008D0CD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313C6B" w:rsidRPr="008D0CDB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Ярмолик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Николай Сергеевич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Берников В</w:t>
      </w:r>
      <w:r>
        <w:rPr>
          <w:rFonts w:ascii="Times New Roman" w:hAnsi="Times New Roman" w:cs="Times New Roman"/>
          <w:sz w:val="28"/>
          <w:szCs w:val="28"/>
          <w:lang w:val="ru-RU"/>
        </w:rPr>
        <w:t>. О.</w:t>
      </w: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54015" w:rsidRDefault="00454015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313C6B" w:rsidRPr="00392CF2" w:rsidRDefault="00313C6B" w:rsidP="00392CF2">
      <w:pPr>
        <w:pStyle w:val="a3"/>
        <w:keepNext/>
        <w:keepLines/>
        <w:numPr>
          <w:ilvl w:val="0"/>
          <w:numId w:val="14"/>
        </w:numPr>
        <w:spacing w:after="36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392CF2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Теоретические сведения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В 1972 г. Национальное бюро стандартов США (ныне – Национальный институт стандартов и технологии, </w:t>
      </w:r>
      <w:proofErr w:type="spellStart"/>
      <w:r w:rsidRPr="00392CF2">
        <w:t>National</w:t>
      </w:r>
      <w:proofErr w:type="spellEnd"/>
      <w:r w:rsidRPr="00392CF2">
        <w:t xml:space="preserve"> </w:t>
      </w:r>
      <w:proofErr w:type="spellStart"/>
      <w:r w:rsidRPr="00392CF2">
        <w:t>Institute</w:t>
      </w:r>
      <w:proofErr w:type="spellEnd"/>
      <w:r w:rsidRPr="00392CF2">
        <w:t xml:space="preserve"> </w:t>
      </w:r>
      <w:proofErr w:type="spellStart"/>
      <w:r w:rsidRPr="00392CF2">
        <w:t>of</w:t>
      </w:r>
      <w:proofErr w:type="spellEnd"/>
      <w:r w:rsidRPr="00392CF2">
        <w:t xml:space="preserve"> </w:t>
      </w:r>
      <w:proofErr w:type="spellStart"/>
      <w:r w:rsidRPr="00392CF2">
        <w:t>Standarts</w:t>
      </w:r>
      <w:proofErr w:type="spellEnd"/>
      <w:r w:rsidRPr="00392CF2">
        <w:t xml:space="preserve"> &amp; </w:t>
      </w:r>
      <w:proofErr w:type="spellStart"/>
      <w:r w:rsidRPr="00392CF2">
        <w:t>Technology</w:t>
      </w:r>
      <w:proofErr w:type="spellEnd"/>
      <w:r w:rsidRPr="00392CF2">
        <w:t xml:space="preserve"> NIST) инициировал программу защиты каналов связи и компьютерных данных.</w:t>
      </w:r>
      <w:r w:rsidRPr="00392CF2">
        <w:rPr>
          <w:spacing w:val="-13"/>
        </w:rPr>
        <w:t xml:space="preserve"> </w:t>
      </w:r>
      <w:r w:rsidRPr="00392CF2">
        <w:t>Одна</w:t>
      </w:r>
      <w:r w:rsidRPr="00392CF2">
        <w:rPr>
          <w:spacing w:val="-14"/>
        </w:rPr>
        <w:t xml:space="preserve"> </w:t>
      </w:r>
      <w:r w:rsidRPr="00392CF2">
        <w:t>из</w:t>
      </w:r>
      <w:r w:rsidRPr="00392CF2">
        <w:rPr>
          <w:spacing w:val="-12"/>
        </w:rPr>
        <w:t xml:space="preserve"> </w:t>
      </w:r>
      <w:r w:rsidRPr="00392CF2">
        <w:t>целей</w:t>
      </w:r>
      <w:r w:rsidRPr="00392CF2">
        <w:rPr>
          <w:spacing w:val="-6"/>
        </w:rPr>
        <w:t xml:space="preserve"> </w:t>
      </w:r>
      <w:r w:rsidRPr="00392CF2">
        <w:t>–</w:t>
      </w:r>
      <w:r w:rsidRPr="00392CF2">
        <w:rPr>
          <w:spacing w:val="-13"/>
        </w:rPr>
        <w:t xml:space="preserve"> </w:t>
      </w:r>
      <w:r w:rsidRPr="00392CF2">
        <w:t>разработка</w:t>
      </w:r>
      <w:r w:rsidRPr="00392CF2">
        <w:rPr>
          <w:spacing w:val="-10"/>
        </w:rPr>
        <w:t xml:space="preserve"> </w:t>
      </w:r>
      <w:r w:rsidRPr="00392CF2">
        <w:t>единого</w:t>
      </w:r>
      <w:r w:rsidRPr="00392CF2">
        <w:rPr>
          <w:spacing w:val="-10"/>
        </w:rPr>
        <w:t xml:space="preserve"> </w:t>
      </w:r>
      <w:r w:rsidRPr="00392CF2">
        <w:t>стандарта</w:t>
      </w:r>
      <w:r w:rsidRPr="00392CF2">
        <w:rPr>
          <w:spacing w:val="-10"/>
        </w:rPr>
        <w:t xml:space="preserve"> </w:t>
      </w:r>
      <w:r w:rsidRPr="00392CF2">
        <w:t>криптографического</w:t>
      </w:r>
      <w:r w:rsidRPr="00392CF2">
        <w:rPr>
          <w:spacing w:val="-9"/>
        </w:rPr>
        <w:t xml:space="preserve"> </w:t>
      </w:r>
      <w:r w:rsidRPr="00392CF2">
        <w:t>шифрования. Основными критериями оценки алгоритма являлись: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В качестве начального варианта нового алгоритма </w:t>
      </w:r>
      <w:proofErr w:type="gramStart"/>
      <w:r w:rsidRPr="00392CF2">
        <w:t>рассматривался</w:t>
      </w:r>
      <w:r w:rsidRPr="00392CF2">
        <w:rPr>
          <w:spacing w:val="-48"/>
        </w:rPr>
        <w:t xml:space="preserve">  </w:t>
      </w:r>
      <w:proofErr w:type="spellStart"/>
      <w:r w:rsidRPr="00392CF2">
        <w:t>Lucifer</w:t>
      </w:r>
      <w:proofErr w:type="spellEnd"/>
      <w:proofErr w:type="gramEnd"/>
    </w:p>
    <w:p w:rsidR="00392CF2" w:rsidRPr="00392CF2" w:rsidRDefault="00392CF2" w:rsidP="00392CF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33"/>
        </w:tabs>
        <w:autoSpaceDE w:val="0"/>
        <w:autoSpaceDN w:val="0"/>
        <w:spacing w:after="0" w:line="240" w:lineRule="auto"/>
        <w:ind w:left="-16"/>
        <w:jc w:val="both"/>
        <w:rPr>
          <w:rFonts w:ascii="Times New Roman" w:hAnsi="Times New Roman" w:cs="Times New Roman"/>
          <w:sz w:val="28"/>
          <w:szCs w:val="28"/>
        </w:rPr>
      </w:pP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компании </w:t>
      </w:r>
      <w:r w:rsidRPr="00392CF2">
        <w:rPr>
          <w:rFonts w:ascii="Times New Roman" w:hAnsi="Times New Roman" w:cs="Times New Roman"/>
          <w:sz w:val="28"/>
          <w:szCs w:val="28"/>
        </w:rPr>
        <w:t>IBM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 начала семидесятых годов. В основе указанного алгоритма использовались два запатентованных </w:t>
      </w:r>
      <w:hyperlink r:id="rId6">
        <w:r w:rsidRPr="00392CF2">
          <w:rPr>
            <w:rFonts w:ascii="Times New Roman" w:hAnsi="Times New Roman" w:cs="Times New Roman"/>
            <w:sz w:val="28"/>
            <w:szCs w:val="28"/>
            <w:lang w:val="ru-RU"/>
          </w:rPr>
          <w:t>1971 г</w:t>
        </w:r>
      </w:hyperlink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hyperlink r:id="rId7">
        <w:proofErr w:type="spellStart"/>
        <w:r w:rsidRPr="00392CF2">
          <w:rPr>
            <w:rFonts w:ascii="Times New Roman" w:hAnsi="Times New Roman" w:cs="Times New Roman"/>
            <w:sz w:val="28"/>
            <w:szCs w:val="28"/>
          </w:rPr>
          <w:t>Хорстом</w:t>
        </w:r>
        <w:proofErr w:type="spellEnd"/>
        <w:r w:rsidRPr="00392CF2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392CF2">
          <w:rPr>
            <w:rFonts w:ascii="Times New Roman" w:hAnsi="Times New Roman" w:cs="Times New Roman"/>
            <w:sz w:val="28"/>
            <w:szCs w:val="28"/>
          </w:rPr>
          <w:t>Фейстел</w:t>
        </w:r>
      </w:hyperlink>
      <w:r w:rsidRPr="00392CF2">
        <w:rPr>
          <w:rFonts w:ascii="Times New Roman" w:hAnsi="Times New Roman" w:cs="Times New Roman"/>
          <w:sz w:val="28"/>
          <w:szCs w:val="28"/>
        </w:rPr>
        <w:t>ем</w:t>
      </w:r>
      <w:proofErr w:type="spellEnd"/>
      <w:r w:rsidRPr="00392CF2">
        <w:rPr>
          <w:rFonts w:ascii="Times New Roman" w:hAnsi="Times New Roman" w:cs="Times New Roman"/>
          <w:sz w:val="28"/>
          <w:szCs w:val="28"/>
        </w:rPr>
        <w:t xml:space="preserve"> (Horst</w:t>
      </w:r>
      <w:r w:rsidRPr="00392CF2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proofErr w:type="spellStart"/>
      <w:r w:rsidRPr="00392CF2">
        <w:rPr>
          <w:rFonts w:ascii="Times New Roman" w:hAnsi="Times New Roman" w:cs="Times New Roman"/>
          <w:sz w:val="28"/>
          <w:szCs w:val="28"/>
        </w:rPr>
        <w:t>Feistel</w:t>
      </w:r>
      <w:proofErr w:type="spellEnd"/>
      <w:r w:rsidRPr="00392CF2">
        <w:rPr>
          <w:rFonts w:ascii="Times New Roman" w:hAnsi="Times New Roman" w:cs="Times New Roman"/>
          <w:sz w:val="28"/>
          <w:szCs w:val="28"/>
        </w:rPr>
        <w:t>)</w:t>
      </w:r>
      <w:r w:rsidRPr="00392CF2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proofErr w:type="spellStart"/>
      <w:r w:rsidRPr="00392CF2">
        <w:rPr>
          <w:rFonts w:ascii="Times New Roman" w:hAnsi="Times New Roman" w:cs="Times New Roman"/>
          <w:sz w:val="28"/>
          <w:szCs w:val="28"/>
        </w:rPr>
        <w:t>устройства</w:t>
      </w:r>
      <w:proofErr w:type="spellEnd"/>
      <w:r w:rsidRPr="00392CF2">
        <w:rPr>
          <w:rFonts w:ascii="Times New Roman" w:hAnsi="Times New Roman" w:cs="Times New Roman"/>
          <w:sz w:val="28"/>
          <w:szCs w:val="28"/>
        </w:rPr>
        <w:t>,</w:t>
      </w:r>
      <w:r w:rsidRPr="00392CF2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proofErr w:type="spellStart"/>
      <w:r w:rsidRPr="00392CF2">
        <w:rPr>
          <w:rFonts w:ascii="Times New Roman" w:hAnsi="Times New Roman" w:cs="Times New Roman"/>
          <w:sz w:val="28"/>
          <w:szCs w:val="28"/>
        </w:rPr>
        <w:t>реализующие</w:t>
      </w:r>
      <w:proofErr w:type="spellEnd"/>
      <w:r w:rsidRPr="00392CF2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proofErr w:type="spellStart"/>
      <w:r w:rsidRPr="00392CF2">
        <w:rPr>
          <w:rFonts w:ascii="Times New Roman" w:hAnsi="Times New Roman" w:cs="Times New Roman"/>
          <w:sz w:val="28"/>
          <w:szCs w:val="28"/>
        </w:rPr>
        <w:t>различные</w:t>
      </w:r>
      <w:proofErr w:type="spellEnd"/>
      <w:r w:rsidRPr="00392CF2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hyperlink r:id="rId8">
        <w:proofErr w:type="spellStart"/>
        <w:r w:rsidRPr="00392CF2">
          <w:rPr>
            <w:rFonts w:ascii="Times New Roman" w:hAnsi="Times New Roman" w:cs="Times New Roman"/>
            <w:sz w:val="28"/>
            <w:szCs w:val="28"/>
          </w:rPr>
          <w:t>алгоритмы</w:t>
        </w:r>
        <w:proofErr w:type="spellEnd"/>
      </w:hyperlink>
      <w:r w:rsidRPr="00392CF2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hyperlink r:id="rId9">
        <w:proofErr w:type="spellStart"/>
        <w:r w:rsidRPr="00392CF2">
          <w:rPr>
            <w:rFonts w:ascii="Times New Roman" w:hAnsi="Times New Roman" w:cs="Times New Roman"/>
            <w:sz w:val="28"/>
            <w:szCs w:val="28"/>
          </w:rPr>
          <w:t>шифрования</w:t>
        </w:r>
        <w:proofErr w:type="spellEnd"/>
      </w:hyperlink>
      <w:r w:rsidRPr="00392CF2">
        <w:rPr>
          <w:rFonts w:ascii="Times New Roman" w:hAnsi="Times New Roman" w:cs="Times New Roman"/>
          <w:sz w:val="28"/>
          <w:szCs w:val="28"/>
        </w:rPr>
        <w:t>,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позже</w:t>
      </w:r>
      <w:r w:rsidRPr="00392CF2">
        <w:rPr>
          <w:lang w:val="en-US"/>
        </w:rPr>
        <w:t xml:space="preserve"> </w:t>
      </w:r>
      <w:r w:rsidRPr="00392CF2">
        <w:t>получившие</w:t>
      </w:r>
      <w:r w:rsidRPr="00392CF2">
        <w:rPr>
          <w:lang w:val="en-US"/>
        </w:rPr>
        <w:t xml:space="preserve"> </w:t>
      </w:r>
      <w:r w:rsidRPr="00392CF2">
        <w:rPr>
          <w:i/>
        </w:rPr>
        <w:t>шифр</w:t>
      </w:r>
      <w:r w:rsidRPr="00392CF2">
        <w:rPr>
          <w:i/>
          <w:lang w:val="en-US"/>
        </w:rPr>
        <w:t xml:space="preserve"> </w:t>
      </w:r>
      <w:r w:rsidRPr="00392CF2">
        <w:rPr>
          <w:lang w:val="en-US"/>
        </w:rPr>
        <w:t>(</w:t>
      </w:r>
      <w:r w:rsidRPr="00392CF2">
        <w:rPr>
          <w:i/>
        </w:rPr>
        <w:t>сеть</w:t>
      </w:r>
      <w:r w:rsidRPr="00392CF2">
        <w:rPr>
          <w:lang w:val="en-US"/>
        </w:rPr>
        <w:t xml:space="preserve">) </w:t>
      </w:r>
      <w:proofErr w:type="spellStart"/>
      <w:r w:rsidRPr="00392CF2">
        <w:rPr>
          <w:i/>
        </w:rPr>
        <w:t>Фейстеля</w:t>
      </w:r>
      <w:proofErr w:type="spellEnd"/>
      <w:r w:rsidRPr="00392CF2">
        <w:rPr>
          <w:i/>
          <w:lang w:val="en-US"/>
        </w:rPr>
        <w:t xml:space="preserve"> </w:t>
      </w:r>
      <w:r w:rsidRPr="00392CF2">
        <w:rPr>
          <w:lang w:val="en-US"/>
        </w:rPr>
        <w:t>(</w:t>
      </w:r>
      <w:proofErr w:type="spellStart"/>
      <w:r w:rsidRPr="00392CF2">
        <w:rPr>
          <w:lang w:val="en-US"/>
        </w:rPr>
        <w:t>Feistel</w:t>
      </w:r>
      <w:proofErr w:type="spellEnd"/>
      <w:r w:rsidRPr="00392CF2">
        <w:rPr>
          <w:lang w:val="en-US"/>
        </w:rPr>
        <w:t xml:space="preserve"> cipher, </w:t>
      </w:r>
      <w:proofErr w:type="spellStart"/>
      <w:r w:rsidRPr="00392CF2">
        <w:rPr>
          <w:lang w:val="en-US"/>
        </w:rPr>
        <w:t>Feistel</w:t>
      </w:r>
      <w:proofErr w:type="spellEnd"/>
      <w:r w:rsidRPr="00392CF2">
        <w:rPr>
          <w:lang w:val="en-US"/>
        </w:rPr>
        <w:t xml:space="preserve"> network). </w:t>
      </w:r>
      <w:r w:rsidRPr="00392CF2">
        <w:t xml:space="preserve">В первой версии проекта </w:t>
      </w:r>
      <w:proofErr w:type="spellStart"/>
      <w:r w:rsidRPr="00392CF2">
        <w:t>Lucifer</w:t>
      </w:r>
      <w:proofErr w:type="spellEnd"/>
      <w:r w:rsidRPr="00392CF2">
        <w:t xml:space="preserve"> сеть </w:t>
      </w:r>
      <w:proofErr w:type="spellStart"/>
      <w:r w:rsidRPr="00392CF2">
        <w:t>Фейстеля</w:t>
      </w:r>
      <w:proofErr w:type="spellEnd"/>
      <w:r w:rsidRPr="00392CF2">
        <w:t xml:space="preserve"> не использовалась.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После многочисленных согласований, специальных конференций, где рассматривались, в основном вопросы криптостойкости алгоритма, подлежащего утверждению в качестве федерального стандарта, в ноябре 1976 г. был утвержден стандарт DES (</w:t>
      </w:r>
      <w:proofErr w:type="spellStart"/>
      <w:r w:rsidRPr="00392CF2">
        <w:t>Data</w:t>
      </w:r>
      <w:proofErr w:type="spellEnd"/>
      <w:r w:rsidRPr="00392CF2">
        <w:t xml:space="preserve"> </w:t>
      </w:r>
      <w:proofErr w:type="spellStart"/>
      <w:r w:rsidRPr="00392CF2">
        <w:t>Encryption</w:t>
      </w:r>
      <w:proofErr w:type="spellEnd"/>
      <w:r w:rsidRPr="00392CF2">
        <w:t xml:space="preserve"> </w:t>
      </w:r>
      <w:proofErr w:type="spellStart"/>
      <w:r w:rsidRPr="00392CF2">
        <w:t>Standard</w:t>
      </w:r>
      <w:proofErr w:type="spellEnd"/>
      <w:r w:rsidRPr="00392CF2">
        <w:t xml:space="preserve"> – стандарт шифрования данных). Предполагалось, что стандарт будет реализовываться только </w:t>
      </w:r>
      <w:proofErr w:type="spellStart"/>
      <w:r w:rsidRPr="00392CF2">
        <w:t>аппаратно</w:t>
      </w:r>
      <w:proofErr w:type="spellEnd"/>
      <w:r w:rsidRPr="00392CF2">
        <w:t>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В</w:t>
      </w:r>
      <w:r w:rsidRPr="00392CF2">
        <w:rPr>
          <w:spacing w:val="-9"/>
        </w:rPr>
        <w:t xml:space="preserve"> </w:t>
      </w:r>
      <w:r w:rsidRPr="00392CF2">
        <w:t>1981</w:t>
      </w:r>
      <w:r w:rsidRPr="00392CF2">
        <w:rPr>
          <w:spacing w:val="-12"/>
        </w:rPr>
        <w:t xml:space="preserve"> </w:t>
      </w:r>
      <w:r w:rsidRPr="00392CF2">
        <w:t>г.</w:t>
      </w:r>
      <w:r w:rsidRPr="00392CF2">
        <w:rPr>
          <w:spacing w:val="-11"/>
        </w:rPr>
        <w:t xml:space="preserve"> </w:t>
      </w:r>
      <w:r w:rsidRPr="00392CF2">
        <w:t>ANSI</w:t>
      </w:r>
      <w:r w:rsidRPr="00392CF2">
        <w:rPr>
          <w:spacing w:val="-9"/>
        </w:rPr>
        <w:t xml:space="preserve"> </w:t>
      </w:r>
      <w:r w:rsidRPr="00392CF2">
        <w:t>одобрил</w:t>
      </w:r>
      <w:r w:rsidRPr="00392CF2">
        <w:rPr>
          <w:spacing w:val="-11"/>
        </w:rPr>
        <w:t xml:space="preserve"> </w:t>
      </w:r>
      <w:r w:rsidRPr="00392CF2">
        <w:t>DES</w:t>
      </w:r>
      <w:r w:rsidRPr="00392CF2">
        <w:rPr>
          <w:spacing w:val="-12"/>
        </w:rPr>
        <w:t xml:space="preserve"> </w:t>
      </w:r>
      <w:r w:rsidRPr="00392CF2">
        <w:t>в</w:t>
      </w:r>
      <w:r w:rsidRPr="00392CF2">
        <w:rPr>
          <w:spacing w:val="-14"/>
        </w:rPr>
        <w:t xml:space="preserve"> </w:t>
      </w:r>
      <w:r w:rsidRPr="00392CF2">
        <w:t>качестве</w:t>
      </w:r>
      <w:r w:rsidRPr="00392CF2">
        <w:rPr>
          <w:spacing w:val="-9"/>
        </w:rPr>
        <w:t xml:space="preserve"> </w:t>
      </w:r>
      <w:r w:rsidRPr="00392CF2">
        <w:t>стандарта</w:t>
      </w:r>
      <w:r w:rsidRPr="00392CF2">
        <w:rPr>
          <w:spacing w:val="-13"/>
        </w:rPr>
        <w:t xml:space="preserve"> </w:t>
      </w:r>
      <w:r w:rsidRPr="00392CF2">
        <w:t>для</w:t>
      </w:r>
      <w:r w:rsidRPr="00392CF2">
        <w:rPr>
          <w:spacing w:val="-14"/>
        </w:rPr>
        <w:t xml:space="preserve"> </w:t>
      </w:r>
      <w:r w:rsidRPr="00392CF2">
        <w:t>публичного</w:t>
      </w:r>
      <w:r w:rsidRPr="00392CF2">
        <w:rPr>
          <w:spacing w:val="-12"/>
        </w:rPr>
        <w:t xml:space="preserve"> </w:t>
      </w:r>
      <w:r w:rsidRPr="00392CF2">
        <w:t>использования (стандарт ANSI Х3.92), назвав его алгоритмом шифрования данных (</w:t>
      </w:r>
      <w:proofErr w:type="spellStart"/>
      <w:r w:rsidRPr="00392CF2">
        <w:t>Data</w:t>
      </w:r>
      <w:proofErr w:type="spellEnd"/>
      <w:r w:rsidRPr="00392CF2">
        <w:t xml:space="preserve"> </w:t>
      </w:r>
      <w:proofErr w:type="spellStart"/>
      <w:r w:rsidRPr="00392CF2">
        <w:t>Encryption</w:t>
      </w:r>
      <w:proofErr w:type="spellEnd"/>
      <w:r w:rsidRPr="00392CF2">
        <w:t xml:space="preserve"> </w:t>
      </w:r>
      <w:proofErr w:type="spellStart"/>
      <w:r w:rsidRPr="00392CF2">
        <w:t>Algorithm</w:t>
      </w:r>
      <w:proofErr w:type="spellEnd"/>
      <w:r w:rsidRPr="00392CF2">
        <w:t xml:space="preserve"> –</w:t>
      </w:r>
      <w:r w:rsidRPr="00392CF2">
        <w:rPr>
          <w:spacing w:val="6"/>
        </w:rPr>
        <w:t xml:space="preserve"> </w:t>
      </w:r>
      <w:r w:rsidRPr="00392CF2">
        <w:t>DEA).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В </w:t>
      </w:r>
      <w:hyperlink r:id="rId10">
        <w:r w:rsidRPr="00392CF2">
          <w:t xml:space="preserve">1987 году </w:t>
        </w:r>
      </w:hyperlink>
      <w:r w:rsidRPr="00392CF2">
        <w:t xml:space="preserve">были разработаны алгоритмы </w:t>
      </w:r>
      <w:hyperlink r:id="rId11">
        <w:r w:rsidRPr="00392CF2">
          <w:t xml:space="preserve">FEAL </w:t>
        </w:r>
      </w:hyperlink>
      <w:r w:rsidRPr="00392CF2">
        <w:t xml:space="preserve">и </w:t>
      </w:r>
      <w:hyperlink r:id="rId12">
        <w:r w:rsidRPr="00392CF2">
          <w:t>RC2</w:t>
        </w:r>
      </w:hyperlink>
      <w:r w:rsidRPr="00392CF2">
        <w:t xml:space="preserve">. Сети </w:t>
      </w:r>
      <w:proofErr w:type="spellStart"/>
      <w:r w:rsidRPr="00392CF2">
        <w:t>Фейстеля</w:t>
      </w:r>
      <w:proofErr w:type="spellEnd"/>
      <w:r w:rsidRPr="00392CF2">
        <w:t xml:space="preserve"> получили широкое распространение в </w:t>
      </w:r>
      <w:hyperlink r:id="rId13">
        <w:r w:rsidRPr="00392CF2">
          <w:t xml:space="preserve">1990-е годы </w:t>
        </w:r>
      </w:hyperlink>
      <w:r w:rsidRPr="00392CF2">
        <w:t xml:space="preserve">— в годы появления таких алгоритмов, как </w:t>
      </w:r>
      <w:hyperlink r:id="rId14">
        <w:proofErr w:type="spellStart"/>
        <w:r w:rsidRPr="00392CF2">
          <w:rPr>
            <w:i/>
          </w:rPr>
          <w:t>Blowfish</w:t>
        </w:r>
        <w:proofErr w:type="spellEnd"/>
      </w:hyperlink>
      <w:r w:rsidRPr="00392CF2">
        <w:rPr>
          <w:i/>
        </w:rPr>
        <w:t xml:space="preserve"> </w:t>
      </w:r>
      <w:r w:rsidRPr="00392CF2">
        <w:t xml:space="preserve">(1993), </w:t>
      </w:r>
      <w:hyperlink r:id="rId15">
        <w:r w:rsidRPr="00392CF2">
          <w:t>TEA</w:t>
        </w:r>
      </w:hyperlink>
      <w:r w:rsidRPr="00392CF2">
        <w:t xml:space="preserve"> (1994), </w:t>
      </w:r>
      <w:hyperlink r:id="rId16">
        <w:r w:rsidRPr="00392CF2">
          <w:t>RC5</w:t>
        </w:r>
      </w:hyperlink>
      <w:r w:rsidRPr="00392CF2">
        <w:t xml:space="preserve"> (1994), </w:t>
      </w:r>
      <w:hyperlink r:id="rId17">
        <w:r w:rsidRPr="00392CF2">
          <w:t>CAST-128</w:t>
        </w:r>
      </w:hyperlink>
      <w:r w:rsidRPr="00392CF2">
        <w:t xml:space="preserve"> (1996), </w:t>
      </w:r>
      <w:hyperlink r:id="rId18">
        <w:r w:rsidRPr="00392CF2">
          <w:t>XTEA</w:t>
        </w:r>
        <w:r w:rsidRPr="00392CF2">
          <w:rPr>
            <w:spacing w:val="-7"/>
          </w:rPr>
          <w:t xml:space="preserve"> </w:t>
        </w:r>
      </w:hyperlink>
      <w:r w:rsidRPr="00392CF2">
        <w:t>(1997),</w:t>
      </w:r>
      <w:r w:rsidRPr="00392CF2">
        <w:rPr>
          <w:spacing w:val="-2"/>
        </w:rPr>
        <w:t xml:space="preserve"> </w:t>
      </w:r>
      <w:hyperlink r:id="rId19">
        <w:r w:rsidRPr="00392CF2">
          <w:t>XXTEA</w:t>
        </w:r>
        <w:r w:rsidRPr="00392CF2">
          <w:rPr>
            <w:spacing w:val="-1"/>
          </w:rPr>
          <w:t xml:space="preserve"> </w:t>
        </w:r>
      </w:hyperlink>
      <w:r w:rsidRPr="00392CF2">
        <w:t>(1998),</w:t>
      </w:r>
      <w:r w:rsidRPr="00392CF2">
        <w:rPr>
          <w:spacing w:val="-7"/>
        </w:rPr>
        <w:t xml:space="preserve"> </w:t>
      </w:r>
      <w:hyperlink r:id="rId20">
        <w:r w:rsidRPr="00392CF2">
          <w:t>RC6</w:t>
        </w:r>
        <w:r w:rsidRPr="00392CF2">
          <w:rPr>
            <w:spacing w:val="-4"/>
          </w:rPr>
          <w:t xml:space="preserve"> </w:t>
        </w:r>
      </w:hyperlink>
      <w:r w:rsidRPr="00392CF2">
        <w:t>(1998)</w:t>
      </w:r>
      <w:r w:rsidRPr="00392CF2">
        <w:rPr>
          <w:spacing w:val="-6"/>
        </w:rPr>
        <w:t xml:space="preserve"> </w:t>
      </w:r>
      <w:r w:rsidRPr="00392CF2">
        <w:t>и</w:t>
      </w:r>
      <w:r w:rsidRPr="00392CF2">
        <w:rPr>
          <w:spacing w:val="-3"/>
        </w:rPr>
        <w:t xml:space="preserve"> </w:t>
      </w:r>
      <w:r w:rsidRPr="00392CF2">
        <w:t>других.</w:t>
      </w:r>
      <w:r w:rsidRPr="00392CF2">
        <w:rPr>
          <w:spacing w:val="-4"/>
        </w:rPr>
        <w:t xml:space="preserve"> </w:t>
      </w:r>
      <w:r w:rsidRPr="00392CF2">
        <w:t>На</w:t>
      </w:r>
      <w:r w:rsidRPr="00392CF2">
        <w:rPr>
          <w:spacing w:val="-9"/>
        </w:rPr>
        <w:t xml:space="preserve"> </w:t>
      </w:r>
      <w:r w:rsidRPr="00392CF2">
        <w:t>основе</w:t>
      </w:r>
      <w:r w:rsidRPr="00392CF2">
        <w:rPr>
          <w:spacing w:val="-5"/>
        </w:rPr>
        <w:t xml:space="preserve"> </w:t>
      </w:r>
      <w:r w:rsidRPr="00392CF2">
        <w:t>сети</w:t>
      </w:r>
      <w:r w:rsidRPr="00392CF2">
        <w:rPr>
          <w:spacing w:val="-6"/>
        </w:rPr>
        <w:t xml:space="preserve"> </w:t>
      </w:r>
      <w:proofErr w:type="spellStart"/>
      <w:r w:rsidRPr="00392CF2">
        <w:t>Фейстеля</w:t>
      </w:r>
      <w:proofErr w:type="spellEnd"/>
      <w:r w:rsidRPr="00392CF2">
        <w:rPr>
          <w:spacing w:val="-5"/>
        </w:rPr>
        <w:t xml:space="preserve"> </w:t>
      </w:r>
      <w:r w:rsidRPr="00392CF2">
        <w:t xml:space="preserve">в </w:t>
      </w:r>
      <w:hyperlink r:id="rId21">
        <w:r w:rsidRPr="00392CF2">
          <w:t xml:space="preserve">1990 году </w:t>
        </w:r>
      </w:hyperlink>
      <w:r w:rsidRPr="00392CF2">
        <w:t xml:space="preserve">в СССР был принят в качестве </w:t>
      </w:r>
      <w:hyperlink r:id="rId22">
        <w:r w:rsidRPr="00392CF2">
          <w:t xml:space="preserve">ГОСТ 28147-89 </w:t>
        </w:r>
      </w:hyperlink>
      <w:r w:rsidRPr="00392CF2">
        <w:t>стандарт шифрования.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Предполагалось, что DES будет сертифицироваться каждые 5 лет. Срок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действия последнего сертификата на территории США истек практически к концу 20 века. К тому времени DES был вскрыт «лобовой атакой».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В 1998 г. NIST объявил конкурс на новый стандарт, который завершился в 2001 г. принятием AES (</w:t>
      </w:r>
      <w:proofErr w:type="spellStart"/>
      <w:r w:rsidRPr="00392CF2">
        <w:t>Advanced</w:t>
      </w:r>
      <w:proofErr w:type="spellEnd"/>
      <w:r w:rsidRPr="00392CF2">
        <w:t xml:space="preserve"> </w:t>
      </w:r>
      <w:proofErr w:type="spellStart"/>
      <w:r w:rsidRPr="00392CF2">
        <w:t>Encryption</w:t>
      </w:r>
      <w:proofErr w:type="spellEnd"/>
      <w:r w:rsidRPr="00392CF2">
        <w:t xml:space="preserve"> </w:t>
      </w:r>
      <w:proofErr w:type="spellStart"/>
      <w:r w:rsidRPr="00392CF2">
        <w:t>Standard</w:t>
      </w:r>
      <w:proofErr w:type="spellEnd"/>
      <w:r w:rsidRPr="00392CF2">
        <w:t>).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Все перечисленные стандарты и алгоритмы </w:t>
      </w:r>
      <w:r w:rsidRPr="00392CF2">
        <w:rPr>
          <w:i/>
        </w:rPr>
        <w:t xml:space="preserve">блочных шифров </w:t>
      </w:r>
      <w:r w:rsidRPr="00392CF2">
        <w:t>(БШ) строятся</w:t>
      </w:r>
      <w:r w:rsidRPr="00392CF2">
        <w:rPr>
          <w:spacing w:val="-10"/>
        </w:rPr>
        <w:t xml:space="preserve"> </w:t>
      </w:r>
      <w:r w:rsidRPr="00392CF2">
        <w:t>на</w:t>
      </w:r>
      <w:r w:rsidRPr="00392CF2">
        <w:rPr>
          <w:spacing w:val="-9"/>
        </w:rPr>
        <w:t xml:space="preserve"> </w:t>
      </w:r>
      <w:r w:rsidRPr="00392CF2">
        <w:t>основе</w:t>
      </w:r>
      <w:r w:rsidRPr="00392CF2">
        <w:rPr>
          <w:spacing w:val="-9"/>
        </w:rPr>
        <w:t xml:space="preserve"> </w:t>
      </w:r>
      <w:r w:rsidRPr="00392CF2">
        <w:t>подстановочных</w:t>
      </w:r>
      <w:r w:rsidRPr="00392CF2">
        <w:rPr>
          <w:spacing w:val="-12"/>
        </w:rPr>
        <w:t xml:space="preserve"> </w:t>
      </w:r>
      <w:r w:rsidRPr="00392CF2">
        <w:t>и</w:t>
      </w:r>
      <w:r w:rsidRPr="00392CF2">
        <w:rPr>
          <w:spacing w:val="-11"/>
        </w:rPr>
        <w:t xml:space="preserve"> </w:t>
      </w:r>
      <w:r w:rsidRPr="00392CF2">
        <w:t>перестановочных,</w:t>
      </w:r>
      <w:r w:rsidRPr="00392CF2">
        <w:rPr>
          <w:spacing w:val="-12"/>
        </w:rPr>
        <w:t xml:space="preserve"> </w:t>
      </w:r>
      <w:r w:rsidRPr="00392CF2">
        <w:t>т.</w:t>
      </w:r>
      <w:r w:rsidRPr="00392CF2">
        <w:rPr>
          <w:spacing w:val="-10"/>
        </w:rPr>
        <w:t xml:space="preserve"> </w:t>
      </w:r>
      <w:r w:rsidRPr="00392CF2">
        <w:t>е.</w:t>
      </w:r>
      <w:r w:rsidRPr="00392CF2">
        <w:rPr>
          <w:spacing w:val="-7"/>
        </w:rPr>
        <w:t xml:space="preserve"> </w:t>
      </w:r>
      <w:r w:rsidRPr="00392CF2">
        <w:t>являются</w:t>
      </w:r>
      <w:r w:rsidRPr="00392CF2">
        <w:rPr>
          <w:spacing w:val="-9"/>
        </w:rPr>
        <w:t xml:space="preserve"> </w:t>
      </w:r>
      <w:r w:rsidRPr="00392CF2">
        <w:t>комбинационными. БШ относятся также к классу</w:t>
      </w:r>
      <w:r w:rsidRPr="00392CF2">
        <w:rPr>
          <w:spacing w:val="-2"/>
        </w:rPr>
        <w:t xml:space="preserve"> </w:t>
      </w:r>
      <w:r w:rsidRPr="00392CF2">
        <w:t>симметричных.</w:t>
      </w:r>
    </w:p>
    <w:p w:rsidR="00392CF2" w:rsidRPr="00392CF2" w:rsidRDefault="006468CE" w:rsidP="00392CF2">
      <w:pPr>
        <w:pStyle w:val="a6"/>
        <w:ind w:left="0" w:firstLine="709"/>
        <w:jc w:val="both"/>
      </w:pPr>
      <w:hyperlink r:id="rId23" w:anchor="klassCS">
        <w:r w:rsidR="00392CF2" w:rsidRPr="00392CF2">
          <w:t xml:space="preserve">Блочное зашифрование </w:t>
        </w:r>
      </w:hyperlink>
      <w:r w:rsidR="00392CF2" w:rsidRPr="00392CF2">
        <w:t>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Указанная</w:t>
      </w:r>
      <w:r w:rsidR="00392CF2" w:rsidRPr="00392CF2">
        <w:rPr>
          <w:spacing w:val="-28"/>
        </w:rPr>
        <w:t xml:space="preserve"> </w:t>
      </w:r>
      <w:r w:rsidR="00392CF2" w:rsidRPr="00392CF2">
        <w:t>однотипность характеризуется, прежде всего, тем, что процедура зашифрования (расшифрования) состоит из совокупности повторяющихся наборов преобразований, называемых</w:t>
      </w:r>
      <w:r w:rsidR="00392CF2" w:rsidRPr="00392CF2">
        <w:rPr>
          <w:spacing w:val="1"/>
        </w:rPr>
        <w:t xml:space="preserve"> </w:t>
      </w:r>
      <w:r w:rsidR="00392CF2" w:rsidRPr="00392CF2">
        <w:rPr>
          <w:i/>
        </w:rPr>
        <w:t>раундами</w:t>
      </w:r>
      <w:r w:rsidR="00392CF2" w:rsidRPr="00392CF2">
        <w:t>.</w:t>
      </w:r>
    </w:p>
    <w:p w:rsidR="00CB3B0B" w:rsidRPr="00CB3B0B" w:rsidRDefault="00CB3B0B" w:rsidP="00CB3B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3F189A" w:rsidRPr="003F189A" w:rsidRDefault="00454015" w:rsidP="00454015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1.1 </w:t>
      </w:r>
      <w:r w:rsidR="00392C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Сеть </w:t>
      </w:r>
      <w:proofErr w:type="spellStart"/>
      <w:r w:rsidR="00392CF2">
        <w:rPr>
          <w:rFonts w:ascii="Times New Roman" w:hAnsi="Times New Roman" w:cs="Times New Roman"/>
          <w:b/>
          <w:sz w:val="28"/>
          <w:szCs w:val="28"/>
          <w:lang w:val="ru-RU"/>
        </w:rPr>
        <w:t>Фейстеля</w:t>
      </w:r>
      <w:proofErr w:type="spellEnd"/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Само название конструкции </w:t>
      </w:r>
      <w:proofErr w:type="spellStart"/>
      <w:r w:rsidRPr="00392CF2">
        <w:t>Фейстеля</w:t>
      </w:r>
      <w:proofErr w:type="spellEnd"/>
      <w:r w:rsidRPr="00392CF2">
        <w:t xml:space="preserve"> (сеть) означает ее </w:t>
      </w:r>
      <w:r w:rsidRPr="00392CF2">
        <w:rPr>
          <w:i/>
        </w:rPr>
        <w:t xml:space="preserve">ячеистую </w:t>
      </w:r>
      <w:r w:rsidRPr="00392CF2">
        <w:t>топологию.</w:t>
      </w:r>
      <w:r w:rsidRPr="00392CF2">
        <w:rPr>
          <w:spacing w:val="-11"/>
        </w:rPr>
        <w:t xml:space="preserve"> </w:t>
      </w:r>
      <w:r w:rsidRPr="00392CF2">
        <w:t>Формально</w:t>
      </w:r>
      <w:r w:rsidRPr="00392CF2">
        <w:rPr>
          <w:spacing w:val="-8"/>
        </w:rPr>
        <w:t xml:space="preserve"> </w:t>
      </w:r>
      <w:r w:rsidRPr="00392CF2">
        <w:t>одна</w:t>
      </w:r>
      <w:r w:rsidRPr="00392CF2">
        <w:rPr>
          <w:spacing w:val="-14"/>
        </w:rPr>
        <w:t xml:space="preserve"> </w:t>
      </w:r>
      <w:r w:rsidRPr="00392CF2">
        <w:t>ячейка</w:t>
      </w:r>
      <w:r w:rsidRPr="00392CF2">
        <w:rPr>
          <w:spacing w:val="-10"/>
        </w:rPr>
        <w:t xml:space="preserve"> </w:t>
      </w:r>
      <w:r w:rsidRPr="00392CF2">
        <w:t>сети</w:t>
      </w:r>
      <w:r w:rsidRPr="00392CF2">
        <w:rPr>
          <w:spacing w:val="-10"/>
        </w:rPr>
        <w:t xml:space="preserve"> </w:t>
      </w:r>
      <w:r w:rsidRPr="00392CF2">
        <w:t>соответствует</w:t>
      </w:r>
      <w:r w:rsidRPr="00392CF2">
        <w:rPr>
          <w:spacing w:val="-12"/>
        </w:rPr>
        <w:t xml:space="preserve"> </w:t>
      </w:r>
      <w:r w:rsidRPr="00392CF2">
        <w:t>одному</w:t>
      </w:r>
      <w:r w:rsidRPr="00392CF2">
        <w:rPr>
          <w:spacing w:val="-8"/>
        </w:rPr>
        <w:t xml:space="preserve"> </w:t>
      </w:r>
      <w:r w:rsidRPr="00392CF2">
        <w:t>раунду</w:t>
      </w:r>
      <w:r w:rsidRPr="00392CF2">
        <w:rPr>
          <w:spacing w:val="-14"/>
        </w:rPr>
        <w:t xml:space="preserve"> </w:t>
      </w:r>
      <w:r w:rsidRPr="00392CF2">
        <w:t>зашифрования или расшифрования</w:t>
      </w:r>
      <w:r w:rsidRPr="00392CF2">
        <w:rPr>
          <w:spacing w:val="-4"/>
        </w:rPr>
        <w:t xml:space="preserve"> </w:t>
      </w:r>
      <w:r w:rsidRPr="00392CF2">
        <w:t>сообщения.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При зашифровании сообщение разбивается на блоки одинаковой (фиксированной) длины (как правило – 64 или 128 бит).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Полученные блоки называются </w:t>
      </w:r>
      <w:r w:rsidRPr="00392CF2">
        <w:rPr>
          <w:i/>
        </w:rPr>
        <w:t>входными</w:t>
      </w:r>
      <w:r w:rsidRPr="00392CF2">
        <w:t>. В случае, если длина входного блока меньше, чем выбранный размер, то блок удлиняется установленным способом.</w:t>
      </w:r>
    </w:p>
    <w:p w:rsidR="00392CF2" w:rsidRPr="00392CF2" w:rsidRDefault="00392CF2" w:rsidP="00392CF2">
      <w:pPr>
        <w:pStyle w:val="Default"/>
        <w:ind w:firstLine="709"/>
        <w:jc w:val="both"/>
        <w:rPr>
          <w:sz w:val="28"/>
          <w:szCs w:val="28"/>
        </w:rPr>
      </w:pPr>
      <w:r w:rsidRPr="00392CF2">
        <w:rPr>
          <w:sz w:val="28"/>
          <w:szCs w:val="28"/>
        </w:rPr>
        <w:t>Каждый</w:t>
      </w:r>
      <w:r w:rsidRPr="00392CF2">
        <w:rPr>
          <w:spacing w:val="-6"/>
          <w:sz w:val="28"/>
          <w:szCs w:val="28"/>
        </w:rPr>
        <w:t xml:space="preserve"> </w:t>
      </w:r>
      <w:r w:rsidRPr="00392CF2">
        <w:rPr>
          <w:sz w:val="28"/>
          <w:szCs w:val="28"/>
        </w:rPr>
        <w:t>входной</w:t>
      </w:r>
      <w:r w:rsidRPr="00392CF2">
        <w:rPr>
          <w:spacing w:val="-10"/>
          <w:sz w:val="28"/>
          <w:szCs w:val="28"/>
        </w:rPr>
        <w:t xml:space="preserve"> </w:t>
      </w:r>
      <w:r w:rsidRPr="00392CF2">
        <w:rPr>
          <w:sz w:val="28"/>
          <w:szCs w:val="28"/>
        </w:rPr>
        <w:t>блок</w:t>
      </w:r>
      <w:r w:rsidRPr="00392CF2">
        <w:rPr>
          <w:spacing w:val="-8"/>
          <w:sz w:val="28"/>
          <w:szCs w:val="28"/>
        </w:rPr>
        <w:t xml:space="preserve"> </w:t>
      </w:r>
      <w:r w:rsidRPr="00392CF2">
        <w:rPr>
          <w:sz w:val="28"/>
          <w:szCs w:val="28"/>
        </w:rPr>
        <w:t>шифруемого</w:t>
      </w:r>
      <w:r w:rsidRPr="00392CF2">
        <w:rPr>
          <w:spacing w:val="-4"/>
          <w:sz w:val="28"/>
          <w:szCs w:val="28"/>
        </w:rPr>
        <w:t xml:space="preserve"> </w:t>
      </w:r>
      <w:r w:rsidRPr="00392CF2">
        <w:rPr>
          <w:sz w:val="28"/>
          <w:szCs w:val="28"/>
        </w:rPr>
        <w:t>сообщения</w:t>
      </w:r>
      <w:r w:rsidRPr="00392CF2">
        <w:rPr>
          <w:spacing w:val="-5"/>
          <w:sz w:val="28"/>
          <w:szCs w:val="28"/>
        </w:rPr>
        <w:t xml:space="preserve"> </w:t>
      </w:r>
      <w:r w:rsidRPr="00392CF2">
        <w:rPr>
          <w:sz w:val="28"/>
          <w:szCs w:val="28"/>
        </w:rPr>
        <w:t>изначально</w:t>
      </w:r>
      <w:r w:rsidRPr="00392CF2">
        <w:rPr>
          <w:spacing w:val="-12"/>
          <w:sz w:val="28"/>
          <w:szCs w:val="28"/>
        </w:rPr>
        <w:t xml:space="preserve"> </w:t>
      </w:r>
      <w:r w:rsidRPr="00392CF2">
        <w:rPr>
          <w:sz w:val="28"/>
          <w:szCs w:val="28"/>
        </w:rPr>
        <w:t>делится</w:t>
      </w:r>
      <w:r w:rsidRPr="00392CF2">
        <w:rPr>
          <w:spacing w:val="-9"/>
          <w:sz w:val="28"/>
          <w:szCs w:val="28"/>
        </w:rPr>
        <w:t xml:space="preserve"> </w:t>
      </w:r>
      <w:r w:rsidRPr="00392CF2">
        <w:rPr>
          <w:sz w:val="28"/>
          <w:szCs w:val="28"/>
        </w:rPr>
        <w:t>на</w:t>
      </w:r>
      <w:r w:rsidRPr="00392CF2">
        <w:rPr>
          <w:spacing w:val="-9"/>
          <w:sz w:val="28"/>
          <w:szCs w:val="28"/>
        </w:rPr>
        <w:t xml:space="preserve"> </w:t>
      </w:r>
      <w:r w:rsidRPr="00392CF2">
        <w:rPr>
          <w:sz w:val="28"/>
          <w:szCs w:val="28"/>
        </w:rPr>
        <w:t xml:space="preserve">два </w:t>
      </w:r>
      <w:proofErr w:type="spellStart"/>
      <w:r w:rsidRPr="00392CF2">
        <w:rPr>
          <w:sz w:val="28"/>
          <w:szCs w:val="28"/>
        </w:rPr>
        <w:t>подблока</w:t>
      </w:r>
      <w:proofErr w:type="spellEnd"/>
      <w:r w:rsidRPr="00392CF2">
        <w:rPr>
          <w:sz w:val="28"/>
          <w:szCs w:val="28"/>
        </w:rPr>
        <w:t xml:space="preserve"> одинакового размера: левый (</w:t>
      </w:r>
      <w:r w:rsidRPr="00392CF2">
        <w:rPr>
          <w:i/>
          <w:sz w:val="28"/>
          <w:szCs w:val="28"/>
        </w:rPr>
        <w:t>L</w:t>
      </w:r>
      <w:r w:rsidRPr="00392CF2">
        <w:rPr>
          <w:sz w:val="28"/>
          <w:szCs w:val="28"/>
          <w:vertAlign w:val="subscript"/>
        </w:rPr>
        <w:t>0</w:t>
      </w:r>
      <w:r w:rsidRPr="00392CF2">
        <w:rPr>
          <w:sz w:val="28"/>
          <w:szCs w:val="28"/>
        </w:rPr>
        <w:t>) и правый (</w:t>
      </w:r>
      <w:r w:rsidRPr="00392CF2">
        <w:rPr>
          <w:i/>
          <w:sz w:val="28"/>
          <w:szCs w:val="28"/>
        </w:rPr>
        <w:t>R</w:t>
      </w:r>
      <w:r w:rsidRPr="00392CF2">
        <w:rPr>
          <w:sz w:val="28"/>
          <w:szCs w:val="28"/>
          <w:vertAlign w:val="subscript"/>
        </w:rPr>
        <w:t>0</w:t>
      </w:r>
      <w:r w:rsidRPr="00392CF2">
        <w:rPr>
          <w:sz w:val="28"/>
          <w:szCs w:val="28"/>
        </w:rPr>
        <w:t>). Далее в каждом</w:t>
      </w:r>
      <w:r w:rsidRPr="00392CF2">
        <w:rPr>
          <w:spacing w:val="-22"/>
          <w:sz w:val="28"/>
          <w:szCs w:val="28"/>
        </w:rPr>
        <w:t xml:space="preserve"> </w:t>
      </w:r>
      <w:r w:rsidRPr="00392CF2">
        <w:rPr>
          <w:i/>
          <w:sz w:val="28"/>
          <w:szCs w:val="28"/>
        </w:rPr>
        <w:t>i</w:t>
      </w:r>
      <w:r w:rsidRPr="00392CF2">
        <w:rPr>
          <w:sz w:val="28"/>
          <w:szCs w:val="28"/>
        </w:rPr>
        <w:t>-ом раунде выполняются преобразования в соответствии с формальным представлением ячейки сети</w:t>
      </w:r>
      <w:r w:rsidRPr="00392CF2">
        <w:rPr>
          <w:spacing w:val="1"/>
          <w:sz w:val="28"/>
          <w:szCs w:val="28"/>
        </w:rPr>
        <w:t xml:space="preserve"> </w:t>
      </w:r>
      <w:proofErr w:type="spellStart"/>
      <w:r w:rsidRPr="00392CF2">
        <w:rPr>
          <w:sz w:val="28"/>
          <w:szCs w:val="28"/>
        </w:rPr>
        <w:t>Фейстеля</w:t>
      </w:r>
      <w:proofErr w:type="spellEnd"/>
    </w:p>
    <w:p w:rsidR="003F189A" w:rsidRPr="007E01EA" w:rsidRDefault="00454015" w:rsidP="00392CF2">
      <w:pPr>
        <w:pStyle w:val="Default"/>
        <w:spacing w:before="240" w:after="36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 </w:t>
      </w:r>
      <w:r w:rsidR="00392CF2">
        <w:rPr>
          <w:b/>
          <w:sz w:val="28"/>
          <w:szCs w:val="28"/>
        </w:rPr>
        <w:t>Базовые операции сложения чисел в блочных шифрах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Как</w:t>
      </w:r>
      <w:r w:rsidRPr="00392CF2">
        <w:rPr>
          <w:spacing w:val="-9"/>
        </w:rPr>
        <w:t xml:space="preserve"> </w:t>
      </w:r>
      <w:r w:rsidRPr="00392CF2">
        <w:t>было</w:t>
      </w:r>
      <w:r w:rsidRPr="00392CF2">
        <w:rPr>
          <w:spacing w:val="-12"/>
        </w:rPr>
        <w:t xml:space="preserve"> </w:t>
      </w:r>
      <w:r w:rsidRPr="00392CF2">
        <w:t>указано</w:t>
      </w:r>
      <w:r w:rsidRPr="00392CF2">
        <w:rPr>
          <w:spacing w:val="-12"/>
        </w:rPr>
        <w:t xml:space="preserve"> </w:t>
      </w:r>
      <w:r w:rsidRPr="00392CF2">
        <w:t>выше,</w:t>
      </w:r>
      <w:r w:rsidRPr="00392CF2">
        <w:rPr>
          <w:spacing w:val="-8"/>
        </w:rPr>
        <w:t xml:space="preserve"> </w:t>
      </w:r>
      <w:r w:rsidRPr="00392CF2">
        <w:t>в</w:t>
      </w:r>
      <w:r w:rsidRPr="00392CF2">
        <w:rPr>
          <w:spacing w:val="-9"/>
        </w:rPr>
        <w:t xml:space="preserve"> </w:t>
      </w:r>
      <w:r w:rsidRPr="00392CF2">
        <w:t>основе</w:t>
      </w:r>
      <w:r w:rsidRPr="00392CF2">
        <w:rPr>
          <w:spacing w:val="-13"/>
        </w:rPr>
        <w:t xml:space="preserve"> </w:t>
      </w:r>
      <w:r w:rsidRPr="00392CF2">
        <w:t>сети</w:t>
      </w:r>
      <w:r w:rsidRPr="00392CF2">
        <w:rPr>
          <w:spacing w:val="-6"/>
        </w:rPr>
        <w:t xml:space="preserve"> </w:t>
      </w:r>
      <w:proofErr w:type="spellStart"/>
      <w:r w:rsidRPr="00392CF2">
        <w:t>Фейстеля</w:t>
      </w:r>
      <w:proofErr w:type="spellEnd"/>
      <w:r w:rsidRPr="00392CF2">
        <w:rPr>
          <w:spacing w:val="-8"/>
        </w:rPr>
        <w:t xml:space="preserve"> </w:t>
      </w:r>
      <w:r w:rsidRPr="00392CF2">
        <w:t>лежит</w:t>
      </w:r>
      <w:r w:rsidRPr="00392CF2">
        <w:rPr>
          <w:spacing w:val="-11"/>
        </w:rPr>
        <w:t xml:space="preserve"> </w:t>
      </w:r>
      <w:r w:rsidRPr="00392CF2">
        <w:t>простейшая</w:t>
      </w:r>
      <w:r w:rsidRPr="00392CF2">
        <w:rPr>
          <w:spacing w:val="-13"/>
        </w:rPr>
        <w:t xml:space="preserve"> </w:t>
      </w:r>
      <w:r w:rsidRPr="00392CF2">
        <w:t>операция суммирования 2-х (</w:t>
      </w:r>
      <w:r w:rsidRPr="00392CF2">
        <w:rPr>
          <w:i/>
        </w:rPr>
        <w:t xml:space="preserve">А </w:t>
      </w:r>
      <w:r w:rsidRPr="00392CF2">
        <w:t xml:space="preserve">+ </w:t>
      </w:r>
      <w:r w:rsidRPr="00392CF2">
        <w:rPr>
          <w:i/>
        </w:rPr>
        <w:t>В</w:t>
      </w:r>
      <w:r w:rsidRPr="00392CF2">
        <w:t xml:space="preserve">) </w:t>
      </w:r>
      <w:r w:rsidRPr="00392CF2">
        <w:rPr>
          <w:i/>
        </w:rPr>
        <w:t>n</w:t>
      </w:r>
      <w:r w:rsidRPr="00392CF2">
        <w:t xml:space="preserve">-разрядных чисел – XOR: </w:t>
      </w:r>
      <w:r w:rsidRPr="00392CF2">
        <w:rPr>
          <w:i/>
        </w:rPr>
        <w:t xml:space="preserve">А </w:t>
      </w:r>
      <w:r w:rsidRPr="00392CF2">
        <w:t xml:space="preserve">+ </w:t>
      </w:r>
      <w:r w:rsidRPr="00392CF2">
        <w:rPr>
          <w:i/>
        </w:rPr>
        <w:t xml:space="preserve">В </w:t>
      </w:r>
      <w:r w:rsidRPr="00392CF2">
        <w:t xml:space="preserve">(mod </w:t>
      </w:r>
      <w:r w:rsidRPr="00392CF2">
        <w:rPr>
          <w:i/>
        </w:rPr>
        <w:t>n</w:t>
      </w:r>
      <w:r w:rsidRPr="00392CF2">
        <w:t>). Помимо этой операции некоторые алгоритмы (</w:t>
      </w:r>
      <w:proofErr w:type="spellStart"/>
      <w:r w:rsidRPr="00392CF2">
        <w:t>Blowfish</w:t>
      </w:r>
      <w:proofErr w:type="spellEnd"/>
      <w:r w:rsidRPr="00392CF2">
        <w:t>, IDEA, ГОСТ и др.) предусматривают</w:t>
      </w:r>
      <w:r w:rsidRPr="00392CF2">
        <w:rPr>
          <w:spacing w:val="-7"/>
        </w:rPr>
        <w:t xml:space="preserve"> </w:t>
      </w:r>
      <w:r w:rsidRPr="00392CF2">
        <w:t>выполнение</w:t>
      </w:r>
      <w:r w:rsidRPr="00392CF2">
        <w:rPr>
          <w:spacing w:val="-9"/>
        </w:rPr>
        <w:t xml:space="preserve"> </w:t>
      </w:r>
      <w:r w:rsidRPr="00392CF2">
        <w:t>операций</w:t>
      </w:r>
      <w:r w:rsidRPr="00392CF2">
        <w:rPr>
          <w:spacing w:val="-10"/>
        </w:rPr>
        <w:t xml:space="preserve"> </w:t>
      </w:r>
      <w:r w:rsidRPr="00392CF2">
        <w:t>сложения</w:t>
      </w:r>
      <w:r w:rsidRPr="00392CF2">
        <w:rPr>
          <w:spacing w:val="-9"/>
        </w:rPr>
        <w:t xml:space="preserve"> </w:t>
      </w:r>
      <w:r w:rsidRPr="00392CF2">
        <w:t>чисел</w:t>
      </w:r>
      <w:r w:rsidRPr="00392CF2">
        <w:rPr>
          <w:spacing w:val="-12"/>
        </w:rPr>
        <w:t xml:space="preserve"> </w:t>
      </w:r>
      <w:r w:rsidRPr="00392CF2">
        <w:t>по</w:t>
      </w:r>
      <w:r w:rsidRPr="00392CF2">
        <w:rPr>
          <w:spacing w:val="-8"/>
        </w:rPr>
        <w:t xml:space="preserve"> </w:t>
      </w:r>
      <w:r w:rsidRPr="00392CF2">
        <w:t>модулю</w:t>
      </w:r>
      <w:r w:rsidRPr="00392CF2">
        <w:rPr>
          <w:spacing w:val="-10"/>
        </w:rPr>
        <w:t xml:space="preserve"> </w:t>
      </w:r>
      <w:r w:rsidRPr="00392CF2">
        <w:t>более</w:t>
      </w:r>
      <w:r w:rsidRPr="00392CF2">
        <w:rPr>
          <w:spacing w:val="-9"/>
        </w:rPr>
        <w:t xml:space="preserve"> </w:t>
      </w:r>
      <w:r w:rsidRPr="00392CF2">
        <w:t>высоких</w:t>
      </w:r>
      <w:r w:rsidRPr="00392CF2">
        <w:rPr>
          <w:spacing w:val="-16"/>
        </w:rPr>
        <w:t xml:space="preserve"> </w:t>
      </w:r>
      <w:r w:rsidRPr="00392CF2">
        <w:t>порядков:</w:t>
      </w:r>
      <w:r w:rsidRPr="00392CF2">
        <w:rPr>
          <w:spacing w:val="-16"/>
        </w:rPr>
        <w:t xml:space="preserve"> </w:t>
      </w:r>
      <w:r w:rsidRPr="00392CF2">
        <w:t>XOR:</w:t>
      </w:r>
      <w:r w:rsidRPr="00392CF2">
        <w:rPr>
          <w:spacing w:val="-17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5"/>
        </w:rPr>
        <w:t xml:space="preserve"> </w:t>
      </w:r>
      <w:r w:rsidRPr="00392CF2">
        <w:t>+</w:t>
      </w:r>
      <w:r w:rsidRPr="00392CF2">
        <w:rPr>
          <w:spacing w:val="-17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5"/>
        </w:rPr>
        <w:t xml:space="preserve"> </w:t>
      </w:r>
      <w:r w:rsidRPr="00392CF2">
        <w:t>(mod</w:t>
      </w:r>
      <w:r w:rsidRPr="00392CF2">
        <w:rPr>
          <w:spacing w:val="-16"/>
        </w:rPr>
        <w:t xml:space="preserve"> </w:t>
      </w:r>
      <w:r w:rsidRPr="00392CF2">
        <w:t>2</w:t>
      </w:r>
      <w:r w:rsidRPr="00392CF2">
        <w:rPr>
          <w:i/>
          <w:position w:val="10"/>
        </w:rPr>
        <w:t>n</w:t>
      </w:r>
      <w:r w:rsidRPr="00392CF2">
        <w:t>).</w:t>
      </w:r>
      <w:r w:rsidRPr="00392CF2">
        <w:rPr>
          <w:spacing w:val="-14"/>
        </w:rPr>
        <w:t xml:space="preserve"> </w:t>
      </w:r>
      <w:r w:rsidRPr="00392CF2">
        <w:t>Понятно,</w:t>
      </w:r>
      <w:r w:rsidRPr="00392CF2">
        <w:rPr>
          <w:spacing w:val="-14"/>
        </w:rPr>
        <w:t xml:space="preserve"> </w:t>
      </w:r>
      <w:r w:rsidRPr="00392CF2">
        <w:t>что</w:t>
      </w:r>
      <w:r w:rsidRPr="00392CF2">
        <w:rPr>
          <w:spacing w:val="-15"/>
        </w:rPr>
        <w:t xml:space="preserve"> </w:t>
      </w:r>
      <w:r w:rsidRPr="00392CF2">
        <w:t>числа</w:t>
      </w:r>
      <w:r w:rsidRPr="00392CF2">
        <w:rPr>
          <w:spacing w:val="-14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5"/>
        </w:rPr>
        <w:t xml:space="preserve"> </w:t>
      </w:r>
      <w:r w:rsidRPr="00392CF2">
        <w:t>и</w:t>
      </w:r>
      <w:r w:rsidRPr="00392CF2">
        <w:rPr>
          <w:spacing w:val="-18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4"/>
        </w:rPr>
        <w:t xml:space="preserve"> </w:t>
      </w:r>
      <w:r w:rsidRPr="00392CF2">
        <w:t>также</w:t>
      </w:r>
      <w:r w:rsidRPr="00392CF2">
        <w:rPr>
          <w:spacing w:val="-16"/>
        </w:rPr>
        <w:t xml:space="preserve"> </w:t>
      </w:r>
      <w:r w:rsidRPr="00392CF2">
        <w:t xml:space="preserve">являются </w:t>
      </w:r>
      <w:r w:rsidRPr="00392CF2">
        <w:rPr>
          <w:i/>
        </w:rPr>
        <w:t>n</w:t>
      </w:r>
      <w:r w:rsidRPr="00392CF2">
        <w:t>-разрядных.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Реализация второй из указанных операций является более сложной.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Вспомним основные ее особенности.</w:t>
      </w:r>
    </w:p>
    <w:p w:rsidR="00392CF2" w:rsidRPr="00392CF2" w:rsidRDefault="00392CF2" w:rsidP="00392CF2">
      <w:pPr>
        <w:pStyle w:val="a6"/>
        <w:ind w:left="0" w:firstLine="709"/>
        <w:jc w:val="both"/>
      </w:pPr>
      <w:proofErr w:type="gramStart"/>
      <w:r w:rsidRPr="00392CF2">
        <w:t>Во-первых</w:t>
      </w:r>
      <w:proofErr w:type="gramEnd"/>
      <w:r w:rsidRPr="00392CF2">
        <w:t>. Самое большое слагаемое меньше 2</w:t>
      </w:r>
      <w:r w:rsidRPr="00392CF2">
        <w:rPr>
          <w:i/>
          <w:position w:val="10"/>
        </w:rPr>
        <w:t>n</w:t>
      </w:r>
      <w:r w:rsidRPr="00392CF2">
        <w:t xml:space="preserve">. Например, при </w:t>
      </w:r>
      <w:r w:rsidRPr="00392CF2">
        <w:rPr>
          <w:i/>
        </w:rPr>
        <w:t>n=</w:t>
      </w:r>
      <w:r w:rsidRPr="00392CF2">
        <w:t>3 самое большое слагаемое в двоичном виде – это 111 (или 7), а 2</w:t>
      </w:r>
      <w:r w:rsidRPr="00392CF2">
        <w:rPr>
          <w:i/>
          <w:position w:val="10"/>
        </w:rPr>
        <w:t xml:space="preserve">n </w:t>
      </w:r>
      <w:r w:rsidRPr="00392CF2">
        <w:t>= 8.</w:t>
      </w:r>
    </w:p>
    <w:p w:rsidR="00392CF2" w:rsidRPr="00392CF2" w:rsidRDefault="00392CF2" w:rsidP="00392CF2">
      <w:pPr>
        <w:pStyle w:val="a6"/>
        <w:ind w:left="0" w:firstLine="709"/>
        <w:jc w:val="both"/>
      </w:pPr>
      <w:proofErr w:type="gramStart"/>
      <w:r w:rsidRPr="00392CF2">
        <w:t>Во-вторых</w:t>
      </w:r>
      <w:proofErr w:type="gramEnd"/>
      <w:r w:rsidRPr="00392CF2">
        <w:t xml:space="preserve">. Результатом сложения также должно быть </w:t>
      </w:r>
      <w:r w:rsidRPr="00392CF2">
        <w:rPr>
          <w:i/>
        </w:rPr>
        <w:t>n</w:t>
      </w:r>
      <w:r w:rsidRPr="00392CF2">
        <w:t>-разрядное число.</w:t>
      </w:r>
    </w:p>
    <w:p w:rsidR="00392CF2" w:rsidRPr="00392CF2" w:rsidRDefault="00392CF2" w:rsidP="00392CF2">
      <w:pPr>
        <w:pStyle w:val="a6"/>
        <w:ind w:left="0" w:firstLine="709"/>
        <w:jc w:val="both"/>
      </w:pPr>
      <w:proofErr w:type="gramStart"/>
      <w:r w:rsidRPr="00392CF2">
        <w:t>В-третьих</w:t>
      </w:r>
      <w:proofErr w:type="gramEnd"/>
      <w:r w:rsidRPr="00392CF2">
        <w:t>. Побитовое сложение предусматривает известную взаимосвязь между соседними символами (порядками).</w:t>
      </w:r>
    </w:p>
    <w:p w:rsidR="00392CF2" w:rsidRPr="00392CF2" w:rsidRDefault="00392CF2" w:rsidP="00392CF2">
      <w:pPr>
        <w:pStyle w:val="a6"/>
        <w:ind w:left="0" w:firstLine="709"/>
        <w:jc w:val="both"/>
      </w:pPr>
      <w:proofErr w:type="gramStart"/>
      <w:r w:rsidRPr="00392CF2">
        <w:t>В-пятых</w:t>
      </w:r>
      <w:proofErr w:type="gramEnd"/>
      <w:r w:rsidRPr="00392CF2">
        <w:t xml:space="preserve">. В силу известных правил модулярной1 арифметики результат вычисления </w:t>
      </w:r>
      <w:r w:rsidRPr="00392CF2">
        <w:rPr>
          <w:i/>
        </w:rPr>
        <w:t xml:space="preserve">А </w:t>
      </w:r>
      <w:r w:rsidRPr="00392CF2">
        <w:t xml:space="preserve">+ </w:t>
      </w:r>
      <w:r w:rsidRPr="00392CF2">
        <w:rPr>
          <w:i/>
        </w:rPr>
        <w:t xml:space="preserve">В </w:t>
      </w:r>
      <w:r w:rsidRPr="00392CF2">
        <w:t>(mod 2</w:t>
      </w:r>
      <w:r w:rsidRPr="00392CF2">
        <w:rPr>
          <w:i/>
          <w:position w:val="10"/>
        </w:rPr>
        <w:t>n</w:t>
      </w:r>
      <w:r w:rsidRPr="00392CF2">
        <w:t>) – это остаток от деления: (</w:t>
      </w:r>
      <w:r w:rsidRPr="00392CF2">
        <w:rPr>
          <w:i/>
        </w:rPr>
        <w:t xml:space="preserve">А </w:t>
      </w:r>
      <w:r w:rsidRPr="00392CF2">
        <w:t xml:space="preserve">+ </w:t>
      </w:r>
      <w:r w:rsidRPr="00392CF2">
        <w:rPr>
          <w:i/>
        </w:rPr>
        <w:t>В</w:t>
      </w:r>
      <w:r w:rsidRPr="00392CF2">
        <w:t>)/ 2</w:t>
      </w:r>
      <w:r w:rsidRPr="00392CF2">
        <w:rPr>
          <w:i/>
          <w:position w:val="10"/>
        </w:rPr>
        <w:t>n</w:t>
      </w:r>
      <w:r w:rsidRPr="00392CF2">
        <w:t>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Рассмотрим примеры.</w:t>
      </w:r>
    </w:p>
    <w:p w:rsidR="00392CF2" w:rsidRPr="00392CF2" w:rsidRDefault="00392CF2" w:rsidP="00392C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2CF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Пример 1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. Пусть </w:t>
      </w:r>
      <w:r w:rsidRPr="00392CF2">
        <w:rPr>
          <w:rFonts w:ascii="Times New Roman" w:hAnsi="Times New Roman" w:cs="Times New Roman"/>
          <w:i/>
          <w:sz w:val="28"/>
          <w:szCs w:val="28"/>
        </w:rPr>
        <w:t>n</w:t>
      </w:r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4, </w:t>
      </w:r>
      <w:proofErr w:type="gramStart"/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proofErr w:type="gramEnd"/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= 9, </w:t>
      </w:r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В =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>7, т. е. 2</w:t>
      </w:r>
      <w:r w:rsidRPr="00392CF2">
        <w:rPr>
          <w:rFonts w:ascii="Times New Roman" w:hAnsi="Times New Roman" w:cs="Times New Roman"/>
          <w:i/>
          <w:position w:val="10"/>
          <w:sz w:val="28"/>
          <w:szCs w:val="28"/>
        </w:rPr>
        <w:t>n</w:t>
      </w:r>
      <w:r w:rsidRPr="00392CF2">
        <w:rPr>
          <w:rFonts w:ascii="Times New Roman" w:hAnsi="Times New Roman" w:cs="Times New Roman"/>
          <w:i/>
          <w:position w:val="10"/>
          <w:sz w:val="28"/>
          <w:szCs w:val="28"/>
          <w:lang w:val="ru-RU"/>
        </w:rPr>
        <w:t xml:space="preserve">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= 16. Легко подсчитать, </w:t>
      </w:r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В =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>16; 9 + 7 (</w:t>
      </w:r>
      <w:r w:rsidRPr="00392CF2">
        <w:rPr>
          <w:rFonts w:ascii="Times New Roman" w:hAnsi="Times New Roman" w:cs="Times New Roman"/>
          <w:sz w:val="28"/>
          <w:szCs w:val="28"/>
        </w:rPr>
        <w:t>mod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 xml:space="preserve"> 16) = 0.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Представим</w:t>
      </w:r>
      <w:r w:rsidRPr="00392CF2">
        <w:rPr>
          <w:spacing w:val="-9"/>
        </w:rPr>
        <w:t xml:space="preserve"> </w:t>
      </w:r>
      <w:r w:rsidRPr="00392CF2">
        <w:t>слагаемые</w:t>
      </w:r>
      <w:r w:rsidRPr="00392CF2">
        <w:rPr>
          <w:spacing w:val="-12"/>
        </w:rPr>
        <w:t xml:space="preserve"> </w:t>
      </w:r>
      <w:r w:rsidRPr="00392CF2">
        <w:t>в</w:t>
      </w:r>
      <w:r w:rsidRPr="00392CF2">
        <w:rPr>
          <w:spacing w:val="-12"/>
        </w:rPr>
        <w:t xml:space="preserve"> </w:t>
      </w:r>
      <w:r w:rsidRPr="00392CF2">
        <w:t>двоичной</w:t>
      </w:r>
      <w:r w:rsidRPr="00392CF2">
        <w:rPr>
          <w:spacing w:val="-5"/>
        </w:rPr>
        <w:t xml:space="preserve"> </w:t>
      </w:r>
      <w:r w:rsidRPr="00392CF2">
        <w:t>форме:</w:t>
      </w:r>
      <w:r w:rsidRPr="00392CF2">
        <w:rPr>
          <w:spacing w:val="-8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4"/>
        </w:rPr>
        <w:t xml:space="preserve"> </w:t>
      </w:r>
      <w:r w:rsidRPr="00392CF2">
        <w:t>=</w:t>
      </w:r>
      <w:r w:rsidRPr="00392CF2">
        <w:rPr>
          <w:spacing w:val="-9"/>
        </w:rPr>
        <w:t xml:space="preserve"> </w:t>
      </w:r>
      <w:r w:rsidRPr="00392CF2">
        <w:t>1001,</w:t>
      </w:r>
      <w:r w:rsidRPr="00392CF2">
        <w:rPr>
          <w:spacing w:val="-10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1"/>
        </w:rPr>
        <w:t xml:space="preserve"> </w:t>
      </w:r>
      <w:r w:rsidRPr="00392CF2">
        <w:rPr>
          <w:i/>
        </w:rPr>
        <w:t>=</w:t>
      </w:r>
      <w:r w:rsidRPr="00392CF2">
        <w:rPr>
          <w:i/>
          <w:spacing w:val="-12"/>
        </w:rPr>
        <w:t xml:space="preserve"> </w:t>
      </w:r>
      <w:r w:rsidRPr="00392CF2">
        <w:t>0111;</w:t>
      </w:r>
      <w:r w:rsidRPr="00392CF2">
        <w:rPr>
          <w:spacing w:val="-13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1"/>
        </w:rPr>
        <w:t xml:space="preserve"> </w:t>
      </w:r>
      <w:r w:rsidRPr="00392CF2">
        <w:t>+</w:t>
      </w:r>
      <w:r w:rsidRPr="00392CF2">
        <w:rPr>
          <w:spacing w:val="-9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1"/>
        </w:rPr>
        <w:t xml:space="preserve"> </w:t>
      </w:r>
      <w:r w:rsidRPr="00392CF2">
        <w:rPr>
          <w:i/>
        </w:rPr>
        <w:t>=</w:t>
      </w:r>
      <w:r w:rsidRPr="00392CF2">
        <w:t>1001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+</w:t>
      </w:r>
      <w:r w:rsidRPr="00392CF2">
        <w:rPr>
          <w:spacing w:val="13"/>
        </w:rPr>
        <w:t xml:space="preserve"> </w:t>
      </w:r>
      <w:r w:rsidRPr="00392CF2">
        <w:t>0111</w:t>
      </w:r>
      <w:r w:rsidRPr="00392CF2">
        <w:rPr>
          <w:spacing w:val="12"/>
        </w:rPr>
        <w:t xml:space="preserve"> </w:t>
      </w:r>
      <w:r w:rsidRPr="00392CF2">
        <w:t>=</w:t>
      </w:r>
      <w:r w:rsidRPr="00392CF2">
        <w:rPr>
          <w:spacing w:val="14"/>
        </w:rPr>
        <w:t xml:space="preserve"> </w:t>
      </w:r>
      <w:r w:rsidRPr="00392CF2">
        <w:t>1</w:t>
      </w:r>
      <w:r w:rsidRPr="00392CF2">
        <w:rPr>
          <w:b/>
        </w:rPr>
        <w:t>0000</w:t>
      </w:r>
      <w:r w:rsidRPr="00392CF2">
        <w:t>.</w:t>
      </w:r>
      <w:r w:rsidRPr="00392CF2">
        <w:rPr>
          <w:spacing w:val="15"/>
        </w:rPr>
        <w:t xml:space="preserve"> </w:t>
      </w:r>
      <w:r w:rsidRPr="00392CF2">
        <w:t>Для</w:t>
      </w:r>
      <w:r w:rsidRPr="00392CF2">
        <w:rPr>
          <w:spacing w:val="11"/>
        </w:rPr>
        <w:t xml:space="preserve"> </w:t>
      </w:r>
      <w:r w:rsidRPr="00392CF2">
        <w:t>получения</w:t>
      </w:r>
      <w:r w:rsidRPr="00392CF2">
        <w:rPr>
          <w:spacing w:val="7"/>
        </w:rPr>
        <w:t xml:space="preserve"> </w:t>
      </w:r>
      <w:r w:rsidRPr="00392CF2">
        <w:t>нужного</w:t>
      </w:r>
      <w:r w:rsidRPr="00392CF2">
        <w:rPr>
          <w:spacing w:val="12"/>
        </w:rPr>
        <w:t xml:space="preserve"> </w:t>
      </w:r>
      <w:r w:rsidRPr="00392CF2">
        <w:t>результата</w:t>
      </w:r>
      <w:r w:rsidRPr="00392CF2">
        <w:rPr>
          <w:spacing w:val="12"/>
        </w:rPr>
        <w:t xml:space="preserve"> </w:t>
      </w:r>
      <w:r w:rsidRPr="00392CF2">
        <w:t>–</w:t>
      </w:r>
      <w:r w:rsidRPr="00392CF2">
        <w:rPr>
          <w:spacing w:val="11"/>
        </w:rPr>
        <w:t xml:space="preserve"> </w:t>
      </w:r>
      <w:r w:rsidRPr="00392CF2">
        <w:t>вычисления</w:t>
      </w:r>
      <w:r w:rsidRPr="00392CF2">
        <w:rPr>
          <w:spacing w:val="9"/>
        </w:rPr>
        <w:t xml:space="preserve"> </w:t>
      </w:r>
      <w:r w:rsidRPr="00392CF2">
        <w:t>9</w:t>
      </w:r>
      <w:r w:rsidRPr="00392CF2">
        <w:rPr>
          <w:spacing w:val="13"/>
        </w:rPr>
        <w:t xml:space="preserve"> </w:t>
      </w:r>
      <w:r w:rsidRPr="00392CF2">
        <w:t>+</w:t>
      </w:r>
      <w:r w:rsidRPr="00392CF2">
        <w:rPr>
          <w:spacing w:val="15"/>
        </w:rPr>
        <w:t xml:space="preserve"> </w:t>
      </w:r>
      <w:r w:rsidRPr="00392CF2">
        <w:t>7</w:t>
      </w:r>
      <w:r w:rsidRPr="00392CF2">
        <w:rPr>
          <w:spacing w:val="13"/>
        </w:rPr>
        <w:t xml:space="preserve"> </w:t>
      </w:r>
      <w:r w:rsidRPr="00392CF2">
        <w:t>(mod</w:t>
      </w:r>
    </w:p>
    <w:p w:rsidR="00392CF2" w:rsidRPr="00392CF2" w:rsidRDefault="00392CF2" w:rsidP="00392CF2">
      <w:pPr>
        <w:pStyle w:val="a3"/>
        <w:widowControl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45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2CF2">
        <w:rPr>
          <w:rFonts w:ascii="Times New Roman" w:hAnsi="Times New Roman" w:cs="Times New Roman"/>
          <w:sz w:val="28"/>
          <w:szCs w:val="28"/>
          <w:lang w:val="ru-RU"/>
        </w:rPr>
        <w:t>– следует взять младшие 4 разряда (</w:t>
      </w:r>
      <w:r w:rsidRPr="00392CF2">
        <w:rPr>
          <w:rFonts w:ascii="Times New Roman" w:hAnsi="Times New Roman" w:cs="Times New Roman"/>
          <w:i/>
          <w:sz w:val="28"/>
          <w:szCs w:val="28"/>
        </w:rPr>
        <w:t>n</w:t>
      </w:r>
      <w:r w:rsidRPr="00392CF2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>4) суммы:</w:t>
      </w:r>
      <w:r w:rsidRPr="00392CF2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392CF2">
        <w:rPr>
          <w:rFonts w:ascii="Times New Roman" w:hAnsi="Times New Roman" w:cs="Times New Roman"/>
          <w:sz w:val="28"/>
          <w:szCs w:val="28"/>
          <w:lang w:val="ru-RU"/>
        </w:rPr>
        <w:t>0000.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rPr>
          <w:i/>
          <w:u w:val="single"/>
        </w:rPr>
        <w:t>Пример 2</w:t>
      </w:r>
      <w:r w:rsidRPr="00392CF2">
        <w:t xml:space="preserve">. Пусть </w:t>
      </w:r>
      <w:r w:rsidRPr="00392CF2">
        <w:rPr>
          <w:i/>
        </w:rPr>
        <w:t>n=</w:t>
      </w:r>
      <w:r w:rsidRPr="00392CF2">
        <w:t xml:space="preserve">4, </w:t>
      </w:r>
      <w:proofErr w:type="gramStart"/>
      <w:r w:rsidRPr="00392CF2">
        <w:rPr>
          <w:i/>
        </w:rPr>
        <w:t>А</w:t>
      </w:r>
      <w:proofErr w:type="gramEnd"/>
      <w:r w:rsidRPr="00392CF2">
        <w:rPr>
          <w:i/>
        </w:rPr>
        <w:t xml:space="preserve"> </w:t>
      </w:r>
      <w:r w:rsidRPr="00392CF2">
        <w:t xml:space="preserve">= 4, </w:t>
      </w:r>
      <w:r w:rsidRPr="00392CF2">
        <w:rPr>
          <w:i/>
        </w:rPr>
        <w:t xml:space="preserve">В = </w:t>
      </w:r>
      <w:r w:rsidRPr="00392CF2">
        <w:t xml:space="preserve">10. Выполним вычисления по аналогии с </w:t>
      </w:r>
      <w:r w:rsidRPr="00392CF2">
        <w:lastRenderedPageBreak/>
        <w:t>примером 1.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>Получаем</w:t>
      </w:r>
      <w:r w:rsidRPr="00392CF2">
        <w:rPr>
          <w:spacing w:val="-13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1"/>
        </w:rPr>
        <w:t xml:space="preserve"> </w:t>
      </w:r>
      <w:r w:rsidRPr="00392CF2">
        <w:t>+</w:t>
      </w:r>
      <w:r w:rsidRPr="00392CF2">
        <w:rPr>
          <w:spacing w:val="-9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1"/>
        </w:rPr>
        <w:t xml:space="preserve"> </w:t>
      </w:r>
      <w:r w:rsidRPr="00392CF2">
        <w:rPr>
          <w:i/>
        </w:rPr>
        <w:t>=</w:t>
      </w:r>
      <w:r w:rsidRPr="00392CF2">
        <w:rPr>
          <w:i/>
          <w:spacing w:val="-12"/>
        </w:rPr>
        <w:t xml:space="preserve"> </w:t>
      </w:r>
      <w:r w:rsidRPr="00392CF2">
        <w:t>14,</w:t>
      </w:r>
      <w:r w:rsidRPr="00392CF2">
        <w:rPr>
          <w:spacing w:val="-10"/>
        </w:rPr>
        <w:t xml:space="preserve"> </w:t>
      </w:r>
      <w:r w:rsidRPr="00392CF2">
        <w:t>результирующая</w:t>
      </w:r>
      <w:r w:rsidRPr="00392CF2">
        <w:rPr>
          <w:spacing w:val="-12"/>
        </w:rPr>
        <w:t xml:space="preserve"> </w:t>
      </w:r>
      <w:r w:rsidRPr="00392CF2">
        <w:t>сумма</w:t>
      </w:r>
      <w:r w:rsidRPr="00392CF2">
        <w:rPr>
          <w:spacing w:val="-12"/>
        </w:rPr>
        <w:t xml:space="preserve"> </w:t>
      </w:r>
      <w:r w:rsidRPr="00392CF2">
        <w:t>меньше</w:t>
      </w:r>
      <w:r w:rsidRPr="00392CF2">
        <w:rPr>
          <w:spacing w:val="-10"/>
        </w:rPr>
        <w:t xml:space="preserve"> </w:t>
      </w:r>
      <w:r w:rsidRPr="00392CF2">
        <w:t>16;</w:t>
      </w:r>
      <w:r w:rsidRPr="00392CF2">
        <w:rPr>
          <w:spacing w:val="-14"/>
        </w:rPr>
        <w:t xml:space="preserve"> </w:t>
      </w:r>
      <w:r w:rsidRPr="00392CF2">
        <w:t>14</w:t>
      </w:r>
      <w:r w:rsidRPr="00392CF2">
        <w:rPr>
          <w:spacing w:val="-11"/>
        </w:rPr>
        <w:t xml:space="preserve"> </w:t>
      </w:r>
      <w:r w:rsidRPr="00392CF2">
        <w:t>(mod</w:t>
      </w:r>
      <w:r w:rsidRPr="00392CF2">
        <w:rPr>
          <w:spacing w:val="-11"/>
        </w:rPr>
        <w:t xml:space="preserve"> </w:t>
      </w:r>
      <w:r w:rsidRPr="00392CF2">
        <w:t>16)</w:t>
      </w:r>
      <w:r w:rsidRPr="00392CF2">
        <w:rPr>
          <w:spacing w:val="-13"/>
        </w:rPr>
        <w:t xml:space="preserve"> </w:t>
      </w:r>
      <w:r w:rsidRPr="00392CF2">
        <w:t>=</w:t>
      </w:r>
      <w:r w:rsidRPr="00392CF2">
        <w:rPr>
          <w:spacing w:val="-10"/>
        </w:rPr>
        <w:t xml:space="preserve"> </w:t>
      </w:r>
      <w:r w:rsidRPr="00392CF2">
        <w:t>14. Представим</w:t>
      </w:r>
      <w:r w:rsidRPr="00392CF2">
        <w:rPr>
          <w:spacing w:val="-9"/>
        </w:rPr>
        <w:t xml:space="preserve"> </w:t>
      </w:r>
      <w:r w:rsidRPr="00392CF2">
        <w:t>слагаемые</w:t>
      </w:r>
      <w:r w:rsidRPr="00392CF2">
        <w:rPr>
          <w:spacing w:val="-12"/>
        </w:rPr>
        <w:t xml:space="preserve"> </w:t>
      </w:r>
      <w:r w:rsidRPr="00392CF2">
        <w:t>в</w:t>
      </w:r>
      <w:r w:rsidRPr="00392CF2">
        <w:rPr>
          <w:spacing w:val="-12"/>
        </w:rPr>
        <w:t xml:space="preserve"> </w:t>
      </w:r>
      <w:r w:rsidRPr="00392CF2">
        <w:t>двоичной</w:t>
      </w:r>
      <w:r w:rsidRPr="00392CF2">
        <w:rPr>
          <w:spacing w:val="-5"/>
        </w:rPr>
        <w:t xml:space="preserve"> </w:t>
      </w:r>
      <w:r w:rsidRPr="00392CF2">
        <w:t>форме:</w:t>
      </w:r>
      <w:r w:rsidRPr="00392CF2">
        <w:rPr>
          <w:spacing w:val="-8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4"/>
        </w:rPr>
        <w:t xml:space="preserve"> </w:t>
      </w:r>
      <w:r w:rsidRPr="00392CF2">
        <w:t>=</w:t>
      </w:r>
      <w:r w:rsidRPr="00392CF2">
        <w:rPr>
          <w:spacing w:val="-9"/>
        </w:rPr>
        <w:t xml:space="preserve"> </w:t>
      </w:r>
      <w:r w:rsidRPr="00392CF2">
        <w:t>0100,</w:t>
      </w:r>
      <w:r w:rsidRPr="00392CF2">
        <w:rPr>
          <w:spacing w:val="-10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0"/>
        </w:rPr>
        <w:t xml:space="preserve"> </w:t>
      </w:r>
      <w:r w:rsidRPr="00392CF2">
        <w:rPr>
          <w:i/>
        </w:rPr>
        <w:t>=</w:t>
      </w:r>
      <w:r w:rsidRPr="00392CF2">
        <w:rPr>
          <w:i/>
          <w:spacing w:val="-12"/>
        </w:rPr>
        <w:t xml:space="preserve"> </w:t>
      </w:r>
      <w:r w:rsidRPr="00392CF2">
        <w:t>1010;</w:t>
      </w:r>
      <w:r w:rsidRPr="00392CF2">
        <w:rPr>
          <w:spacing w:val="-14"/>
        </w:rPr>
        <w:t xml:space="preserve"> </w:t>
      </w:r>
      <w:r w:rsidRPr="00392CF2">
        <w:rPr>
          <w:i/>
        </w:rPr>
        <w:t>А</w:t>
      </w:r>
      <w:r w:rsidRPr="00392CF2">
        <w:rPr>
          <w:i/>
          <w:spacing w:val="-11"/>
        </w:rPr>
        <w:t xml:space="preserve"> </w:t>
      </w:r>
      <w:r w:rsidRPr="00392CF2">
        <w:t>+</w:t>
      </w:r>
      <w:r w:rsidRPr="00392CF2">
        <w:rPr>
          <w:spacing w:val="-9"/>
        </w:rPr>
        <w:t xml:space="preserve"> </w:t>
      </w:r>
      <w:r w:rsidRPr="00392CF2">
        <w:rPr>
          <w:i/>
        </w:rPr>
        <w:t>В</w:t>
      </w:r>
      <w:r w:rsidRPr="00392CF2">
        <w:rPr>
          <w:i/>
          <w:spacing w:val="-11"/>
        </w:rPr>
        <w:t xml:space="preserve"> </w:t>
      </w:r>
      <w:r w:rsidRPr="00392CF2">
        <w:rPr>
          <w:i/>
        </w:rPr>
        <w:t>=</w:t>
      </w:r>
      <w:r w:rsidRPr="00392CF2">
        <w:t>0100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t xml:space="preserve">+ 1010 = </w:t>
      </w:r>
      <w:r w:rsidRPr="00392CF2">
        <w:rPr>
          <w:b/>
        </w:rPr>
        <w:t>1110</w:t>
      </w:r>
      <w:r w:rsidRPr="00392CF2">
        <w:t>. Таким образом, итоговое число состоит из требуемых 4-х разрядов.</w:t>
      </w:r>
    </w:p>
    <w:p w:rsidR="00392CF2" w:rsidRPr="00392CF2" w:rsidRDefault="00392CF2" w:rsidP="00392CF2">
      <w:pPr>
        <w:pStyle w:val="a6"/>
        <w:ind w:left="0" w:firstLine="709"/>
        <w:jc w:val="both"/>
      </w:pPr>
      <w:r w:rsidRPr="00392CF2">
        <w:rPr>
          <w:i/>
          <w:u w:val="single"/>
        </w:rPr>
        <w:t>Пример 3</w:t>
      </w:r>
      <w:r w:rsidRPr="00392CF2">
        <w:t xml:space="preserve">. Пусть </w:t>
      </w:r>
      <w:r w:rsidRPr="00392CF2">
        <w:rPr>
          <w:i/>
        </w:rPr>
        <w:t>n=</w:t>
      </w:r>
      <w:r w:rsidRPr="00392CF2">
        <w:t xml:space="preserve">4, </w:t>
      </w:r>
      <w:proofErr w:type="gramStart"/>
      <w:r w:rsidRPr="00392CF2">
        <w:rPr>
          <w:i/>
        </w:rPr>
        <w:t>А</w:t>
      </w:r>
      <w:proofErr w:type="gramEnd"/>
      <w:r w:rsidRPr="00392CF2">
        <w:rPr>
          <w:i/>
        </w:rPr>
        <w:t xml:space="preserve"> </w:t>
      </w:r>
      <w:r w:rsidRPr="00392CF2">
        <w:t xml:space="preserve">= 10, </w:t>
      </w:r>
      <w:r w:rsidRPr="00392CF2">
        <w:rPr>
          <w:i/>
        </w:rPr>
        <w:t xml:space="preserve">В = </w:t>
      </w:r>
      <w:r w:rsidRPr="00392CF2">
        <w:t>11. Их сумма по модулю 16 дает 5. В двоичной форме: 1010 + 1011 = 1</w:t>
      </w:r>
      <w:r w:rsidRPr="00392CF2">
        <w:rPr>
          <w:b/>
        </w:rPr>
        <w:t>0101</w:t>
      </w:r>
      <w:r w:rsidRPr="00392CF2">
        <w:t>. Искомое двоичное число – 4 младших разряда.</w:t>
      </w:r>
    </w:p>
    <w:p w:rsidR="00C3032C" w:rsidRDefault="00392CF2" w:rsidP="00392CF2">
      <w:pPr>
        <w:pStyle w:val="a6"/>
        <w:ind w:left="0" w:firstLine="709"/>
        <w:jc w:val="both"/>
      </w:pPr>
      <w:r w:rsidRPr="00392CF2">
        <w:t>Если</w:t>
      </w:r>
      <w:r w:rsidRPr="00392CF2">
        <w:rPr>
          <w:spacing w:val="-6"/>
        </w:rPr>
        <w:t xml:space="preserve"> </w:t>
      </w:r>
      <w:r w:rsidRPr="00392CF2">
        <w:t>для</w:t>
      </w:r>
      <w:r w:rsidRPr="00392CF2">
        <w:rPr>
          <w:spacing w:val="-8"/>
        </w:rPr>
        <w:t xml:space="preserve"> </w:t>
      </w:r>
      <w:r w:rsidRPr="00392CF2">
        <w:t>данных</w:t>
      </w:r>
      <w:r w:rsidRPr="00392CF2">
        <w:rPr>
          <w:spacing w:val="-4"/>
        </w:rPr>
        <w:t xml:space="preserve"> </w:t>
      </w:r>
      <w:r w:rsidRPr="00392CF2">
        <w:t>в</w:t>
      </w:r>
      <w:r w:rsidRPr="00392CF2">
        <w:rPr>
          <w:spacing w:val="-8"/>
        </w:rPr>
        <w:t xml:space="preserve"> </w:t>
      </w:r>
      <w:r w:rsidRPr="00392CF2">
        <w:t>каждом</w:t>
      </w:r>
      <w:r w:rsidRPr="00392CF2">
        <w:rPr>
          <w:spacing w:val="-9"/>
        </w:rPr>
        <w:t xml:space="preserve"> </w:t>
      </w:r>
      <w:r w:rsidRPr="00392CF2">
        <w:t>из</w:t>
      </w:r>
      <w:r w:rsidRPr="00392CF2">
        <w:rPr>
          <w:spacing w:val="-6"/>
        </w:rPr>
        <w:t xml:space="preserve"> </w:t>
      </w:r>
      <w:r w:rsidRPr="00392CF2">
        <w:t>рассмотренных</w:t>
      </w:r>
      <w:r w:rsidRPr="00392CF2">
        <w:rPr>
          <w:spacing w:val="-3"/>
        </w:rPr>
        <w:t xml:space="preserve"> </w:t>
      </w:r>
      <w:r w:rsidRPr="00392CF2">
        <w:t>примеров</w:t>
      </w:r>
      <w:r w:rsidRPr="00392CF2">
        <w:rPr>
          <w:spacing w:val="-5"/>
        </w:rPr>
        <w:t xml:space="preserve"> </w:t>
      </w:r>
      <w:r w:rsidRPr="00392CF2">
        <w:t>мы</w:t>
      </w:r>
      <w:r w:rsidRPr="00392CF2">
        <w:rPr>
          <w:spacing w:val="-8"/>
        </w:rPr>
        <w:t xml:space="preserve"> </w:t>
      </w:r>
      <w:r w:rsidRPr="00392CF2">
        <w:t>проведем</w:t>
      </w:r>
      <w:r w:rsidRPr="00392CF2">
        <w:rPr>
          <w:spacing w:val="-5"/>
        </w:rPr>
        <w:t xml:space="preserve"> </w:t>
      </w:r>
      <w:r w:rsidRPr="00392CF2">
        <w:t>операцию деления (</w:t>
      </w:r>
      <w:r w:rsidRPr="00392CF2">
        <w:rPr>
          <w:i/>
        </w:rPr>
        <w:t xml:space="preserve">А </w:t>
      </w:r>
      <w:r w:rsidRPr="00392CF2">
        <w:t xml:space="preserve">+ </w:t>
      </w:r>
      <w:r w:rsidRPr="00392CF2">
        <w:rPr>
          <w:i/>
        </w:rPr>
        <w:t>В</w:t>
      </w:r>
      <w:r w:rsidRPr="00392CF2">
        <w:t>)/ 2</w:t>
      </w:r>
      <w:r w:rsidRPr="00392CF2">
        <w:rPr>
          <w:position w:val="10"/>
        </w:rPr>
        <w:t>4</w:t>
      </w:r>
      <w:r w:rsidRPr="00392CF2">
        <w:t>, получим те же 4 бита (выделены</w:t>
      </w:r>
      <w:r w:rsidRPr="00392CF2">
        <w:rPr>
          <w:spacing w:val="-16"/>
        </w:rPr>
        <w:t xml:space="preserve"> </w:t>
      </w:r>
      <w:r w:rsidRPr="00392CF2">
        <w:t>жирным).</w:t>
      </w:r>
    </w:p>
    <w:p w:rsidR="003544D0" w:rsidRPr="003544D0" w:rsidRDefault="003544D0" w:rsidP="003544D0">
      <w:pPr>
        <w:pStyle w:val="a6"/>
        <w:numPr>
          <w:ilvl w:val="1"/>
          <w:numId w:val="14"/>
        </w:numPr>
        <w:spacing w:before="240" w:after="360"/>
        <w:ind w:left="0" w:firstLine="709"/>
        <w:jc w:val="both"/>
        <w:rPr>
          <w:b/>
          <w:lang w:val="en-US"/>
        </w:rPr>
      </w:pPr>
      <w:r w:rsidRPr="003544D0">
        <w:rPr>
          <w:b/>
        </w:rPr>
        <w:t xml:space="preserve">Алгоритм </w:t>
      </w:r>
      <w:r w:rsidRPr="003544D0">
        <w:rPr>
          <w:b/>
          <w:lang w:val="en-US"/>
        </w:rPr>
        <w:t>DES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В силу причин, перечисленных в п.5.1.1, данный алгоритм является, </w:t>
      </w:r>
      <w:proofErr w:type="gramStart"/>
      <w:r w:rsidRPr="003544D0">
        <w:t>по- жалуй</w:t>
      </w:r>
      <w:proofErr w:type="gramEnd"/>
      <w:r w:rsidRPr="003544D0">
        <w:t>, наиболее исследованным.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Алгоритм строится на основе сети </w:t>
      </w:r>
      <w:proofErr w:type="spellStart"/>
      <w:r w:rsidRPr="003544D0">
        <w:t>Фейстеля</w:t>
      </w:r>
      <w:proofErr w:type="spellEnd"/>
      <w:r w:rsidRPr="003544D0">
        <w:t>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Входной блок данных, состоящий из 64 бит, преобразуется в выходной блок</w:t>
      </w:r>
      <w:r w:rsidRPr="003544D0">
        <w:rPr>
          <w:spacing w:val="-18"/>
        </w:rPr>
        <w:t xml:space="preserve"> </w:t>
      </w:r>
      <w:r w:rsidRPr="003544D0">
        <w:t>идентичной</w:t>
      </w:r>
      <w:r w:rsidRPr="003544D0">
        <w:rPr>
          <w:spacing w:val="-16"/>
        </w:rPr>
        <w:t xml:space="preserve"> </w:t>
      </w:r>
      <w:r w:rsidRPr="003544D0">
        <w:t>длины.</w:t>
      </w:r>
      <w:r w:rsidRPr="003544D0">
        <w:rPr>
          <w:spacing w:val="-17"/>
        </w:rPr>
        <w:t xml:space="preserve"> </w:t>
      </w:r>
      <w:r w:rsidRPr="003544D0">
        <w:t>В</w:t>
      </w:r>
      <w:r w:rsidRPr="003544D0">
        <w:rPr>
          <w:spacing w:val="-16"/>
        </w:rPr>
        <w:t xml:space="preserve"> </w:t>
      </w:r>
      <w:r w:rsidRPr="003544D0">
        <w:t>алгоритме</w:t>
      </w:r>
      <w:r w:rsidRPr="003544D0">
        <w:rPr>
          <w:spacing w:val="-14"/>
        </w:rPr>
        <w:t xml:space="preserve"> </w:t>
      </w:r>
      <w:r w:rsidRPr="003544D0">
        <w:t>широко</w:t>
      </w:r>
      <w:r w:rsidRPr="003544D0">
        <w:rPr>
          <w:spacing w:val="-18"/>
        </w:rPr>
        <w:t xml:space="preserve"> </w:t>
      </w:r>
      <w:r w:rsidRPr="003544D0">
        <w:t>используются</w:t>
      </w:r>
      <w:r w:rsidRPr="003544D0">
        <w:rPr>
          <w:spacing w:val="-13"/>
        </w:rPr>
        <w:t xml:space="preserve"> </w:t>
      </w:r>
      <w:r w:rsidRPr="003544D0">
        <w:rPr>
          <w:i/>
        </w:rPr>
        <w:t>рассеивания</w:t>
      </w:r>
      <w:r w:rsidRPr="003544D0">
        <w:rPr>
          <w:i/>
          <w:spacing w:val="-12"/>
        </w:rPr>
        <w:t xml:space="preserve"> </w:t>
      </w:r>
      <w:r w:rsidRPr="003544D0">
        <w:t>(</w:t>
      </w:r>
      <w:proofErr w:type="gramStart"/>
      <w:r w:rsidRPr="003544D0">
        <w:t xml:space="preserve">под- </w:t>
      </w:r>
      <w:proofErr w:type="spellStart"/>
      <w:r w:rsidRPr="003544D0">
        <w:t>становки</w:t>
      </w:r>
      <w:proofErr w:type="spellEnd"/>
      <w:proofErr w:type="gramEnd"/>
      <w:r w:rsidRPr="003544D0">
        <w:t xml:space="preserve">) и </w:t>
      </w:r>
      <w:r w:rsidRPr="003544D0">
        <w:rPr>
          <w:i/>
        </w:rPr>
        <w:t xml:space="preserve">перестановки </w:t>
      </w:r>
      <w:r w:rsidRPr="003544D0">
        <w:t xml:space="preserve">битов текста, о которых мы упоминали выше. </w:t>
      </w:r>
      <w:proofErr w:type="gramStart"/>
      <w:r w:rsidRPr="003544D0">
        <w:t xml:space="preserve">Ком- </w:t>
      </w:r>
      <w:proofErr w:type="spellStart"/>
      <w:r w:rsidRPr="003544D0">
        <w:t>бинация</w:t>
      </w:r>
      <w:proofErr w:type="spellEnd"/>
      <w:proofErr w:type="gramEnd"/>
      <w:r w:rsidRPr="003544D0">
        <w:t xml:space="preserve"> двух указанных методов преобразования образует фундаментальный строительный блок DES, называемый </w:t>
      </w:r>
      <w:r w:rsidRPr="003544D0">
        <w:rPr>
          <w:i/>
        </w:rPr>
        <w:t xml:space="preserve">раундом </w:t>
      </w:r>
      <w:r w:rsidRPr="003544D0">
        <w:t>или</w:t>
      </w:r>
      <w:r w:rsidRPr="003544D0">
        <w:rPr>
          <w:spacing w:val="-4"/>
        </w:rPr>
        <w:t xml:space="preserve"> </w:t>
      </w:r>
      <w:r w:rsidRPr="003544D0">
        <w:t>циклом.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Один</w:t>
      </w:r>
      <w:r w:rsidRPr="003544D0">
        <w:rPr>
          <w:spacing w:val="-5"/>
        </w:rPr>
        <w:t xml:space="preserve"> </w:t>
      </w:r>
      <w:r w:rsidRPr="003544D0">
        <w:t>блок</w:t>
      </w:r>
      <w:r w:rsidRPr="003544D0">
        <w:rPr>
          <w:spacing w:val="-6"/>
        </w:rPr>
        <w:t xml:space="preserve"> </w:t>
      </w:r>
      <w:r w:rsidRPr="003544D0">
        <w:t>данных</w:t>
      </w:r>
      <w:r w:rsidRPr="003544D0">
        <w:rPr>
          <w:spacing w:val="-10"/>
        </w:rPr>
        <w:t xml:space="preserve"> </w:t>
      </w:r>
      <w:r w:rsidRPr="003544D0">
        <w:t>подвергается</w:t>
      </w:r>
      <w:r w:rsidRPr="003544D0">
        <w:rPr>
          <w:spacing w:val="-8"/>
        </w:rPr>
        <w:t xml:space="preserve"> </w:t>
      </w:r>
      <w:r w:rsidRPr="003544D0">
        <w:t>преобразованию</w:t>
      </w:r>
      <w:r w:rsidRPr="003544D0">
        <w:rPr>
          <w:spacing w:val="-8"/>
        </w:rPr>
        <w:t xml:space="preserve"> </w:t>
      </w:r>
      <w:r w:rsidRPr="003544D0">
        <w:t>(и</w:t>
      </w:r>
      <w:r w:rsidRPr="003544D0">
        <w:rPr>
          <w:spacing w:val="-4"/>
        </w:rPr>
        <w:t xml:space="preserve"> </w:t>
      </w:r>
      <w:r w:rsidRPr="003544D0">
        <w:t>при</w:t>
      </w:r>
      <w:r w:rsidRPr="003544D0">
        <w:rPr>
          <w:spacing w:val="-5"/>
        </w:rPr>
        <w:t xml:space="preserve"> </w:t>
      </w:r>
      <w:r w:rsidRPr="003544D0">
        <w:t>зашифровании,</w:t>
      </w:r>
      <w:r w:rsidRPr="003544D0">
        <w:rPr>
          <w:spacing w:val="-9"/>
        </w:rPr>
        <w:t xml:space="preserve"> </w:t>
      </w:r>
      <w:r w:rsidRPr="003544D0">
        <w:t xml:space="preserve">и при </w:t>
      </w:r>
      <w:proofErr w:type="spellStart"/>
      <w:r w:rsidRPr="003544D0">
        <w:t>расшифровании</w:t>
      </w:r>
      <w:proofErr w:type="spellEnd"/>
      <w:r w:rsidRPr="003544D0">
        <w:t>) в течение 16</w:t>
      </w:r>
      <w:r w:rsidRPr="003544D0">
        <w:rPr>
          <w:spacing w:val="-6"/>
        </w:rPr>
        <w:t xml:space="preserve"> </w:t>
      </w:r>
      <w:r w:rsidRPr="003544D0">
        <w:t>раундов.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После первоначальной перестановки и разделения 64-битного блока </w:t>
      </w:r>
      <w:proofErr w:type="gramStart"/>
      <w:r w:rsidRPr="003544D0">
        <w:t xml:space="preserve">дан- </w:t>
      </w:r>
      <w:proofErr w:type="spellStart"/>
      <w:r w:rsidRPr="003544D0">
        <w:t>ных</w:t>
      </w:r>
      <w:proofErr w:type="spellEnd"/>
      <w:proofErr w:type="gramEnd"/>
      <w:r w:rsidRPr="003544D0">
        <w:rPr>
          <w:spacing w:val="-3"/>
        </w:rPr>
        <w:t xml:space="preserve"> </w:t>
      </w:r>
      <w:r w:rsidRPr="003544D0">
        <w:t>на</w:t>
      </w:r>
      <w:r w:rsidRPr="003544D0">
        <w:rPr>
          <w:spacing w:val="-7"/>
        </w:rPr>
        <w:t xml:space="preserve"> </w:t>
      </w:r>
      <w:r w:rsidRPr="003544D0">
        <w:t>правую</w:t>
      </w:r>
      <w:r w:rsidRPr="003544D0">
        <w:rPr>
          <w:spacing w:val="-3"/>
        </w:rPr>
        <w:t xml:space="preserve"> </w:t>
      </w:r>
      <w:r w:rsidRPr="003544D0">
        <w:t>(</w:t>
      </w:r>
      <w:r w:rsidRPr="003544D0">
        <w:rPr>
          <w:i/>
        </w:rPr>
        <w:t>R</w:t>
      </w:r>
      <w:r w:rsidRPr="003544D0">
        <w:rPr>
          <w:vertAlign w:val="subscript"/>
        </w:rPr>
        <w:t>0</w:t>
      </w:r>
      <w:r w:rsidRPr="003544D0">
        <w:t>)</w:t>
      </w:r>
      <w:r w:rsidRPr="003544D0">
        <w:rPr>
          <w:spacing w:val="-7"/>
        </w:rPr>
        <w:t xml:space="preserve"> </w:t>
      </w:r>
      <w:r w:rsidRPr="003544D0">
        <w:t>и</w:t>
      </w:r>
      <w:r w:rsidRPr="003544D0">
        <w:rPr>
          <w:spacing w:val="-1"/>
        </w:rPr>
        <w:t xml:space="preserve"> </w:t>
      </w:r>
      <w:r w:rsidRPr="003544D0">
        <w:t>левую</w:t>
      </w:r>
      <w:r w:rsidRPr="003544D0">
        <w:rPr>
          <w:spacing w:val="-3"/>
        </w:rPr>
        <w:t xml:space="preserve"> </w:t>
      </w:r>
      <w:r w:rsidRPr="003544D0">
        <w:t>(</w:t>
      </w:r>
      <w:r w:rsidRPr="003544D0">
        <w:rPr>
          <w:i/>
        </w:rPr>
        <w:t>L</w:t>
      </w:r>
      <w:r w:rsidRPr="003544D0">
        <w:rPr>
          <w:vertAlign w:val="subscript"/>
        </w:rPr>
        <w:t>0</w:t>
      </w:r>
      <w:r w:rsidRPr="003544D0">
        <w:t>)</w:t>
      </w:r>
      <w:r w:rsidRPr="003544D0">
        <w:rPr>
          <w:spacing w:val="-4"/>
        </w:rPr>
        <w:t xml:space="preserve"> </w:t>
      </w:r>
      <w:r w:rsidRPr="003544D0">
        <w:t>половины</w:t>
      </w:r>
      <w:r w:rsidRPr="003544D0">
        <w:rPr>
          <w:spacing w:val="-7"/>
        </w:rPr>
        <w:t xml:space="preserve"> </w:t>
      </w:r>
      <w:r w:rsidRPr="003544D0">
        <w:t>длиной</w:t>
      </w:r>
      <w:r w:rsidRPr="003544D0">
        <w:rPr>
          <w:spacing w:val="-3"/>
        </w:rPr>
        <w:t xml:space="preserve"> </w:t>
      </w:r>
      <w:r w:rsidRPr="003544D0">
        <w:t>по</w:t>
      </w:r>
      <w:r w:rsidRPr="003544D0">
        <w:rPr>
          <w:spacing w:val="-2"/>
        </w:rPr>
        <w:t xml:space="preserve"> </w:t>
      </w:r>
      <w:r w:rsidRPr="003544D0">
        <w:t>32</w:t>
      </w:r>
      <w:r w:rsidRPr="003544D0">
        <w:rPr>
          <w:spacing w:val="-5"/>
        </w:rPr>
        <w:t xml:space="preserve"> </w:t>
      </w:r>
      <w:r w:rsidRPr="003544D0">
        <w:t>бита</w:t>
      </w:r>
      <w:r w:rsidRPr="003544D0">
        <w:rPr>
          <w:spacing w:val="-3"/>
        </w:rPr>
        <w:t xml:space="preserve"> </w:t>
      </w:r>
      <w:r w:rsidRPr="003544D0">
        <w:t>выполняются</w:t>
      </w:r>
      <w:r w:rsidRPr="003544D0">
        <w:rPr>
          <w:spacing w:val="-4"/>
        </w:rPr>
        <w:t xml:space="preserve"> </w:t>
      </w:r>
      <w:r w:rsidRPr="003544D0">
        <w:t xml:space="preserve">16 раундов одинаковых действий (см. рис. 5.5.). Функционал этих действий </w:t>
      </w:r>
      <w:proofErr w:type="gramStart"/>
      <w:r w:rsidRPr="003544D0">
        <w:t>по- дробно</w:t>
      </w:r>
      <w:proofErr w:type="gramEnd"/>
      <w:r w:rsidRPr="003544D0">
        <w:t xml:space="preserve"> рассмотрен в п. 5.1 пособия</w:t>
      </w:r>
      <w:r w:rsidRPr="003544D0">
        <w:rPr>
          <w:spacing w:val="-6"/>
        </w:rPr>
        <w:t xml:space="preserve"> </w:t>
      </w:r>
      <w:r w:rsidRPr="003544D0">
        <w:t>[2].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В таблице 5.1 показан принцип первоначальной перестановки разрядов (</w:t>
      </w:r>
      <w:r w:rsidRPr="003544D0">
        <w:rPr>
          <w:i/>
        </w:rPr>
        <w:t>IP</w:t>
      </w:r>
      <w:r w:rsidRPr="003544D0">
        <w:t>) входного 64-битового слова.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Выполненная перестановка означает, например, что первый бит входного блока сообщения будет размещен на 40-й позиции (цифра «1» выделена </w:t>
      </w:r>
      <w:proofErr w:type="gramStart"/>
      <w:r w:rsidRPr="003544D0">
        <w:t xml:space="preserve">жир- </w:t>
      </w:r>
      <w:proofErr w:type="spellStart"/>
      <w:r w:rsidRPr="003544D0">
        <w:t>ным</w:t>
      </w:r>
      <w:proofErr w:type="spellEnd"/>
      <w:proofErr w:type="gramEnd"/>
      <w:r w:rsidRPr="003544D0">
        <w:t>), а 58-й (выделено жирным с подчеркиванием) – на первой и т.д. Из бег- лого анализа выполненной перестановки легко понять принцип. Алгоритм</w:t>
      </w:r>
      <w:r w:rsidRPr="003544D0">
        <w:rPr>
          <w:spacing w:val="-48"/>
        </w:rPr>
        <w:t xml:space="preserve"> </w:t>
      </w:r>
      <w:proofErr w:type="spellStart"/>
      <w:proofErr w:type="gramStart"/>
      <w:r w:rsidRPr="003544D0">
        <w:t>пе</w:t>
      </w:r>
      <w:proofErr w:type="spellEnd"/>
      <w:r w:rsidRPr="003544D0">
        <w:t xml:space="preserve">- </w:t>
      </w:r>
      <w:proofErr w:type="spellStart"/>
      <w:r w:rsidRPr="003544D0">
        <w:t>рестановки</w:t>
      </w:r>
      <w:proofErr w:type="spellEnd"/>
      <w:proofErr w:type="gramEnd"/>
      <w:r w:rsidRPr="003544D0">
        <w:t xml:space="preserve"> разрабатывался для облегчения загрузки блока входного </w:t>
      </w:r>
      <w:proofErr w:type="spellStart"/>
      <w:r w:rsidRPr="003544D0">
        <w:t>сообще</w:t>
      </w:r>
      <w:proofErr w:type="spellEnd"/>
      <w:r w:rsidRPr="003544D0">
        <w:t xml:space="preserve">- </w:t>
      </w:r>
      <w:proofErr w:type="spellStart"/>
      <w:r w:rsidRPr="003544D0">
        <w:t>ния</w:t>
      </w:r>
      <w:proofErr w:type="spellEnd"/>
      <w:r w:rsidRPr="003544D0">
        <w:t xml:space="preserve"> в специализированную микросхему. Вместе с тем, эта операция придает некоторую "хаотичность" исходному сообщению, снижая возможность </w:t>
      </w:r>
      <w:proofErr w:type="spellStart"/>
      <w:proofErr w:type="gramStart"/>
      <w:r w:rsidRPr="003544D0">
        <w:t>ис</w:t>
      </w:r>
      <w:proofErr w:type="spellEnd"/>
      <w:r w:rsidRPr="003544D0">
        <w:t>- пользования</w:t>
      </w:r>
      <w:proofErr w:type="gramEnd"/>
      <w:r w:rsidRPr="003544D0">
        <w:t xml:space="preserve"> </w:t>
      </w:r>
      <w:proofErr w:type="spellStart"/>
      <w:r w:rsidRPr="003544D0">
        <w:t>криптоанализа</w:t>
      </w:r>
      <w:proofErr w:type="spellEnd"/>
      <w:r w:rsidRPr="003544D0">
        <w:t xml:space="preserve"> статистическими</w:t>
      </w:r>
      <w:r w:rsidRPr="003544D0">
        <w:rPr>
          <w:spacing w:val="-5"/>
        </w:rPr>
        <w:t xml:space="preserve"> </w:t>
      </w:r>
      <w:r w:rsidRPr="003544D0">
        <w:t>методами.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Левая и правая ветви каждого промежуточного значения обрабатываются как отдельные 32-битные значения, обозначенные </w:t>
      </w:r>
      <w:proofErr w:type="spellStart"/>
      <w:r w:rsidRPr="003544D0">
        <w:rPr>
          <w:i/>
        </w:rPr>
        <w:t>L</w:t>
      </w:r>
      <w:r w:rsidRPr="003544D0">
        <w:rPr>
          <w:vertAlign w:val="subscript"/>
        </w:rPr>
        <w:t>i</w:t>
      </w:r>
      <w:proofErr w:type="spellEnd"/>
      <w:r w:rsidRPr="003544D0">
        <w:t xml:space="preserve"> и</w:t>
      </w:r>
      <w:r w:rsidRPr="003544D0">
        <w:rPr>
          <w:spacing w:val="-22"/>
        </w:rPr>
        <w:t xml:space="preserve"> </w:t>
      </w:r>
      <w:proofErr w:type="spellStart"/>
      <w:r w:rsidRPr="003544D0">
        <w:rPr>
          <w:i/>
        </w:rPr>
        <w:t>R</w:t>
      </w:r>
      <w:r w:rsidRPr="003544D0">
        <w:rPr>
          <w:vertAlign w:val="subscript"/>
        </w:rPr>
        <w:t>i</w:t>
      </w:r>
      <w:proofErr w:type="spellEnd"/>
      <w:r w:rsidRPr="003544D0">
        <w:t>.</w:t>
      </w:r>
    </w:p>
    <w:p w:rsidR="003544D0" w:rsidRPr="003544D0" w:rsidRDefault="003544D0" w:rsidP="00411179">
      <w:pPr>
        <w:pStyle w:val="a6"/>
        <w:ind w:left="0"/>
        <w:jc w:val="both"/>
      </w:pPr>
      <w:r w:rsidRPr="003544D0">
        <w:rPr>
          <w:noProof/>
          <w:lang w:bidi="ar-SA"/>
        </w:rPr>
        <w:lastRenderedPageBreak/>
        <w:drawing>
          <wp:anchor distT="0" distB="0" distL="0" distR="0" simplePos="0" relativeHeight="251659264" behindDoc="0" locked="0" layoutInCell="1" allowOverlap="1" wp14:anchorId="68A3603C" wp14:editId="5EAFD6E1">
            <wp:simplePos x="0" y="0"/>
            <wp:positionH relativeFrom="page">
              <wp:posOffset>1723148</wp:posOffset>
            </wp:positionH>
            <wp:positionV relativeFrom="paragraph">
              <wp:posOffset>155235</wp:posOffset>
            </wp:positionV>
            <wp:extent cx="4303945" cy="3456432"/>
            <wp:effectExtent l="0" t="0" r="0" b="0"/>
            <wp:wrapTopAndBottom/>
            <wp:docPr id="5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945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4D0" w:rsidRPr="003544D0" w:rsidRDefault="00411179" w:rsidP="0041117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</w:t>
      </w:r>
      <w:r w:rsidR="003544D0" w:rsidRPr="003544D0">
        <w:rPr>
          <w:rFonts w:ascii="Times New Roman" w:hAnsi="Times New Roman" w:cs="Times New Roman"/>
          <w:sz w:val="28"/>
          <w:szCs w:val="28"/>
          <w:lang w:val="ru-RU"/>
        </w:rPr>
        <w:t xml:space="preserve"> Общая схема алгоритма</w:t>
      </w:r>
      <w:r w:rsidR="003544D0" w:rsidRPr="003544D0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="003544D0" w:rsidRPr="003544D0">
        <w:rPr>
          <w:rFonts w:ascii="Times New Roman" w:hAnsi="Times New Roman" w:cs="Times New Roman"/>
          <w:sz w:val="28"/>
          <w:szCs w:val="28"/>
        </w:rPr>
        <w:t>DES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Вначале правая часть блока </w:t>
      </w:r>
      <w:proofErr w:type="spellStart"/>
      <w:r w:rsidRPr="003544D0">
        <w:rPr>
          <w:i/>
        </w:rPr>
        <w:t>R</w:t>
      </w:r>
      <w:r w:rsidRPr="003544D0">
        <w:rPr>
          <w:vertAlign w:val="subscript"/>
        </w:rPr>
        <w:t>i</w:t>
      </w:r>
      <w:proofErr w:type="spellEnd"/>
      <w:r w:rsidRPr="003544D0">
        <w:t xml:space="preserve"> расширяется до 48 битов, используя таблицу, которая определяет перестановку плюс расширение на 16 битов. Эта операция</w:t>
      </w:r>
      <w:r w:rsidRPr="003544D0">
        <w:rPr>
          <w:spacing w:val="-13"/>
        </w:rPr>
        <w:t xml:space="preserve"> </w:t>
      </w:r>
      <w:r w:rsidRPr="003544D0">
        <w:t>приводит</w:t>
      </w:r>
      <w:r w:rsidRPr="003544D0">
        <w:rPr>
          <w:spacing w:val="-7"/>
        </w:rPr>
        <w:t xml:space="preserve"> </w:t>
      </w:r>
      <w:r w:rsidRPr="003544D0">
        <w:t>размер</w:t>
      </w:r>
      <w:r w:rsidRPr="003544D0">
        <w:rPr>
          <w:spacing w:val="-9"/>
        </w:rPr>
        <w:t xml:space="preserve"> </w:t>
      </w:r>
      <w:r w:rsidRPr="003544D0">
        <w:t>правой</w:t>
      </w:r>
      <w:r w:rsidRPr="003544D0">
        <w:rPr>
          <w:spacing w:val="-6"/>
        </w:rPr>
        <w:t xml:space="preserve"> </w:t>
      </w:r>
      <w:r w:rsidRPr="003544D0">
        <w:t>половины</w:t>
      </w:r>
      <w:r w:rsidRPr="003544D0">
        <w:rPr>
          <w:spacing w:val="-9"/>
        </w:rPr>
        <w:t xml:space="preserve"> </w:t>
      </w:r>
      <w:r w:rsidRPr="003544D0">
        <w:t>в</w:t>
      </w:r>
      <w:r w:rsidRPr="003544D0">
        <w:rPr>
          <w:spacing w:val="-9"/>
        </w:rPr>
        <w:t xml:space="preserve"> </w:t>
      </w:r>
      <w:r w:rsidRPr="003544D0">
        <w:t>соответствие</w:t>
      </w:r>
      <w:r w:rsidRPr="003544D0">
        <w:rPr>
          <w:spacing w:val="-9"/>
        </w:rPr>
        <w:t xml:space="preserve"> </w:t>
      </w:r>
      <w:r w:rsidRPr="003544D0">
        <w:t>с</w:t>
      </w:r>
      <w:r w:rsidRPr="003544D0">
        <w:rPr>
          <w:spacing w:val="-5"/>
        </w:rPr>
        <w:t xml:space="preserve"> </w:t>
      </w:r>
      <w:r w:rsidRPr="003544D0">
        <w:t>размером</w:t>
      </w:r>
      <w:r w:rsidRPr="003544D0">
        <w:rPr>
          <w:spacing w:val="-1"/>
        </w:rPr>
        <w:t xml:space="preserve"> </w:t>
      </w:r>
      <w:r w:rsidRPr="003544D0">
        <w:t>ключа для выполнения операции XOR. Кроме того, за счет выполнения этой операции</w:t>
      </w:r>
      <w:r w:rsidRPr="003544D0">
        <w:rPr>
          <w:spacing w:val="-7"/>
        </w:rPr>
        <w:t xml:space="preserve"> </w:t>
      </w:r>
      <w:r w:rsidRPr="003544D0">
        <w:t>быстрее</w:t>
      </w:r>
      <w:r w:rsidRPr="003544D0">
        <w:rPr>
          <w:spacing w:val="-5"/>
        </w:rPr>
        <w:t xml:space="preserve"> </w:t>
      </w:r>
      <w:r w:rsidRPr="003544D0">
        <w:t>возрастает</w:t>
      </w:r>
      <w:r w:rsidRPr="003544D0">
        <w:rPr>
          <w:spacing w:val="-8"/>
        </w:rPr>
        <w:t xml:space="preserve"> </w:t>
      </w:r>
      <w:r w:rsidRPr="003544D0">
        <w:t>зависимость</w:t>
      </w:r>
      <w:r w:rsidRPr="003544D0">
        <w:rPr>
          <w:spacing w:val="-4"/>
        </w:rPr>
        <w:t xml:space="preserve"> </w:t>
      </w:r>
      <w:r w:rsidRPr="003544D0">
        <w:t>всех</w:t>
      </w:r>
      <w:r w:rsidRPr="003544D0">
        <w:rPr>
          <w:spacing w:val="-10"/>
        </w:rPr>
        <w:t xml:space="preserve"> </w:t>
      </w:r>
      <w:r w:rsidRPr="003544D0">
        <w:t>битов</w:t>
      </w:r>
      <w:r w:rsidRPr="003544D0">
        <w:rPr>
          <w:spacing w:val="-5"/>
        </w:rPr>
        <w:t xml:space="preserve"> </w:t>
      </w:r>
      <w:r w:rsidRPr="003544D0">
        <w:t>результата</w:t>
      </w:r>
      <w:r w:rsidRPr="003544D0">
        <w:rPr>
          <w:spacing w:val="-9"/>
        </w:rPr>
        <w:t xml:space="preserve"> </w:t>
      </w:r>
      <w:r w:rsidRPr="003544D0">
        <w:t>от</w:t>
      </w:r>
      <w:r w:rsidRPr="003544D0">
        <w:rPr>
          <w:spacing w:val="-8"/>
        </w:rPr>
        <w:t xml:space="preserve"> </w:t>
      </w:r>
      <w:r w:rsidRPr="003544D0">
        <w:t>битов</w:t>
      </w:r>
      <w:r w:rsidRPr="003544D0">
        <w:rPr>
          <w:spacing w:val="-5"/>
        </w:rPr>
        <w:t xml:space="preserve"> </w:t>
      </w:r>
      <w:r w:rsidRPr="003544D0">
        <w:t>исходных данных и ключа (это называется «</w:t>
      </w:r>
      <w:r w:rsidRPr="003544D0">
        <w:rPr>
          <w:i/>
        </w:rPr>
        <w:t>лавинным</w:t>
      </w:r>
      <w:r w:rsidRPr="003544D0">
        <w:rPr>
          <w:i/>
          <w:spacing w:val="-8"/>
        </w:rPr>
        <w:t xml:space="preserve"> </w:t>
      </w:r>
      <w:r w:rsidRPr="003544D0">
        <w:rPr>
          <w:i/>
        </w:rPr>
        <w:t>эффектом</w:t>
      </w:r>
      <w:r w:rsidRPr="003544D0">
        <w:t>»).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После выполнения перестановки с расширением для полученного 48-</w:t>
      </w:r>
      <w:proofErr w:type="gramStart"/>
      <w:r w:rsidRPr="003544D0">
        <w:t xml:space="preserve">бит- </w:t>
      </w:r>
      <w:proofErr w:type="spellStart"/>
      <w:r w:rsidRPr="003544D0">
        <w:t>ного</w:t>
      </w:r>
      <w:proofErr w:type="spellEnd"/>
      <w:proofErr w:type="gramEnd"/>
      <w:r w:rsidRPr="003544D0">
        <w:t xml:space="preserve"> значения выполняется операция XOR с 48-битным </w:t>
      </w:r>
      <w:proofErr w:type="spellStart"/>
      <w:r w:rsidRPr="003544D0">
        <w:t>подключом</w:t>
      </w:r>
      <w:proofErr w:type="spellEnd"/>
      <w:r w:rsidRPr="003544D0">
        <w:t xml:space="preserve"> </w:t>
      </w:r>
      <w:proofErr w:type="spellStart"/>
      <w:r w:rsidRPr="003544D0">
        <w:rPr>
          <w:i/>
        </w:rPr>
        <w:t>K</w:t>
      </w:r>
      <w:r w:rsidRPr="003544D0">
        <w:rPr>
          <w:vertAlign w:val="subscript"/>
        </w:rPr>
        <w:t>i</w:t>
      </w:r>
      <w:proofErr w:type="spellEnd"/>
      <w:r w:rsidRPr="003544D0">
        <w:t xml:space="preserve">. Затем полученное 48-битное значение подается на вход блока подстановки </w:t>
      </w:r>
      <w:r w:rsidRPr="003544D0">
        <w:rPr>
          <w:i/>
        </w:rPr>
        <w:t xml:space="preserve">S </w:t>
      </w:r>
      <w:r w:rsidRPr="003544D0">
        <w:t>(от англ.</w:t>
      </w:r>
      <w:r w:rsidRPr="003544D0">
        <w:rPr>
          <w:spacing w:val="-10"/>
        </w:rPr>
        <w:t xml:space="preserve"> </w:t>
      </w:r>
      <w:proofErr w:type="spellStart"/>
      <w:r w:rsidRPr="003544D0">
        <w:rPr>
          <w:i/>
        </w:rPr>
        <w:t>S</w:t>
      </w:r>
      <w:r w:rsidRPr="003544D0">
        <w:t>ubstitution</w:t>
      </w:r>
      <w:proofErr w:type="spellEnd"/>
      <w:r w:rsidRPr="003544D0">
        <w:rPr>
          <w:spacing w:val="-7"/>
        </w:rPr>
        <w:t xml:space="preserve"> </w:t>
      </w:r>
      <w:r w:rsidRPr="003544D0">
        <w:t>–</w:t>
      </w:r>
      <w:r w:rsidRPr="003544D0">
        <w:rPr>
          <w:spacing w:val="-8"/>
        </w:rPr>
        <w:t xml:space="preserve"> </w:t>
      </w:r>
      <w:r w:rsidRPr="003544D0">
        <w:t>подстановка),</w:t>
      </w:r>
      <w:r w:rsidRPr="003544D0">
        <w:rPr>
          <w:spacing w:val="-14"/>
        </w:rPr>
        <w:t xml:space="preserve"> </w:t>
      </w:r>
      <w:r w:rsidRPr="003544D0">
        <w:t>результатом</w:t>
      </w:r>
      <w:r w:rsidRPr="003544D0">
        <w:rPr>
          <w:spacing w:val="-11"/>
        </w:rPr>
        <w:t xml:space="preserve"> </w:t>
      </w:r>
      <w:r w:rsidRPr="003544D0">
        <w:t>которой</w:t>
      </w:r>
      <w:r w:rsidRPr="003544D0">
        <w:rPr>
          <w:spacing w:val="-6"/>
        </w:rPr>
        <w:t xml:space="preserve"> </w:t>
      </w:r>
      <w:r w:rsidRPr="003544D0">
        <w:t>является</w:t>
      </w:r>
      <w:r w:rsidRPr="003544D0">
        <w:rPr>
          <w:spacing w:val="-12"/>
        </w:rPr>
        <w:t xml:space="preserve"> </w:t>
      </w:r>
      <w:r w:rsidRPr="003544D0">
        <w:t>32-битное</w:t>
      </w:r>
      <w:r w:rsidRPr="003544D0">
        <w:rPr>
          <w:spacing w:val="-12"/>
        </w:rPr>
        <w:t xml:space="preserve"> </w:t>
      </w:r>
      <w:r w:rsidRPr="003544D0">
        <w:t xml:space="preserve">значение. Подстановка выполняется в восьми блоках подстановки или восьми </w:t>
      </w:r>
      <w:r w:rsidRPr="003544D0">
        <w:rPr>
          <w:i/>
        </w:rPr>
        <w:t>S</w:t>
      </w:r>
      <w:r w:rsidRPr="003544D0">
        <w:t>- блоках (</w:t>
      </w:r>
      <w:r w:rsidRPr="003544D0">
        <w:rPr>
          <w:i/>
        </w:rPr>
        <w:t>S</w:t>
      </w:r>
      <w:r w:rsidRPr="003544D0">
        <w:t>-</w:t>
      </w:r>
      <w:proofErr w:type="spellStart"/>
      <w:r w:rsidRPr="003544D0">
        <w:t>boxes</w:t>
      </w:r>
      <w:proofErr w:type="spellEnd"/>
      <w:r w:rsidRPr="003544D0">
        <w:t>). При выполнении этой операции 48 битов данных делятся на восемь</w:t>
      </w:r>
      <w:r w:rsidRPr="003544D0">
        <w:rPr>
          <w:spacing w:val="-14"/>
        </w:rPr>
        <w:t xml:space="preserve"> </w:t>
      </w:r>
      <w:r w:rsidRPr="003544D0">
        <w:t>6-битных</w:t>
      </w:r>
      <w:r w:rsidRPr="003544D0">
        <w:rPr>
          <w:spacing w:val="-18"/>
        </w:rPr>
        <w:t xml:space="preserve"> </w:t>
      </w:r>
      <w:proofErr w:type="spellStart"/>
      <w:r w:rsidRPr="003544D0">
        <w:t>подблоков</w:t>
      </w:r>
      <w:proofErr w:type="spellEnd"/>
      <w:r w:rsidRPr="003544D0">
        <w:t>,</w:t>
      </w:r>
      <w:r w:rsidRPr="003544D0">
        <w:rPr>
          <w:spacing w:val="-16"/>
        </w:rPr>
        <w:t xml:space="preserve"> </w:t>
      </w:r>
      <w:r w:rsidRPr="003544D0">
        <w:t>каждый</w:t>
      </w:r>
      <w:r w:rsidRPr="003544D0">
        <w:rPr>
          <w:spacing w:val="-16"/>
        </w:rPr>
        <w:t xml:space="preserve"> </w:t>
      </w:r>
      <w:r w:rsidRPr="003544D0">
        <w:t>из</w:t>
      </w:r>
      <w:r w:rsidRPr="003544D0">
        <w:rPr>
          <w:spacing w:val="-16"/>
        </w:rPr>
        <w:t xml:space="preserve"> </w:t>
      </w:r>
      <w:r w:rsidRPr="003544D0">
        <w:t>которых</w:t>
      </w:r>
      <w:r w:rsidRPr="003544D0">
        <w:rPr>
          <w:spacing w:val="-18"/>
        </w:rPr>
        <w:t xml:space="preserve"> </w:t>
      </w:r>
      <w:r w:rsidRPr="003544D0">
        <w:t>по</w:t>
      </w:r>
      <w:r w:rsidRPr="003544D0">
        <w:rPr>
          <w:spacing w:val="-13"/>
        </w:rPr>
        <w:t xml:space="preserve"> </w:t>
      </w:r>
      <w:r w:rsidRPr="003544D0">
        <w:t>соответствующей</w:t>
      </w:r>
      <w:r w:rsidRPr="003544D0">
        <w:rPr>
          <w:spacing w:val="-14"/>
        </w:rPr>
        <w:t xml:space="preserve"> </w:t>
      </w:r>
      <w:r w:rsidRPr="003544D0">
        <w:rPr>
          <w:i/>
        </w:rPr>
        <w:t xml:space="preserve">таблице замен </w:t>
      </w:r>
      <w:r w:rsidRPr="003544D0">
        <w:t>замещается четырьмя битами. Подстановка с помощью S-блоков является</w:t>
      </w:r>
      <w:r w:rsidRPr="003544D0">
        <w:rPr>
          <w:spacing w:val="-7"/>
        </w:rPr>
        <w:t xml:space="preserve"> </w:t>
      </w:r>
      <w:r w:rsidRPr="003544D0">
        <w:t>одним</w:t>
      </w:r>
      <w:r w:rsidRPr="003544D0">
        <w:rPr>
          <w:spacing w:val="-11"/>
        </w:rPr>
        <w:t xml:space="preserve"> </w:t>
      </w:r>
      <w:proofErr w:type="gramStart"/>
      <w:r w:rsidRPr="003544D0">
        <w:t>из</w:t>
      </w:r>
      <w:r w:rsidRPr="003544D0">
        <w:rPr>
          <w:spacing w:val="-4"/>
        </w:rPr>
        <w:t xml:space="preserve"> </w:t>
      </w:r>
      <w:r w:rsidRPr="003544D0">
        <w:t>важнейших</w:t>
      </w:r>
      <w:r w:rsidRPr="003544D0">
        <w:rPr>
          <w:spacing w:val="-5"/>
        </w:rPr>
        <w:t xml:space="preserve"> </w:t>
      </w:r>
      <w:r w:rsidRPr="003544D0">
        <w:t>этапом</w:t>
      </w:r>
      <w:proofErr w:type="gramEnd"/>
      <w:r w:rsidRPr="003544D0">
        <w:rPr>
          <w:spacing w:val="-11"/>
        </w:rPr>
        <w:t xml:space="preserve"> </w:t>
      </w:r>
      <w:r w:rsidRPr="003544D0">
        <w:t>DES.</w:t>
      </w:r>
      <w:r w:rsidRPr="003544D0">
        <w:rPr>
          <w:spacing w:val="-7"/>
        </w:rPr>
        <w:t xml:space="preserve"> </w:t>
      </w:r>
      <w:r w:rsidRPr="003544D0">
        <w:t>Таблицы</w:t>
      </w:r>
      <w:r w:rsidRPr="003544D0">
        <w:rPr>
          <w:spacing w:val="-10"/>
        </w:rPr>
        <w:t xml:space="preserve"> </w:t>
      </w:r>
      <w:r w:rsidRPr="003544D0">
        <w:t>замен</w:t>
      </w:r>
      <w:r w:rsidRPr="003544D0">
        <w:rPr>
          <w:spacing w:val="-8"/>
        </w:rPr>
        <w:t xml:space="preserve"> </w:t>
      </w:r>
      <w:r w:rsidRPr="003544D0">
        <w:t>для</w:t>
      </w:r>
      <w:r w:rsidRPr="003544D0">
        <w:rPr>
          <w:spacing w:val="-9"/>
        </w:rPr>
        <w:t xml:space="preserve"> </w:t>
      </w:r>
      <w:r w:rsidRPr="003544D0">
        <w:t>этой</w:t>
      </w:r>
      <w:r w:rsidRPr="003544D0">
        <w:rPr>
          <w:spacing w:val="-3"/>
        </w:rPr>
        <w:t xml:space="preserve"> </w:t>
      </w:r>
      <w:r w:rsidRPr="003544D0">
        <w:t>операции</w:t>
      </w:r>
      <w:r w:rsidRPr="003544D0">
        <w:rPr>
          <w:spacing w:val="-3"/>
        </w:rPr>
        <w:t xml:space="preserve"> </w:t>
      </w:r>
      <w:r w:rsidRPr="003544D0">
        <w:t>специально</w:t>
      </w:r>
      <w:r w:rsidRPr="003544D0">
        <w:rPr>
          <w:spacing w:val="-9"/>
        </w:rPr>
        <w:t xml:space="preserve"> </w:t>
      </w:r>
      <w:r w:rsidRPr="003544D0">
        <w:t>спроектированы</w:t>
      </w:r>
      <w:r w:rsidRPr="003544D0">
        <w:rPr>
          <w:spacing w:val="-10"/>
        </w:rPr>
        <w:t xml:space="preserve"> </w:t>
      </w:r>
      <w:r w:rsidRPr="003544D0">
        <w:t>так,</w:t>
      </w:r>
      <w:r w:rsidRPr="003544D0">
        <w:rPr>
          <w:spacing w:val="-12"/>
        </w:rPr>
        <w:t xml:space="preserve"> </w:t>
      </w:r>
      <w:r w:rsidRPr="003544D0">
        <w:t>чтобы</w:t>
      </w:r>
      <w:r w:rsidRPr="003544D0">
        <w:rPr>
          <w:spacing w:val="-10"/>
        </w:rPr>
        <w:t xml:space="preserve"> </w:t>
      </w:r>
      <w:r w:rsidRPr="003544D0">
        <w:t>обеспечивать</w:t>
      </w:r>
      <w:r w:rsidRPr="003544D0">
        <w:rPr>
          <w:spacing w:val="-9"/>
        </w:rPr>
        <w:t xml:space="preserve"> </w:t>
      </w:r>
      <w:r w:rsidRPr="003544D0">
        <w:t>максимальную</w:t>
      </w:r>
      <w:r w:rsidRPr="003544D0">
        <w:rPr>
          <w:spacing w:val="-5"/>
        </w:rPr>
        <w:t xml:space="preserve"> </w:t>
      </w:r>
      <w:r w:rsidRPr="003544D0">
        <w:t>криптостойкость.</w:t>
      </w:r>
      <w:r w:rsidRPr="003544D0">
        <w:rPr>
          <w:spacing w:val="-11"/>
        </w:rPr>
        <w:t xml:space="preserve"> </w:t>
      </w:r>
      <w:r w:rsidRPr="003544D0">
        <w:t>В</w:t>
      </w:r>
      <w:r w:rsidRPr="003544D0">
        <w:rPr>
          <w:spacing w:val="-8"/>
        </w:rPr>
        <w:t xml:space="preserve"> </w:t>
      </w:r>
      <w:r w:rsidRPr="003544D0">
        <w:t>результате</w:t>
      </w:r>
      <w:r w:rsidRPr="003544D0">
        <w:rPr>
          <w:spacing w:val="-13"/>
        </w:rPr>
        <w:t xml:space="preserve"> </w:t>
      </w:r>
      <w:r w:rsidRPr="003544D0">
        <w:t>выполнения</w:t>
      </w:r>
      <w:r w:rsidRPr="003544D0">
        <w:rPr>
          <w:spacing w:val="-9"/>
        </w:rPr>
        <w:t xml:space="preserve"> </w:t>
      </w:r>
      <w:r w:rsidRPr="003544D0">
        <w:t>этого</w:t>
      </w:r>
      <w:r w:rsidRPr="003544D0">
        <w:rPr>
          <w:spacing w:val="-8"/>
        </w:rPr>
        <w:t xml:space="preserve"> </w:t>
      </w:r>
      <w:r w:rsidRPr="003544D0">
        <w:t>этапа</w:t>
      </w:r>
      <w:r w:rsidRPr="003544D0">
        <w:rPr>
          <w:spacing w:val="-13"/>
        </w:rPr>
        <w:t xml:space="preserve"> </w:t>
      </w:r>
      <w:r w:rsidRPr="003544D0">
        <w:t>получаются</w:t>
      </w:r>
      <w:r w:rsidRPr="003544D0">
        <w:rPr>
          <w:spacing w:val="-9"/>
        </w:rPr>
        <w:t xml:space="preserve"> </w:t>
      </w:r>
      <w:r w:rsidRPr="003544D0">
        <w:t>восемь</w:t>
      </w:r>
      <w:r w:rsidRPr="003544D0">
        <w:rPr>
          <w:spacing w:val="-8"/>
        </w:rPr>
        <w:t xml:space="preserve"> </w:t>
      </w:r>
      <w:r w:rsidRPr="003544D0">
        <w:t>4-битных</w:t>
      </w:r>
      <w:r w:rsidRPr="003544D0">
        <w:rPr>
          <w:spacing w:val="-12"/>
        </w:rPr>
        <w:t xml:space="preserve"> </w:t>
      </w:r>
      <w:r w:rsidRPr="003544D0">
        <w:t>блоков, которые вновь объединяются в единое 32-битное</w:t>
      </w:r>
      <w:r w:rsidRPr="003544D0">
        <w:rPr>
          <w:spacing w:val="-13"/>
        </w:rPr>
        <w:t xml:space="preserve"> </w:t>
      </w:r>
      <w:r w:rsidRPr="003544D0">
        <w:t>значение.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Далее полученное 32-битное значение обрабатывается с помощью перестановки </w:t>
      </w:r>
      <w:r w:rsidRPr="003544D0">
        <w:rPr>
          <w:i/>
        </w:rPr>
        <w:t xml:space="preserve">Р </w:t>
      </w:r>
      <w:r w:rsidRPr="003544D0">
        <w:t xml:space="preserve">(от англ. </w:t>
      </w:r>
      <w:proofErr w:type="spellStart"/>
      <w:r w:rsidRPr="003544D0">
        <w:rPr>
          <w:i/>
        </w:rPr>
        <w:t>P</w:t>
      </w:r>
      <w:r w:rsidRPr="003544D0">
        <w:t>ermutation</w:t>
      </w:r>
      <w:proofErr w:type="spellEnd"/>
      <w:r w:rsidRPr="003544D0">
        <w:t xml:space="preserve"> – перестановка), которая не зависит от используемого ключа. Целью перестановки является максимальное переупорядочивание</w:t>
      </w:r>
      <w:r w:rsidRPr="003544D0">
        <w:rPr>
          <w:spacing w:val="-9"/>
        </w:rPr>
        <w:t xml:space="preserve"> </w:t>
      </w:r>
      <w:r w:rsidRPr="003544D0">
        <w:t>битов</w:t>
      </w:r>
      <w:r w:rsidRPr="003544D0">
        <w:rPr>
          <w:spacing w:val="-13"/>
        </w:rPr>
        <w:t xml:space="preserve"> </w:t>
      </w:r>
      <w:r w:rsidRPr="003544D0">
        <w:t>такое,</w:t>
      </w:r>
      <w:r w:rsidRPr="003544D0">
        <w:rPr>
          <w:spacing w:val="-7"/>
        </w:rPr>
        <w:t xml:space="preserve"> </w:t>
      </w:r>
      <w:r w:rsidRPr="003544D0">
        <w:t>чтобы</w:t>
      </w:r>
      <w:r w:rsidRPr="003544D0">
        <w:rPr>
          <w:spacing w:val="-9"/>
        </w:rPr>
        <w:t xml:space="preserve"> </w:t>
      </w:r>
      <w:r w:rsidRPr="003544D0">
        <w:t>в</w:t>
      </w:r>
      <w:r w:rsidRPr="003544D0">
        <w:rPr>
          <w:spacing w:val="-9"/>
        </w:rPr>
        <w:t xml:space="preserve"> </w:t>
      </w:r>
      <w:r w:rsidRPr="003544D0">
        <w:t>следующем</w:t>
      </w:r>
      <w:r w:rsidRPr="003544D0">
        <w:rPr>
          <w:spacing w:val="-9"/>
        </w:rPr>
        <w:t xml:space="preserve"> </w:t>
      </w:r>
      <w:r w:rsidRPr="003544D0">
        <w:t>раунде</w:t>
      </w:r>
      <w:r w:rsidRPr="003544D0">
        <w:rPr>
          <w:spacing w:val="-9"/>
        </w:rPr>
        <w:t xml:space="preserve"> </w:t>
      </w:r>
      <w:r w:rsidRPr="003544D0">
        <w:t>шифрования</w:t>
      </w:r>
      <w:r w:rsidRPr="003544D0">
        <w:rPr>
          <w:spacing w:val="-9"/>
        </w:rPr>
        <w:t xml:space="preserve"> </w:t>
      </w:r>
      <w:r w:rsidRPr="003544D0">
        <w:lastRenderedPageBreak/>
        <w:t>каждый</w:t>
      </w:r>
      <w:r w:rsidRPr="003544D0">
        <w:rPr>
          <w:spacing w:val="-1"/>
        </w:rPr>
        <w:t xml:space="preserve"> </w:t>
      </w:r>
      <w:r w:rsidRPr="003544D0">
        <w:t>бит</w:t>
      </w:r>
      <w:r w:rsidRPr="003544D0">
        <w:rPr>
          <w:spacing w:val="-6"/>
        </w:rPr>
        <w:t xml:space="preserve"> </w:t>
      </w:r>
      <w:r w:rsidRPr="003544D0">
        <w:t>с большой вероятностью обрабатывался другим</w:t>
      </w:r>
      <w:r w:rsidRPr="003544D0">
        <w:rPr>
          <w:spacing w:val="-1"/>
        </w:rPr>
        <w:t xml:space="preserve"> </w:t>
      </w:r>
      <w:r w:rsidRPr="003544D0">
        <w:rPr>
          <w:i/>
        </w:rPr>
        <w:t>S</w:t>
      </w:r>
      <w:r w:rsidRPr="003544D0">
        <w:t>-блоком.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И, наконец, результат перестановки объединяется с помощью операции XOR с левой половиной первоначального 64-битового блока данных. Затем левая и правая половины меняются местами, и начинается следующий раунд (см. рис. 5.6).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Каждый</w:t>
      </w:r>
      <w:r w:rsidRPr="003544D0">
        <w:rPr>
          <w:spacing w:val="-8"/>
        </w:rPr>
        <w:t xml:space="preserve"> </w:t>
      </w:r>
      <w:r w:rsidRPr="003544D0">
        <w:t>8-й</w:t>
      </w:r>
      <w:r w:rsidRPr="003544D0">
        <w:rPr>
          <w:spacing w:val="-7"/>
        </w:rPr>
        <w:t xml:space="preserve"> </w:t>
      </w:r>
      <w:r w:rsidRPr="003544D0">
        <w:t>бит</w:t>
      </w:r>
      <w:r w:rsidRPr="003544D0">
        <w:rPr>
          <w:spacing w:val="-9"/>
        </w:rPr>
        <w:t xml:space="preserve"> </w:t>
      </w:r>
      <w:r w:rsidRPr="003544D0">
        <w:t>исходного</w:t>
      </w:r>
      <w:r w:rsidRPr="003544D0">
        <w:rPr>
          <w:spacing w:val="-5"/>
        </w:rPr>
        <w:t xml:space="preserve"> </w:t>
      </w:r>
      <w:r w:rsidRPr="003544D0">
        <w:t>64-битного</w:t>
      </w:r>
      <w:r w:rsidRPr="003544D0">
        <w:rPr>
          <w:spacing w:val="-9"/>
        </w:rPr>
        <w:t xml:space="preserve"> </w:t>
      </w:r>
      <w:r w:rsidRPr="003544D0">
        <w:t>ключа</w:t>
      </w:r>
      <w:r w:rsidRPr="003544D0">
        <w:rPr>
          <w:spacing w:val="-7"/>
        </w:rPr>
        <w:t xml:space="preserve"> </w:t>
      </w:r>
      <w:r w:rsidRPr="003544D0">
        <w:t>отбрасывается.</w:t>
      </w:r>
      <w:r w:rsidRPr="003544D0">
        <w:rPr>
          <w:spacing w:val="-7"/>
        </w:rPr>
        <w:t xml:space="preserve"> </w:t>
      </w:r>
      <w:r w:rsidRPr="003544D0">
        <w:t>Эти</w:t>
      </w:r>
      <w:r w:rsidRPr="003544D0">
        <w:rPr>
          <w:spacing w:val="-5"/>
        </w:rPr>
        <w:t xml:space="preserve"> </w:t>
      </w:r>
      <w:r w:rsidRPr="003544D0">
        <w:t>8</w:t>
      </w:r>
      <w:r w:rsidRPr="003544D0">
        <w:rPr>
          <w:spacing w:val="-13"/>
        </w:rPr>
        <w:t xml:space="preserve"> </w:t>
      </w:r>
      <w:r w:rsidRPr="003544D0">
        <w:t>битов, находящих в позициях 8, 16, 24, 32, 40, 48, 56, 64, изначально добавляются в исходный ключ таким образом, чтобы каждый байт содержал четное число единиц. Это используется для обнаружения ошибок при обмене и хранении ключей по известным алгоритмам избыточного кодирования (см. лабораторные</w:t>
      </w:r>
      <w:r w:rsidRPr="003544D0">
        <w:rPr>
          <w:spacing w:val="-6"/>
        </w:rPr>
        <w:t xml:space="preserve"> </w:t>
      </w:r>
      <w:r w:rsidRPr="003544D0">
        <w:t>работы</w:t>
      </w:r>
      <w:r w:rsidRPr="003544D0">
        <w:rPr>
          <w:spacing w:val="-5"/>
        </w:rPr>
        <w:t xml:space="preserve"> </w:t>
      </w:r>
      <w:r w:rsidRPr="003544D0">
        <w:t>№№</w:t>
      </w:r>
      <w:r w:rsidRPr="003544D0">
        <w:rPr>
          <w:spacing w:val="-5"/>
        </w:rPr>
        <w:t xml:space="preserve"> </w:t>
      </w:r>
      <w:r w:rsidRPr="003544D0">
        <w:t>4-6</w:t>
      </w:r>
      <w:r w:rsidRPr="003544D0">
        <w:rPr>
          <w:spacing w:val="-8"/>
        </w:rPr>
        <w:t xml:space="preserve"> </w:t>
      </w:r>
      <w:r w:rsidRPr="003544D0">
        <w:t>из</w:t>
      </w:r>
      <w:r w:rsidRPr="003544D0">
        <w:rPr>
          <w:spacing w:val="-6"/>
        </w:rPr>
        <w:t xml:space="preserve"> </w:t>
      </w:r>
      <w:r w:rsidRPr="003544D0">
        <w:t>[1]).</w:t>
      </w:r>
      <w:r w:rsidRPr="003544D0">
        <w:rPr>
          <w:spacing w:val="-3"/>
        </w:rPr>
        <w:t xml:space="preserve"> </w:t>
      </w:r>
      <w:r w:rsidRPr="003544D0">
        <w:t>Один</w:t>
      </w:r>
      <w:r w:rsidRPr="003544D0">
        <w:rPr>
          <w:spacing w:val="-6"/>
        </w:rPr>
        <w:t xml:space="preserve"> </w:t>
      </w:r>
      <w:r w:rsidRPr="003544D0">
        <w:t>избыточный</w:t>
      </w:r>
      <w:r w:rsidRPr="003544D0">
        <w:rPr>
          <w:spacing w:val="-6"/>
        </w:rPr>
        <w:t xml:space="preserve"> </w:t>
      </w:r>
      <w:r w:rsidRPr="003544D0">
        <w:t>бит</w:t>
      </w:r>
      <w:r w:rsidRPr="003544D0">
        <w:rPr>
          <w:spacing w:val="-7"/>
        </w:rPr>
        <w:t xml:space="preserve"> </w:t>
      </w:r>
      <w:r w:rsidRPr="003544D0">
        <w:t>в</w:t>
      </w:r>
      <w:r w:rsidRPr="003544D0">
        <w:rPr>
          <w:spacing w:val="-6"/>
        </w:rPr>
        <w:t xml:space="preserve"> </w:t>
      </w:r>
      <w:r w:rsidRPr="003544D0">
        <w:t>ключе</w:t>
      </w:r>
      <w:r w:rsidRPr="003544D0">
        <w:rPr>
          <w:spacing w:val="-7"/>
        </w:rPr>
        <w:t xml:space="preserve"> </w:t>
      </w:r>
      <w:r w:rsidRPr="003544D0">
        <w:t>DES</w:t>
      </w:r>
      <w:r w:rsidRPr="003544D0">
        <w:rPr>
          <w:spacing w:val="-4"/>
        </w:rPr>
        <w:t xml:space="preserve"> </w:t>
      </w:r>
      <w:r w:rsidRPr="003544D0">
        <w:t xml:space="preserve">формируется, как видим, в соответствии с кодом </w:t>
      </w:r>
      <w:r w:rsidRPr="003544D0">
        <w:rPr>
          <w:i/>
        </w:rPr>
        <w:t>простой четности</w:t>
      </w:r>
      <w:r w:rsidRPr="003544D0">
        <w:t>. Этот код позволяет в кодовом слове (в нашем случае – в каждом байте ключа) обнаруживать ошибки, количество которых</w:t>
      </w:r>
      <w:r w:rsidRPr="003544D0">
        <w:rPr>
          <w:spacing w:val="-8"/>
        </w:rPr>
        <w:t xml:space="preserve"> </w:t>
      </w:r>
      <w:r w:rsidRPr="003544D0">
        <w:t>нечетно.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При </w:t>
      </w:r>
      <w:proofErr w:type="spellStart"/>
      <w:r w:rsidRPr="003544D0">
        <w:t>расшифровании</w:t>
      </w:r>
      <w:proofErr w:type="spellEnd"/>
      <w:r w:rsidRPr="003544D0">
        <w:t xml:space="preserve"> на вход алгоритма подается зашифрованный текст. Единственное отличие состоит в обратном порядке использования частичных ключей </w:t>
      </w:r>
      <w:proofErr w:type="spellStart"/>
      <w:r w:rsidRPr="003544D0">
        <w:rPr>
          <w:i/>
        </w:rPr>
        <w:t>K</w:t>
      </w:r>
      <w:r w:rsidRPr="003544D0">
        <w:rPr>
          <w:vertAlign w:val="subscript"/>
        </w:rPr>
        <w:t>i</w:t>
      </w:r>
      <w:proofErr w:type="spellEnd"/>
      <w:r w:rsidRPr="003544D0">
        <w:t xml:space="preserve">. Ключ </w:t>
      </w:r>
      <w:r w:rsidRPr="003544D0">
        <w:rPr>
          <w:i/>
        </w:rPr>
        <w:t>K</w:t>
      </w:r>
      <w:r w:rsidRPr="003544D0">
        <w:rPr>
          <w:vertAlign w:val="subscript"/>
        </w:rPr>
        <w:t>16</w:t>
      </w:r>
      <w:r w:rsidRPr="003544D0">
        <w:t xml:space="preserve"> используется в первом раунде, </w:t>
      </w:r>
      <w:r w:rsidRPr="003544D0">
        <w:rPr>
          <w:i/>
        </w:rPr>
        <w:t>K</w:t>
      </w:r>
      <w:r w:rsidRPr="003544D0">
        <w:rPr>
          <w:vertAlign w:val="subscript"/>
        </w:rPr>
        <w:t>1</w:t>
      </w:r>
      <w:r w:rsidRPr="003544D0">
        <w:t xml:space="preserve"> – в последнем.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После последнего раунда процесса расшифрования две половины выхода меняются местами так, чтобы вход заключительной перестановки был</w:t>
      </w:r>
      <w:r w:rsidRPr="003544D0">
        <w:rPr>
          <w:spacing w:val="-44"/>
        </w:rPr>
        <w:t xml:space="preserve"> </w:t>
      </w:r>
      <w:proofErr w:type="gramStart"/>
      <w:r w:rsidRPr="003544D0">
        <w:t>состав- лен</w:t>
      </w:r>
      <w:proofErr w:type="gramEnd"/>
      <w:r w:rsidRPr="003544D0">
        <w:t xml:space="preserve"> из </w:t>
      </w:r>
      <w:proofErr w:type="spellStart"/>
      <w:r w:rsidRPr="003544D0">
        <w:t>подблоков</w:t>
      </w:r>
      <w:proofErr w:type="spellEnd"/>
      <w:r w:rsidRPr="003544D0">
        <w:t xml:space="preserve"> </w:t>
      </w:r>
      <w:r w:rsidRPr="003544D0">
        <w:rPr>
          <w:i/>
        </w:rPr>
        <w:t>R</w:t>
      </w:r>
      <w:r w:rsidRPr="003544D0">
        <w:rPr>
          <w:vertAlign w:val="subscript"/>
        </w:rPr>
        <w:t>16</w:t>
      </w:r>
      <w:r w:rsidRPr="003544D0">
        <w:t xml:space="preserve"> и </w:t>
      </w:r>
      <w:r w:rsidRPr="003544D0">
        <w:rPr>
          <w:i/>
        </w:rPr>
        <w:t>L</w:t>
      </w:r>
      <w:r w:rsidRPr="003544D0">
        <w:rPr>
          <w:vertAlign w:val="subscript"/>
        </w:rPr>
        <w:t>16</w:t>
      </w:r>
      <w:r w:rsidRPr="003544D0">
        <w:t>. Выходом этой стадии является расшифрованный текст.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rPr>
          <w:b/>
          <w:i/>
        </w:rPr>
        <w:t>Слабые</w:t>
      </w:r>
      <w:r w:rsidRPr="003544D0">
        <w:rPr>
          <w:b/>
          <w:i/>
          <w:spacing w:val="-9"/>
        </w:rPr>
        <w:t xml:space="preserve"> </w:t>
      </w:r>
      <w:r w:rsidRPr="003544D0">
        <w:rPr>
          <w:b/>
          <w:i/>
        </w:rPr>
        <w:t>и</w:t>
      </w:r>
      <w:r w:rsidRPr="003544D0">
        <w:rPr>
          <w:b/>
          <w:i/>
          <w:spacing w:val="-8"/>
        </w:rPr>
        <w:t xml:space="preserve"> </w:t>
      </w:r>
      <w:proofErr w:type="spellStart"/>
      <w:r w:rsidRPr="003544D0">
        <w:rPr>
          <w:b/>
          <w:i/>
        </w:rPr>
        <w:t>полуслабые</w:t>
      </w:r>
      <w:proofErr w:type="spellEnd"/>
      <w:r w:rsidRPr="003544D0">
        <w:rPr>
          <w:b/>
          <w:i/>
          <w:spacing w:val="-12"/>
        </w:rPr>
        <w:t xml:space="preserve"> </w:t>
      </w:r>
      <w:r w:rsidRPr="003544D0">
        <w:rPr>
          <w:b/>
          <w:i/>
        </w:rPr>
        <w:t>ключи</w:t>
      </w:r>
      <w:r w:rsidRPr="003544D0">
        <w:t>.</w:t>
      </w:r>
      <w:r w:rsidRPr="003544D0">
        <w:rPr>
          <w:spacing w:val="-10"/>
        </w:rPr>
        <w:t xml:space="preserve"> </w:t>
      </w:r>
      <w:r w:rsidRPr="003544D0">
        <w:t>Из-за</w:t>
      </w:r>
      <w:r w:rsidRPr="003544D0">
        <w:rPr>
          <w:spacing w:val="-9"/>
        </w:rPr>
        <w:t xml:space="preserve"> </w:t>
      </w:r>
      <w:r w:rsidRPr="003544D0">
        <w:t>того,</w:t>
      </w:r>
      <w:r w:rsidRPr="003544D0">
        <w:rPr>
          <w:spacing w:val="-5"/>
        </w:rPr>
        <w:t xml:space="preserve"> </w:t>
      </w:r>
      <w:r w:rsidRPr="003544D0">
        <w:t>что</w:t>
      </w:r>
      <w:r w:rsidRPr="003544D0">
        <w:rPr>
          <w:spacing w:val="-12"/>
        </w:rPr>
        <w:t xml:space="preserve"> </w:t>
      </w:r>
      <w:r w:rsidRPr="003544D0">
        <w:t>первоначальный</w:t>
      </w:r>
      <w:r w:rsidRPr="003544D0">
        <w:rPr>
          <w:spacing w:val="-6"/>
        </w:rPr>
        <w:t xml:space="preserve"> </w:t>
      </w:r>
      <w:r w:rsidRPr="003544D0">
        <w:t>ключ</w:t>
      </w:r>
      <w:r w:rsidRPr="003544D0">
        <w:rPr>
          <w:spacing w:val="-9"/>
        </w:rPr>
        <w:t xml:space="preserve"> </w:t>
      </w:r>
      <w:r w:rsidRPr="003544D0">
        <w:t>изменяется</w:t>
      </w:r>
      <w:r w:rsidRPr="003544D0">
        <w:rPr>
          <w:spacing w:val="-18"/>
        </w:rPr>
        <w:t xml:space="preserve"> </w:t>
      </w:r>
      <w:r w:rsidRPr="003544D0">
        <w:t>при</w:t>
      </w:r>
      <w:r w:rsidRPr="003544D0">
        <w:rPr>
          <w:spacing w:val="-18"/>
        </w:rPr>
        <w:t xml:space="preserve"> </w:t>
      </w:r>
      <w:r w:rsidRPr="003544D0">
        <w:t>получении</w:t>
      </w:r>
      <w:r w:rsidRPr="003544D0">
        <w:rPr>
          <w:spacing w:val="-18"/>
        </w:rPr>
        <w:t xml:space="preserve"> </w:t>
      </w:r>
      <w:proofErr w:type="spellStart"/>
      <w:r w:rsidRPr="003544D0">
        <w:t>подключа</w:t>
      </w:r>
      <w:proofErr w:type="spellEnd"/>
      <w:r w:rsidRPr="003544D0">
        <w:rPr>
          <w:spacing w:val="-16"/>
        </w:rPr>
        <w:t xml:space="preserve"> </w:t>
      </w:r>
      <w:r w:rsidRPr="003544D0">
        <w:t>для</w:t>
      </w:r>
      <w:r w:rsidRPr="003544D0">
        <w:rPr>
          <w:spacing w:val="-13"/>
        </w:rPr>
        <w:t xml:space="preserve"> </w:t>
      </w:r>
      <w:r w:rsidRPr="003544D0">
        <w:t>каждого</w:t>
      </w:r>
      <w:r w:rsidRPr="003544D0">
        <w:rPr>
          <w:spacing w:val="-13"/>
        </w:rPr>
        <w:t xml:space="preserve"> </w:t>
      </w:r>
      <w:r w:rsidRPr="003544D0">
        <w:t>раунда</w:t>
      </w:r>
      <w:r w:rsidRPr="003544D0">
        <w:rPr>
          <w:spacing w:val="-12"/>
        </w:rPr>
        <w:t xml:space="preserve"> </w:t>
      </w:r>
      <w:r w:rsidRPr="003544D0">
        <w:t>алгоритма,</w:t>
      </w:r>
      <w:r w:rsidRPr="003544D0">
        <w:rPr>
          <w:spacing w:val="-14"/>
        </w:rPr>
        <w:t xml:space="preserve"> </w:t>
      </w:r>
      <w:r w:rsidRPr="003544D0">
        <w:t>определенные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первоначальные</w:t>
      </w:r>
      <w:r w:rsidRPr="003544D0">
        <w:rPr>
          <w:spacing w:val="-8"/>
        </w:rPr>
        <w:t xml:space="preserve"> </w:t>
      </w:r>
      <w:r w:rsidRPr="003544D0">
        <w:t>ключи</w:t>
      </w:r>
      <w:r w:rsidRPr="003544D0">
        <w:rPr>
          <w:spacing w:val="-5"/>
        </w:rPr>
        <w:t xml:space="preserve"> </w:t>
      </w:r>
      <w:r w:rsidRPr="003544D0">
        <w:t>являются</w:t>
      </w:r>
      <w:r w:rsidRPr="003544D0">
        <w:rPr>
          <w:spacing w:val="-11"/>
        </w:rPr>
        <w:t xml:space="preserve"> </w:t>
      </w:r>
      <w:r w:rsidRPr="003544D0">
        <w:rPr>
          <w:i/>
        </w:rPr>
        <w:t>слабыми</w:t>
      </w:r>
      <w:r w:rsidRPr="003544D0">
        <w:rPr>
          <w:i/>
          <w:spacing w:val="-7"/>
        </w:rPr>
        <w:t xml:space="preserve"> </w:t>
      </w:r>
      <w:r w:rsidRPr="003544D0">
        <w:t>[4].</w:t>
      </w:r>
      <w:r w:rsidRPr="003544D0">
        <w:rPr>
          <w:spacing w:val="-6"/>
        </w:rPr>
        <w:t xml:space="preserve"> </w:t>
      </w:r>
      <w:r w:rsidRPr="003544D0">
        <w:t>Вспомним,</w:t>
      </w:r>
      <w:r w:rsidRPr="003544D0">
        <w:rPr>
          <w:spacing w:val="-5"/>
        </w:rPr>
        <w:t xml:space="preserve"> </w:t>
      </w:r>
      <w:r w:rsidRPr="003544D0">
        <w:t>что</w:t>
      </w:r>
      <w:r w:rsidRPr="003544D0">
        <w:rPr>
          <w:spacing w:val="-11"/>
        </w:rPr>
        <w:t xml:space="preserve"> </w:t>
      </w:r>
      <w:r w:rsidRPr="003544D0">
        <w:t>первоначальное значение разделяется на две половины, кажда</w:t>
      </w:r>
      <w:r>
        <w:t>я из которых сдвигается незави</w:t>
      </w:r>
      <w:r w:rsidRPr="003544D0">
        <w:t>симо. Если все биты каждой половины равны 0</w:t>
      </w:r>
      <w:r>
        <w:t xml:space="preserve"> или 1, то для всех раундов ал</w:t>
      </w:r>
      <w:r w:rsidRPr="003544D0">
        <w:t>горитма используется один и тот же ключ. Это может произойти, если ключ состоит из одних 1, из одних 0, или если одн</w:t>
      </w:r>
      <w:r>
        <w:t>а половина ключа состоит из од</w:t>
      </w:r>
      <w:r w:rsidRPr="003544D0">
        <w:t>них 1, а другая – из одних</w:t>
      </w:r>
      <w:r w:rsidRPr="003544D0">
        <w:rPr>
          <w:spacing w:val="-7"/>
        </w:rPr>
        <w:t xml:space="preserve"> </w:t>
      </w:r>
      <w:r w:rsidRPr="003544D0">
        <w:t xml:space="preserve">0. 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rPr>
          <w:b/>
          <w:i/>
        </w:rPr>
        <w:t>Криптоанализ DES</w:t>
      </w:r>
      <w:r w:rsidRPr="003544D0">
        <w:t xml:space="preserve">. </w:t>
      </w:r>
      <w:r w:rsidRPr="003544D0">
        <w:rPr>
          <w:i/>
        </w:rPr>
        <w:t xml:space="preserve">Дифференциальный криптоанализ </w:t>
      </w:r>
      <w:r w:rsidRPr="003544D0">
        <w:t xml:space="preserve">базируется на таблице неоднородных дифференциальных распределений </w:t>
      </w:r>
      <w:r w:rsidRPr="003544D0">
        <w:rPr>
          <w:i/>
        </w:rPr>
        <w:t>S</w:t>
      </w:r>
      <w:r w:rsidRPr="003544D0">
        <w:t>-блоков в блочном шифре. Криптоанализ шифртекстов на основе рассматриваемого стандарта «работает» с парами шифртекстов, открытые тексты которых имеют определенные разности, как это отмечалось в материалах к лабораторной работе</w:t>
      </w:r>
      <w:r w:rsidRPr="003544D0">
        <w:rPr>
          <w:spacing w:val="-5"/>
        </w:rPr>
        <w:t xml:space="preserve"> </w:t>
      </w:r>
      <w:r w:rsidRPr="003544D0">
        <w:t>№</w:t>
      </w:r>
      <w:r w:rsidRPr="003544D0">
        <w:rPr>
          <w:spacing w:val="-8"/>
        </w:rPr>
        <w:t xml:space="preserve"> </w:t>
      </w:r>
      <w:r w:rsidRPr="003544D0">
        <w:t>2.</w:t>
      </w:r>
      <w:r w:rsidRPr="003544D0">
        <w:rPr>
          <w:spacing w:val="-5"/>
        </w:rPr>
        <w:t xml:space="preserve"> </w:t>
      </w:r>
      <w:r w:rsidRPr="003544D0">
        <w:t>Метод</w:t>
      </w:r>
      <w:r w:rsidRPr="003544D0">
        <w:rPr>
          <w:spacing w:val="-7"/>
        </w:rPr>
        <w:t xml:space="preserve"> </w:t>
      </w:r>
      <w:r w:rsidRPr="003544D0">
        <w:t>анализирует</w:t>
      </w:r>
      <w:r w:rsidRPr="003544D0">
        <w:rPr>
          <w:spacing w:val="-7"/>
        </w:rPr>
        <w:t xml:space="preserve"> </w:t>
      </w:r>
      <w:r w:rsidRPr="003544D0">
        <w:t>эволюцию</w:t>
      </w:r>
      <w:r w:rsidRPr="003544D0">
        <w:rPr>
          <w:spacing w:val="-5"/>
        </w:rPr>
        <w:t xml:space="preserve"> </w:t>
      </w:r>
      <w:r w:rsidRPr="003544D0">
        <w:t>этих</w:t>
      </w:r>
      <w:r w:rsidRPr="003544D0">
        <w:rPr>
          <w:spacing w:val="-4"/>
        </w:rPr>
        <w:t xml:space="preserve"> </w:t>
      </w:r>
      <w:r w:rsidRPr="003544D0">
        <w:t>разностей</w:t>
      </w:r>
      <w:r w:rsidRPr="003544D0">
        <w:rPr>
          <w:spacing w:val="-6"/>
        </w:rPr>
        <w:t xml:space="preserve"> </w:t>
      </w:r>
      <w:r w:rsidRPr="003544D0">
        <w:t>в</w:t>
      </w:r>
      <w:r w:rsidRPr="003544D0">
        <w:rPr>
          <w:spacing w:val="-9"/>
        </w:rPr>
        <w:t xml:space="preserve"> </w:t>
      </w:r>
      <w:r w:rsidRPr="003544D0">
        <w:t>процессе</w:t>
      </w:r>
      <w:r w:rsidRPr="003544D0">
        <w:rPr>
          <w:spacing w:val="-9"/>
        </w:rPr>
        <w:t xml:space="preserve"> </w:t>
      </w:r>
      <w:r w:rsidRPr="003544D0">
        <w:t>прохождения</w:t>
      </w:r>
      <w:r w:rsidRPr="003544D0">
        <w:rPr>
          <w:spacing w:val="-9"/>
        </w:rPr>
        <w:t xml:space="preserve"> </w:t>
      </w:r>
      <w:r w:rsidRPr="003544D0">
        <w:t>открытых</w:t>
      </w:r>
      <w:r w:rsidRPr="003544D0">
        <w:rPr>
          <w:spacing w:val="-8"/>
        </w:rPr>
        <w:t xml:space="preserve"> </w:t>
      </w:r>
      <w:r w:rsidRPr="003544D0">
        <w:t>текстов</w:t>
      </w:r>
      <w:r w:rsidRPr="003544D0">
        <w:rPr>
          <w:spacing w:val="-4"/>
        </w:rPr>
        <w:t xml:space="preserve"> </w:t>
      </w:r>
      <w:r w:rsidRPr="003544D0">
        <w:t>раундов</w:t>
      </w:r>
      <w:r w:rsidRPr="003544D0">
        <w:rPr>
          <w:spacing w:val="-8"/>
        </w:rPr>
        <w:t xml:space="preserve"> </w:t>
      </w:r>
      <w:r w:rsidRPr="003544D0">
        <w:t>DES</w:t>
      </w:r>
      <w:r w:rsidRPr="003544D0">
        <w:rPr>
          <w:spacing w:val="-7"/>
        </w:rPr>
        <w:t xml:space="preserve"> </w:t>
      </w:r>
      <w:r w:rsidRPr="003544D0">
        <w:t>при</w:t>
      </w:r>
      <w:r w:rsidRPr="003544D0">
        <w:rPr>
          <w:spacing w:val="-5"/>
        </w:rPr>
        <w:t xml:space="preserve"> </w:t>
      </w:r>
      <w:r w:rsidRPr="003544D0">
        <w:t>шифровании</w:t>
      </w:r>
      <w:r w:rsidRPr="003544D0">
        <w:rPr>
          <w:spacing w:val="-5"/>
        </w:rPr>
        <w:t xml:space="preserve"> </w:t>
      </w:r>
      <w:r w:rsidRPr="003544D0">
        <w:t>одним</w:t>
      </w:r>
      <w:r w:rsidRPr="003544D0">
        <w:rPr>
          <w:spacing w:val="-8"/>
        </w:rPr>
        <w:t xml:space="preserve"> </w:t>
      </w:r>
      <w:r w:rsidRPr="003544D0">
        <w:t>и</w:t>
      </w:r>
      <w:r w:rsidRPr="003544D0">
        <w:rPr>
          <w:spacing w:val="-6"/>
        </w:rPr>
        <w:t xml:space="preserve"> </w:t>
      </w:r>
      <w:r w:rsidRPr="003544D0">
        <w:t>тем</w:t>
      </w:r>
      <w:r w:rsidRPr="003544D0">
        <w:rPr>
          <w:spacing w:val="-9"/>
        </w:rPr>
        <w:t xml:space="preserve"> </w:t>
      </w:r>
      <w:r w:rsidRPr="003544D0">
        <w:t>же</w:t>
      </w:r>
      <w:r w:rsidRPr="003544D0">
        <w:rPr>
          <w:spacing w:val="-4"/>
        </w:rPr>
        <w:t xml:space="preserve"> </w:t>
      </w:r>
      <w:r w:rsidRPr="003544D0">
        <w:t>ключом.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Для DES термин «разность» определяется с помощью операции XOR. Затем, используя разности полученных шифртекстов, присваивают различные вероятности различным ключам. В процессе дальнейшего анализа следующих </w:t>
      </w:r>
      <w:r w:rsidRPr="003544D0">
        <w:rPr>
          <w:spacing w:val="3"/>
        </w:rPr>
        <w:t xml:space="preserve">пар </w:t>
      </w:r>
      <w:r w:rsidRPr="003544D0">
        <w:t>шифртекстов</w:t>
      </w:r>
      <w:r w:rsidRPr="003544D0">
        <w:rPr>
          <w:spacing w:val="-10"/>
        </w:rPr>
        <w:t xml:space="preserve"> </w:t>
      </w:r>
      <w:r w:rsidRPr="003544D0">
        <w:t>один</w:t>
      </w:r>
      <w:r w:rsidRPr="003544D0">
        <w:rPr>
          <w:spacing w:val="-10"/>
        </w:rPr>
        <w:t xml:space="preserve"> </w:t>
      </w:r>
      <w:r w:rsidRPr="003544D0">
        <w:t>из</w:t>
      </w:r>
      <w:r w:rsidRPr="003544D0">
        <w:rPr>
          <w:spacing w:val="-7"/>
        </w:rPr>
        <w:t xml:space="preserve"> </w:t>
      </w:r>
      <w:r w:rsidRPr="003544D0">
        <w:t>ключей</w:t>
      </w:r>
      <w:r w:rsidRPr="003544D0">
        <w:rPr>
          <w:spacing w:val="-7"/>
        </w:rPr>
        <w:t xml:space="preserve"> </w:t>
      </w:r>
      <w:r w:rsidRPr="003544D0">
        <w:t>станет</w:t>
      </w:r>
      <w:r w:rsidRPr="003544D0">
        <w:rPr>
          <w:spacing w:val="-7"/>
        </w:rPr>
        <w:t xml:space="preserve"> </w:t>
      </w:r>
      <w:r w:rsidRPr="003544D0">
        <w:t>наиболее</w:t>
      </w:r>
      <w:r w:rsidRPr="003544D0">
        <w:rPr>
          <w:spacing w:val="-9"/>
        </w:rPr>
        <w:t xml:space="preserve"> </w:t>
      </w:r>
      <w:r w:rsidRPr="003544D0">
        <w:t>вероятным.</w:t>
      </w:r>
      <w:r w:rsidRPr="003544D0">
        <w:rPr>
          <w:spacing w:val="-6"/>
        </w:rPr>
        <w:t xml:space="preserve"> </w:t>
      </w:r>
      <w:r w:rsidRPr="003544D0">
        <w:t>Это</w:t>
      </w:r>
      <w:r w:rsidRPr="003544D0">
        <w:rPr>
          <w:spacing w:val="-12"/>
        </w:rPr>
        <w:t xml:space="preserve"> </w:t>
      </w:r>
      <w:r w:rsidRPr="003544D0">
        <w:t>и</w:t>
      </w:r>
      <w:r w:rsidRPr="003544D0">
        <w:rPr>
          <w:spacing w:val="-6"/>
        </w:rPr>
        <w:t xml:space="preserve"> </w:t>
      </w:r>
      <w:r w:rsidRPr="003544D0">
        <w:t>есть</w:t>
      </w:r>
      <w:r w:rsidRPr="003544D0">
        <w:rPr>
          <w:spacing w:val="-8"/>
        </w:rPr>
        <w:t xml:space="preserve"> </w:t>
      </w:r>
      <w:r w:rsidRPr="003544D0">
        <w:t>правильный ключ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rPr>
          <w:i/>
        </w:rPr>
        <w:t>Линейный криптоанализ</w:t>
      </w:r>
      <w:r w:rsidRPr="003544D0">
        <w:t xml:space="preserve">. Для того, чтобы найти линейное приближение </w:t>
      </w:r>
      <w:r w:rsidRPr="003544D0">
        <w:lastRenderedPageBreak/>
        <w:t xml:space="preserve">для DES нужно найти «хорошие» </w:t>
      </w:r>
      <w:proofErr w:type="spellStart"/>
      <w:r w:rsidRPr="003544D0">
        <w:t>однораундовые</w:t>
      </w:r>
      <w:proofErr w:type="spellEnd"/>
      <w:r w:rsidRPr="003544D0">
        <w:t xml:space="preserve"> линейные приближения и объединить их. Обратим внимание на </w:t>
      </w:r>
      <w:r w:rsidRPr="003544D0">
        <w:rPr>
          <w:i/>
        </w:rPr>
        <w:t>S</w:t>
      </w:r>
      <w:r w:rsidRPr="003544D0">
        <w:t>-блоки. У них 6 входных битов и 4</w:t>
      </w:r>
      <w:r w:rsidRPr="003544D0">
        <w:rPr>
          <w:spacing w:val="-35"/>
        </w:rPr>
        <w:t xml:space="preserve"> </w:t>
      </w:r>
      <w:r w:rsidRPr="003544D0">
        <w:t>выходных. Входные биты можно объединить с помощью операции XOR 63 способами (2</w:t>
      </w:r>
      <w:r w:rsidRPr="003544D0">
        <w:rPr>
          <w:position w:val="10"/>
        </w:rPr>
        <w:t xml:space="preserve">6 </w:t>
      </w:r>
      <w:r w:rsidRPr="003544D0">
        <w:t xml:space="preserve">- 1), а выходные биты – 15 способами. Теперь для каждого </w:t>
      </w:r>
      <w:r w:rsidRPr="003544D0">
        <w:rPr>
          <w:i/>
        </w:rPr>
        <w:t>S</w:t>
      </w:r>
      <w:r w:rsidRPr="003544D0">
        <w:t>-блока можно</w:t>
      </w:r>
      <w:r w:rsidRPr="003544D0">
        <w:rPr>
          <w:spacing w:val="-9"/>
        </w:rPr>
        <w:t xml:space="preserve"> </w:t>
      </w:r>
      <w:r w:rsidRPr="003544D0">
        <w:t>оценить</w:t>
      </w:r>
      <w:r w:rsidRPr="003544D0">
        <w:rPr>
          <w:spacing w:val="-9"/>
        </w:rPr>
        <w:t xml:space="preserve"> </w:t>
      </w:r>
      <w:r w:rsidRPr="003544D0">
        <w:t>вероятность</w:t>
      </w:r>
      <w:r w:rsidRPr="003544D0">
        <w:rPr>
          <w:spacing w:val="-8"/>
        </w:rPr>
        <w:t xml:space="preserve"> </w:t>
      </w:r>
      <w:r w:rsidRPr="003544D0">
        <w:t>того,</w:t>
      </w:r>
      <w:r w:rsidRPr="003544D0">
        <w:rPr>
          <w:spacing w:val="-12"/>
        </w:rPr>
        <w:t xml:space="preserve"> </w:t>
      </w:r>
      <w:r w:rsidRPr="003544D0">
        <w:t>что</w:t>
      </w:r>
      <w:r w:rsidRPr="003544D0">
        <w:rPr>
          <w:spacing w:val="-9"/>
        </w:rPr>
        <w:t xml:space="preserve"> </w:t>
      </w:r>
      <w:r w:rsidRPr="003544D0">
        <w:t>для</w:t>
      </w:r>
      <w:r w:rsidRPr="003544D0">
        <w:rPr>
          <w:spacing w:val="-9"/>
        </w:rPr>
        <w:t xml:space="preserve"> </w:t>
      </w:r>
      <w:r w:rsidRPr="003544D0">
        <w:t>случайно</w:t>
      </w:r>
      <w:r w:rsidRPr="003544D0">
        <w:rPr>
          <w:spacing w:val="-9"/>
        </w:rPr>
        <w:t xml:space="preserve"> </w:t>
      </w:r>
      <w:r w:rsidRPr="003544D0">
        <w:t>выбранного</w:t>
      </w:r>
      <w:r w:rsidRPr="003544D0">
        <w:rPr>
          <w:spacing w:val="-8"/>
        </w:rPr>
        <w:t xml:space="preserve"> </w:t>
      </w:r>
      <w:r w:rsidRPr="003544D0">
        <w:t>входа</w:t>
      </w:r>
      <w:r w:rsidRPr="003544D0">
        <w:rPr>
          <w:spacing w:val="-10"/>
        </w:rPr>
        <w:t xml:space="preserve"> </w:t>
      </w:r>
      <w:r w:rsidRPr="003544D0">
        <w:t>входная комбинация XOR равна некоторой выходной комбинации XOR. И</w:t>
      </w:r>
      <w:r w:rsidRPr="003544D0">
        <w:rPr>
          <w:spacing w:val="-8"/>
        </w:rPr>
        <w:t xml:space="preserve"> </w:t>
      </w:r>
      <w:r w:rsidRPr="003544D0">
        <w:t>т.д.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DES</w:t>
      </w:r>
      <w:r w:rsidRPr="003544D0">
        <w:rPr>
          <w:spacing w:val="-12"/>
        </w:rPr>
        <w:t xml:space="preserve"> </w:t>
      </w:r>
      <w:r w:rsidRPr="003544D0">
        <w:t>давно</w:t>
      </w:r>
      <w:r w:rsidRPr="003544D0">
        <w:rPr>
          <w:spacing w:val="-13"/>
        </w:rPr>
        <w:t xml:space="preserve"> </w:t>
      </w:r>
      <w:r w:rsidRPr="003544D0">
        <w:t>характеризуется</w:t>
      </w:r>
      <w:r w:rsidRPr="003544D0">
        <w:rPr>
          <w:spacing w:val="-12"/>
        </w:rPr>
        <w:t xml:space="preserve"> </w:t>
      </w:r>
      <w:r w:rsidRPr="003544D0">
        <w:t>низкой</w:t>
      </w:r>
      <w:r w:rsidRPr="003544D0">
        <w:rPr>
          <w:spacing w:val="-11"/>
        </w:rPr>
        <w:t xml:space="preserve"> </w:t>
      </w:r>
      <w:proofErr w:type="spellStart"/>
      <w:r w:rsidRPr="003544D0">
        <w:t>криптостойкостью</w:t>
      </w:r>
      <w:proofErr w:type="spellEnd"/>
      <w:r w:rsidRPr="003544D0">
        <w:t>:</w:t>
      </w:r>
      <w:r w:rsidRPr="003544D0">
        <w:rPr>
          <w:spacing w:val="-14"/>
        </w:rPr>
        <w:t xml:space="preserve"> </w:t>
      </w:r>
      <w:r w:rsidRPr="003544D0">
        <w:t>в</w:t>
      </w:r>
      <w:r w:rsidRPr="003544D0">
        <w:rPr>
          <w:spacing w:val="-14"/>
        </w:rPr>
        <w:t xml:space="preserve"> </w:t>
      </w:r>
      <w:r w:rsidRPr="003544D0">
        <w:t>январе</w:t>
      </w:r>
      <w:r w:rsidRPr="003544D0">
        <w:rPr>
          <w:spacing w:val="-14"/>
        </w:rPr>
        <w:t xml:space="preserve"> </w:t>
      </w:r>
      <w:r w:rsidRPr="003544D0">
        <w:t>1999</w:t>
      </w:r>
      <w:r w:rsidRPr="003544D0">
        <w:rPr>
          <w:spacing w:val="-14"/>
        </w:rPr>
        <w:t xml:space="preserve"> </w:t>
      </w:r>
      <w:r w:rsidRPr="003544D0">
        <w:t>г.</w:t>
      </w:r>
      <w:r w:rsidRPr="003544D0">
        <w:rPr>
          <w:spacing w:val="-14"/>
        </w:rPr>
        <w:t xml:space="preserve"> </w:t>
      </w:r>
      <w:r w:rsidRPr="003544D0">
        <w:t>закодированное</w:t>
      </w:r>
      <w:r w:rsidRPr="003544D0">
        <w:rPr>
          <w:spacing w:val="-16"/>
        </w:rPr>
        <w:t xml:space="preserve"> </w:t>
      </w:r>
      <w:r w:rsidRPr="003544D0">
        <w:t>посредством</w:t>
      </w:r>
      <w:r w:rsidRPr="003544D0">
        <w:rPr>
          <w:spacing w:val="-17"/>
        </w:rPr>
        <w:t xml:space="preserve"> </w:t>
      </w:r>
      <w:r w:rsidRPr="003544D0">
        <w:t>DES</w:t>
      </w:r>
      <w:r w:rsidRPr="003544D0">
        <w:rPr>
          <w:spacing w:val="-15"/>
        </w:rPr>
        <w:t xml:space="preserve"> </w:t>
      </w:r>
      <w:r w:rsidRPr="003544D0">
        <w:t>сообщение</w:t>
      </w:r>
      <w:r w:rsidRPr="003544D0">
        <w:rPr>
          <w:spacing w:val="-16"/>
        </w:rPr>
        <w:t xml:space="preserve"> </w:t>
      </w:r>
      <w:r w:rsidRPr="003544D0">
        <w:t>было</w:t>
      </w:r>
      <w:r w:rsidRPr="003544D0">
        <w:rPr>
          <w:spacing w:val="-15"/>
        </w:rPr>
        <w:t xml:space="preserve"> </w:t>
      </w:r>
      <w:r w:rsidRPr="003544D0">
        <w:t>взломано</w:t>
      </w:r>
      <w:r w:rsidRPr="003544D0">
        <w:rPr>
          <w:spacing w:val="-14"/>
        </w:rPr>
        <w:t xml:space="preserve"> </w:t>
      </w:r>
      <w:r w:rsidRPr="003544D0">
        <w:t>с</w:t>
      </w:r>
      <w:r w:rsidRPr="003544D0">
        <w:rPr>
          <w:spacing w:val="-16"/>
        </w:rPr>
        <w:t xml:space="preserve"> </w:t>
      </w:r>
      <w:r w:rsidRPr="003544D0">
        <w:t>помощью</w:t>
      </w:r>
      <w:r w:rsidRPr="003544D0">
        <w:rPr>
          <w:spacing w:val="-12"/>
        </w:rPr>
        <w:t xml:space="preserve"> </w:t>
      </w:r>
      <w:r w:rsidRPr="003544D0">
        <w:t xml:space="preserve">связанных через </w:t>
      </w:r>
      <w:proofErr w:type="spellStart"/>
      <w:r w:rsidRPr="003544D0">
        <w:t>Internet</w:t>
      </w:r>
      <w:proofErr w:type="spellEnd"/>
      <w:r w:rsidRPr="003544D0">
        <w:t xml:space="preserve"> в единую сеть 100 тыс. персональных компьютеров за 24 часа. Данному алгоритму присуща проблема</w:t>
      </w:r>
      <w:r>
        <w:t xml:space="preserve"> так называемых «слабых» и «ча</w:t>
      </w:r>
      <w:r w:rsidRPr="003544D0">
        <w:t>стично слабых» ключей</w:t>
      </w:r>
      <w:r w:rsidRPr="003544D0">
        <w:rPr>
          <w:spacing w:val="3"/>
        </w:rPr>
        <w:t xml:space="preserve"> </w:t>
      </w:r>
      <w:r w:rsidRPr="003544D0">
        <w:t>[4].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Основное достоинство DES – относительно высокая скорость (из-за малой длины ключа); бесплатное распрос</w:t>
      </w:r>
      <w:r>
        <w:t>транение по всему миру; общедо</w:t>
      </w:r>
      <w:r w:rsidRPr="003544D0">
        <w:t>ступность и отсутствие необходимости лицензионных отчислений.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 xml:space="preserve">Модификацией DES является 3DES. Создан У. </w:t>
      </w:r>
      <w:proofErr w:type="spellStart"/>
      <w:r w:rsidRPr="003544D0">
        <w:t>Диффи</w:t>
      </w:r>
      <w:proofErr w:type="spellEnd"/>
      <w:r w:rsidRPr="003544D0">
        <w:t xml:space="preserve">, М. </w:t>
      </w:r>
      <w:proofErr w:type="spellStart"/>
      <w:r w:rsidRPr="003544D0">
        <w:t>Хеллманом</w:t>
      </w:r>
      <w:proofErr w:type="spellEnd"/>
      <w:r w:rsidRPr="003544D0">
        <w:t xml:space="preserve">, У. </w:t>
      </w:r>
      <w:proofErr w:type="spellStart"/>
      <w:r w:rsidRPr="003544D0">
        <w:t>Тачманном</w:t>
      </w:r>
      <w:proofErr w:type="spellEnd"/>
      <w:r w:rsidRPr="003544D0">
        <w:t xml:space="preserve"> в 1978 г.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Формальная запись:</w:t>
      </w:r>
    </w:p>
    <w:p w:rsidR="003544D0" w:rsidRPr="003544D0" w:rsidRDefault="003544D0" w:rsidP="003544D0">
      <w:pPr>
        <w:pStyle w:val="a6"/>
        <w:ind w:left="0" w:firstLine="709"/>
        <w:jc w:val="both"/>
      </w:pPr>
      <w:proofErr w:type="spellStart"/>
      <w:r w:rsidRPr="003544D0">
        <w:rPr>
          <w:i/>
        </w:rPr>
        <w:t>C</w:t>
      </w:r>
      <w:r w:rsidRPr="003544D0">
        <w:rPr>
          <w:vertAlign w:val="subscript"/>
        </w:rPr>
        <w:t>i</w:t>
      </w:r>
      <w:proofErr w:type="spellEnd"/>
      <w:r w:rsidRPr="003544D0">
        <w:t xml:space="preserve"> = </w:t>
      </w:r>
      <w:r w:rsidRPr="003544D0">
        <w:rPr>
          <w:i/>
        </w:rPr>
        <w:t xml:space="preserve">f </w:t>
      </w:r>
      <w:r w:rsidRPr="003544D0">
        <w:t>(</w:t>
      </w:r>
      <w:proofErr w:type="spellStart"/>
      <w:proofErr w:type="gramStart"/>
      <w:r w:rsidRPr="003544D0">
        <w:rPr>
          <w:i/>
        </w:rPr>
        <w:t>M</w:t>
      </w:r>
      <w:r w:rsidRPr="003544D0">
        <w:rPr>
          <w:vertAlign w:val="subscript"/>
        </w:rPr>
        <w:t>j</w:t>
      </w:r>
      <w:proofErr w:type="spellEnd"/>
      <w:r w:rsidRPr="003544D0">
        <w:t>,(</w:t>
      </w:r>
      <w:proofErr w:type="gramEnd"/>
      <w:r w:rsidRPr="003544D0">
        <w:t>DES (</w:t>
      </w:r>
      <w:r w:rsidRPr="003544D0">
        <w:rPr>
          <w:i/>
        </w:rPr>
        <w:t>К</w:t>
      </w:r>
      <w:r w:rsidRPr="003544D0">
        <w:rPr>
          <w:vertAlign w:val="subscript"/>
        </w:rPr>
        <w:t>3</w:t>
      </w:r>
      <w:r w:rsidRPr="003544D0">
        <w:t>, (DES(</w:t>
      </w:r>
      <w:r w:rsidRPr="003544D0">
        <w:rPr>
          <w:i/>
        </w:rPr>
        <w:t>К</w:t>
      </w:r>
      <w:r w:rsidRPr="003544D0">
        <w:rPr>
          <w:vertAlign w:val="subscript"/>
        </w:rPr>
        <w:t>2</w:t>
      </w:r>
      <w:r w:rsidRPr="003544D0">
        <w:t xml:space="preserve">, (DES, </w:t>
      </w:r>
      <w:r w:rsidRPr="003544D0">
        <w:rPr>
          <w:i/>
        </w:rPr>
        <w:t>К</w:t>
      </w:r>
      <w:r w:rsidRPr="003544D0">
        <w:rPr>
          <w:vertAlign w:val="subscript"/>
        </w:rPr>
        <w:t>1</w:t>
      </w:r>
      <w:r w:rsidRPr="003544D0">
        <w:t>)))))).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Расшифрование происходит, как и в простом DES, в обратном порядке по отношению к процедуре зашифрования.</w:t>
      </w:r>
    </w:p>
    <w:p w:rsidR="003544D0" w:rsidRPr="003544D0" w:rsidRDefault="003544D0" w:rsidP="003544D0">
      <w:pPr>
        <w:pStyle w:val="a6"/>
        <w:ind w:left="0" w:firstLine="709"/>
        <w:jc w:val="both"/>
      </w:pPr>
      <w:r w:rsidRPr="003544D0">
        <w:t>3DES с тремя ключами реализован во многих Интернет-приложениях. Например, в PGP (</w:t>
      </w:r>
      <w:proofErr w:type="spellStart"/>
      <w:r w:rsidRPr="003544D0">
        <w:t>Pretty</w:t>
      </w:r>
      <w:proofErr w:type="spellEnd"/>
      <w:r w:rsidRPr="003544D0">
        <w:t xml:space="preserve"> </w:t>
      </w:r>
      <w:proofErr w:type="spellStart"/>
      <w:r w:rsidRPr="003544D0">
        <w:t>Good</w:t>
      </w:r>
      <w:proofErr w:type="spellEnd"/>
      <w:r w:rsidRPr="003544D0">
        <w:t xml:space="preserve"> </w:t>
      </w:r>
      <w:proofErr w:type="spellStart"/>
      <w:r w:rsidRPr="003544D0">
        <w:t>Privacy</w:t>
      </w:r>
      <w:proofErr w:type="spellEnd"/>
      <w:r w:rsidRPr="003544D0">
        <w:t>) – позволяет выполнять операции шифрования</w:t>
      </w:r>
      <w:r w:rsidRPr="003544D0">
        <w:rPr>
          <w:spacing w:val="-10"/>
        </w:rPr>
        <w:t xml:space="preserve"> </w:t>
      </w:r>
      <w:r w:rsidRPr="003544D0">
        <w:t>и</w:t>
      </w:r>
      <w:r w:rsidRPr="003544D0">
        <w:rPr>
          <w:spacing w:val="-11"/>
        </w:rPr>
        <w:t xml:space="preserve"> </w:t>
      </w:r>
      <w:r w:rsidRPr="003544D0">
        <w:t>цифровой</w:t>
      </w:r>
      <w:r w:rsidRPr="003544D0">
        <w:rPr>
          <w:spacing w:val="-7"/>
        </w:rPr>
        <w:t xml:space="preserve"> </w:t>
      </w:r>
      <w:r w:rsidRPr="003544D0">
        <w:t>подписи</w:t>
      </w:r>
      <w:r w:rsidRPr="003544D0">
        <w:rPr>
          <w:spacing w:val="-8"/>
        </w:rPr>
        <w:t xml:space="preserve"> </w:t>
      </w:r>
      <w:r w:rsidRPr="003544D0">
        <w:t>сообщений,</w:t>
      </w:r>
      <w:r w:rsidRPr="003544D0">
        <w:rPr>
          <w:spacing w:val="-7"/>
        </w:rPr>
        <w:t xml:space="preserve"> </w:t>
      </w:r>
      <w:r w:rsidRPr="003544D0">
        <w:t>файлов</w:t>
      </w:r>
      <w:r w:rsidRPr="003544D0">
        <w:rPr>
          <w:spacing w:val="-8"/>
        </w:rPr>
        <w:t xml:space="preserve"> </w:t>
      </w:r>
      <w:r w:rsidRPr="003544D0">
        <w:t>и</w:t>
      </w:r>
      <w:r w:rsidRPr="003544D0">
        <w:rPr>
          <w:spacing w:val="-12"/>
        </w:rPr>
        <w:t xml:space="preserve"> </w:t>
      </w:r>
      <w:r w:rsidRPr="003544D0">
        <w:t>другой</w:t>
      </w:r>
      <w:r w:rsidRPr="003544D0">
        <w:rPr>
          <w:spacing w:val="-6"/>
        </w:rPr>
        <w:t xml:space="preserve"> </w:t>
      </w:r>
      <w:r w:rsidRPr="003544D0">
        <w:t>информации,</w:t>
      </w:r>
      <w:r w:rsidRPr="003544D0">
        <w:rPr>
          <w:spacing w:val="-11"/>
        </w:rPr>
        <w:t xml:space="preserve"> </w:t>
      </w:r>
      <w:r>
        <w:t>пред</w:t>
      </w:r>
      <w:r w:rsidRPr="003544D0">
        <w:t xml:space="preserve">ставленной в электронном виде, например, на жёстком </w:t>
      </w:r>
      <w:proofErr w:type="gramStart"/>
      <w:r w:rsidRPr="003544D0">
        <w:t xml:space="preserve">диске </w:t>
      </w:r>
      <w:r w:rsidRPr="003544D0">
        <w:rPr>
          <w:spacing w:val="3"/>
        </w:rPr>
        <w:t>)</w:t>
      </w:r>
      <w:proofErr w:type="gramEnd"/>
      <w:r w:rsidRPr="003544D0">
        <w:rPr>
          <w:spacing w:val="3"/>
        </w:rPr>
        <w:t xml:space="preserve">; </w:t>
      </w:r>
      <w:r w:rsidRPr="003544D0">
        <w:t>в S/</w:t>
      </w:r>
      <w:proofErr w:type="spellStart"/>
      <w:r w:rsidRPr="003544D0">
        <w:t>mime</w:t>
      </w:r>
      <w:proofErr w:type="spellEnd"/>
      <w:r w:rsidRPr="003544D0">
        <w:t xml:space="preserve"> для обеспечения криптографической безопасности электронной</w:t>
      </w:r>
      <w:r w:rsidRPr="003544D0">
        <w:rPr>
          <w:spacing w:val="-6"/>
        </w:rPr>
        <w:t xml:space="preserve"> </w:t>
      </w:r>
      <w:r w:rsidRPr="003544D0">
        <w:t>почты.</w:t>
      </w:r>
    </w:p>
    <w:p w:rsidR="003544D0" w:rsidRDefault="003544D0" w:rsidP="003544D0">
      <w:pPr>
        <w:pStyle w:val="a6"/>
        <w:ind w:left="0" w:firstLine="709"/>
        <w:jc w:val="both"/>
      </w:pPr>
      <w:r w:rsidRPr="003544D0">
        <w:t>3DES используется при управлении ключами в стандартах ANSI X9.17 (метод генерации 64-битных ключей) и ISO 8732 (управление ключами в банковском деле), а также в PEM (</w:t>
      </w:r>
      <w:proofErr w:type="spellStart"/>
      <w:r w:rsidRPr="003544D0">
        <w:t>Privacy</w:t>
      </w:r>
      <w:proofErr w:type="spellEnd"/>
      <w:r w:rsidRPr="003544D0">
        <w:t xml:space="preserve"> </w:t>
      </w:r>
      <w:proofErr w:type="spellStart"/>
      <w:r w:rsidRPr="003544D0">
        <w:t>Enhanced</w:t>
      </w:r>
      <w:proofErr w:type="spellEnd"/>
      <w:r w:rsidRPr="003544D0">
        <w:t xml:space="preserve"> </w:t>
      </w:r>
      <w:proofErr w:type="spellStart"/>
      <w:r w:rsidRPr="003544D0">
        <w:t>Mail</w:t>
      </w:r>
      <w:proofErr w:type="spellEnd"/>
      <w:r w:rsidRPr="003544D0">
        <w:t>).</w:t>
      </w:r>
    </w:p>
    <w:p w:rsidR="003544D0" w:rsidRPr="003544D0" w:rsidRDefault="003544D0" w:rsidP="003544D0">
      <w:pPr>
        <w:pStyle w:val="a6"/>
        <w:spacing w:before="240" w:after="360"/>
        <w:ind w:left="709"/>
        <w:jc w:val="both"/>
        <w:rPr>
          <w:b/>
        </w:rPr>
      </w:pPr>
    </w:p>
    <w:p w:rsidR="00313C6B" w:rsidRPr="00114847" w:rsidRDefault="00313C6B" w:rsidP="00114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313C6B" w:rsidRPr="006B6060" w:rsidRDefault="00313C6B" w:rsidP="00313C6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313C6B" w:rsidRDefault="00411179" w:rsidP="00411179">
      <w:pPr>
        <w:pStyle w:val="Default"/>
        <w:spacing w:after="160"/>
        <w:ind w:left="285" w:firstLine="709"/>
        <w:jc w:val="both"/>
        <w:rPr>
          <w:rFonts w:eastAsia="Calibr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778132F" wp14:editId="2484AE9E">
            <wp:simplePos x="0" y="0"/>
            <wp:positionH relativeFrom="column">
              <wp:posOffset>464185</wp:posOffset>
            </wp:positionH>
            <wp:positionV relativeFrom="paragraph">
              <wp:posOffset>903721</wp:posOffset>
            </wp:positionV>
            <wp:extent cx="5348605" cy="3139440"/>
            <wp:effectExtent l="0" t="0" r="444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C6B" w:rsidRPr="006B6060">
        <w:rPr>
          <w:rFonts w:eastAsia="Times New Roman"/>
          <w:sz w:val="28"/>
          <w:szCs w:val="32"/>
        </w:rPr>
        <w:t>В данной лабораторной работе необходимо</w:t>
      </w:r>
      <w:r w:rsidR="00114847">
        <w:rPr>
          <w:rFonts w:eastAsia="Times New Roman"/>
          <w:sz w:val="28"/>
          <w:szCs w:val="32"/>
        </w:rPr>
        <w:t xml:space="preserve"> было</w:t>
      </w:r>
      <w:r w:rsidR="0065071C">
        <w:rPr>
          <w:rFonts w:eastAsia="Times New Roman"/>
          <w:sz w:val="28"/>
          <w:szCs w:val="32"/>
        </w:rPr>
        <w:t xml:space="preserve"> п</w:t>
      </w:r>
      <w:r w:rsidR="007E01EA">
        <w:rPr>
          <w:sz w:val="28"/>
          <w:szCs w:val="28"/>
        </w:rPr>
        <w:t xml:space="preserve">роизвести </w:t>
      </w:r>
      <w:r w:rsidR="003544D0">
        <w:rPr>
          <w:sz w:val="28"/>
          <w:szCs w:val="28"/>
        </w:rPr>
        <w:t xml:space="preserve">программно реализовать 5 алгоритмов: </w:t>
      </w:r>
      <w:r w:rsidR="003544D0">
        <w:rPr>
          <w:sz w:val="28"/>
          <w:szCs w:val="28"/>
          <w:lang w:val="en-US"/>
        </w:rPr>
        <w:t>DES</w:t>
      </w:r>
      <w:r w:rsidR="003544D0" w:rsidRPr="003544D0">
        <w:rPr>
          <w:sz w:val="28"/>
          <w:szCs w:val="28"/>
        </w:rPr>
        <w:t xml:space="preserve">, </w:t>
      </w:r>
      <w:r w:rsidR="003544D0">
        <w:rPr>
          <w:sz w:val="28"/>
          <w:szCs w:val="28"/>
          <w:lang w:val="en-US"/>
        </w:rPr>
        <w:t>DES</w:t>
      </w:r>
      <w:r w:rsidR="003544D0" w:rsidRPr="003544D0">
        <w:rPr>
          <w:sz w:val="28"/>
          <w:szCs w:val="28"/>
        </w:rPr>
        <w:t xml:space="preserve">3, </w:t>
      </w:r>
      <w:r w:rsidR="003544D0">
        <w:rPr>
          <w:sz w:val="28"/>
          <w:szCs w:val="28"/>
          <w:lang w:val="en-US"/>
        </w:rPr>
        <w:t>AES</w:t>
      </w:r>
      <w:r w:rsidR="003544D0" w:rsidRPr="003544D0">
        <w:rPr>
          <w:sz w:val="28"/>
          <w:szCs w:val="28"/>
        </w:rPr>
        <w:t xml:space="preserve">, </w:t>
      </w:r>
      <w:r w:rsidR="003544D0">
        <w:rPr>
          <w:sz w:val="28"/>
          <w:szCs w:val="28"/>
          <w:lang w:val="en-US"/>
        </w:rPr>
        <w:t>SERPENT</w:t>
      </w:r>
      <w:r w:rsidR="003544D0" w:rsidRPr="003544D0">
        <w:rPr>
          <w:sz w:val="28"/>
          <w:szCs w:val="28"/>
        </w:rPr>
        <w:t xml:space="preserve">, </w:t>
      </w:r>
      <w:r w:rsidR="003544D0">
        <w:rPr>
          <w:sz w:val="28"/>
          <w:szCs w:val="28"/>
          <w:lang w:val="en-US"/>
        </w:rPr>
        <w:t>TWOFISH</w:t>
      </w:r>
      <w:r w:rsidR="003544D0">
        <w:rPr>
          <w:sz w:val="28"/>
          <w:szCs w:val="28"/>
        </w:rPr>
        <w:t>. Общий интерфейс программы представлен на рисунке (Рисунок 2.1)</w:t>
      </w:r>
      <w:r>
        <w:rPr>
          <w:sz w:val="28"/>
          <w:szCs w:val="28"/>
        </w:rPr>
        <w:t>.</w:t>
      </w:r>
    </w:p>
    <w:p w:rsidR="008E46FC" w:rsidRDefault="00313C6B" w:rsidP="00411179">
      <w:pPr>
        <w:spacing w:after="160" w:line="240" w:lineRule="auto"/>
        <w:ind w:left="709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2.2 – </w:t>
      </w:r>
      <w:r w:rsidR="0065071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Общий интерфейс </w:t>
      </w:r>
      <w:r w:rsidR="003544D0">
        <w:rPr>
          <w:rFonts w:ascii="Times New Roman" w:eastAsia="Calibri" w:hAnsi="Times New Roman" w:cs="Times New Roman"/>
          <w:color w:val="000000"/>
          <w:sz w:val="28"/>
          <w:lang w:val="ru-RU"/>
        </w:rPr>
        <w:t>программы</w:t>
      </w:r>
    </w:p>
    <w:p w:rsidR="0065071C" w:rsidRDefault="00840676" w:rsidP="00232C0C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Пример работы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DES</w:t>
      </w:r>
      <w:r w:rsidRPr="0084067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приведен на рисунке (Рисунок 2.2)</w:t>
      </w:r>
    </w:p>
    <w:p w:rsidR="00840676" w:rsidRDefault="00840676" w:rsidP="00840676">
      <w:pPr>
        <w:spacing w:after="0" w:line="240" w:lineRule="auto"/>
        <w:ind w:left="285" w:firstLine="709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B3A782" wp14:editId="0EBA94FD">
            <wp:extent cx="5068297" cy="218393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1769" cy="219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179" w:rsidRPr="006468CE" w:rsidRDefault="00840676" w:rsidP="006468CE">
      <w:pPr>
        <w:spacing w:after="160" w:line="240" w:lineRule="auto"/>
        <w:ind w:left="284"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2.3 – Алгоритм </w:t>
      </w:r>
      <w:r>
        <w:rPr>
          <w:rFonts w:ascii="Times New Roman" w:eastAsia="Calibri" w:hAnsi="Times New Roman" w:cs="Times New Roman"/>
          <w:color w:val="000000"/>
          <w:sz w:val="28"/>
        </w:rPr>
        <w:t>DES</w:t>
      </w:r>
      <w:bookmarkStart w:id="0" w:name="_GoBack"/>
      <w:bookmarkEnd w:id="0"/>
    </w:p>
    <w:p w:rsidR="00840676" w:rsidRDefault="00840676" w:rsidP="00411179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Пример работы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DES</w:t>
      </w:r>
      <w:r w:rsidRPr="00840676">
        <w:rPr>
          <w:rFonts w:ascii="Times New Roman" w:eastAsia="Calibri" w:hAnsi="Times New Roman" w:cs="Times New Roman"/>
          <w:color w:val="000000"/>
          <w:sz w:val="28"/>
          <w:lang w:val="ru-RU"/>
        </w:rPr>
        <w:t>3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приведен на рисунке (Рисунок 2.3)</w:t>
      </w:r>
    </w:p>
    <w:p w:rsidR="00840676" w:rsidRDefault="00840676" w:rsidP="00840676">
      <w:pPr>
        <w:spacing w:after="0" w:line="240" w:lineRule="auto"/>
        <w:ind w:left="285" w:firstLine="709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2163C73" wp14:editId="2F15B25C">
            <wp:extent cx="5009515" cy="296207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1839" cy="29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76" w:rsidRPr="00411179" w:rsidRDefault="00840676" w:rsidP="00840676">
      <w:pPr>
        <w:spacing w:after="0" w:line="240" w:lineRule="auto"/>
        <w:ind w:left="285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2.3 – Алгоритм </w:t>
      </w:r>
      <w:r>
        <w:rPr>
          <w:rFonts w:ascii="Times New Roman" w:eastAsia="Calibri" w:hAnsi="Times New Roman" w:cs="Times New Roman"/>
          <w:color w:val="000000"/>
          <w:sz w:val="28"/>
        </w:rPr>
        <w:t>DES</w:t>
      </w:r>
      <w:r w:rsidRPr="00411179">
        <w:rPr>
          <w:rFonts w:ascii="Times New Roman" w:eastAsia="Calibri" w:hAnsi="Times New Roman" w:cs="Times New Roman"/>
          <w:color w:val="000000"/>
          <w:sz w:val="28"/>
          <w:lang w:val="ru-RU"/>
        </w:rPr>
        <w:t>3</w:t>
      </w:r>
    </w:p>
    <w:p w:rsidR="00840676" w:rsidRDefault="00840676" w:rsidP="00840676">
      <w:pPr>
        <w:spacing w:before="160"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Пример работы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AES</w:t>
      </w:r>
      <w:r w:rsidRPr="0084067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приведен на рисунке (Рисунок 2.4)</w:t>
      </w:r>
    </w:p>
    <w:p w:rsidR="00840676" w:rsidRDefault="00840676" w:rsidP="00840676">
      <w:pPr>
        <w:spacing w:after="0" w:line="240" w:lineRule="auto"/>
        <w:ind w:left="285" w:firstLine="709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BED291" wp14:editId="781E5D7C">
            <wp:extent cx="5104720" cy="3010989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5399" cy="301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76" w:rsidRDefault="00840676" w:rsidP="006468CE">
      <w:pPr>
        <w:spacing w:after="160" w:line="240" w:lineRule="auto"/>
        <w:ind w:left="284"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2.4 – Алгоритм </w:t>
      </w:r>
      <w:r>
        <w:rPr>
          <w:rFonts w:ascii="Times New Roman" w:eastAsia="Calibri" w:hAnsi="Times New Roman" w:cs="Times New Roman"/>
          <w:color w:val="000000"/>
          <w:sz w:val="28"/>
        </w:rPr>
        <w:t>AES</w:t>
      </w:r>
    </w:p>
    <w:p w:rsidR="00411179" w:rsidRDefault="00411179" w:rsidP="00232C0C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Пример работы алгоритма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TwoFish</w:t>
      </w:r>
      <w:proofErr w:type="spellEnd"/>
      <w:r w:rsidRPr="0041117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приведен на рисунке (Рисунок 2.5)</w:t>
      </w:r>
    </w:p>
    <w:p w:rsidR="00411179" w:rsidRDefault="00411179" w:rsidP="00411179">
      <w:pPr>
        <w:spacing w:after="0" w:line="240" w:lineRule="auto"/>
        <w:ind w:left="285" w:firstLine="709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8CF48E" wp14:editId="41C58BC3">
            <wp:extent cx="5210406" cy="2759810"/>
            <wp:effectExtent l="0" t="0" r="952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2613" cy="277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96" w:rsidRDefault="00EB4296" w:rsidP="006468CE">
      <w:pPr>
        <w:spacing w:after="160" w:line="240" w:lineRule="auto"/>
        <w:ind w:left="284"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2.5 – Алгоритм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TwoFish</w:t>
      </w:r>
      <w:proofErr w:type="spellEnd"/>
    </w:p>
    <w:p w:rsidR="00232C0C" w:rsidRDefault="00232C0C" w:rsidP="00232C0C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Пример работы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Serpent</w:t>
      </w:r>
      <w:r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приведен на рисунке (Рисунок 2.6)</w:t>
      </w:r>
    </w:p>
    <w:p w:rsidR="00232C0C" w:rsidRDefault="00232C0C" w:rsidP="00232C0C">
      <w:pPr>
        <w:spacing w:after="0" w:line="240" w:lineRule="auto"/>
        <w:ind w:left="285" w:firstLine="709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F8F994" wp14:editId="72D589F6">
            <wp:extent cx="5736879" cy="194268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6678" cy="194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0C" w:rsidRPr="00232C0C" w:rsidRDefault="00232C0C" w:rsidP="00232C0C">
      <w:pPr>
        <w:spacing w:after="16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2.6 – Алгоритм </w:t>
      </w:r>
      <w:r>
        <w:rPr>
          <w:rFonts w:ascii="Times New Roman" w:eastAsia="Calibri" w:hAnsi="Times New Roman" w:cs="Times New Roman"/>
          <w:color w:val="000000"/>
          <w:sz w:val="28"/>
        </w:rPr>
        <w:t>Serpent</w:t>
      </w:r>
    </w:p>
    <w:p w:rsidR="00313C6B" w:rsidRPr="00232C0C" w:rsidRDefault="00FE33A6" w:rsidP="00FE33A6">
      <w:pPr>
        <w:spacing w:after="0" w:line="240" w:lineRule="auto"/>
        <w:ind w:left="627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Вы</w:t>
      </w:r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вод: </w:t>
      </w:r>
      <w:proofErr w:type="gramStart"/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>В</w:t>
      </w:r>
      <w:proofErr w:type="gramEnd"/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данной лабораторной работе были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изучены теоретические сведения об </w:t>
      </w:r>
      <w:r w:rsidR="00840676">
        <w:rPr>
          <w:rFonts w:ascii="Times New Roman" w:eastAsia="Calibri" w:hAnsi="Times New Roman" w:cs="Times New Roman"/>
          <w:color w:val="000000"/>
          <w:sz w:val="28"/>
          <w:lang w:val="ru-RU"/>
        </w:rPr>
        <w:t>блочных шифрах а также разработано программное средство в соответствии с заданием реализующее работу 5 алгоритмов</w:t>
      </w:r>
      <w:r w:rsidR="00232C0C"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: </w:t>
      </w:r>
      <w:r w:rsidR="00232C0C">
        <w:rPr>
          <w:rFonts w:ascii="Times New Roman" w:eastAsia="Calibri" w:hAnsi="Times New Roman" w:cs="Times New Roman"/>
          <w:color w:val="000000"/>
          <w:sz w:val="28"/>
        </w:rPr>
        <w:t>DES</w:t>
      </w:r>
      <w:r w:rsidR="00232C0C"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>, 3</w:t>
      </w:r>
      <w:r w:rsidR="00232C0C">
        <w:rPr>
          <w:rFonts w:ascii="Times New Roman" w:eastAsia="Calibri" w:hAnsi="Times New Roman" w:cs="Times New Roman"/>
          <w:color w:val="000000"/>
          <w:sz w:val="28"/>
        </w:rPr>
        <w:t>DES</w:t>
      </w:r>
      <w:r w:rsidR="00232C0C"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 w:rsidR="00232C0C">
        <w:rPr>
          <w:rFonts w:ascii="Times New Roman" w:eastAsia="Calibri" w:hAnsi="Times New Roman" w:cs="Times New Roman"/>
          <w:color w:val="000000"/>
          <w:sz w:val="28"/>
        </w:rPr>
        <w:t>AES</w:t>
      </w:r>
      <w:r w:rsidR="00232C0C"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="00232C0C">
        <w:rPr>
          <w:rFonts w:ascii="Times New Roman" w:eastAsia="Calibri" w:hAnsi="Times New Roman" w:cs="Times New Roman"/>
          <w:color w:val="000000"/>
          <w:sz w:val="28"/>
        </w:rPr>
        <w:t>TwoFish</w:t>
      </w:r>
      <w:proofErr w:type="spellEnd"/>
      <w:r w:rsidR="00232C0C"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 w:rsidR="00232C0C">
        <w:rPr>
          <w:rFonts w:ascii="Times New Roman" w:eastAsia="Calibri" w:hAnsi="Times New Roman" w:cs="Times New Roman"/>
          <w:color w:val="000000"/>
          <w:sz w:val="28"/>
        </w:rPr>
        <w:t>Serpent</w:t>
      </w:r>
      <w:r w:rsidR="00232C0C"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313C6B" w:rsidRPr="008D0CDB" w:rsidRDefault="00313C6B" w:rsidP="00313C6B">
      <w:pPr>
        <w:rPr>
          <w:lang w:val="ru-RU"/>
        </w:rPr>
      </w:pPr>
    </w:p>
    <w:p w:rsidR="00B50766" w:rsidRPr="008A467C" w:rsidRDefault="00B50766">
      <w:pPr>
        <w:rPr>
          <w:lang w:val="ru-RU"/>
        </w:rPr>
      </w:pPr>
    </w:p>
    <w:sectPr w:rsidR="00B50766" w:rsidRPr="008A467C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A25B73"/>
    <w:multiLevelType w:val="hybridMultilevel"/>
    <w:tmpl w:val="7764E5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D453468"/>
    <w:multiLevelType w:val="hybridMultilevel"/>
    <w:tmpl w:val="4D0094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01DADE6"/>
    <w:multiLevelType w:val="hybridMultilevel"/>
    <w:tmpl w:val="B6E020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C9BBD6"/>
    <w:multiLevelType w:val="hybridMultilevel"/>
    <w:tmpl w:val="482A1B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020007"/>
    <w:multiLevelType w:val="hybridMultilevel"/>
    <w:tmpl w:val="53DCACF2"/>
    <w:lvl w:ilvl="0" w:tplc="684CCABA">
      <w:start w:val="16"/>
      <w:numFmt w:val="decimal"/>
      <w:lvlText w:val="%1)"/>
      <w:lvlJc w:val="left"/>
      <w:pPr>
        <w:ind w:left="644" w:hanging="444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ru-RU" w:bidi="ru-RU"/>
      </w:rPr>
    </w:lvl>
    <w:lvl w:ilvl="1" w:tplc="E2600056">
      <w:numFmt w:val="bullet"/>
      <w:lvlText w:val=""/>
      <w:lvlJc w:val="left"/>
      <w:pPr>
        <w:ind w:left="200" w:hanging="29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646A9276">
      <w:numFmt w:val="bullet"/>
      <w:lvlText w:val="•"/>
      <w:lvlJc w:val="left"/>
      <w:pPr>
        <w:ind w:left="1657" w:hanging="296"/>
      </w:pPr>
      <w:rPr>
        <w:rFonts w:hint="default"/>
        <w:lang w:val="ru-RU" w:eastAsia="ru-RU" w:bidi="ru-RU"/>
      </w:rPr>
    </w:lvl>
    <w:lvl w:ilvl="3" w:tplc="48E83B34">
      <w:numFmt w:val="bullet"/>
      <w:lvlText w:val="•"/>
      <w:lvlJc w:val="left"/>
      <w:pPr>
        <w:ind w:left="2675" w:hanging="296"/>
      </w:pPr>
      <w:rPr>
        <w:rFonts w:hint="default"/>
        <w:lang w:val="ru-RU" w:eastAsia="ru-RU" w:bidi="ru-RU"/>
      </w:rPr>
    </w:lvl>
    <w:lvl w:ilvl="4" w:tplc="A19424C8">
      <w:numFmt w:val="bullet"/>
      <w:lvlText w:val="•"/>
      <w:lvlJc w:val="left"/>
      <w:pPr>
        <w:ind w:left="3693" w:hanging="296"/>
      </w:pPr>
      <w:rPr>
        <w:rFonts w:hint="default"/>
        <w:lang w:val="ru-RU" w:eastAsia="ru-RU" w:bidi="ru-RU"/>
      </w:rPr>
    </w:lvl>
    <w:lvl w:ilvl="5" w:tplc="518CDD76">
      <w:numFmt w:val="bullet"/>
      <w:lvlText w:val="•"/>
      <w:lvlJc w:val="left"/>
      <w:pPr>
        <w:ind w:left="4711" w:hanging="296"/>
      </w:pPr>
      <w:rPr>
        <w:rFonts w:hint="default"/>
        <w:lang w:val="ru-RU" w:eastAsia="ru-RU" w:bidi="ru-RU"/>
      </w:rPr>
    </w:lvl>
    <w:lvl w:ilvl="6" w:tplc="AAA4EEE4">
      <w:numFmt w:val="bullet"/>
      <w:lvlText w:val="•"/>
      <w:lvlJc w:val="left"/>
      <w:pPr>
        <w:ind w:left="5728" w:hanging="296"/>
      </w:pPr>
      <w:rPr>
        <w:rFonts w:hint="default"/>
        <w:lang w:val="ru-RU" w:eastAsia="ru-RU" w:bidi="ru-RU"/>
      </w:rPr>
    </w:lvl>
    <w:lvl w:ilvl="7" w:tplc="46047334">
      <w:numFmt w:val="bullet"/>
      <w:lvlText w:val="•"/>
      <w:lvlJc w:val="left"/>
      <w:pPr>
        <w:ind w:left="6746" w:hanging="296"/>
      </w:pPr>
      <w:rPr>
        <w:rFonts w:hint="default"/>
        <w:lang w:val="ru-RU" w:eastAsia="ru-RU" w:bidi="ru-RU"/>
      </w:rPr>
    </w:lvl>
    <w:lvl w:ilvl="8" w:tplc="1CB24BF2">
      <w:numFmt w:val="bullet"/>
      <w:lvlText w:val="•"/>
      <w:lvlJc w:val="left"/>
      <w:pPr>
        <w:ind w:left="7764" w:hanging="296"/>
      </w:pPr>
      <w:rPr>
        <w:rFonts w:hint="default"/>
        <w:lang w:val="ru-RU" w:eastAsia="ru-RU" w:bidi="ru-RU"/>
      </w:rPr>
    </w:lvl>
  </w:abstractNum>
  <w:abstractNum w:abstractNumId="5" w15:restartNumberingAfterBreak="0">
    <w:nsid w:val="0AB27C73"/>
    <w:multiLevelType w:val="hybridMultilevel"/>
    <w:tmpl w:val="59D49F36"/>
    <w:lvl w:ilvl="0" w:tplc="78CC8A04">
      <w:numFmt w:val="bullet"/>
      <w:lvlText w:val=""/>
      <w:lvlJc w:val="left"/>
      <w:pPr>
        <w:ind w:left="1068" w:hanging="35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31D4E430">
      <w:numFmt w:val="bullet"/>
      <w:lvlText w:val="•"/>
      <w:lvlJc w:val="left"/>
      <w:pPr>
        <w:ind w:left="1934" w:hanging="356"/>
      </w:pPr>
      <w:rPr>
        <w:rFonts w:hint="default"/>
        <w:lang w:val="ru-RU" w:eastAsia="ru-RU" w:bidi="ru-RU"/>
      </w:rPr>
    </w:lvl>
    <w:lvl w:ilvl="2" w:tplc="C8E82362">
      <w:numFmt w:val="bullet"/>
      <w:lvlText w:val="•"/>
      <w:lvlJc w:val="left"/>
      <w:pPr>
        <w:ind w:left="2808" w:hanging="356"/>
      </w:pPr>
      <w:rPr>
        <w:rFonts w:hint="default"/>
        <w:lang w:val="ru-RU" w:eastAsia="ru-RU" w:bidi="ru-RU"/>
      </w:rPr>
    </w:lvl>
    <w:lvl w:ilvl="3" w:tplc="AC18A1A6">
      <w:numFmt w:val="bullet"/>
      <w:lvlText w:val="•"/>
      <w:lvlJc w:val="left"/>
      <w:pPr>
        <w:ind w:left="3682" w:hanging="356"/>
      </w:pPr>
      <w:rPr>
        <w:rFonts w:hint="default"/>
        <w:lang w:val="ru-RU" w:eastAsia="ru-RU" w:bidi="ru-RU"/>
      </w:rPr>
    </w:lvl>
    <w:lvl w:ilvl="4" w:tplc="0C24188C">
      <w:numFmt w:val="bullet"/>
      <w:lvlText w:val="•"/>
      <w:lvlJc w:val="left"/>
      <w:pPr>
        <w:ind w:left="4556" w:hanging="356"/>
      </w:pPr>
      <w:rPr>
        <w:rFonts w:hint="default"/>
        <w:lang w:val="ru-RU" w:eastAsia="ru-RU" w:bidi="ru-RU"/>
      </w:rPr>
    </w:lvl>
    <w:lvl w:ilvl="5" w:tplc="F8BAA334">
      <w:numFmt w:val="bullet"/>
      <w:lvlText w:val="•"/>
      <w:lvlJc w:val="left"/>
      <w:pPr>
        <w:ind w:left="5430" w:hanging="356"/>
      </w:pPr>
      <w:rPr>
        <w:rFonts w:hint="default"/>
        <w:lang w:val="ru-RU" w:eastAsia="ru-RU" w:bidi="ru-RU"/>
      </w:rPr>
    </w:lvl>
    <w:lvl w:ilvl="6" w:tplc="ADC6FB78">
      <w:numFmt w:val="bullet"/>
      <w:lvlText w:val="•"/>
      <w:lvlJc w:val="left"/>
      <w:pPr>
        <w:ind w:left="6304" w:hanging="356"/>
      </w:pPr>
      <w:rPr>
        <w:rFonts w:hint="default"/>
        <w:lang w:val="ru-RU" w:eastAsia="ru-RU" w:bidi="ru-RU"/>
      </w:rPr>
    </w:lvl>
    <w:lvl w:ilvl="7" w:tplc="C5060AFE">
      <w:numFmt w:val="bullet"/>
      <w:lvlText w:val="•"/>
      <w:lvlJc w:val="left"/>
      <w:pPr>
        <w:ind w:left="7178" w:hanging="356"/>
      </w:pPr>
      <w:rPr>
        <w:rFonts w:hint="default"/>
        <w:lang w:val="ru-RU" w:eastAsia="ru-RU" w:bidi="ru-RU"/>
      </w:rPr>
    </w:lvl>
    <w:lvl w:ilvl="8" w:tplc="FD541B78">
      <w:numFmt w:val="bullet"/>
      <w:lvlText w:val="•"/>
      <w:lvlJc w:val="left"/>
      <w:pPr>
        <w:ind w:left="8052" w:hanging="356"/>
      </w:pPr>
      <w:rPr>
        <w:rFonts w:hint="default"/>
        <w:lang w:val="ru-RU" w:eastAsia="ru-RU" w:bidi="ru-RU"/>
      </w:rPr>
    </w:lvl>
  </w:abstractNum>
  <w:abstractNum w:abstractNumId="6" w15:restartNumberingAfterBreak="0">
    <w:nsid w:val="15341049"/>
    <w:multiLevelType w:val="multilevel"/>
    <w:tmpl w:val="30A23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5575C24"/>
    <w:multiLevelType w:val="hybridMultilevel"/>
    <w:tmpl w:val="35682BE4"/>
    <w:lvl w:ilvl="0" w:tplc="7B3AE33C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C71197D"/>
    <w:multiLevelType w:val="hybridMultilevel"/>
    <w:tmpl w:val="B050F3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CFE47D4"/>
    <w:multiLevelType w:val="hybridMultilevel"/>
    <w:tmpl w:val="CB9A52F2"/>
    <w:lvl w:ilvl="0" w:tplc="4B568088">
      <w:start w:val="1"/>
      <w:numFmt w:val="bullet"/>
      <w:lvlText w:val="̶"/>
      <w:lvlJc w:val="left"/>
      <w:pPr>
        <w:ind w:left="9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0" w15:restartNumberingAfterBreak="0">
    <w:nsid w:val="2D221AA1"/>
    <w:multiLevelType w:val="hybridMultilevel"/>
    <w:tmpl w:val="8D94FED0"/>
    <w:lvl w:ilvl="0" w:tplc="7B3AE33C">
      <w:start w:val="1"/>
      <w:numFmt w:val="bullet"/>
      <w:lvlText w:val="–"/>
      <w:lvlJc w:val="left"/>
      <w:pPr>
        <w:ind w:left="891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1" w15:restartNumberingAfterBreak="0">
    <w:nsid w:val="3C1B198F"/>
    <w:multiLevelType w:val="hybridMultilevel"/>
    <w:tmpl w:val="8722A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F87102"/>
    <w:multiLevelType w:val="hybridMultilevel"/>
    <w:tmpl w:val="4F6678E6"/>
    <w:lvl w:ilvl="0" w:tplc="A176CE22">
      <w:numFmt w:val="bullet"/>
      <w:lvlText w:val="–"/>
      <w:lvlJc w:val="left"/>
      <w:pPr>
        <w:ind w:left="200" w:hanging="216"/>
      </w:pPr>
      <w:rPr>
        <w:rFonts w:hint="default"/>
        <w:u w:val="single" w:color="000000"/>
        <w:lang w:val="ru-RU" w:eastAsia="ru-RU" w:bidi="ru-RU"/>
      </w:rPr>
    </w:lvl>
    <w:lvl w:ilvl="1" w:tplc="8E98F894">
      <w:numFmt w:val="bullet"/>
      <w:lvlText w:val="•"/>
      <w:lvlJc w:val="left"/>
      <w:pPr>
        <w:ind w:left="920" w:hanging="360"/>
      </w:pPr>
      <w:rPr>
        <w:rFonts w:ascii="Arial" w:eastAsia="Arial" w:hAnsi="Arial" w:cs="Arial" w:hint="default"/>
        <w:spacing w:val="-4"/>
        <w:w w:val="100"/>
        <w:sz w:val="28"/>
        <w:szCs w:val="28"/>
        <w:lang w:val="ru-RU" w:eastAsia="ru-RU" w:bidi="ru-RU"/>
      </w:rPr>
    </w:lvl>
    <w:lvl w:ilvl="2" w:tplc="CF4C351A">
      <w:numFmt w:val="bullet"/>
      <w:lvlText w:val="•"/>
      <w:lvlJc w:val="left"/>
      <w:pPr>
        <w:ind w:left="1906" w:hanging="360"/>
      </w:pPr>
      <w:rPr>
        <w:rFonts w:hint="default"/>
        <w:lang w:val="ru-RU" w:eastAsia="ru-RU" w:bidi="ru-RU"/>
      </w:rPr>
    </w:lvl>
    <w:lvl w:ilvl="3" w:tplc="6E9EFC8C">
      <w:numFmt w:val="bullet"/>
      <w:lvlText w:val="•"/>
      <w:lvlJc w:val="left"/>
      <w:pPr>
        <w:ind w:left="2893" w:hanging="360"/>
      </w:pPr>
      <w:rPr>
        <w:rFonts w:hint="default"/>
        <w:lang w:val="ru-RU" w:eastAsia="ru-RU" w:bidi="ru-RU"/>
      </w:rPr>
    </w:lvl>
    <w:lvl w:ilvl="4" w:tplc="1ABAA950">
      <w:numFmt w:val="bullet"/>
      <w:lvlText w:val="•"/>
      <w:lvlJc w:val="left"/>
      <w:pPr>
        <w:ind w:left="3880" w:hanging="360"/>
      </w:pPr>
      <w:rPr>
        <w:rFonts w:hint="default"/>
        <w:lang w:val="ru-RU" w:eastAsia="ru-RU" w:bidi="ru-RU"/>
      </w:rPr>
    </w:lvl>
    <w:lvl w:ilvl="5" w:tplc="D83C21B6">
      <w:numFmt w:val="bullet"/>
      <w:lvlText w:val="•"/>
      <w:lvlJc w:val="left"/>
      <w:pPr>
        <w:ind w:left="4866" w:hanging="360"/>
      </w:pPr>
      <w:rPr>
        <w:rFonts w:hint="default"/>
        <w:lang w:val="ru-RU" w:eastAsia="ru-RU" w:bidi="ru-RU"/>
      </w:rPr>
    </w:lvl>
    <w:lvl w:ilvl="6" w:tplc="888E596E">
      <w:numFmt w:val="bullet"/>
      <w:lvlText w:val="•"/>
      <w:lvlJc w:val="left"/>
      <w:pPr>
        <w:ind w:left="5853" w:hanging="360"/>
      </w:pPr>
      <w:rPr>
        <w:rFonts w:hint="default"/>
        <w:lang w:val="ru-RU" w:eastAsia="ru-RU" w:bidi="ru-RU"/>
      </w:rPr>
    </w:lvl>
    <w:lvl w:ilvl="7" w:tplc="376C75C4">
      <w:numFmt w:val="bullet"/>
      <w:lvlText w:val="•"/>
      <w:lvlJc w:val="left"/>
      <w:pPr>
        <w:ind w:left="6840" w:hanging="360"/>
      </w:pPr>
      <w:rPr>
        <w:rFonts w:hint="default"/>
        <w:lang w:val="ru-RU" w:eastAsia="ru-RU" w:bidi="ru-RU"/>
      </w:rPr>
    </w:lvl>
    <w:lvl w:ilvl="8" w:tplc="4D844ABA">
      <w:numFmt w:val="bullet"/>
      <w:lvlText w:val="•"/>
      <w:lvlJc w:val="left"/>
      <w:pPr>
        <w:ind w:left="7826" w:hanging="360"/>
      </w:pPr>
      <w:rPr>
        <w:rFonts w:hint="default"/>
        <w:lang w:val="ru-RU" w:eastAsia="ru-RU" w:bidi="ru-RU"/>
      </w:rPr>
    </w:lvl>
  </w:abstractNum>
  <w:abstractNum w:abstractNumId="13" w15:restartNumberingAfterBreak="0">
    <w:nsid w:val="7CAA53F9"/>
    <w:multiLevelType w:val="hybridMultilevel"/>
    <w:tmpl w:val="6A522F5C"/>
    <w:lvl w:ilvl="0" w:tplc="79D08B86">
      <w:start w:val="1"/>
      <w:numFmt w:val="bullet"/>
      <w:lvlText w:val="̶"/>
      <w:lvlJc w:val="left"/>
      <w:pPr>
        <w:ind w:left="18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14" w15:restartNumberingAfterBreak="0">
    <w:nsid w:val="7CD7E506"/>
    <w:multiLevelType w:val="hybridMultilevel"/>
    <w:tmpl w:val="3BFA60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14"/>
  </w:num>
  <w:num w:numId="8">
    <w:abstractNumId w:val="9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5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54"/>
    <w:rsid w:val="0000326C"/>
    <w:rsid w:val="00114847"/>
    <w:rsid w:val="00216596"/>
    <w:rsid w:val="00232C0C"/>
    <w:rsid w:val="00313C6B"/>
    <w:rsid w:val="003544D0"/>
    <w:rsid w:val="00392CF2"/>
    <w:rsid w:val="003F189A"/>
    <w:rsid w:val="00411179"/>
    <w:rsid w:val="00454015"/>
    <w:rsid w:val="00550622"/>
    <w:rsid w:val="005526A3"/>
    <w:rsid w:val="006468CE"/>
    <w:rsid w:val="0065071C"/>
    <w:rsid w:val="00742B54"/>
    <w:rsid w:val="007E01EA"/>
    <w:rsid w:val="00840676"/>
    <w:rsid w:val="008A467C"/>
    <w:rsid w:val="008E46FC"/>
    <w:rsid w:val="008E68D6"/>
    <w:rsid w:val="00AA47F4"/>
    <w:rsid w:val="00B50766"/>
    <w:rsid w:val="00B517CC"/>
    <w:rsid w:val="00BA0722"/>
    <w:rsid w:val="00C3032C"/>
    <w:rsid w:val="00C41856"/>
    <w:rsid w:val="00CB3B0B"/>
    <w:rsid w:val="00E62D97"/>
    <w:rsid w:val="00EB4296"/>
    <w:rsid w:val="00FA082D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DA53"/>
  <w15:chartTrackingRefBased/>
  <w15:docId w15:val="{E962BFAD-134F-4749-91C4-D7223454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C6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50622"/>
    <w:pPr>
      <w:ind w:left="720"/>
      <w:contextualSpacing/>
    </w:pPr>
  </w:style>
  <w:style w:type="paragraph" w:customStyle="1" w:styleId="Default">
    <w:name w:val="Default"/>
    <w:rsid w:val="003F1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303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C3032C"/>
    <w:rPr>
      <w:color w:val="0000FF"/>
      <w:u w:val="single"/>
    </w:rPr>
  </w:style>
  <w:style w:type="paragraph" w:styleId="a6">
    <w:name w:val="Body Text"/>
    <w:basedOn w:val="a"/>
    <w:link w:val="a7"/>
    <w:uiPriority w:val="1"/>
    <w:qFormat/>
    <w:rsid w:val="00392CF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392CF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92CF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CF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2.org/ru/%D0%90%D0%BB%D0%B3%D0%BE%D1%80%D0%B8%D1%82%D0%BC%D1%8B" TargetMode="External"/><Relationship Id="rId13" Type="http://schemas.openxmlformats.org/officeDocument/2006/relationships/hyperlink" Target="https://wiki2.org/ru/1990-%D0%B5" TargetMode="External"/><Relationship Id="rId18" Type="http://schemas.openxmlformats.org/officeDocument/2006/relationships/hyperlink" Target="https://wiki2.org/ru/XTEA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wiki2.org/ru/1990_%D0%B3%D0%BE%D0%B4" TargetMode="External"/><Relationship Id="rId7" Type="http://schemas.openxmlformats.org/officeDocument/2006/relationships/hyperlink" Target="https://wiki2.org/ru/%D0%A4%D0%B5%D0%B9%D1%81%D1%82%D0%B5%D0%BB%D1%8C%2C_%D0%A5%D0%BE%D1%80%D1%81%D1%82" TargetMode="External"/><Relationship Id="rId12" Type="http://schemas.openxmlformats.org/officeDocument/2006/relationships/hyperlink" Target="https://wiki2.org/ru/RC2" TargetMode="External"/><Relationship Id="rId17" Type="http://schemas.openxmlformats.org/officeDocument/2006/relationships/hyperlink" Target="https://wiki2.org/ru/CAST-128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iki2.org/ru/RC5" TargetMode="External"/><Relationship Id="rId20" Type="http://schemas.openxmlformats.org/officeDocument/2006/relationships/hyperlink" Target="https://wiki2.org/ru/RC6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wiki2.org/ru/1971_%D0%B3%D0%BE%D0%B4" TargetMode="External"/><Relationship Id="rId11" Type="http://schemas.openxmlformats.org/officeDocument/2006/relationships/hyperlink" Target="https://wiki2.org/ru/FEAL" TargetMode="Externa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iki2.org/ru/TEA" TargetMode="External"/><Relationship Id="rId23" Type="http://schemas.openxmlformats.org/officeDocument/2006/relationships/hyperlink" Target="https://www.sites.google.com/site/anisimovkhv/learning/kripto/lecture/tema3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iki2.org/ru/1987_%D0%B3%D0%BE%D0%B4" TargetMode="External"/><Relationship Id="rId19" Type="http://schemas.openxmlformats.org/officeDocument/2006/relationships/hyperlink" Target="https://wiki2.org/ru/XXTEA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ki2.org/ru/%D0%A8%D0%B8%D1%84%D1%80%D0%BE%D0%B2%D0%B0%D0%BD%D0%B8%D0%B5" TargetMode="External"/><Relationship Id="rId14" Type="http://schemas.openxmlformats.org/officeDocument/2006/relationships/hyperlink" Target="https://wiki2.org/ru/Blowfish" TargetMode="External"/><Relationship Id="rId22" Type="http://schemas.openxmlformats.org/officeDocument/2006/relationships/hyperlink" Target="https://wiki2.org/ru/%D0%93%D0%9E%D0%A1%D0%A2_28147-89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5B8CE-4ECD-480B-B148-D178ED992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2265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15</cp:revision>
  <dcterms:created xsi:type="dcterms:W3CDTF">2020-03-18T07:41:00Z</dcterms:created>
  <dcterms:modified xsi:type="dcterms:W3CDTF">2020-04-22T07:23:00Z</dcterms:modified>
</cp:coreProperties>
</file>