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is the total number of plots for Maharashtra in the current year?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How many plots are assigned for survey in the current season?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How many plots have been surveyed so far this year?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How many plots are unable to be surveyed in the selected state?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 xml:space="preserve">What is the total number of surveys </w:t>
      </w:r>
      <w:proofErr w:type="gramStart"/>
      <w:r w:rsidRPr="00AA01DE">
        <w:rPr>
          <w:rFonts w:ascii="Arial" w:hAnsi="Arial" w:cs="Arial"/>
          <w:sz w:val="20"/>
          <w:szCs w:val="20"/>
        </w:rPr>
        <w:t>approved</w:t>
      </w:r>
      <w:proofErr w:type="gramEnd"/>
      <w:r w:rsidRPr="00AA01DE">
        <w:rPr>
          <w:rFonts w:ascii="Arial" w:hAnsi="Arial" w:cs="Arial"/>
          <w:sz w:val="20"/>
          <w:szCs w:val="20"/>
        </w:rPr>
        <w:t xml:space="preserve"> this season?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How many surveys are currently under review?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is today’s survey count for the selected state?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total assigned plots and total surveyed plots.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district-wise total plots surveyed.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 xml:space="preserve">Which districts have the highest number of </w:t>
      </w:r>
      <w:proofErr w:type="spellStart"/>
      <w:r w:rsidRPr="00AA01DE">
        <w:rPr>
          <w:rFonts w:ascii="Arial" w:hAnsi="Arial" w:cs="Arial"/>
          <w:sz w:val="20"/>
          <w:szCs w:val="20"/>
        </w:rPr>
        <w:t>unsurveyed</w:t>
      </w:r>
      <w:proofErr w:type="spellEnd"/>
      <w:r w:rsidRPr="00AA01DE">
        <w:rPr>
          <w:rFonts w:ascii="Arial" w:hAnsi="Arial" w:cs="Arial"/>
          <w:sz w:val="20"/>
          <w:szCs w:val="20"/>
        </w:rPr>
        <w:t xml:space="preserve"> plots?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is the survey completion status for the current season?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year-wise survey progress.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is the validation status of aggregate survey data?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validation rejection reasons in survey data.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How many survey records are marked for ministry push?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is the overall survey summary for the selected year?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season-wise survey activity.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state has the highest number of total plots?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survey progress across all states.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districts have low survey coverage?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is the crop status of Maharashtra for the current season?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are the top 5 crops in the Kharif season of Bihar based on approved crop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crop-wise approved crop area for the selected state.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crop-wise closed crop area for the current season.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crops have the highest number of farmers?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Crop-wise number of farmers involved in the current year.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Crop-wise number of plots recorded.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lastRenderedPageBreak/>
        <w:t>Show state-wise crop area distribution.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district-wise crop area summary.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village-wise crop cultivation details.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crops are pending validation?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validation rejection reasons for crop area data.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approved crop area and closed crop area for each crop.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season-wise crop cultivation comparison.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year-wise crop area trend for the selected state.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crops have maximum approved crop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crops involve the highest number of farmers?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is the total number of farmers across all crops?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irrigation source-wise crop area distribution.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crop area across different seasons.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is the total surveyed agricultural area for the selected state?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 xml:space="preserve">Compare total </w:t>
      </w:r>
      <w:proofErr w:type="spellStart"/>
      <w:r w:rsidRPr="00AA01DE">
        <w:rPr>
          <w:rFonts w:ascii="Arial" w:hAnsi="Arial" w:cs="Arial"/>
          <w:sz w:val="20"/>
          <w:szCs w:val="20"/>
        </w:rPr>
        <w:t>surveyable</w:t>
      </w:r>
      <w:proofErr w:type="spellEnd"/>
      <w:r w:rsidRPr="00AA01DE">
        <w:rPr>
          <w:rFonts w:ascii="Arial" w:hAnsi="Arial" w:cs="Arial"/>
          <w:sz w:val="20"/>
          <w:szCs w:val="20"/>
        </w:rPr>
        <w:t xml:space="preserve"> area and total surveyed area.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How much land is classified as NA area this season?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How much land is under fallow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is the total harvested area for the selected year?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irrigated area and unirrigated area.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distribution of perennial, biennial, and seasonal crop area.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district-wise cultivated area summary.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districts have the highest irrigated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districts have the highest unirrigated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state-wise cultivated area comparison.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What is the validation status of cultivated summary data?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validation rejection reasons for cultivated summary data.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How much cultivated data is ready for ministry push?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lastRenderedPageBreak/>
        <w:t>Provide a land-use summary for the current season.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season-wise cultivated area trend.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cultivated area across years.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state has the highest surveyed agricultural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state has the highest irrigated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state has the highest fallow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cultivated area between two selected states.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state-wise NA area distribution.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districts contribute most to harvested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year-wise change in total surveyed area.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total surveyed plots across states.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season has the highest survey activity?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state-wise survey approval counts.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surveys approved and surveys under review.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district-wise survey rejection cases.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districts have the highest validation rejections?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crop-wise validation status summary.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crops have the highest closed crop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number of farmers across crops.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crop-wise plots distribution.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crops have the highest farmer participation?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state-wise farmer participation by crop.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crop area between two seasons for the same crop.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crop-wise area distribution across states.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states have maximum approved crop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year-wise crop-wise approved area trend.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total crop area across states.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lastRenderedPageBreak/>
        <w:t xml:space="preserve">Which state has the highest </w:t>
      </w:r>
      <w:proofErr w:type="spellStart"/>
      <w:r w:rsidRPr="00AA01DE">
        <w:rPr>
          <w:rFonts w:ascii="Arial" w:hAnsi="Arial" w:cs="Arial"/>
          <w:sz w:val="20"/>
          <w:szCs w:val="20"/>
        </w:rPr>
        <w:t>crop_area_closed</w:t>
      </w:r>
      <w:proofErr w:type="spellEnd"/>
      <w:r w:rsidRPr="00AA01DE">
        <w:rPr>
          <w:rFonts w:ascii="Arial" w:hAnsi="Arial" w:cs="Arial"/>
          <w:sz w:val="20"/>
          <w:szCs w:val="20"/>
        </w:rPr>
        <w:t>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 xml:space="preserve">Show district-wise </w:t>
      </w:r>
      <w:proofErr w:type="spellStart"/>
      <w:r w:rsidRPr="00AA01DE">
        <w:rPr>
          <w:rFonts w:ascii="Arial" w:hAnsi="Arial" w:cs="Arial"/>
          <w:sz w:val="20"/>
          <w:szCs w:val="20"/>
        </w:rPr>
        <w:t>crop_area_approved</w:t>
      </w:r>
      <w:proofErr w:type="spellEnd"/>
      <w:r w:rsidRPr="00AA01DE">
        <w:rPr>
          <w:rFonts w:ascii="Arial" w:hAnsi="Arial" w:cs="Arial"/>
          <w:sz w:val="20"/>
          <w:szCs w:val="20"/>
        </w:rPr>
        <w:t>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crop area by irrigation source.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crop-wise irrigation source distribution.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irrigation source covers maximum crop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cultivated area split by area unit.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total irrigated area across states.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year-wise irrigated vs unirrigated area trend.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districts have the highest total cultivated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state-wise total cultivated area.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 xml:space="preserve">Compare </w:t>
      </w:r>
      <w:proofErr w:type="spellStart"/>
      <w:r w:rsidRPr="00AA01DE">
        <w:rPr>
          <w:rFonts w:ascii="Arial" w:hAnsi="Arial" w:cs="Arial"/>
          <w:sz w:val="20"/>
          <w:szCs w:val="20"/>
        </w:rPr>
        <w:t>surveyable</w:t>
      </w:r>
      <w:proofErr w:type="spellEnd"/>
      <w:r w:rsidRPr="00AA01DE">
        <w:rPr>
          <w:rFonts w:ascii="Arial" w:hAnsi="Arial" w:cs="Arial"/>
          <w:sz w:val="20"/>
          <w:szCs w:val="20"/>
        </w:rPr>
        <w:t xml:space="preserve"> area and surveyed area across states.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states have low survey coverage?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state-wise validation status summary.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states have maximum records marked for ministry push?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year-wise records pushed to ministry.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Compare survey progress between two years.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Show season-wise crop area summary across states.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Which season has the highest cultivated area?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Provide a national-level summary of survey, crop area, and cultivated area for the current year.</w:t>
      </w:r>
    </w:p>
    <w:p w:rsidR="00030112" w:rsidRPr="00AA01DE" w:rsidRDefault="00030112" w:rsidP="00AA01DE">
      <w:pPr>
        <w:rPr>
          <w:rFonts w:ascii="Arial" w:hAnsi="Arial" w:cs="Arial"/>
          <w:sz w:val="20"/>
          <w:szCs w:val="20"/>
        </w:rPr>
      </w:pPr>
    </w:p>
    <w:p w:rsidR="00AA01DE" w:rsidRPr="00AA01DE" w:rsidRDefault="00AA01DE" w:rsidP="00AA01DE">
      <w:pPr>
        <w:pStyle w:val="Heading2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 xml:space="preserve">Con’s in present model - </w:t>
      </w:r>
      <w:r w:rsidRPr="00AA01DE">
        <w:rPr>
          <w:rFonts w:ascii="Arial" w:hAnsi="Arial" w:cs="Arial"/>
          <w:sz w:val="20"/>
          <w:szCs w:val="20"/>
        </w:rPr>
        <w:br/>
        <w:t>Current Problems (As You Observed)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1️</w:t>
      </w:r>
      <w:r w:rsidRPr="00AA01D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AA01DE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Data fetching is inappropriate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t>Wrong aggregations</w:t>
      </w:r>
      <w:bookmarkStart w:id="0" w:name="_GoBack"/>
      <w:bookmarkEnd w:id="0"/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t>Missing filters (state / season / year)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t>Inconsistent grouping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t>Sometimes mixing tables unintentionally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2️</w:t>
      </w:r>
      <w:r w:rsidRPr="00AA01D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AA01DE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Graph quality degraded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lastRenderedPageBreak/>
        <w:t xml:space="preserve">Earlier version had </w:t>
      </w:r>
      <w:r w:rsidRPr="00AA01DE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good bar &amp; pie charts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t>Current version gives weak / incorrect charts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t>Chart type not aligned with question intent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3️</w:t>
      </w:r>
      <w:r w:rsidRPr="00AA01D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AA01DE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Narration is too short &amp; weak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t>Less than 100 words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t>Sounds generic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t>Lacks contextual insights</w:t>
      </w:r>
    </w:p>
    <w:p w:rsidR="00AA01DE" w:rsidRPr="00AA01DE" w:rsidRDefault="00AA01DE" w:rsidP="00AA01D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n-IN"/>
        </w:rPr>
      </w:pPr>
      <w:r w:rsidRPr="00AA01DE">
        <w:rPr>
          <w:rFonts w:ascii="Arial" w:eastAsia="Times New Roman" w:hAnsi="Arial" w:cs="Arial"/>
          <w:sz w:val="20"/>
          <w:szCs w:val="20"/>
          <w:lang w:eastAsia="en-IN"/>
        </w:rPr>
        <w:t>Missing extra analytical points</w:t>
      </w:r>
    </w:p>
    <w:p w:rsidR="00AA01DE" w:rsidRPr="00AA01DE" w:rsidRDefault="00AA01DE" w:rsidP="00AA01DE">
      <w:pPr>
        <w:pStyle w:val="Heading3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Example (Improved Output Style)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Here is the crop status of Maharashtra for the current Kharif season based on approved crop area data. The analysis highlights clear dominance patterns and regional crop preferences.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Rice emerges as the leading crop in terms of approved area, indicating its importance in irrigated and high-rainfall regions. Wheat and maize follow closely, showing balanced cereal cultivation across districts. Pulse crops such as gram contribute moderately, supporting crop diversification.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A notable insight is that the top three crops together account for a major share of the total approved area, indicating concentration rather than wide dispersion. This pattern has implications for input planning and procurement strategies.</w:t>
      </w:r>
    </w:p>
    <w:p w:rsidR="00AA01DE" w:rsidRPr="00AA01DE" w:rsidRDefault="00AA01DE" w:rsidP="00AA01DE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AA01DE">
        <w:rPr>
          <w:rFonts w:ascii="Arial" w:hAnsi="Arial" w:cs="Arial"/>
          <w:sz w:val="20"/>
          <w:szCs w:val="20"/>
        </w:rPr>
        <w:t>The chart below visually represents the relative contribution of each major crop to the overall cultivated area.</w:t>
      </w:r>
    </w:p>
    <w:p w:rsidR="00AA01DE" w:rsidRPr="00AA01DE" w:rsidRDefault="00AA01DE" w:rsidP="00AA01DE">
      <w:pPr>
        <w:rPr>
          <w:rFonts w:ascii="Arial" w:hAnsi="Arial" w:cs="Arial"/>
          <w:sz w:val="20"/>
          <w:szCs w:val="20"/>
        </w:rPr>
      </w:pPr>
    </w:p>
    <w:sectPr w:rsidR="00AA01DE" w:rsidRPr="00AA0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D146F"/>
    <w:multiLevelType w:val="hybridMultilevel"/>
    <w:tmpl w:val="400210C2"/>
    <w:lvl w:ilvl="0" w:tplc="A5F2AAD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64DC0"/>
    <w:multiLevelType w:val="hybridMultilevel"/>
    <w:tmpl w:val="0C42AC6A"/>
    <w:lvl w:ilvl="0" w:tplc="A5F2AAD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131DF"/>
    <w:multiLevelType w:val="hybridMultilevel"/>
    <w:tmpl w:val="D6EA8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B3DEF"/>
    <w:multiLevelType w:val="hybridMultilevel"/>
    <w:tmpl w:val="6E345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96540"/>
    <w:multiLevelType w:val="hybridMultilevel"/>
    <w:tmpl w:val="0A7C9580"/>
    <w:lvl w:ilvl="0" w:tplc="A5F2AAD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C2C1A"/>
    <w:multiLevelType w:val="multilevel"/>
    <w:tmpl w:val="5A34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E610B"/>
    <w:multiLevelType w:val="hybridMultilevel"/>
    <w:tmpl w:val="DF627122"/>
    <w:lvl w:ilvl="0" w:tplc="A5F2AAD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466057"/>
    <w:multiLevelType w:val="multilevel"/>
    <w:tmpl w:val="8AAC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226FF"/>
    <w:multiLevelType w:val="multilevel"/>
    <w:tmpl w:val="8F9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8"/>
  </w:num>
  <w:num w:numId="6">
    <w:abstractNumId w:val="0"/>
  </w:num>
  <w:num w:numId="7">
    <w:abstractNumId w:val="4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DE"/>
    <w:rsid w:val="00030112"/>
    <w:rsid w:val="002519DF"/>
    <w:rsid w:val="00AA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C93B"/>
  <w15:chartTrackingRefBased/>
  <w15:docId w15:val="{A3E8604D-7801-4D7F-AF8D-30E6B0CC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01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01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0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A01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01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A01DE"/>
    <w:rPr>
      <w:b/>
      <w:bCs/>
    </w:rPr>
  </w:style>
  <w:style w:type="paragraph" w:styleId="ListParagraph">
    <w:name w:val="List Paragraph"/>
    <w:basedOn w:val="Normal"/>
    <w:uiPriority w:val="34"/>
    <w:qFormat/>
    <w:rsid w:val="00AA0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2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9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Rambhad</dc:creator>
  <cp:keywords/>
  <dc:description/>
  <cp:lastModifiedBy>Pratik Rambhad</cp:lastModifiedBy>
  <cp:revision>1</cp:revision>
  <dcterms:created xsi:type="dcterms:W3CDTF">2026-01-30T09:03:00Z</dcterms:created>
  <dcterms:modified xsi:type="dcterms:W3CDTF">2026-01-30T09:21:00Z</dcterms:modified>
</cp:coreProperties>
</file>