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165C1" w14:textId="77777777" w:rsidR="009F7286" w:rsidRPr="009F7286" w:rsidRDefault="009F7286" w:rsidP="009F7286">
      <w:pPr>
        <w:spacing w:before="90" w:after="0" w:line="240" w:lineRule="auto"/>
        <w:outlineLvl w:val="2"/>
        <w:rPr>
          <w:rFonts w:ascii="Lato" w:eastAsia="Times New Roman" w:hAnsi="Lato" w:cs="Times New Roman"/>
          <w:b/>
          <w:bCs/>
          <w:kern w:val="0"/>
          <w:sz w:val="40"/>
          <w:szCs w:val="40"/>
          <w:lang w:val="de-US" w:eastAsia="de-DE"/>
          <w14:ligatures w14:val="none"/>
        </w:rPr>
      </w:pPr>
      <w:r w:rsidRPr="009F7286">
        <w:rPr>
          <w:rFonts w:ascii="Lato" w:eastAsia="Times New Roman" w:hAnsi="Lato" w:cs="Times New Roman"/>
          <w:b/>
          <w:bCs/>
          <w:kern w:val="0"/>
          <w:sz w:val="40"/>
          <w:szCs w:val="40"/>
          <w:lang w:val="de-US" w:eastAsia="de-DE"/>
          <w14:ligatures w14:val="none"/>
        </w:rPr>
        <w:t>Comments:</w:t>
      </w:r>
    </w:p>
    <w:p w14:paraId="18195B28" w14:textId="77777777" w:rsidR="009F7286" w:rsidRPr="009F7286" w:rsidRDefault="009F7286" w:rsidP="009F7286">
      <w:pPr>
        <w:shd w:val="clear" w:color="auto" w:fill="FFFFFF"/>
        <w:spacing w:after="240" w:line="240" w:lineRule="auto"/>
        <w:rPr>
          <w:rFonts w:ascii="Lato" w:eastAsia="Times New Roman" w:hAnsi="Lato" w:cs="Times New Roman"/>
          <w:color w:val="000000"/>
          <w:kern w:val="0"/>
          <w:sz w:val="22"/>
          <w:szCs w:val="22"/>
          <w:lang w:val="de-US" w:eastAsia="de-DE"/>
          <w14:ligatures w14:val="none"/>
        </w:rPr>
      </w:pPr>
      <w:r w:rsidRPr="009F7286">
        <w:rPr>
          <w:rFonts w:ascii="Lato" w:eastAsia="Times New Roman" w:hAnsi="Lato" w:cs="Times New Roman"/>
          <w:color w:val="000000"/>
          <w:kern w:val="0"/>
          <w:sz w:val="22"/>
          <w:szCs w:val="22"/>
          <w:lang w:val="de-US" w:eastAsia="de-DE"/>
          <w14:ligatures w14:val="none"/>
        </w:rPr>
        <w:t>Niklas, I love the overall project! The motivation linking democratic accountability to the quality of media institutions is excellent.</w:t>
      </w:r>
    </w:p>
    <w:p w14:paraId="1FCAD04B" w14:textId="77777777" w:rsidR="009F7286" w:rsidRPr="009F7286" w:rsidRDefault="009F7286" w:rsidP="009F7286">
      <w:pPr>
        <w:shd w:val="clear" w:color="auto" w:fill="FFFFFF"/>
        <w:spacing w:after="240" w:line="240" w:lineRule="auto"/>
        <w:rPr>
          <w:rFonts w:ascii="Lato" w:eastAsia="Times New Roman" w:hAnsi="Lato" w:cs="Times New Roman"/>
          <w:color w:val="000000"/>
          <w:kern w:val="0"/>
          <w:sz w:val="22"/>
          <w:szCs w:val="22"/>
          <w:lang w:val="de-US" w:eastAsia="de-DE"/>
          <w14:ligatures w14:val="none"/>
        </w:rPr>
      </w:pPr>
      <w:r w:rsidRPr="009F7286">
        <w:rPr>
          <w:rFonts w:ascii="Lato" w:eastAsia="Times New Roman" w:hAnsi="Lato" w:cs="Times New Roman"/>
          <w:color w:val="000000"/>
          <w:kern w:val="0"/>
          <w:sz w:val="22"/>
          <w:szCs w:val="22"/>
          <w:lang w:val="de-US" w:eastAsia="de-DE"/>
          <w14:ligatures w14:val="none"/>
        </w:rPr>
        <w:t>Here are my main comments and areas for improvement:</w:t>
      </w:r>
    </w:p>
    <w:p w14:paraId="42A5A104" w14:textId="77777777" w:rsidR="009F7286" w:rsidRPr="009F7286" w:rsidRDefault="009F7286" w:rsidP="009F7286">
      <w:pPr>
        <w:shd w:val="clear" w:color="auto" w:fill="FFFFFF"/>
        <w:spacing w:after="240" w:line="240" w:lineRule="auto"/>
        <w:rPr>
          <w:rFonts w:ascii="Lato" w:eastAsia="Times New Roman" w:hAnsi="Lato" w:cs="Times New Roman"/>
          <w:color w:val="000000"/>
          <w:kern w:val="0"/>
          <w:sz w:val="22"/>
          <w:szCs w:val="22"/>
          <w:lang w:val="de-US" w:eastAsia="de-DE"/>
          <w14:ligatures w14:val="none"/>
        </w:rPr>
      </w:pPr>
      <w:r w:rsidRPr="009F7286">
        <w:rPr>
          <w:rFonts w:ascii="Lato" w:eastAsia="Times New Roman" w:hAnsi="Lato" w:cs="Times New Roman"/>
          <w:color w:val="000000"/>
          <w:kern w:val="0"/>
          <w:sz w:val="22"/>
          <w:szCs w:val="22"/>
          <w:lang w:val="de-US" w:eastAsia="de-DE"/>
          <w14:ligatures w14:val="none"/>
        </w:rPr>
        <w:t>- Why focus on special elections? This needs more justification/ elaboration. Is there a theoretical reason to focus on them, or is the motivation driven by research design advantages?</w:t>
      </w:r>
    </w:p>
    <w:p w14:paraId="671EF323" w14:textId="77777777" w:rsidR="009F7286" w:rsidRPr="009F7286" w:rsidRDefault="009F7286" w:rsidP="009F7286">
      <w:pPr>
        <w:shd w:val="clear" w:color="auto" w:fill="FFFFFF"/>
        <w:spacing w:after="240" w:line="240" w:lineRule="auto"/>
        <w:rPr>
          <w:rFonts w:ascii="Lato" w:eastAsia="Times New Roman" w:hAnsi="Lato" w:cs="Times New Roman"/>
          <w:color w:val="000000"/>
          <w:kern w:val="0"/>
          <w:sz w:val="22"/>
          <w:szCs w:val="22"/>
          <w:lang w:val="de-US" w:eastAsia="de-DE"/>
          <w14:ligatures w14:val="none"/>
        </w:rPr>
      </w:pPr>
      <w:r w:rsidRPr="009F7286">
        <w:rPr>
          <w:rFonts w:ascii="Lato" w:eastAsia="Times New Roman" w:hAnsi="Lato" w:cs="Times New Roman"/>
          <w:color w:val="000000"/>
          <w:kern w:val="0"/>
          <w:sz w:val="22"/>
          <w:szCs w:val="22"/>
          <w:lang w:val="de-US" w:eastAsia="de-DE"/>
          <w14:ligatures w14:val="none"/>
        </w:rPr>
        <w:t>- Can you justify/elaborate on the theoretical expectations/ what's the rationale behind the hypotheses you proposed? (more political competition increases number of political articles and reduces internal political pluralism/ increases political bias) What are the assumptions behind these expectations? Is this partly assuming that the media are already biased (liberal- or conservative-leaning) to begin with? If you have independent non-partisan media, would you expect the same? Are there some periods in U.S. history where the scope conditions of your theory are more present, and can you exploit the length of your period of analysis to see if the effect of elections varies in different periods?</w:t>
      </w:r>
    </w:p>
    <w:p w14:paraId="29627A01" w14:textId="77777777" w:rsidR="009F7286" w:rsidRPr="009F7286" w:rsidRDefault="009F7286" w:rsidP="009F7286">
      <w:pPr>
        <w:shd w:val="clear" w:color="auto" w:fill="FFFFFF"/>
        <w:spacing w:after="240" w:line="240" w:lineRule="auto"/>
        <w:rPr>
          <w:rFonts w:ascii="Lato" w:eastAsia="Times New Roman" w:hAnsi="Lato" w:cs="Times New Roman"/>
          <w:color w:val="000000"/>
          <w:kern w:val="0"/>
          <w:sz w:val="22"/>
          <w:szCs w:val="22"/>
          <w:lang w:val="de-US" w:eastAsia="de-DE"/>
          <w14:ligatures w14:val="none"/>
        </w:rPr>
      </w:pPr>
      <w:r w:rsidRPr="009F7286">
        <w:rPr>
          <w:rFonts w:ascii="Lato" w:eastAsia="Times New Roman" w:hAnsi="Lato" w:cs="Times New Roman"/>
          <w:color w:val="000000"/>
          <w:kern w:val="0"/>
          <w:sz w:val="22"/>
          <w:szCs w:val="22"/>
          <w:lang w:val="de-US" w:eastAsia="de-DE"/>
          <w14:ligatures w14:val="none"/>
        </w:rPr>
        <w:t>- Graphs need larger font size for legibility. I couldn't read the graph and maps on "Descriptive statistics"</w:t>
      </w:r>
    </w:p>
    <w:p w14:paraId="41EF4E9B" w14:textId="77777777" w:rsidR="009F7286" w:rsidRPr="009F7286" w:rsidRDefault="009F7286" w:rsidP="009F7286">
      <w:pPr>
        <w:shd w:val="clear" w:color="auto" w:fill="FFFFFF"/>
        <w:spacing w:after="240" w:line="240" w:lineRule="auto"/>
        <w:rPr>
          <w:rFonts w:ascii="Lato" w:eastAsia="Times New Roman" w:hAnsi="Lato" w:cs="Times New Roman"/>
          <w:color w:val="000000"/>
          <w:kern w:val="0"/>
          <w:sz w:val="22"/>
          <w:szCs w:val="22"/>
          <w:lang w:val="de-US" w:eastAsia="de-DE"/>
          <w14:ligatures w14:val="none"/>
        </w:rPr>
      </w:pPr>
      <w:r w:rsidRPr="009F7286">
        <w:rPr>
          <w:rFonts w:ascii="Lato" w:eastAsia="Times New Roman" w:hAnsi="Lato" w:cs="Times New Roman"/>
          <w:color w:val="000000"/>
          <w:kern w:val="0"/>
          <w:sz w:val="22"/>
          <w:szCs w:val="22"/>
          <w:lang w:val="de-US" w:eastAsia="de-DE"/>
          <w14:ligatures w14:val="none"/>
        </w:rPr>
        <w:t>- Overall, I don't see much support for your theoretical expectations. It makes me wonder whether the issue is that the theory needs revision or whether the data are not enabling you to conduct an adequate test of your theory. </w:t>
      </w:r>
    </w:p>
    <w:p w14:paraId="14A76CC6" w14:textId="77777777" w:rsidR="009F7286" w:rsidRPr="009F7286" w:rsidRDefault="009F7286" w:rsidP="009F7286">
      <w:pPr>
        <w:shd w:val="clear" w:color="auto" w:fill="FFFFFF"/>
        <w:spacing w:after="240" w:line="240" w:lineRule="auto"/>
        <w:rPr>
          <w:rFonts w:ascii="Lato" w:eastAsia="Times New Roman" w:hAnsi="Lato" w:cs="Times New Roman"/>
          <w:color w:val="000000"/>
          <w:kern w:val="0"/>
          <w:sz w:val="22"/>
          <w:szCs w:val="22"/>
          <w:lang w:val="de-US" w:eastAsia="de-DE"/>
          <w14:ligatures w14:val="none"/>
        </w:rPr>
      </w:pPr>
      <w:r w:rsidRPr="009F7286">
        <w:rPr>
          <w:rFonts w:ascii="Lato" w:eastAsia="Times New Roman" w:hAnsi="Lato" w:cs="Times New Roman"/>
          <w:color w:val="000000"/>
          <w:kern w:val="0"/>
          <w:sz w:val="22"/>
          <w:szCs w:val="22"/>
          <w:lang w:val="de-US" w:eastAsia="de-DE"/>
          <w14:ligatures w14:val="none"/>
        </w:rPr>
        <w:t>- Relatedly, since several graphs suggest null effects, this begs the question whether there are heterogeneous treatment effects (e.g., heterogenous across time periods and baseline level of media bias)</w:t>
      </w:r>
    </w:p>
    <w:p w14:paraId="7604A0F2" w14:textId="77777777" w:rsidR="009F7286" w:rsidRPr="009F7286" w:rsidRDefault="009F7286" w:rsidP="009F7286">
      <w:pPr>
        <w:shd w:val="clear" w:color="auto" w:fill="FFFFFF"/>
        <w:spacing w:after="240" w:line="240" w:lineRule="auto"/>
        <w:rPr>
          <w:rFonts w:ascii="Lato" w:eastAsia="Times New Roman" w:hAnsi="Lato" w:cs="Times New Roman"/>
          <w:color w:val="000000"/>
          <w:kern w:val="0"/>
          <w:sz w:val="22"/>
          <w:szCs w:val="22"/>
          <w:lang w:val="de-US" w:eastAsia="de-DE"/>
          <w14:ligatures w14:val="none"/>
        </w:rPr>
      </w:pPr>
      <w:r w:rsidRPr="009F7286">
        <w:rPr>
          <w:rFonts w:ascii="Lato" w:eastAsia="Times New Roman" w:hAnsi="Lato" w:cs="Times New Roman"/>
          <w:color w:val="000000"/>
          <w:kern w:val="0"/>
          <w:sz w:val="22"/>
          <w:szCs w:val="22"/>
          <w:lang w:val="de-US" w:eastAsia="de-DE"/>
          <w14:ligatures w14:val="none"/>
        </w:rPr>
        <w:t>- Why split the analysis by cause of special election instead of (first) running one main analysis that looks at the effect of special elections regardless of the cause of death and later disaggregating the analysis?</w:t>
      </w:r>
    </w:p>
    <w:p w14:paraId="2A9F6CE2" w14:textId="77777777" w:rsidR="009F7286" w:rsidRPr="009F7286" w:rsidRDefault="009F7286" w:rsidP="009F7286">
      <w:pPr>
        <w:shd w:val="clear" w:color="auto" w:fill="FFFFFF"/>
        <w:spacing w:after="240" w:line="240" w:lineRule="auto"/>
        <w:rPr>
          <w:rFonts w:ascii="Lato" w:eastAsia="Times New Roman" w:hAnsi="Lato" w:cs="Times New Roman"/>
          <w:color w:val="000000"/>
          <w:kern w:val="0"/>
          <w:sz w:val="22"/>
          <w:szCs w:val="22"/>
          <w:lang w:val="de-US" w:eastAsia="de-DE"/>
          <w14:ligatures w14:val="none"/>
        </w:rPr>
      </w:pPr>
      <w:r w:rsidRPr="009F7286">
        <w:rPr>
          <w:rFonts w:ascii="Lato" w:eastAsia="Times New Roman" w:hAnsi="Lato" w:cs="Times New Roman"/>
          <w:color w:val="000000"/>
          <w:kern w:val="0"/>
          <w:sz w:val="22"/>
          <w:szCs w:val="22"/>
          <w:lang w:val="de-US" w:eastAsia="de-DE"/>
          <w14:ligatures w14:val="none"/>
        </w:rPr>
        <w:t>- Perhaps I missed it, but you mentioned you were interested in the impact of competitive vs. non-competitive elections, yet the analysis seems to focus on the impact of elections regardless of competition levels</w:t>
      </w:r>
    </w:p>
    <w:p w14:paraId="4120F570" w14:textId="77777777" w:rsidR="009F7286" w:rsidRPr="009F7286" w:rsidRDefault="009F7286" w:rsidP="009F7286">
      <w:pPr>
        <w:shd w:val="clear" w:color="auto" w:fill="FFFFFF"/>
        <w:spacing w:after="240" w:line="240" w:lineRule="auto"/>
        <w:rPr>
          <w:rFonts w:ascii="Lato" w:eastAsia="Times New Roman" w:hAnsi="Lato" w:cs="Times New Roman"/>
          <w:color w:val="000000"/>
          <w:kern w:val="0"/>
          <w:sz w:val="22"/>
          <w:szCs w:val="22"/>
          <w:lang w:val="de-US" w:eastAsia="de-DE"/>
          <w14:ligatures w14:val="none"/>
        </w:rPr>
      </w:pPr>
      <w:r w:rsidRPr="009F7286">
        <w:rPr>
          <w:rFonts w:ascii="Lato" w:eastAsia="Times New Roman" w:hAnsi="Lato" w:cs="Times New Roman"/>
          <w:color w:val="000000"/>
          <w:kern w:val="0"/>
          <w:sz w:val="22"/>
          <w:szCs w:val="22"/>
          <w:lang w:val="de-US" w:eastAsia="de-DE"/>
          <w14:ligatures w14:val="none"/>
        </w:rPr>
        <w:t>- You mentioned during office hours that the data on special elections are problematic and that you worked hard to create a dataset with reliable data. I'm curious why you didn't present all the work you did. I'm also curious whether the results vary depending on which source you use for measuring special elections.</w:t>
      </w:r>
    </w:p>
    <w:p w14:paraId="2874B3A3" w14:textId="77777777" w:rsidR="009F7286" w:rsidRPr="009F7286" w:rsidRDefault="009F7286" w:rsidP="009F7286">
      <w:pPr>
        <w:shd w:val="clear" w:color="auto" w:fill="FFFFFF"/>
        <w:spacing w:after="240" w:line="240" w:lineRule="auto"/>
        <w:rPr>
          <w:rFonts w:ascii="Lato" w:eastAsia="Times New Roman" w:hAnsi="Lato" w:cs="Times New Roman"/>
          <w:color w:val="000000"/>
          <w:kern w:val="0"/>
          <w:sz w:val="22"/>
          <w:szCs w:val="22"/>
          <w:lang w:val="de-US" w:eastAsia="de-DE"/>
          <w14:ligatures w14:val="none"/>
        </w:rPr>
      </w:pPr>
      <w:r w:rsidRPr="009F7286">
        <w:rPr>
          <w:rFonts w:ascii="Lato" w:eastAsia="Times New Roman" w:hAnsi="Lato" w:cs="Times New Roman"/>
          <w:color w:val="000000"/>
          <w:kern w:val="0"/>
          <w:sz w:val="22"/>
          <w:szCs w:val="22"/>
          <w:lang w:val="de-US" w:eastAsia="de-DE"/>
          <w14:ligatures w14:val="none"/>
        </w:rPr>
        <w:t>Other comments:</w:t>
      </w:r>
    </w:p>
    <w:p w14:paraId="201C47E9" w14:textId="77777777" w:rsidR="009F7286" w:rsidRPr="009F7286" w:rsidRDefault="009F7286" w:rsidP="009F7286">
      <w:pPr>
        <w:shd w:val="clear" w:color="auto" w:fill="FFFFFF"/>
        <w:spacing w:after="240" w:line="240" w:lineRule="auto"/>
        <w:rPr>
          <w:rFonts w:ascii="Lato" w:eastAsia="Times New Roman" w:hAnsi="Lato" w:cs="Times New Roman"/>
          <w:color w:val="000000"/>
          <w:kern w:val="0"/>
          <w:sz w:val="22"/>
          <w:szCs w:val="22"/>
          <w:lang w:val="de-US" w:eastAsia="de-DE"/>
          <w14:ligatures w14:val="none"/>
        </w:rPr>
      </w:pPr>
      <w:r w:rsidRPr="009F7286">
        <w:rPr>
          <w:rFonts w:ascii="Lato" w:eastAsia="Times New Roman" w:hAnsi="Lato" w:cs="Times New Roman"/>
          <w:color w:val="000000"/>
          <w:kern w:val="0"/>
          <w:sz w:val="22"/>
          <w:szCs w:val="22"/>
          <w:lang w:val="de-US" w:eastAsia="de-DE"/>
          <w14:ligatures w14:val="none"/>
        </w:rPr>
        <w:t>- The discussion of identification assumptions was thorough and clear</w:t>
      </w:r>
    </w:p>
    <w:p w14:paraId="77FF8B5C" w14:textId="77777777" w:rsidR="009F7286" w:rsidRPr="009F7286" w:rsidRDefault="009F7286" w:rsidP="009F7286">
      <w:pPr>
        <w:spacing w:after="0" w:line="240" w:lineRule="auto"/>
        <w:rPr>
          <w:rFonts w:ascii="Times New Roman" w:eastAsia="Times New Roman" w:hAnsi="Times New Roman" w:cs="Times New Roman"/>
          <w:kern w:val="0"/>
          <w:lang w:val="de-US" w:eastAsia="de-DE"/>
          <w14:ligatures w14:val="none"/>
        </w:rPr>
      </w:pPr>
    </w:p>
    <w:p w14:paraId="55C93190" w14:textId="77777777" w:rsidR="00EF6DDB" w:rsidRPr="009F7286" w:rsidRDefault="00EF6DDB">
      <w:pPr>
        <w:rPr>
          <w:lang w:val="de-US"/>
        </w:rPr>
      </w:pPr>
    </w:p>
    <w:sectPr w:rsidR="00EF6DDB" w:rsidRPr="009F72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286"/>
    <w:rsid w:val="000B0C40"/>
    <w:rsid w:val="009F7286"/>
    <w:rsid w:val="00A52E14"/>
    <w:rsid w:val="00B4714D"/>
    <w:rsid w:val="00EF6DDB"/>
  </w:rsids>
  <m:mathPr>
    <m:mathFont m:val="Cambria Math"/>
    <m:brkBin m:val="before"/>
    <m:brkBinSub m:val="--"/>
    <m:smallFrac m:val="0"/>
    <m:dispDef/>
    <m:lMargin m:val="0"/>
    <m:rMargin m:val="0"/>
    <m:defJc m:val="centerGroup"/>
    <m:wrapIndent m:val="1440"/>
    <m:intLim m:val="subSup"/>
    <m:naryLim m:val="undOvr"/>
  </m:mathPr>
  <w:themeFontLang w:val="de-US"/>
  <w:clrSchemeMapping w:bg1="light1" w:t1="dark1" w:bg2="light2" w:t2="dark2" w:accent1="accent1" w:accent2="accent2" w:accent3="accent3" w:accent4="accent4" w:accent5="accent5" w:accent6="accent6" w:hyperlink="hyperlink" w:followedHyperlink="followedHyperlink"/>
  <w:decimalSymbol w:val=","/>
  <w:listSeparator w:val=";"/>
  <w14:docId w14:val="5C69816D"/>
  <w15:chartTrackingRefBased/>
  <w15:docId w15:val="{FB7908B0-6E34-9A46-883B-0BA9D30A5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US"/>
    </w:rPr>
  </w:style>
  <w:style w:type="paragraph" w:styleId="berschrift1">
    <w:name w:val="heading 1"/>
    <w:basedOn w:val="Standard"/>
    <w:next w:val="Standard"/>
    <w:link w:val="berschrift1Zchn"/>
    <w:uiPriority w:val="9"/>
    <w:qFormat/>
    <w:rsid w:val="009F72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F72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9F728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F728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F728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F728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F728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F728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F728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F7286"/>
    <w:rPr>
      <w:rFonts w:asciiTheme="majorHAnsi" w:eastAsiaTheme="majorEastAsia" w:hAnsiTheme="majorHAnsi" w:cstheme="majorBidi"/>
      <w:color w:val="0F4761" w:themeColor="accent1" w:themeShade="BF"/>
      <w:sz w:val="40"/>
      <w:szCs w:val="40"/>
      <w:lang w:val="en-US"/>
    </w:rPr>
  </w:style>
  <w:style w:type="character" w:customStyle="1" w:styleId="berschrift2Zchn">
    <w:name w:val="Überschrift 2 Zchn"/>
    <w:basedOn w:val="Absatz-Standardschriftart"/>
    <w:link w:val="berschrift2"/>
    <w:uiPriority w:val="9"/>
    <w:semiHidden/>
    <w:rsid w:val="009F7286"/>
    <w:rPr>
      <w:rFonts w:asciiTheme="majorHAnsi" w:eastAsiaTheme="majorEastAsia" w:hAnsiTheme="majorHAnsi" w:cstheme="majorBidi"/>
      <w:color w:val="0F4761" w:themeColor="accent1" w:themeShade="BF"/>
      <w:sz w:val="32"/>
      <w:szCs w:val="32"/>
      <w:lang w:val="en-US"/>
    </w:rPr>
  </w:style>
  <w:style w:type="character" w:customStyle="1" w:styleId="berschrift3Zchn">
    <w:name w:val="Überschrift 3 Zchn"/>
    <w:basedOn w:val="Absatz-Standardschriftart"/>
    <w:link w:val="berschrift3"/>
    <w:uiPriority w:val="9"/>
    <w:rsid w:val="009F7286"/>
    <w:rPr>
      <w:rFonts w:eastAsiaTheme="majorEastAsia" w:cstheme="majorBidi"/>
      <w:color w:val="0F4761" w:themeColor="accent1" w:themeShade="BF"/>
      <w:sz w:val="28"/>
      <w:szCs w:val="28"/>
      <w:lang w:val="en-US"/>
    </w:rPr>
  </w:style>
  <w:style w:type="character" w:customStyle="1" w:styleId="berschrift4Zchn">
    <w:name w:val="Überschrift 4 Zchn"/>
    <w:basedOn w:val="Absatz-Standardschriftart"/>
    <w:link w:val="berschrift4"/>
    <w:uiPriority w:val="9"/>
    <w:semiHidden/>
    <w:rsid w:val="009F7286"/>
    <w:rPr>
      <w:rFonts w:eastAsiaTheme="majorEastAsia" w:cstheme="majorBidi"/>
      <w:i/>
      <w:iCs/>
      <w:color w:val="0F4761" w:themeColor="accent1" w:themeShade="BF"/>
      <w:lang w:val="en-US"/>
    </w:rPr>
  </w:style>
  <w:style w:type="character" w:customStyle="1" w:styleId="berschrift5Zchn">
    <w:name w:val="Überschrift 5 Zchn"/>
    <w:basedOn w:val="Absatz-Standardschriftart"/>
    <w:link w:val="berschrift5"/>
    <w:uiPriority w:val="9"/>
    <w:semiHidden/>
    <w:rsid w:val="009F7286"/>
    <w:rPr>
      <w:rFonts w:eastAsiaTheme="majorEastAsia" w:cstheme="majorBidi"/>
      <w:color w:val="0F4761" w:themeColor="accent1" w:themeShade="BF"/>
      <w:lang w:val="en-US"/>
    </w:rPr>
  </w:style>
  <w:style w:type="character" w:customStyle="1" w:styleId="berschrift6Zchn">
    <w:name w:val="Überschrift 6 Zchn"/>
    <w:basedOn w:val="Absatz-Standardschriftart"/>
    <w:link w:val="berschrift6"/>
    <w:uiPriority w:val="9"/>
    <w:semiHidden/>
    <w:rsid w:val="009F7286"/>
    <w:rPr>
      <w:rFonts w:eastAsiaTheme="majorEastAsia" w:cstheme="majorBidi"/>
      <w:i/>
      <w:iCs/>
      <w:color w:val="595959" w:themeColor="text1" w:themeTint="A6"/>
      <w:lang w:val="en-US"/>
    </w:rPr>
  </w:style>
  <w:style w:type="character" w:customStyle="1" w:styleId="berschrift7Zchn">
    <w:name w:val="Überschrift 7 Zchn"/>
    <w:basedOn w:val="Absatz-Standardschriftart"/>
    <w:link w:val="berschrift7"/>
    <w:uiPriority w:val="9"/>
    <w:semiHidden/>
    <w:rsid w:val="009F7286"/>
    <w:rPr>
      <w:rFonts w:eastAsiaTheme="majorEastAsia" w:cstheme="majorBidi"/>
      <w:color w:val="595959" w:themeColor="text1" w:themeTint="A6"/>
      <w:lang w:val="en-US"/>
    </w:rPr>
  </w:style>
  <w:style w:type="character" w:customStyle="1" w:styleId="berschrift8Zchn">
    <w:name w:val="Überschrift 8 Zchn"/>
    <w:basedOn w:val="Absatz-Standardschriftart"/>
    <w:link w:val="berschrift8"/>
    <w:uiPriority w:val="9"/>
    <w:semiHidden/>
    <w:rsid w:val="009F7286"/>
    <w:rPr>
      <w:rFonts w:eastAsiaTheme="majorEastAsia" w:cstheme="majorBidi"/>
      <w:i/>
      <w:iCs/>
      <w:color w:val="272727" w:themeColor="text1" w:themeTint="D8"/>
      <w:lang w:val="en-US"/>
    </w:rPr>
  </w:style>
  <w:style w:type="character" w:customStyle="1" w:styleId="berschrift9Zchn">
    <w:name w:val="Überschrift 9 Zchn"/>
    <w:basedOn w:val="Absatz-Standardschriftart"/>
    <w:link w:val="berschrift9"/>
    <w:uiPriority w:val="9"/>
    <w:semiHidden/>
    <w:rsid w:val="009F7286"/>
    <w:rPr>
      <w:rFonts w:eastAsiaTheme="majorEastAsia" w:cstheme="majorBidi"/>
      <w:color w:val="272727" w:themeColor="text1" w:themeTint="D8"/>
      <w:lang w:val="en-US"/>
    </w:rPr>
  </w:style>
  <w:style w:type="paragraph" w:styleId="Titel">
    <w:name w:val="Title"/>
    <w:basedOn w:val="Standard"/>
    <w:next w:val="Standard"/>
    <w:link w:val="TitelZchn"/>
    <w:uiPriority w:val="10"/>
    <w:qFormat/>
    <w:rsid w:val="009F72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F7286"/>
    <w:rPr>
      <w:rFonts w:asciiTheme="majorHAnsi" w:eastAsiaTheme="majorEastAsia" w:hAnsiTheme="majorHAnsi" w:cstheme="majorBidi"/>
      <w:spacing w:val="-10"/>
      <w:kern w:val="28"/>
      <w:sz w:val="56"/>
      <w:szCs w:val="56"/>
      <w:lang w:val="en-US"/>
    </w:rPr>
  </w:style>
  <w:style w:type="paragraph" w:styleId="Untertitel">
    <w:name w:val="Subtitle"/>
    <w:basedOn w:val="Standard"/>
    <w:next w:val="Standard"/>
    <w:link w:val="UntertitelZchn"/>
    <w:uiPriority w:val="11"/>
    <w:qFormat/>
    <w:rsid w:val="009F728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F7286"/>
    <w:rPr>
      <w:rFonts w:eastAsiaTheme="majorEastAsia" w:cstheme="majorBidi"/>
      <w:color w:val="595959" w:themeColor="text1" w:themeTint="A6"/>
      <w:spacing w:val="15"/>
      <w:sz w:val="28"/>
      <w:szCs w:val="28"/>
      <w:lang w:val="en-US"/>
    </w:rPr>
  </w:style>
  <w:style w:type="paragraph" w:styleId="Zitat">
    <w:name w:val="Quote"/>
    <w:basedOn w:val="Standard"/>
    <w:next w:val="Standard"/>
    <w:link w:val="ZitatZchn"/>
    <w:uiPriority w:val="29"/>
    <w:qFormat/>
    <w:rsid w:val="009F728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F7286"/>
    <w:rPr>
      <w:i/>
      <w:iCs/>
      <w:color w:val="404040" w:themeColor="text1" w:themeTint="BF"/>
      <w:lang w:val="en-US"/>
    </w:rPr>
  </w:style>
  <w:style w:type="paragraph" w:styleId="Listenabsatz">
    <w:name w:val="List Paragraph"/>
    <w:basedOn w:val="Standard"/>
    <w:uiPriority w:val="34"/>
    <w:qFormat/>
    <w:rsid w:val="009F7286"/>
    <w:pPr>
      <w:ind w:left="720"/>
      <w:contextualSpacing/>
    </w:pPr>
  </w:style>
  <w:style w:type="character" w:styleId="IntensiveHervorhebung">
    <w:name w:val="Intense Emphasis"/>
    <w:basedOn w:val="Absatz-Standardschriftart"/>
    <w:uiPriority w:val="21"/>
    <w:qFormat/>
    <w:rsid w:val="009F7286"/>
    <w:rPr>
      <w:i/>
      <w:iCs/>
      <w:color w:val="0F4761" w:themeColor="accent1" w:themeShade="BF"/>
    </w:rPr>
  </w:style>
  <w:style w:type="paragraph" w:styleId="IntensivesZitat">
    <w:name w:val="Intense Quote"/>
    <w:basedOn w:val="Standard"/>
    <w:next w:val="Standard"/>
    <w:link w:val="IntensivesZitatZchn"/>
    <w:uiPriority w:val="30"/>
    <w:qFormat/>
    <w:rsid w:val="009F72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F7286"/>
    <w:rPr>
      <w:i/>
      <w:iCs/>
      <w:color w:val="0F4761" w:themeColor="accent1" w:themeShade="BF"/>
      <w:lang w:val="en-US"/>
    </w:rPr>
  </w:style>
  <w:style w:type="character" w:styleId="IntensiverVerweis">
    <w:name w:val="Intense Reference"/>
    <w:basedOn w:val="Absatz-Standardschriftart"/>
    <w:uiPriority w:val="32"/>
    <w:qFormat/>
    <w:rsid w:val="009F7286"/>
    <w:rPr>
      <w:b/>
      <w:bCs/>
      <w:smallCaps/>
      <w:color w:val="0F4761" w:themeColor="accent1" w:themeShade="BF"/>
      <w:spacing w:val="5"/>
    </w:rPr>
  </w:style>
  <w:style w:type="paragraph" w:styleId="StandardWeb">
    <w:name w:val="Normal (Web)"/>
    <w:basedOn w:val="Standard"/>
    <w:uiPriority w:val="99"/>
    <w:semiHidden/>
    <w:unhideWhenUsed/>
    <w:rsid w:val="009F7286"/>
    <w:pPr>
      <w:spacing w:before="100" w:beforeAutospacing="1" w:after="100" w:afterAutospacing="1" w:line="240" w:lineRule="auto"/>
    </w:pPr>
    <w:rPr>
      <w:rFonts w:ascii="Times New Roman" w:eastAsia="Times New Roman" w:hAnsi="Times New Roman" w:cs="Times New Roman"/>
      <w:kern w:val="0"/>
      <w:lang w:val="de-US"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355</Words>
  <Characters>2110</Characters>
  <Application>Microsoft Office Word</Application>
  <DocSecurity>0</DocSecurity>
  <Lines>33</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Haehn, Niklas</dc:creator>
  <cp:keywords/>
  <dc:description/>
  <cp:lastModifiedBy>Haehn, Niklas</cp:lastModifiedBy>
  <cp:revision>1</cp:revision>
  <dcterms:created xsi:type="dcterms:W3CDTF">2026-03-15T16:43:00Z</dcterms:created>
  <dcterms:modified xsi:type="dcterms:W3CDTF">2026-03-16T06:37:00Z</dcterms:modified>
</cp:coreProperties>
</file>