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rPr>
          <w:rFonts w:ascii="Times New Roman" w:cs="Times New Roman" w:eastAsia="Times New Roman" w:hAnsi="Times New Roman"/>
          <w:b/>
          <w:bCs/>
          <w:color w:val="7A2E2E"/>
          <w:sz w:val="20"/>
          <w:szCs w:val="20"/>
        </w:rPr>
        <w:t xml:space="preserve">REFERENZÜBERSETZUNG — NICHT ZUM VERSAND BESTIMMT. Verbindlich ist ausschließlich die bosnische Fassung.</w:t>
      </w:r>
    </w:p>
    <w:p>
      <w:pPr>
        <w:spacing w:after="60" w:line="280"/>
      </w:pPr>
      <w:r>
        <w:rPr>
          <w:rFonts w:ascii="Times New Roman" w:cs="Times New Roman" w:eastAsia="Times New Roman" w:hAnsi="Times New Roman"/>
          <w:b/>
          <w:bCs/>
          <w:sz w:val="22"/>
          <w:szCs w:val="22"/>
        </w:rPr>
        <w:t xml:space="preserve">Niklas Neugebauer</w:t>
      </w:r>
      <w:r>
        <w:rPr>
          <w:rFonts w:ascii="Times New Roman" w:cs="Times New Roman" w:eastAsia="Times New Roman" w:hAnsi="Times New Roman"/>
          <w:sz w:val="22"/>
          <w:szCs w:val="22"/>
        </w:rPr>
        <w:t xml:space="preserve">, Ringstraße 133, 48165 Münster, Deutschland</w:t>
      </w:r>
    </w:p>
    <w:p>
      <w:pPr>
        <w:spacing w:after="60" w:line="280"/>
      </w:pPr>
      <w:r>
        <w:rPr>
          <w:rFonts w:ascii="Times New Roman" w:cs="Times New Roman" w:eastAsia="Times New Roman" w:hAnsi="Times New Roman"/>
          <w:b/>
          <w:bCs/>
          <w:sz w:val="22"/>
          <w:szCs w:val="22"/>
        </w:rPr>
        <w:t xml:space="preserve">Noemi Clara Tamme</w:t>
      </w:r>
      <w:r>
        <w:rPr>
          <w:rFonts w:ascii="Times New Roman" w:cs="Times New Roman" w:eastAsia="Times New Roman" w:hAnsi="Times New Roman"/>
          <w:sz w:val="22"/>
          <w:szCs w:val="22"/>
        </w:rPr>
        <w:t xml:space="preserve">, Ringstraße 133, 48165 Münster, Deutschland</w:t>
      </w:r>
    </w:p>
    <w:p>
      <w:pPr>
        <w:spacing w:after="260" w:line="280"/>
      </w:pPr>
      <w:r>
        <w:rPr>
          <w:rFonts w:ascii="Times New Roman" w:cs="Times New Roman" w:eastAsia="Times New Roman" w:hAnsi="Times New Roman"/>
          <w:sz w:val="22"/>
          <w:szCs w:val="22"/>
        </w:rPr>
        <w:t xml:space="preserve">E-Mail: niklas@zauberzeug.com · Telefon: [Telefon]</w:t>
      </w:r>
    </w:p>
    <w:p>
      <w:pPr>
        <w:spacing w:after="60" w:line="280"/>
      </w:pPr>
      <w:r>
        <w:rPr>
          <w:rFonts w:ascii="Times New Roman" w:cs="Times New Roman" w:eastAsia="Times New Roman" w:hAnsi="Times New Roman"/>
          <w:b/>
          <w:bCs/>
          <w:sz w:val="22"/>
          <w:szCs w:val="22"/>
        </w:rPr>
        <w:t xml:space="preserve">Agencija „Stari grad" Mostar</w:t>
      </w:r>
    </w:p>
    <w:p>
      <w:pPr>
        <w:spacing w:after="60" w:line="280"/>
      </w:pPr>
      <w:r>
        <w:rPr>
          <w:rFonts w:ascii="Times New Roman" w:cs="Times New Roman" w:eastAsia="Times New Roman" w:hAnsi="Times New Roman"/>
          <w:sz w:val="22"/>
          <w:szCs w:val="22"/>
        </w:rPr>
        <w:t xml:space="preserve">z. Hd. des Direktors der Agentur</w:t>
      </w:r>
    </w:p>
    <w:p>
      <w:pPr>
        <w:spacing w:after="60" w:line="280"/>
      </w:pPr>
      <w:r>
        <w:rPr>
          <w:rFonts w:ascii="Times New Roman" w:cs="Times New Roman" w:eastAsia="Times New Roman" w:hAnsi="Times New Roman"/>
          <w:sz w:val="22"/>
          <w:szCs w:val="22"/>
        </w:rPr>
        <w:t xml:space="preserve">Maršala Tita 170–172, 88104 Mostar, Bosnien und Herzegowina</w:t>
      </w:r>
    </w:p>
    <w:p>
      <w:pPr>
        <w:spacing w:after="260" w:line="280"/>
      </w:pPr>
      <w:r>
        <w:rPr>
          <w:rFonts w:ascii="Times New Roman" w:cs="Times New Roman" w:eastAsia="Times New Roman" w:hAnsi="Times New Roman"/>
          <w:sz w:val="22"/>
          <w:szCs w:val="22"/>
        </w:rPr>
        <w:t xml:space="preserve">contact@asgmo.ba</w:t>
      </w:r>
    </w:p>
    <w:p>
      <w:pPr>
        <w:spacing w:after="300" w:line="280"/>
      </w:pPr>
      <w:r>
        <w:rPr>
          <w:rFonts w:ascii="Times New Roman" w:cs="Times New Roman" w:eastAsia="Times New Roman" w:hAnsi="Times New Roman"/>
          <w:sz w:val="22"/>
          <w:szCs w:val="22"/>
        </w:rPr>
        <w:t xml:space="preserve">Sarajevo, 10. September 2026</w:t>
      </w:r>
    </w:p>
    <w:p>
      <w:pPr>
        <w:spacing w:after="260" w:before="80" w:line="280"/>
      </w:pPr>
      <w:r>
        <w:rPr>
          <w:rFonts w:ascii="Times New Roman" w:cs="Times New Roman" w:eastAsia="Times New Roman" w:hAnsi="Times New Roman"/>
          <w:b/>
          <w:bCs/>
          <w:sz w:val="22"/>
          <w:szCs w:val="22"/>
        </w:rPr>
        <w:t xml:space="preserve">BETREFF: Bitte und drei gesonderte Anträge — Videoüberwachungsaufnahme, Stari grad Blagaj (Stjepan grad), 9. September 2026, 06:30–09:00 Uhr</w:t>
      </w:r>
    </w:p>
    <w:p>
      <w:pPr>
        <w:spacing w:after="140" w:line="280"/>
      </w:pPr>
      <w:r>
        <w:rPr>
          <w:rFonts w:ascii="Times New Roman" w:cs="Times New Roman" w:eastAsia="Times New Roman" w:hAnsi="Times New Roman"/>
          <w:sz w:val="22"/>
          <w:szCs w:val="22"/>
        </w:rPr>
        <w:t xml:space="preserve">Sehr geehrte Damen und Herren,</w:t>
      </w:r>
    </w:p>
    <w:p>
      <w:pPr>
        <w:spacing w:after="140" w:line="280"/>
      </w:pPr>
      <w:r>
        <w:rPr>
          <w:rFonts w:ascii="Times New Roman" w:cs="Times New Roman" w:eastAsia="Times New Roman" w:hAnsi="Times New Roman"/>
          <w:sz w:val="22"/>
          <w:szCs w:val="22"/>
        </w:rPr>
        <w:t xml:space="preserve">am 9. September 2026 haben wir uns in den frühen Morgenstunden auf der Burg Stari grad Blagaj verlobt. Es war gegen 7 Uhr morgens, und außer uns befanden sich zu diesem Zeitpunkt keine weiteren Besucher auf dem Gelände.</w:t>
      </w:r>
    </w:p>
    <w:p>
      <w:pPr>
        <w:spacing w:after="140" w:line="280"/>
      </w:pPr>
      <w:r>
        <w:rPr>
          <w:rFonts w:ascii="Times New Roman" w:cs="Times New Roman" w:eastAsia="Times New Roman" w:hAnsi="Times New Roman"/>
          <w:sz w:val="22"/>
          <w:szCs w:val="22"/>
        </w:rPr>
        <w:t xml:space="preserve">Wir hatten unsere eigene Kamera aufgestellt, um diesen Moment aufzunehmen, doch das Gerät schaltete sich ab, bevor die Aufnahme begann. Wir besitzen daher kein einziges Foto und keine Aufnahme von jenem Morgen.</w:t>
      </w:r>
    </w:p>
    <w:p>
      <w:pPr>
        <w:spacing w:after="140" w:line="280"/>
      </w:pPr>
      <w:r>
        <w:rPr>
          <w:rFonts w:ascii="Times New Roman" w:cs="Times New Roman" w:eastAsia="Times New Roman" w:hAnsi="Times New Roman"/>
          <w:sz w:val="22"/>
          <w:szCs w:val="22"/>
        </w:rPr>
        <w:t xml:space="preserve">Unmittelbar neben uns befand sich eine Überwachungskamera, die auf den Innenhof und den Eingang des Komplexes gerichtet war. Sollte diese Aufnahme erhalten geblieben sein, ist sie die einzige existierende Aufzeichnung dieses Augenblicks.</w:t>
      </w:r>
    </w:p>
    <w:p>
      <w:pPr>
        <w:spacing w:after="140" w:line="280"/>
      </w:pPr>
      <w:r>
        <w:rPr>
          <w:rFonts w:ascii="Times New Roman" w:cs="Times New Roman" w:eastAsia="Times New Roman" w:hAnsi="Times New Roman"/>
          <w:sz w:val="22"/>
          <w:szCs w:val="22"/>
        </w:rPr>
        <w:t xml:space="preserve">Deshalb bitten wir Sie zunächst ganz menschlich um Ihre Hilfe: die Aufnahme von jenem Morgen zu sichern und vor dem automatischen Überschreiben zu bewahren, bis das Weitere geklärt ist. Uns ist bewusst, dass wir Ihnen damit Arbeit verursachen, und wir danken Ihnen im Voraus für jede Mühe.</w:t>
      </w:r>
    </w:p>
    <w:p>
      <w:pPr>
        <w:spacing w:after="140" w:line="280"/>
      </w:pPr>
      <w:r>
        <w:rPr>
          <w:rFonts w:ascii="Times New Roman" w:cs="Times New Roman" w:eastAsia="Times New Roman" w:hAnsi="Times New Roman"/>
          <w:sz w:val="22"/>
          <w:szCs w:val="22"/>
        </w:rPr>
        <w:t xml:space="preserve">Im Folgenden führen wir zudem die Rechtsgrundlage an, in Gestalt dreier gesonderter Anträge — nicht, weil wir mit Widerspruch rechnen, sondern um Ihnen die interne Bearbeitung zu erleichtern und die Fristen klar zu benennen:</w:t>
      </w:r>
    </w:p>
    <w:p>
      <w:pPr>
        <w:spacing w:after="70" w:line="280"/>
        <w:ind w:left="340"/>
      </w:pPr>
      <w:r>
        <w:rPr>
          <w:rFonts w:ascii="Times New Roman" w:cs="Times New Roman" w:eastAsia="Times New Roman" w:hAnsi="Times New Roman"/>
          <w:b/>
          <w:bCs/>
          <w:sz w:val="22"/>
          <w:szCs w:val="22"/>
        </w:rPr>
        <w:t xml:space="preserve">1. Dringender Antrag auf Sicherung (Nichtlöschung) der Videoüberwachungsaufnahme</w:t>
      </w:r>
      <w:r>
        <w:rPr>
          <w:rFonts w:ascii="Times New Roman" w:cs="Times New Roman" w:eastAsia="Times New Roman" w:hAnsi="Times New Roman"/>
          <w:sz w:val="22"/>
          <w:szCs w:val="22"/>
        </w:rPr>
        <w:t xml:space="preserve"> — Art. 20 des Gesetzes über den Schutz personenbezogener Daten („Amtsblatt BiH" Nr. 12/25).</w:t>
      </w:r>
    </w:p>
    <w:p>
      <w:pPr>
        <w:spacing w:after="70" w:line="280"/>
        <w:ind w:left="340"/>
      </w:pPr>
      <w:r>
        <w:rPr>
          <w:rFonts w:ascii="Times New Roman" w:cs="Times New Roman" w:eastAsia="Times New Roman" w:hAnsi="Times New Roman"/>
          <w:b/>
          <w:bCs/>
          <w:sz w:val="22"/>
          <w:szCs w:val="22"/>
        </w:rPr>
        <w:t xml:space="preserve">2. Antrag auf Informationszugang</w:t>
      </w:r>
      <w:r>
        <w:rPr>
          <w:rFonts w:ascii="Times New Roman" w:cs="Times New Roman" w:eastAsia="Times New Roman" w:hAnsi="Times New Roman"/>
          <w:sz w:val="22"/>
          <w:szCs w:val="22"/>
        </w:rPr>
        <w:t xml:space="preserve"> — Gesetz über die Freiheit des Zugangs zu Informationen in der Föderation BiH („Amtsblatt der FBiH" Nr. 32/01 und 48/11).</w:t>
      </w:r>
    </w:p>
    <w:p>
      <w:pPr>
        <w:spacing w:after="70" w:line="280"/>
        <w:ind w:left="340"/>
      </w:pPr>
      <w:r>
        <w:rPr>
          <w:rFonts w:ascii="Times New Roman" w:cs="Times New Roman" w:eastAsia="Times New Roman" w:hAnsi="Times New Roman"/>
          <w:b/>
          <w:bCs/>
          <w:sz w:val="22"/>
          <w:szCs w:val="22"/>
        </w:rPr>
        <w:t xml:space="preserve">3. Antrag auf Auskunft über personenbezogene Daten und auf Überlassung einer Kopie</w:t>
      </w:r>
      <w:r>
        <w:rPr>
          <w:rFonts w:ascii="Times New Roman" w:cs="Times New Roman" w:eastAsia="Times New Roman" w:hAnsi="Times New Roman"/>
          <w:sz w:val="22"/>
          <w:szCs w:val="22"/>
        </w:rPr>
        <w:t xml:space="preserve"> — Art. 17 des Gesetzes über den Schutz personenbezogener Daten („Amtsblatt BiH" Nr. 12/25).</w:t>
      </w:r>
    </w:p>
    <w:p>
      <w:pPr>
        <w:spacing w:after="140" w:line="280"/>
      </w:pPr>
      <w:r>
        <w:rPr>
          <w:rFonts w:ascii="Times New Roman" w:cs="Times New Roman" w:eastAsia="Times New Roman" w:hAnsi="Times New Roman"/>
          <w:sz w:val="22"/>
          <w:szCs w:val="22"/>
        </w:rPr>
        <w:t xml:space="preserve">Die Anträge werden gleichzeitig gestellt, sind jedoch </w:t>
      </w:r>
      <w:r>
        <w:rPr>
          <w:rFonts w:ascii="Times New Roman" w:cs="Times New Roman" w:eastAsia="Times New Roman" w:hAnsi="Times New Roman"/>
          <w:b/>
          <w:bCs/>
          <w:sz w:val="22"/>
          <w:szCs w:val="22"/>
        </w:rPr>
        <w:t xml:space="preserve">gesondert und eigenständig</w:t>
      </w:r>
      <w:r>
        <w:rPr>
          <w:rFonts w:ascii="Times New Roman" w:cs="Times New Roman" w:eastAsia="Times New Roman" w:hAnsi="Times New Roman"/>
          <w:sz w:val="22"/>
          <w:szCs w:val="22"/>
        </w:rPr>
        <w:t xml:space="preserve">: die Bearbeitung eines von ihnen stellt keine Bearbeitung der übrigen dar. Wir bitten darum, über jeden Antrag gesondert und innerhalb der für ihn geltenden Frist zu entscheiden.</w:t>
      </w:r>
    </w:p>
    <w:p>
      <w:pPr>
        <w:spacing w:after="140" w:line="280"/>
      </w:pPr>
      <w:r>
        <w:rPr>
          <w:rFonts w:ascii="Times New Roman" w:cs="Times New Roman" w:eastAsia="Times New Roman" w:hAnsi="Times New Roman"/>
          <w:sz w:val="22"/>
          <w:szCs w:val="22"/>
        </w:rPr>
        <w:t xml:space="preserve">Wir weisen insbesondere darauf hin, dass </w:t>
      </w:r>
      <w:r>
        <w:rPr>
          <w:rFonts w:ascii="Times New Roman" w:cs="Times New Roman" w:eastAsia="Times New Roman" w:hAnsi="Times New Roman"/>
          <w:b/>
          <w:bCs/>
          <w:sz w:val="22"/>
          <w:szCs w:val="22"/>
        </w:rPr>
        <w:t xml:space="preserve">Antrag Nr. 1 keinen Aufschub duldet</w:t>
      </w:r>
      <w:r>
        <w:rPr>
          <w:rFonts w:ascii="Times New Roman" w:cs="Times New Roman" w:eastAsia="Times New Roman" w:hAnsi="Times New Roman"/>
          <w:sz w:val="22"/>
          <w:szCs w:val="22"/>
        </w:rPr>
        <w:t xml:space="preserve">, da Videoüberwachungsaufnahmen in der Regel nur kurz gespeichert werden und vor Abschluss der Bearbeitung der Anträge 2 und 3 automatisch überschrieben werden können.</w:t>
      </w:r>
    </w:p>
    <w:p>
      <w:pPr>
        <w:spacing w:after="140" w:line="280"/>
      </w:pPr>
      <w:r>
        <w:rPr>
          <w:rFonts w:ascii="Times New Roman" w:cs="Times New Roman" w:eastAsia="Times New Roman" w:hAnsi="Times New Roman"/>
          <w:sz w:val="22"/>
          <w:szCs w:val="22"/>
        </w:rPr>
        <w:t xml:space="preserve">Am Freitag, dem 11. September 2026, sind wir in Mostar. Gerne kommen wir persönlich in Ihren Räumlichkeiten vorbei, legen unsere amtlichen Lichtbildausweise vor, unterschreiben die Originale dieser Anträge und übernehmen die Aufnahme auf einem eigenen Datenträger.</w:t>
      </w:r>
    </w:p>
    <w:p>
      <w:pPr>
        <w:spacing w:after="140"/>
      </w:pPr>
      <w:r>
        <w:rPr>
          <w:rFonts w:ascii="Times New Roman" w:cs="Times New Roman" w:eastAsia="Times New Roman" w:hAnsi="Times New Roman"/>
          <w:sz w:val="22"/>
          <w:szCs w:val="22"/>
        </w:rPr>
        <w:t xml:space="preserve"/>
      </w:r>
    </w:p>
    <w:p>
      <w:pPr>
        <w:spacing w:after="440" w:line="280"/>
      </w:pPr>
      <w:r>
        <w:rPr>
          <w:rFonts w:ascii="Times New Roman" w:cs="Times New Roman" w:eastAsia="Times New Roman" w:hAnsi="Times New Roman"/>
          <w:sz w:val="22"/>
          <w:szCs w:val="22"/>
        </w:rPr>
        <w:t xml:space="preserve">Mit freundlichen Grüßen</w:t>
      </w:r>
    </w:p>
    <w:p>
      <w:pPr>
        <w:spacing w:after="60" w:line="280"/>
      </w:pPr>
      <w:r>
        <w:rPr>
          <w:rFonts w:ascii="Times New Roman" w:cs="Times New Roman" w:eastAsia="Times New Roman" w:hAnsi="Times New Roman"/>
          <w:sz w:val="22"/>
          <w:szCs w:val="22"/>
        </w:rPr>
        <w:t xml:space="preserve">______________________________          ______________________________</w:t>
      </w:r>
    </w:p>
    <w:p>
      <w:pPr>
        <w:spacing w:after="200" w:line="280"/>
      </w:pPr>
      <w:r>
        <w:rPr>
          <w:rFonts w:ascii="Times New Roman" w:cs="Times New Roman" w:eastAsia="Times New Roman" w:hAnsi="Times New Roman"/>
          <w:sz w:val="22"/>
          <w:szCs w:val="22"/>
        </w:rPr>
        <w:t xml:space="preserve">Niklas Neugebauer                                  Noemi Clara Tamme</w:t>
      </w:r>
    </w:p>
    <w:p>
      <w:pPr>
        <w:spacing w:after="140" w:line="280"/>
      </w:pPr>
      <w:r>
        <w:rPr>
          <w:rFonts w:ascii="Times New Roman" w:cs="Times New Roman" w:eastAsia="Times New Roman" w:hAnsi="Times New Roman"/>
          <w:b/>
          <w:bCs/>
          <w:sz w:val="22"/>
          <w:szCs w:val="22"/>
        </w:rPr>
        <w:t xml:space="preserve">Anlagen:</w:t>
      </w:r>
      <w:r>
        <w:rPr>
          <w:rFonts w:ascii="Times New Roman" w:cs="Times New Roman" w:eastAsia="Times New Roman" w:hAnsi="Times New Roman"/>
          <w:sz w:val="22"/>
          <w:szCs w:val="22"/>
        </w:rPr>
        <w:t xml:space="preserve"> Antrag 1; Antrag 2; Antrag 3.</w:t>
      </w:r>
    </w:p>
    <w:p>
      <w:r>
        <w:br w:type="page"/>
      </w:r>
    </w:p>
    <w:p>
      <w:pPr>
        <w:spacing w:after="200" w:line="280"/>
      </w:pPr>
      <w:r>
        <w:rPr>
          <w:rFonts w:ascii="Times New Roman" w:cs="Times New Roman" w:eastAsia="Times New Roman" w:hAnsi="Times New Roman"/>
          <w:b/>
          <w:bCs/>
          <w:sz w:val="22"/>
          <w:szCs w:val="22"/>
        </w:rPr>
        <w:t xml:space="preserve">ANTRAG 1 von 3</w:t>
      </w:r>
    </w:p>
    <w:p>
      <w:pPr>
        <w:pBdr>
          <w:bottom w:val="single" w:color="000000" w:sz="6" w:space="1"/>
        </w:pBdr>
        <w:spacing w:after="60"/>
      </w:pPr>
      <w:r>
        <w:rPr>
          <w:rFonts w:ascii="Times New Roman" w:cs="Times New Roman" w:eastAsia="Times New Roman" w:hAnsi="Times New Roman"/>
          <w:sz w:val="22"/>
          <w:szCs w:val="22"/>
        </w:rPr>
        <w:t xml:space="preserve"/>
      </w:r>
    </w:p>
    <w:p>
      <w:pPr>
        <w:spacing w:after="140"/>
      </w:pPr>
      <w:r>
        <w:rPr>
          <w:rFonts w:ascii="Times New Roman" w:cs="Times New Roman" w:eastAsia="Times New Roman" w:hAnsi="Times New Roman"/>
          <w:sz w:val="22"/>
          <w:szCs w:val="22"/>
        </w:rPr>
        <w:t xml:space="preserve"/>
      </w:r>
    </w:p>
    <w:p>
      <w:pPr>
        <w:spacing w:after="60" w:line="280"/>
      </w:pPr>
      <w:r>
        <w:rPr>
          <w:rFonts w:ascii="Times New Roman" w:cs="Times New Roman" w:eastAsia="Times New Roman" w:hAnsi="Times New Roman"/>
          <w:b/>
          <w:bCs/>
          <w:sz w:val="22"/>
          <w:szCs w:val="22"/>
        </w:rPr>
        <w:t xml:space="preserve">Niklas Neugebauer</w:t>
      </w:r>
      <w:r>
        <w:rPr>
          <w:rFonts w:ascii="Times New Roman" w:cs="Times New Roman" w:eastAsia="Times New Roman" w:hAnsi="Times New Roman"/>
          <w:sz w:val="22"/>
          <w:szCs w:val="22"/>
        </w:rPr>
        <w:t xml:space="preserve">, Ringstraße 133, 48165 Münster, Deutschland</w:t>
      </w:r>
    </w:p>
    <w:p>
      <w:pPr>
        <w:spacing w:after="60" w:line="280"/>
      </w:pPr>
      <w:r>
        <w:rPr>
          <w:rFonts w:ascii="Times New Roman" w:cs="Times New Roman" w:eastAsia="Times New Roman" w:hAnsi="Times New Roman"/>
          <w:b/>
          <w:bCs/>
          <w:sz w:val="22"/>
          <w:szCs w:val="22"/>
        </w:rPr>
        <w:t xml:space="preserve">Noemi Clara Tamme</w:t>
      </w:r>
      <w:r>
        <w:rPr>
          <w:rFonts w:ascii="Times New Roman" w:cs="Times New Roman" w:eastAsia="Times New Roman" w:hAnsi="Times New Roman"/>
          <w:sz w:val="22"/>
          <w:szCs w:val="22"/>
        </w:rPr>
        <w:t xml:space="preserve">, Ringstraße 133, 48165 Münster, Deutschland</w:t>
      </w:r>
    </w:p>
    <w:p>
      <w:pPr>
        <w:spacing w:after="260" w:line="280"/>
      </w:pPr>
      <w:r>
        <w:rPr>
          <w:rFonts w:ascii="Times New Roman" w:cs="Times New Roman" w:eastAsia="Times New Roman" w:hAnsi="Times New Roman"/>
          <w:sz w:val="22"/>
          <w:szCs w:val="22"/>
        </w:rPr>
        <w:t xml:space="preserve">E-Mail: niklas@zauberzeug.com · Telefon: [Telefon]</w:t>
      </w:r>
    </w:p>
    <w:p>
      <w:pPr>
        <w:spacing w:after="60" w:line="280"/>
      </w:pPr>
      <w:r>
        <w:rPr>
          <w:rFonts w:ascii="Times New Roman" w:cs="Times New Roman" w:eastAsia="Times New Roman" w:hAnsi="Times New Roman"/>
          <w:b/>
          <w:bCs/>
          <w:sz w:val="22"/>
          <w:szCs w:val="22"/>
        </w:rPr>
        <w:t xml:space="preserve">Agencija „Stari grad" Mostar</w:t>
      </w:r>
    </w:p>
    <w:p>
      <w:pPr>
        <w:spacing w:after="60" w:line="280"/>
      </w:pPr>
      <w:r>
        <w:rPr>
          <w:rFonts w:ascii="Times New Roman" w:cs="Times New Roman" w:eastAsia="Times New Roman" w:hAnsi="Times New Roman"/>
          <w:sz w:val="22"/>
          <w:szCs w:val="22"/>
        </w:rPr>
        <w:t xml:space="preserve">z. Hd. des Direktors der Agentur</w:t>
      </w:r>
    </w:p>
    <w:p>
      <w:pPr>
        <w:spacing w:after="60" w:line="280"/>
      </w:pPr>
      <w:r>
        <w:rPr>
          <w:rFonts w:ascii="Times New Roman" w:cs="Times New Roman" w:eastAsia="Times New Roman" w:hAnsi="Times New Roman"/>
          <w:sz w:val="22"/>
          <w:szCs w:val="22"/>
        </w:rPr>
        <w:t xml:space="preserve">Maršala Tita 170–172, 88104 Mostar, Bosnien und Herzegowina</w:t>
      </w:r>
    </w:p>
    <w:p>
      <w:pPr>
        <w:spacing w:after="260" w:line="280"/>
      </w:pPr>
      <w:r>
        <w:rPr>
          <w:rFonts w:ascii="Times New Roman" w:cs="Times New Roman" w:eastAsia="Times New Roman" w:hAnsi="Times New Roman"/>
          <w:sz w:val="22"/>
          <w:szCs w:val="22"/>
        </w:rPr>
        <w:t xml:space="preserve">contact@asgmo.ba</w:t>
      </w:r>
    </w:p>
    <w:p>
      <w:pPr>
        <w:spacing w:after="300" w:line="280"/>
      </w:pPr>
      <w:r>
        <w:rPr>
          <w:rFonts w:ascii="Times New Roman" w:cs="Times New Roman" w:eastAsia="Times New Roman" w:hAnsi="Times New Roman"/>
          <w:sz w:val="22"/>
          <w:szCs w:val="22"/>
        </w:rPr>
        <w:t xml:space="preserve">Sarajevo, 10. September 2026</w:t>
      </w:r>
    </w:p>
    <w:p>
      <w:pPr>
        <w:spacing w:after="260" w:before="80" w:line="280"/>
      </w:pPr>
      <w:r>
        <w:rPr>
          <w:rFonts w:ascii="Times New Roman" w:cs="Times New Roman" w:eastAsia="Times New Roman" w:hAnsi="Times New Roman"/>
          <w:b/>
          <w:bCs/>
          <w:sz w:val="22"/>
          <w:szCs w:val="22"/>
        </w:rPr>
        <w:t xml:space="preserve">BETREFF: DRINGENDER ANTRAG AUF SICHERUNG (NICHTLÖSCHUNG) EINER VIDEOÜBERWACHUNGSAUFNAHME — nicht zu löschen bis zum Abschluss des Verfahrens über unseren Auskunftsantrag</w:t>
      </w:r>
    </w:p>
    <w:p>
      <w:pPr>
        <w:spacing w:after="140" w:line="280"/>
      </w:pPr>
      <w:r>
        <w:rPr>
          <w:rFonts w:ascii="Times New Roman" w:cs="Times New Roman" w:eastAsia="Times New Roman" w:hAnsi="Times New Roman"/>
          <w:sz w:val="22"/>
          <w:szCs w:val="22"/>
        </w:rPr>
        <w:t xml:space="preserve">Sehr geehrte Damen und Herren,</w:t>
      </w:r>
    </w:p>
    <w:p>
      <w:pPr>
        <w:spacing w:after="140" w:line="280"/>
      </w:pPr>
      <w:r>
        <w:rPr>
          <w:rFonts w:ascii="Times New Roman" w:cs="Times New Roman" w:eastAsia="Times New Roman" w:hAnsi="Times New Roman"/>
          <w:sz w:val="22"/>
          <w:szCs w:val="22"/>
        </w:rPr>
        <w:t xml:space="preserve">am 9. September 2026 haben wir uns gegen 7 Uhr morgens auf der Burg Stari grad Blagaj verlobt. Unsere eigene Kamera versagte, sodass wir kein einziges Foto von diesem Moment besitzen. Die Videoüberwachungsaufnahme jenes Morgens ist die einzige Aufzeichnung, die möglicherweise existiert — deshalb wenden wir uns an Sie.</w:t>
      </w:r>
    </w:p>
    <w:p>
      <w:pPr>
        <w:spacing w:after="140" w:line="280"/>
      </w:pPr>
      <w:r>
        <w:rPr>
          <w:rFonts w:ascii="Times New Roman" w:cs="Times New Roman" w:eastAsia="Times New Roman" w:hAnsi="Times New Roman"/>
          <w:sz w:val="22"/>
          <w:szCs w:val="22"/>
        </w:rPr>
        <w:t xml:space="preserve">Gestützt auf Art. 14 Abs. 2 des Gesetzes über den Schutz personenbezogener Daten („Amtsblatt BiH" Nr. 12/25) (im Folgenden: das Gesetz), wonach der Verantwortliche der betroffenen Person die Ausübung ihrer Rechte nach Art. 17 bis 24 des Gesetzes erleichtert, stellen wir den </w:t>
      </w:r>
      <w:r>
        <w:rPr>
          <w:rFonts w:ascii="Times New Roman" w:cs="Times New Roman" w:eastAsia="Times New Roman" w:hAnsi="Times New Roman"/>
          <w:b/>
          <w:bCs/>
          <w:sz w:val="22"/>
          <w:szCs w:val="22"/>
        </w:rPr>
        <w:t xml:space="preserve">dringenden Antrag, die unsere personenbezogenen Daten enthaltende Videoüberwachungsaufnahme weder zu löschen noch zu überschreiben noch auf sonstige Weise unzugänglich zu machen</w:t>
      </w:r>
      <w:r>
        <w:rPr>
          <w:rFonts w:ascii="Times New Roman" w:cs="Times New Roman" w:eastAsia="Times New Roman" w:hAnsi="Times New Roman"/>
          <w:sz w:val="22"/>
          <w:szCs w:val="22"/>
        </w:rPr>
        <w:t xml:space="preserve">, und zwar:</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Ort:</w:t>
      </w:r>
      <w:r>
        <w:rPr>
          <w:rFonts w:ascii="Times New Roman" w:cs="Times New Roman" w:eastAsia="Times New Roman" w:hAnsi="Times New Roman"/>
          <w:sz w:val="22"/>
          <w:szCs w:val="22"/>
        </w:rPr>
        <w:t xml:space="preserve"> Innenhof und Besuchereingang, Stari grad Blagaj (Stjepan grad);</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Datum:</w:t>
      </w:r>
      <w:r>
        <w:rPr>
          <w:rFonts w:ascii="Times New Roman" w:cs="Times New Roman" w:eastAsia="Times New Roman" w:hAnsi="Times New Roman"/>
          <w:sz w:val="22"/>
          <w:szCs w:val="22"/>
        </w:rPr>
        <w:t xml:space="preserve"> 9. September 2026;</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Zeitraum:</w:t>
      </w:r>
      <w:r>
        <w:rPr>
          <w:rFonts w:ascii="Times New Roman" w:cs="Times New Roman" w:eastAsia="Times New Roman" w:hAnsi="Times New Roman"/>
          <w:sz w:val="22"/>
          <w:szCs w:val="22"/>
        </w:rPr>
        <w:t xml:space="preserve"> von 06:30 bis 09:00 Uhr;</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Kamera:</w:t>
      </w:r>
      <w:r>
        <w:rPr>
          <w:rFonts w:ascii="Times New Roman" w:cs="Times New Roman" w:eastAsia="Times New Roman" w:hAnsi="Times New Roman"/>
          <w:sz w:val="22"/>
          <w:szCs w:val="22"/>
        </w:rPr>
        <w:t xml:space="preserve"> die auf einem Turm der Festung montierte Kuppelkamera (Dome-Kamera), gerichtet auf den Innenhof und den Eingang des Komplexes; hilfsweise </w:t>
      </w:r>
      <w:r>
        <w:rPr>
          <w:rFonts w:ascii="Times New Roman" w:cs="Times New Roman" w:eastAsia="Times New Roman" w:hAnsi="Times New Roman"/>
          <w:b/>
          <w:bCs/>
          <w:sz w:val="22"/>
          <w:szCs w:val="22"/>
        </w:rPr>
        <w:t xml:space="preserve">jede weitere von Ihnen betriebene Überwachungskamera</w:t>
      </w:r>
      <w:r>
        <w:rPr>
          <w:rFonts w:ascii="Times New Roman" w:cs="Times New Roman" w:eastAsia="Times New Roman" w:hAnsi="Times New Roman"/>
          <w:sz w:val="22"/>
          <w:szCs w:val="22"/>
        </w:rPr>
        <w:t xml:space="preserve">, die den genannten Bereich im genannten Zeitraum erfasst hat;</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abgebildete Personen:</w:t>
      </w:r>
      <w:r>
        <w:rPr>
          <w:rFonts w:ascii="Times New Roman" w:cs="Times New Roman" w:eastAsia="Times New Roman" w:hAnsi="Times New Roman"/>
          <w:sz w:val="22"/>
          <w:szCs w:val="22"/>
        </w:rPr>
        <w:t xml:space="preserve"> die Unterzeichnenden dieses Antrags, Niklas Neugebauer und Noemi Clara Tamme; nach unserer Kenntnis befanden sich im genannten Zeitraum keine weiteren Personen im Bild.</w:t>
      </w:r>
    </w:p>
    <w:p>
      <w:pPr>
        <w:spacing w:after="140" w:line="280"/>
      </w:pPr>
      <w:r>
        <w:rPr>
          <w:rFonts w:ascii="Times New Roman" w:cs="Times New Roman" w:eastAsia="Times New Roman" w:hAnsi="Times New Roman"/>
          <w:sz w:val="22"/>
          <w:szCs w:val="22"/>
        </w:rPr>
        <w:t xml:space="preserve">Eine Löschung oder Überschreibung dieser Aufnahme nach Eingang unseres Antrags würde die Ausübung des Auskunftsrechts nach Art. 17 des Gesetzes vereiteln und die Pflicht aus Art. 14 Abs. 2 des Gesetzes unerfüllt lassen. Wir weisen darauf hin, dass die 30-Tage-Frist des Art. 14 Abs. 3 des Gesetzes eine </w:t>
      </w:r>
      <w:r>
        <w:rPr>
          <w:rFonts w:ascii="Times New Roman" w:cs="Times New Roman" w:eastAsia="Times New Roman" w:hAnsi="Times New Roman"/>
          <w:b/>
          <w:bCs/>
          <w:sz w:val="22"/>
          <w:szCs w:val="22"/>
        </w:rPr>
        <w:t xml:space="preserve">Frist zur Bearbeitung des Antrags</w:t>
      </w:r>
      <w:r>
        <w:rPr>
          <w:rFonts w:ascii="Times New Roman" w:cs="Times New Roman" w:eastAsia="Times New Roman" w:hAnsi="Times New Roman"/>
          <w:sz w:val="22"/>
          <w:szCs w:val="22"/>
        </w:rPr>
        <w:t xml:space="preserve"> ist und </w:t>
      </w:r>
      <w:r>
        <w:rPr>
          <w:rFonts w:ascii="Times New Roman" w:cs="Times New Roman" w:eastAsia="Times New Roman" w:hAnsi="Times New Roman"/>
          <w:b/>
          <w:bCs/>
          <w:sz w:val="22"/>
          <w:szCs w:val="22"/>
        </w:rPr>
        <w:t xml:space="preserve">kein Zeitraum, in dem der Gegenstand des Antrags vernichtet werden dürfte</w:t>
      </w:r>
      <w:r>
        <w:rPr>
          <w:rFonts w:ascii="Times New Roman" w:cs="Times New Roman" w:eastAsia="Times New Roman" w:hAnsi="Times New Roman"/>
          <w:sz w:val="22"/>
          <w:szCs w:val="22"/>
        </w:rPr>
        <w:t xml:space="preserve">.</w:t>
      </w:r>
    </w:p>
    <w:p>
      <w:pPr>
        <w:spacing w:after="140" w:line="280"/>
      </w:pPr>
      <w:r>
        <w:rPr>
          <w:rFonts w:ascii="Times New Roman" w:cs="Times New Roman" w:eastAsia="Times New Roman" w:hAnsi="Times New Roman"/>
          <w:sz w:val="22"/>
          <w:szCs w:val="22"/>
        </w:rPr>
        <w:t xml:space="preserve">Hilfsweise berufen wir uns zudem auf das Recht auf Einschränkung der Verarbeitung nach </w:t>
      </w:r>
      <w:r>
        <w:rPr>
          <w:rFonts w:ascii="Times New Roman" w:cs="Times New Roman" w:eastAsia="Times New Roman" w:hAnsi="Times New Roman"/>
          <w:b/>
          <w:bCs/>
          <w:sz w:val="22"/>
          <w:szCs w:val="22"/>
        </w:rPr>
        <w:t xml:space="preserve">Art. 20</w:t>
      </w:r>
      <w:r>
        <w:rPr>
          <w:rFonts w:ascii="Times New Roman" w:cs="Times New Roman" w:eastAsia="Times New Roman" w:hAnsi="Times New Roman"/>
          <w:sz w:val="22"/>
          <w:szCs w:val="22"/>
        </w:rPr>
        <w:t xml:space="preserve"> des Gesetzes: auf Abs. 1 Buchst. c), da wir die Aufnahme zur Geltendmachung und Ausübung von Rechtsansprüchen benötigen; und, sollte die Verarbeitung aus irgendeinem Grund unrechtmäßig sein, auf Abs. 1 Buchst. b) — wobei wir der </w:t>
      </w:r>
      <w:r>
        <w:rPr>
          <w:rFonts w:ascii="Times New Roman" w:cs="Times New Roman" w:eastAsia="Times New Roman" w:hAnsi="Times New Roman"/>
          <w:b/>
          <w:bCs/>
          <w:sz w:val="22"/>
          <w:szCs w:val="22"/>
        </w:rPr>
        <w:t xml:space="preserve">Löschung der Aufnahme ausdrücklich widersprechen</w:t>
      </w:r>
      <w:r>
        <w:rPr>
          <w:rFonts w:ascii="Times New Roman" w:cs="Times New Roman" w:eastAsia="Times New Roman" w:hAnsi="Times New Roman"/>
          <w:sz w:val="22"/>
          <w:szCs w:val="22"/>
        </w:rPr>
        <w:t xml:space="preserve"> und stattdessen die Einschränkung ihrer Verarbeitung verlangen. Nach Art. 20 Abs. 2 des Gesetzes dürfen eingeschränkte personenbezogene Daten nur mit Einwilligung der betroffenen Person verarbeitet werden, vorbehaltlich der dort geregelten Ausnahmen, zu denen die </w:t>
      </w:r>
      <w:r>
        <w:rPr>
          <w:rFonts w:ascii="Times New Roman" w:cs="Times New Roman" w:eastAsia="Times New Roman" w:hAnsi="Times New Roman"/>
          <w:b/>
          <w:bCs/>
          <w:sz w:val="22"/>
          <w:szCs w:val="22"/>
        </w:rPr>
        <w:t xml:space="preserve">Speicherung</w:t>
      </w:r>
      <w:r>
        <w:rPr>
          <w:rFonts w:ascii="Times New Roman" w:cs="Times New Roman" w:eastAsia="Times New Roman" w:hAnsi="Times New Roman"/>
          <w:sz w:val="22"/>
          <w:szCs w:val="22"/>
        </w:rPr>
        <w:t xml:space="preserve"> zählt; die Löschung ist von diesen Ausnahmen nicht erfasst.</w:t>
      </w:r>
    </w:p>
    <w:p>
      <w:pPr>
        <w:spacing w:after="140" w:line="280"/>
      </w:pPr>
      <w:r>
        <w:rPr>
          <w:rFonts w:ascii="Times New Roman" w:cs="Times New Roman" w:eastAsia="Times New Roman" w:hAnsi="Times New Roman"/>
          <w:sz w:val="22"/>
          <w:szCs w:val="22"/>
        </w:rPr>
        <w:t xml:space="preserve">Wir bitten darum, die Aufnahme </w:t>
      </w:r>
      <w:r>
        <w:rPr>
          <w:rFonts w:ascii="Times New Roman" w:cs="Times New Roman" w:eastAsia="Times New Roman" w:hAnsi="Times New Roman"/>
          <w:b/>
          <w:bCs/>
          <w:sz w:val="22"/>
          <w:szCs w:val="22"/>
        </w:rPr>
        <w:t xml:space="preserve">in eine gesonderte Datei zu exportieren und vom Gerät zu kopieren</w:t>
      </w:r>
      <w:r>
        <w:rPr>
          <w:rFonts w:ascii="Times New Roman" w:cs="Times New Roman" w:eastAsia="Times New Roman" w:hAnsi="Times New Roman"/>
          <w:sz w:val="22"/>
          <w:szCs w:val="22"/>
        </w:rPr>
        <w:t xml:space="preserve">, damit sie vom automatischen Überschreiben nicht erfasst wird. Sofern die Videoüberwachungsanlage einem externen Dienstleister anvertraut ist, bitten wir um Mitteilung, welche juristische Person die Aufnahmen verwahrt oder Zugriff darauf hat und ob diese als Auftragsverarbeiter im Sinne des Gesetzes tätig wird.</w:t>
      </w:r>
    </w:p>
    <w:p>
      <w:pPr>
        <w:spacing w:after="140" w:line="280"/>
      </w:pPr>
      <w:r>
        <w:rPr>
          <w:rFonts w:ascii="Times New Roman" w:cs="Times New Roman" w:eastAsia="Times New Roman" w:hAnsi="Times New Roman"/>
          <w:sz w:val="22"/>
          <w:szCs w:val="22"/>
        </w:rPr>
        <w:t xml:space="preserve">Wir bitten Sie, uns </w:t>
      </w:r>
      <w:r>
        <w:rPr>
          <w:rFonts w:ascii="Times New Roman" w:cs="Times New Roman" w:eastAsia="Times New Roman" w:hAnsi="Times New Roman"/>
          <w:b/>
          <w:bCs/>
          <w:sz w:val="22"/>
          <w:szCs w:val="22"/>
        </w:rPr>
        <w:t xml:space="preserve">unverzüglich, spätestens jedoch innerhalb von 48 Stunden</w:t>
      </w:r>
      <w:r>
        <w:rPr>
          <w:rFonts w:ascii="Times New Roman" w:cs="Times New Roman" w:eastAsia="Times New Roman" w:hAnsi="Times New Roman"/>
          <w:sz w:val="22"/>
          <w:szCs w:val="22"/>
        </w:rPr>
        <w:t xml:space="preserve"> nach Eingang dieses Antrags, mitzuteilen:</w:t>
      </w:r>
    </w:p>
    <w:p>
      <w:pPr>
        <w:spacing w:after="70" w:line="280"/>
        <w:ind w:left="340"/>
      </w:pPr>
      <w:r>
        <w:rPr>
          <w:rFonts w:ascii="Times New Roman" w:cs="Times New Roman" w:eastAsia="Times New Roman" w:hAnsi="Times New Roman"/>
          <w:sz w:val="22"/>
          <w:szCs w:val="22"/>
        </w:rPr>
        <w:t xml:space="preserve">1. dass die Aufnahme ausgesondert und gesichert wurde (unter Angabe von Nummer und Datum des internen Vorgangs);</w:t>
      </w:r>
    </w:p>
    <w:p>
      <w:pPr>
        <w:spacing w:after="70" w:line="280"/>
        <w:ind w:left="340"/>
      </w:pPr>
      <w:r>
        <w:rPr>
          <w:rFonts w:ascii="Times New Roman" w:cs="Times New Roman" w:eastAsia="Times New Roman" w:hAnsi="Times New Roman"/>
          <w:sz w:val="22"/>
          <w:szCs w:val="22"/>
        </w:rPr>
        <w:t xml:space="preserve">2. welche </w:t>
      </w:r>
      <w:r>
        <w:rPr>
          <w:rFonts w:ascii="Times New Roman" w:cs="Times New Roman" w:eastAsia="Times New Roman" w:hAnsi="Times New Roman"/>
          <w:b/>
          <w:bCs/>
          <w:sz w:val="22"/>
          <w:szCs w:val="22"/>
        </w:rPr>
        <w:t xml:space="preserve">Speicherdauer</w:t>
      </w:r>
      <w:r>
        <w:rPr>
          <w:rFonts w:ascii="Times New Roman" w:cs="Times New Roman" w:eastAsia="Times New Roman" w:hAnsi="Times New Roman"/>
          <w:sz w:val="22"/>
          <w:szCs w:val="22"/>
        </w:rPr>
        <w:t xml:space="preserve"> für die Aufnahmen an dem genannten Ort gilt und was Ihre Entscheidung über die Videoüberwachung nach Art. 57 Abs. 4 des Gesetzes hierzu vorsieht, sofern eine solche ergangen ist;</w:t>
      </w:r>
    </w:p>
    <w:p>
      <w:pPr>
        <w:spacing w:after="70" w:line="280"/>
        <w:ind w:left="340"/>
      </w:pPr>
      <w:r>
        <w:rPr>
          <w:rFonts w:ascii="Times New Roman" w:cs="Times New Roman" w:eastAsia="Times New Roman" w:hAnsi="Times New Roman"/>
          <w:sz w:val="22"/>
          <w:szCs w:val="22"/>
        </w:rPr>
        <w:t xml:space="preserve">3. die Identität des Verantwortlichen sowie die Kontaktdaten, über die wir unsere Rechte ausüben können (Art. 57 Abs. 5 des Gesetzes);</w:t>
      </w:r>
    </w:p>
    <w:p>
      <w:pPr>
        <w:spacing w:after="70" w:line="280"/>
        <w:ind w:left="340"/>
      </w:pPr>
      <w:r>
        <w:rPr>
          <w:rFonts w:ascii="Times New Roman" w:cs="Times New Roman" w:eastAsia="Times New Roman" w:hAnsi="Times New Roman"/>
          <w:sz w:val="22"/>
          <w:szCs w:val="22"/>
        </w:rPr>
        <w:t xml:space="preserve">4. Name und Kontaktdaten des Datenschutzbeauftragten, sofern ein solcher benannt ist.</w:t>
      </w:r>
    </w:p>
    <w:p>
      <w:pPr>
        <w:spacing w:after="140" w:line="280"/>
      </w:pPr>
      <w:r>
        <w:rPr>
          <w:rFonts w:ascii="Times New Roman" w:cs="Times New Roman" w:eastAsia="Times New Roman" w:hAnsi="Times New Roman"/>
          <w:sz w:val="22"/>
          <w:szCs w:val="22"/>
        </w:rPr>
        <w:t xml:space="preserve">Wir weisen darauf hin, dass die Speicherdauer solcher Aufnahmen in der Regel kurz ist und die Bearbeitung dieses Antrags daher </w:t>
      </w:r>
      <w:r>
        <w:rPr>
          <w:rFonts w:ascii="Times New Roman" w:cs="Times New Roman" w:eastAsia="Times New Roman" w:hAnsi="Times New Roman"/>
          <w:b/>
          <w:bCs/>
          <w:sz w:val="22"/>
          <w:szCs w:val="22"/>
        </w:rPr>
        <w:t xml:space="preserve">keinen Aufschub duldet</w:t>
      </w:r>
      <w:r>
        <w:rPr>
          <w:rFonts w:ascii="Times New Roman" w:cs="Times New Roman" w:eastAsia="Times New Roman" w:hAnsi="Times New Roman"/>
          <w:sz w:val="22"/>
          <w:szCs w:val="22"/>
        </w:rPr>
        <w:t xml:space="preserve">; ein Unterlassen der Sicherung nach Eingang dieses Antrags würde die Ausübung unserer Rechte aus Art. 14 bis 24 des Gesetzes vereiteln.</w:t>
      </w:r>
    </w:p>
    <w:p>
      <w:pPr>
        <w:spacing w:after="140" w:line="280"/>
      </w:pPr>
      <w:r>
        <w:rPr>
          <w:rFonts w:ascii="Times New Roman" w:cs="Times New Roman" w:eastAsia="Times New Roman" w:hAnsi="Times New Roman"/>
          <w:sz w:val="22"/>
          <w:szCs w:val="22"/>
        </w:rPr>
        <w:t xml:space="preserve">Wir sind bereit, zur Identitätsfeststellung persönlich unter Vorlage unserer Ausweisdokumente zu erscheinen, eine Zweckerklärung zu unterzeichnen und etwaige Kosten zu tragen.</w:t>
      </w:r>
    </w:p>
    <w:p>
      <w:pPr>
        <w:spacing w:after="140" w:line="280"/>
      </w:pPr>
      <w:r>
        <w:rPr>
          <w:rFonts w:ascii="Times New Roman" w:cs="Times New Roman" w:eastAsia="Times New Roman" w:hAnsi="Times New Roman"/>
          <w:sz w:val="22"/>
          <w:szCs w:val="22"/>
        </w:rPr>
        <w:t xml:space="preserve">Der Antrag wird auf elektronischem Weg gestellt. </w:t>
      </w:r>
      <w:r>
        <w:rPr>
          <w:rFonts w:ascii="Times New Roman" w:cs="Times New Roman" w:eastAsia="Times New Roman" w:hAnsi="Times New Roman"/>
          <w:b/>
          <w:bCs/>
          <w:sz w:val="22"/>
          <w:szCs w:val="22"/>
        </w:rPr>
        <w:t xml:space="preserve">Die unterschriebenen Originale aller Anträge werden wir persönlich überbringen</w:t>
      </w:r>
      <w:r>
        <w:rPr>
          <w:rFonts w:ascii="Times New Roman" w:cs="Times New Roman" w:eastAsia="Times New Roman" w:hAnsi="Times New Roman"/>
          <w:sz w:val="22"/>
          <w:szCs w:val="22"/>
        </w:rPr>
        <w:t xml:space="preserve">, bei unserem Besuch in Ihren Räumlichkeiten am Freitag, dem 11. September 2026, wobei wir auch unsere amtlichen Lichtbildausweise vorlegen werden. Um eine Bestätigung des Eingangs dieses Antrags wird gebeten.</w:t>
      </w:r>
    </w:p>
    <w:p>
      <w:pPr>
        <w:spacing w:after="140"/>
      </w:pPr>
      <w:r>
        <w:rPr>
          <w:rFonts w:ascii="Times New Roman" w:cs="Times New Roman" w:eastAsia="Times New Roman" w:hAnsi="Times New Roman"/>
          <w:sz w:val="22"/>
          <w:szCs w:val="22"/>
        </w:rPr>
        <w:t xml:space="preserve"/>
      </w:r>
    </w:p>
    <w:p>
      <w:pPr>
        <w:spacing w:after="440" w:line="280"/>
      </w:pPr>
      <w:r>
        <w:rPr>
          <w:rFonts w:ascii="Times New Roman" w:cs="Times New Roman" w:eastAsia="Times New Roman" w:hAnsi="Times New Roman"/>
          <w:sz w:val="22"/>
          <w:szCs w:val="22"/>
        </w:rPr>
        <w:t xml:space="preserve">Mit freundlichen Grüßen</w:t>
      </w:r>
    </w:p>
    <w:p>
      <w:pPr>
        <w:spacing w:after="60" w:line="280"/>
      </w:pPr>
      <w:r>
        <w:rPr>
          <w:rFonts w:ascii="Times New Roman" w:cs="Times New Roman" w:eastAsia="Times New Roman" w:hAnsi="Times New Roman"/>
          <w:sz w:val="22"/>
          <w:szCs w:val="22"/>
        </w:rPr>
        <w:t xml:space="preserve">______________________________          ______________________________</w:t>
      </w:r>
    </w:p>
    <w:p>
      <w:pPr>
        <w:spacing w:after="200" w:line="280"/>
      </w:pPr>
      <w:r>
        <w:rPr>
          <w:rFonts w:ascii="Times New Roman" w:cs="Times New Roman" w:eastAsia="Times New Roman" w:hAnsi="Times New Roman"/>
          <w:sz w:val="22"/>
          <w:szCs w:val="22"/>
        </w:rPr>
        <w:t xml:space="preserve">Niklas Neugebauer                                  Noemi Clara Tamme</w:t>
      </w:r>
    </w:p>
    <w:p>
      <w:r>
        <w:br w:type="page"/>
      </w:r>
    </w:p>
    <w:p>
      <w:pPr>
        <w:spacing w:after="200" w:line="280"/>
      </w:pPr>
      <w:r>
        <w:rPr>
          <w:rFonts w:ascii="Times New Roman" w:cs="Times New Roman" w:eastAsia="Times New Roman" w:hAnsi="Times New Roman"/>
          <w:b/>
          <w:bCs/>
          <w:sz w:val="22"/>
          <w:szCs w:val="22"/>
        </w:rPr>
        <w:t xml:space="preserve">ANTRAG 2 von 3</w:t>
      </w:r>
    </w:p>
    <w:p>
      <w:pPr>
        <w:pBdr>
          <w:bottom w:val="single" w:color="000000" w:sz="6" w:space="1"/>
        </w:pBdr>
        <w:spacing w:after="60"/>
      </w:pPr>
      <w:r>
        <w:rPr>
          <w:rFonts w:ascii="Times New Roman" w:cs="Times New Roman" w:eastAsia="Times New Roman" w:hAnsi="Times New Roman"/>
          <w:sz w:val="22"/>
          <w:szCs w:val="22"/>
        </w:rPr>
        <w:t xml:space="preserve"/>
      </w:r>
    </w:p>
    <w:p>
      <w:pPr>
        <w:spacing w:after="140"/>
      </w:pPr>
      <w:r>
        <w:rPr>
          <w:rFonts w:ascii="Times New Roman" w:cs="Times New Roman" w:eastAsia="Times New Roman" w:hAnsi="Times New Roman"/>
          <w:sz w:val="22"/>
          <w:szCs w:val="22"/>
        </w:rPr>
        <w:t xml:space="preserve"/>
      </w:r>
    </w:p>
    <w:p>
      <w:pPr>
        <w:spacing w:after="60" w:line="280"/>
      </w:pPr>
      <w:r>
        <w:rPr>
          <w:rFonts w:ascii="Times New Roman" w:cs="Times New Roman" w:eastAsia="Times New Roman" w:hAnsi="Times New Roman"/>
          <w:b/>
          <w:bCs/>
          <w:sz w:val="22"/>
          <w:szCs w:val="22"/>
        </w:rPr>
        <w:t xml:space="preserve">Niklas Neugebauer</w:t>
      </w:r>
      <w:r>
        <w:rPr>
          <w:rFonts w:ascii="Times New Roman" w:cs="Times New Roman" w:eastAsia="Times New Roman" w:hAnsi="Times New Roman"/>
          <w:sz w:val="22"/>
          <w:szCs w:val="22"/>
        </w:rPr>
        <w:t xml:space="preserve">, Ringstraße 133, 48165 Münster, Deutschland</w:t>
      </w:r>
    </w:p>
    <w:p>
      <w:pPr>
        <w:spacing w:after="60" w:line="280"/>
      </w:pPr>
      <w:r>
        <w:rPr>
          <w:rFonts w:ascii="Times New Roman" w:cs="Times New Roman" w:eastAsia="Times New Roman" w:hAnsi="Times New Roman"/>
          <w:b/>
          <w:bCs/>
          <w:sz w:val="22"/>
          <w:szCs w:val="22"/>
        </w:rPr>
        <w:t xml:space="preserve">Noemi Clara Tamme</w:t>
      </w:r>
      <w:r>
        <w:rPr>
          <w:rFonts w:ascii="Times New Roman" w:cs="Times New Roman" w:eastAsia="Times New Roman" w:hAnsi="Times New Roman"/>
          <w:sz w:val="22"/>
          <w:szCs w:val="22"/>
        </w:rPr>
        <w:t xml:space="preserve">, Ringstraße 133, 48165 Münster, Deutschland</w:t>
      </w:r>
    </w:p>
    <w:p>
      <w:pPr>
        <w:spacing w:after="260" w:line="280"/>
      </w:pPr>
      <w:r>
        <w:rPr>
          <w:rFonts w:ascii="Times New Roman" w:cs="Times New Roman" w:eastAsia="Times New Roman" w:hAnsi="Times New Roman"/>
          <w:sz w:val="22"/>
          <w:szCs w:val="22"/>
        </w:rPr>
        <w:t xml:space="preserve">E-Mail: niklas@zauberzeug.com · Telefon: [Telefon]</w:t>
      </w:r>
    </w:p>
    <w:p>
      <w:pPr>
        <w:spacing w:after="60" w:line="280"/>
      </w:pPr>
      <w:r>
        <w:rPr>
          <w:rFonts w:ascii="Times New Roman" w:cs="Times New Roman" w:eastAsia="Times New Roman" w:hAnsi="Times New Roman"/>
          <w:b/>
          <w:bCs/>
          <w:sz w:val="22"/>
          <w:szCs w:val="22"/>
        </w:rPr>
        <w:t xml:space="preserve">Agencija „Stari grad" Mostar</w:t>
      </w:r>
    </w:p>
    <w:p>
      <w:pPr>
        <w:spacing w:after="60" w:line="280"/>
      </w:pPr>
      <w:r>
        <w:rPr>
          <w:rFonts w:ascii="Times New Roman" w:cs="Times New Roman" w:eastAsia="Times New Roman" w:hAnsi="Times New Roman"/>
          <w:sz w:val="22"/>
          <w:szCs w:val="22"/>
        </w:rPr>
        <w:t xml:space="preserve">z. Hd. des Direktors der Agentur</w:t>
      </w:r>
    </w:p>
    <w:p>
      <w:pPr>
        <w:spacing w:after="60" w:line="280"/>
      </w:pPr>
      <w:r>
        <w:rPr>
          <w:rFonts w:ascii="Times New Roman" w:cs="Times New Roman" w:eastAsia="Times New Roman" w:hAnsi="Times New Roman"/>
          <w:sz w:val="22"/>
          <w:szCs w:val="22"/>
        </w:rPr>
        <w:t xml:space="preserve">Maršala Tita 170–172, 88104 Mostar, Bosnien und Herzegowina</w:t>
      </w:r>
    </w:p>
    <w:p>
      <w:pPr>
        <w:spacing w:after="260" w:line="280"/>
      </w:pPr>
      <w:r>
        <w:rPr>
          <w:rFonts w:ascii="Times New Roman" w:cs="Times New Roman" w:eastAsia="Times New Roman" w:hAnsi="Times New Roman"/>
          <w:sz w:val="22"/>
          <w:szCs w:val="22"/>
        </w:rPr>
        <w:t xml:space="preserve">contact@asgmo.ba</w:t>
      </w:r>
    </w:p>
    <w:p>
      <w:pPr>
        <w:spacing w:after="300" w:line="280"/>
      </w:pPr>
      <w:r>
        <w:rPr>
          <w:rFonts w:ascii="Times New Roman" w:cs="Times New Roman" w:eastAsia="Times New Roman" w:hAnsi="Times New Roman"/>
          <w:sz w:val="22"/>
          <w:szCs w:val="22"/>
        </w:rPr>
        <w:t xml:space="preserve">Sarajevo, 10. September 2026</w:t>
      </w:r>
    </w:p>
    <w:p>
      <w:pPr>
        <w:spacing w:after="260" w:before="80" w:line="280"/>
      </w:pPr>
      <w:r>
        <w:rPr>
          <w:rFonts w:ascii="Times New Roman" w:cs="Times New Roman" w:eastAsia="Times New Roman" w:hAnsi="Times New Roman"/>
          <w:b/>
          <w:bCs/>
          <w:sz w:val="22"/>
          <w:szCs w:val="22"/>
        </w:rPr>
        <w:t xml:space="preserve">BETREFF: ANTRAG AUF INFORMATIONSZUGANG — Art. 4, 11 und 14 des Gesetzes über die Freiheit des Zugangs zu Informationen in der Föderation Bosnien und Herzegowina („Amtsblatt der Föderation BiH" Nr. 32/01 und 48/11)</w:t>
      </w:r>
    </w:p>
    <w:p>
      <w:pPr>
        <w:spacing w:after="140" w:line="280"/>
      </w:pPr>
      <w:r>
        <w:rPr>
          <w:rFonts w:ascii="Times New Roman" w:cs="Times New Roman" w:eastAsia="Times New Roman" w:hAnsi="Times New Roman"/>
          <w:b/>
          <w:bCs/>
          <w:sz w:val="22"/>
          <w:szCs w:val="22"/>
        </w:rPr>
        <w:t xml:space="preserve">Der Antrag richtet sich an den Informationsbeauftragten.</w:t>
      </w:r>
    </w:p>
    <w:p>
      <w:pPr>
        <w:spacing w:after="140" w:line="280"/>
      </w:pPr>
      <w:r>
        <w:rPr>
          <w:rFonts w:ascii="Times New Roman" w:cs="Times New Roman" w:eastAsia="Times New Roman" w:hAnsi="Times New Roman"/>
          <w:sz w:val="22"/>
          <w:szCs w:val="22"/>
        </w:rPr>
        <w:t xml:space="preserve">Sehr geehrte Damen und Herren,</w:t>
      </w:r>
    </w:p>
    <w:p>
      <w:pPr>
        <w:spacing w:after="140" w:line="280"/>
      </w:pPr>
      <w:r>
        <w:rPr>
          <w:rFonts w:ascii="Times New Roman" w:cs="Times New Roman" w:eastAsia="Times New Roman" w:hAnsi="Times New Roman"/>
          <w:sz w:val="22"/>
          <w:szCs w:val="22"/>
        </w:rPr>
        <w:t xml:space="preserve">am 9. September 2026 haben wir uns gegen 7 Uhr morgens auf der Burg Stari grad Blagaj verlobt; unsere eigene Kamera versagte. Wir bitten um die Videoüberwachungsaufnahme jenes Morgens, da sie die einzige möglicherweise existierende Aufzeichnung dieses Moments ist.</w:t>
      </w:r>
    </w:p>
    <w:p>
      <w:pPr>
        <w:spacing w:after="140" w:line="280"/>
      </w:pPr>
      <w:r>
        <w:rPr>
          <w:rFonts w:ascii="Times New Roman" w:cs="Times New Roman" w:eastAsia="Times New Roman" w:hAnsi="Times New Roman"/>
          <w:sz w:val="22"/>
          <w:szCs w:val="22"/>
        </w:rPr>
        <w:t xml:space="preserve">Gestützt auf Art. 4 und Art. 11 des Gesetzes über die Freiheit des Zugangs zu Informationen in der Föderation Bosnien und Herzegowina („Amtsblatt der Föderation BiH" Nr. 32/01 und 48/11) (im Folgenden: ZoSPI FBiH) beantragen wir Zugang zu den folgenden, in der Verfügungsgewalt Ihrer Behörde stehenden Informationen:</w:t>
      </w:r>
    </w:p>
    <w:p>
      <w:pPr>
        <w:spacing w:after="70" w:line="280"/>
        <w:ind w:left="340"/>
      </w:pPr>
      <w:r>
        <w:rPr>
          <w:rFonts w:ascii="Times New Roman" w:cs="Times New Roman" w:eastAsia="Times New Roman" w:hAnsi="Times New Roman"/>
          <w:sz w:val="22"/>
          <w:szCs w:val="22"/>
        </w:rPr>
        <w:t xml:space="preserve">1. der </w:t>
      </w:r>
      <w:r>
        <w:rPr>
          <w:rFonts w:ascii="Times New Roman" w:cs="Times New Roman" w:eastAsia="Times New Roman" w:hAnsi="Times New Roman"/>
          <w:b/>
          <w:bCs/>
          <w:sz w:val="22"/>
          <w:szCs w:val="22"/>
        </w:rPr>
        <w:t xml:space="preserve">Videoüberwachungsaufnahme</w:t>
      </w:r>
      <w:r>
        <w:rPr>
          <w:rFonts w:ascii="Times New Roman" w:cs="Times New Roman" w:eastAsia="Times New Roman" w:hAnsi="Times New Roman"/>
          <w:sz w:val="22"/>
          <w:szCs w:val="22"/>
        </w:rPr>
        <w:t xml:space="preserve">, erstellt am Ort Innenhof und Besuchereingang, Stari grad Blagaj (Stjepan grad), am 9. September 2026 im Zeitraum von 06:30 bis 09:00 Uhr, soweit auf der Aufnahme die Antragsteller abgebildet sind;</w:t>
      </w:r>
    </w:p>
    <w:p>
      <w:pPr>
        <w:spacing w:after="70" w:line="280"/>
        <w:ind w:left="340"/>
      </w:pPr>
      <w:r>
        <w:rPr>
          <w:rFonts w:ascii="Times New Roman" w:cs="Times New Roman" w:eastAsia="Times New Roman" w:hAnsi="Times New Roman"/>
          <w:sz w:val="22"/>
          <w:szCs w:val="22"/>
        </w:rPr>
        <w:t xml:space="preserve">2. der </w:t>
      </w:r>
      <w:r>
        <w:rPr>
          <w:rFonts w:ascii="Times New Roman" w:cs="Times New Roman" w:eastAsia="Times New Roman" w:hAnsi="Times New Roman"/>
          <w:b/>
          <w:bCs/>
          <w:sz w:val="22"/>
          <w:szCs w:val="22"/>
        </w:rPr>
        <w:t xml:space="preserve">Entscheidung bzw. dem Rechtsakt</w:t>
      </w:r>
      <w:r>
        <w:rPr>
          <w:rFonts w:ascii="Times New Roman" w:cs="Times New Roman" w:eastAsia="Times New Roman" w:hAnsi="Times New Roman"/>
          <w:sz w:val="22"/>
          <w:szCs w:val="22"/>
        </w:rPr>
        <w:t xml:space="preserve">, mit dem die Videoüberwachung an dem genannten Ort eingerichtet wurde, einschließlich Angaben zum Zweck, zur Anzahl der Kameras, zu dem von jeder Kamera erfassten Bereich und zur </w:t>
      </w:r>
      <w:r>
        <w:rPr>
          <w:rFonts w:ascii="Times New Roman" w:cs="Times New Roman" w:eastAsia="Times New Roman" w:hAnsi="Times New Roman"/>
          <w:b/>
          <w:bCs/>
          <w:sz w:val="22"/>
          <w:szCs w:val="22"/>
        </w:rPr>
        <w:t xml:space="preserve">Speicherdauer der Aufnahmen</w:t>
      </w:r>
      <w:r>
        <w:rPr>
          <w:rFonts w:ascii="Times New Roman" w:cs="Times New Roman" w:eastAsia="Times New Roman" w:hAnsi="Times New Roman"/>
          <w:sz w:val="22"/>
          <w:szCs w:val="22"/>
        </w:rPr>
        <w:t xml:space="preserve">;</w:t>
      </w:r>
    </w:p>
    <w:p>
      <w:pPr>
        <w:spacing w:after="70" w:line="280"/>
        <w:ind w:left="340"/>
      </w:pPr>
      <w:r>
        <w:rPr>
          <w:rFonts w:ascii="Times New Roman" w:cs="Times New Roman" w:eastAsia="Times New Roman" w:hAnsi="Times New Roman"/>
          <w:sz w:val="22"/>
          <w:szCs w:val="22"/>
        </w:rPr>
        <w:t xml:space="preserve">3. der Angabe, </w:t>
      </w:r>
      <w:r>
        <w:rPr>
          <w:rFonts w:ascii="Times New Roman" w:cs="Times New Roman" w:eastAsia="Times New Roman" w:hAnsi="Times New Roman"/>
          <w:b/>
          <w:bCs/>
          <w:sz w:val="22"/>
          <w:szCs w:val="22"/>
        </w:rPr>
        <w:t xml:space="preserve">welche Behörde bzw. welche juristische oder natürliche Person Verantwortlicher</w:t>
      </w:r>
      <w:r>
        <w:rPr>
          <w:rFonts w:ascii="Times New Roman" w:cs="Times New Roman" w:eastAsia="Times New Roman" w:hAnsi="Times New Roman"/>
          <w:sz w:val="22"/>
          <w:szCs w:val="22"/>
        </w:rPr>
        <w:t xml:space="preserve"> der genannten Videoüberwachungsanlage ist, sowie Name und Kontaktdaten Ihres </w:t>
      </w:r>
      <w:r>
        <w:rPr>
          <w:rFonts w:ascii="Times New Roman" w:cs="Times New Roman" w:eastAsia="Times New Roman" w:hAnsi="Times New Roman"/>
          <w:b/>
          <w:bCs/>
          <w:sz w:val="22"/>
          <w:szCs w:val="22"/>
        </w:rPr>
        <w:t xml:space="preserve">Informationsbeauftragten</w:t>
      </w:r>
      <w:r>
        <w:rPr>
          <w:rFonts w:ascii="Times New Roman" w:cs="Times New Roman" w:eastAsia="Times New Roman" w:hAnsi="Times New Roman"/>
          <w:sz w:val="22"/>
          <w:szCs w:val="22"/>
        </w:rPr>
        <w:t xml:space="preserve"> (Art. 19 ZoSPI FBiH) und Ihres </w:t>
      </w:r>
      <w:r>
        <w:rPr>
          <w:rFonts w:ascii="Times New Roman" w:cs="Times New Roman" w:eastAsia="Times New Roman" w:hAnsi="Times New Roman"/>
          <w:b/>
          <w:bCs/>
          <w:sz w:val="22"/>
          <w:szCs w:val="22"/>
        </w:rPr>
        <w:t xml:space="preserve">Datenschutzbeauftragten</w:t>
      </w:r>
      <w:r>
        <w:rPr>
          <w:rFonts w:ascii="Times New Roman" w:cs="Times New Roman" w:eastAsia="Times New Roman" w:hAnsi="Times New Roman"/>
          <w:sz w:val="22"/>
          <w:szCs w:val="22"/>
        </w:rPr>
        <w:t xml:space="preserve">;</w:t>
      </w:r>
    </w:p>
    <w:p>
      <w:pPr>
        <w:spacing w:after="70" w:line="280"/>
        <w:ind w:left="340"/>
      </w:pPr>
      <w:r>
        <w:rPr>
          <w:rFonts w:ascii="Times New Roman" w:cs="Times New Roman" w:eastAsia="Times New Roman" w:hAnsi="Times New Roman"/>
          <w:sz w:val="22"/>
          <w:szCs w:val="22"/>
        </w:rPr>
        <w:t xml:space="preserve">4. dem </w:t>
      </w:r>
      <w:r>
        <w:rPr>
          <w:rFonts w:ascii="Times New Roman" w:cs="Times New Roman" w:eastAsia="Times New Roman" w:hAnsi="Times New Roman"/>
          <w:b/>
          <w:bCs/>
          <w:sz w:val="22"/>
          <w:szCs w:val="22"/>
        </w:rPr>
        <w:t xml:space="preserve">Leitfaden und dem Indexregister</w:t>
      </w:r>
      <w:r>
        <w:rPr>
          <w:rFonts w:ascii="Times New Roman" w:cs="Times New Roman" w:eastAsia="Times New Roman" w:hAnsi="Times New Roman"/>
          <w:sz w:val="22"/>
          <w:szCs w:val="22"/>
        </w:rPr>
        <w:t xml:space="preserve"> nach Art. 20 ZoSPI FBiH.</w:t>
      </w:r>
    </w:p>
    <w:p>
      <w:pPr>
        <w:spacing w:after="140" w:line="280"/>
      </w:pPr>
      <w:r>
        <w:rPr>
          <w:rFonts w:ascii="Times New Roman" w:cs="Times New Roman" w:eastAsia="Times New Roman" w:hAnsi="Times New Roman"/>
          <w:sz w:val="22"/>
          <w:szCs w:val="22"/>
        </w:rPr>
        <w:t xml:space="preserve">Die begehrte Information stellt eine Information im Sinne von Art. 3 Nr. 1 ZoSPI FBiH dar („jedes Material, das Tatsachen, Meinungen, Daten oder sonstige Inhalte vermittelt … </w:t>
      </w:r>
      <w:r>
        <w:rPr>
          <w:rFonts w:ascii="Times New Roman" w:cs="Times New Roman" w:eastAsia="Times New Roman" w:hAnsi="Times New Roman"/>
          <w:b/>
          <w:bCs/>
          <w:sz w:val="22"/>
          <w:szCs w:val="22"/>
        </w:rPr>
        <w:t xml:space="preserve">unabhängig von der Form</w:t>
      </w:r>
      <w:r>
        <w:rPr>
          <w:rFonts w:ascii="Times New Roman" w:cs="Times New Roman" w:eastAsia="Times New Roman" w:hAnsi="Times New Roman"/>
          <w:sz w:val="22"/>
          <w:szCs w:val="22"/>
        </w:rPr>
        <w:t xml:space="preserve">"), womit eine Videoaufzeichnung erfasst ist.</w:t>
      </w:r>
    </w:p>
    <w:p>
      <w:pPr>
        <w:spacing w:after="140" w:line="280"/>
      </w:pPr>
      <w:r>
        <w:rPr>
          <w:rFonts w:ascii="Times New Roman" w:cs="Times New Roman" w:eastAsia="Times New Roman" w:hAnsi="Times New Roman"/>
          <w:sz w:val="22"/>
          <w:szCs w:val="22"/>
        </w:rPr>
        <w:t xml:space="preserve">Der Antrag zu Nr. 1 betrifft eine </w:t>
      </w:r>
      <w:r>
        <w:rPr>
          <w:rFonts w:ascii="Times New Roman" w:cs="Times New Roman" w:eastAsia="Times New Roman" w:hAnsi="Times New Roman"/>
          <w:b/>
          <w:bCs/>
          <w:sz w:val="22"/>
          <w:szCs w:val="22"/>
        </w:rPr>
        <w:t xml:space="preserve">persönliche Information</w:t>
      </w:r>
      <w:r>
        <w:rPr>
          <w:rFonts w:ascii="Times New Roman" w:cs="Times New Roman" w:eastAsia="Times New Roman" w:hAnsi="Times New Roman"/>
          <w:sz w:val="22"/>
          <w:szCs w:val="22"/>
        </w:rPr>
        <w:t xml:space="preserve"> im Sinne von Art. 3 Nr. 4 ZoSPI FBiH, die sich auf die Antragsteller bezieht. Gemäß </w:t>
      </w:r>
      <w:r>
        <w:rPr>
          <w:rFonts w:ascii="Times New Roman" w:cs="Times New Roman" w:eastAsia="Times New Roman" w:hAnsi="Times New Roman"/>
          <w:b/>
          <w:bCs/>
          <w:sz w:val="22"/>
          <w:szCs w:val="22"/>
        </w:rPr>
        <w:t xml:space="preserve">Art. 11 Abs. 3</w:t>
      </w:r>
      <w:r>
        <w:rPr>
          <w:rFonts w:ascii="Times New Roman" w:cs="Times New Roman" w:eastAsia="Times New Roman" w:hAnsi="Times New Roman"/>
          <w:sz w:val="22"/>
          <w:szCs w:val="22"/>
        </w:rPr>
        <w:t xml:space="preserve"> ZoSPI FBiH wird der Antrag von den natürlichen Personen gestellt, auf die sich die Information bezieht, und von diesen </w:t>
      </w:r>
      <w:r>
        <w:rPr>
          <w:rFonts w:ascii="Times New Roman" w:cs="Times New Roman" w:eastAsia="Times New Roman" w:hAnsi="Times New Roman"/>
          <w:b/>
          <w:bCs/>
          <w:sz w:val="22"/>
          <w:szCs w:val="22"/>
        </w:rPr>
        <w:t xml:space="preserve">eigenhändig unterzeichnet</w:t>
      </w:r>
      <w:r>
        <w:rPr>
          <w:rFonts w:ascii="Times New Roman" w:cs="Times New Roman" w:eastAsia="Times New Roman" w:hAnsi="Times New Roman"/>
          <w:sz w:val="22"/>
          <w:szCs w:val="22"/>
        </w:rPr>
        <w:t xml:space="preserve">; die amtlichen Lichtbildausweise werden wir </w:t>
      </w:r>
      <w:r>
        <w:rPr>
          <w:rFonts w:ascii="Times New Roman" w:cs="Times New Roman" w:eastAsia="Times New Roman" w:hAnsi="Times New Roman"/>
          <w:b/>
          <w:bCs/>
          <w:sz w:val="22"/>
          <w:szCs w:val="22"/>
        </w:rPr>
        <w:t xml:space="preserve">bei der Antragstellung bzw. bei persönlichem Erscheinen in Ihren Räumlichkeiten vorlegen</w:t>
      </w:r>
      <w:r>
        <w:rPr>
          <w:rFonts w:ascii="Times New Roman" w:cs="Times New Roman" w:eastAsia="Times New Roman" w:hAnsi="Times New Roman"/>
          <w:sz w:val="22"/>
          <w:szCs w:val="22"/>
        </w:rPr>
        <w:t xml:space="preserve">.</w:t>
      </w:r>
    </w:p>
    <w:p>
      <w:pPr>
        <w:spacing w:after="140" w:line="280"/>
      </w:pPr>
      <w:r>
        <w:rPr>
          <w:rFonts w:ascii="Times New Roman" w:cs="Times New Roman" w:eastAsia="Times New Roman" w:hAnsi="Times New Roman"/>
          <w:sz w:val="22"/>
          <w:szCs w:val="22"/>
        </w:rPr>
        <w:t xml:space="preserve">Jeder Unterzeichnende stellt diesen Antrag </w:t>
      </w:r>
      <w:r>
        <w:rPr>
          <w:rFonts w:ascii="Times New Roman" w:cs="Times New Roman" w:eastAsia="Times New Roman" w:hAnsi="Times New Roman"/>
          <w:b/>
          <w:bCs/>
          <w:sz w:val="22"/>
          <w:szCs w:val="22"/>
        </w:rPr>
        <w:t xml:space="preserve">im eigenen Namen</w:t>
      </w:r>
      <w:r>
        <w:rPr>
          <w:rFonts w:ascii="Times New Roman" w:cs="Times New Roman" w:eastAsia="Times New Roman" w:hAnsi="Times New Roman"/>
          <w:sz w:val="22"/>
          <w:szCs w:val="22"/>
        </w:rPr>
        <w:t xml:space="preserve"> als diejenige Person, auf die sich die Information bezieht, und </w:t>
      </w:r>
      <w:r>
        <w:rPr>
          <w:rFonts w:ascii="Times New Roman" w:cs="Times New Roman" w:eastAsia="Times New Roman" w:hAnsi="Times New Roman"/>
          <w:b/>
          <w:bCs/>
          <w:sz w:val="22"/>
          <w:szCs w:val="22"/>
        </w:rPr>
        <w:t xml:space="preserve">bevollmächtigt hiermit zugleich schriftlich den jeweils anderen Unterzeichnenden</w:t>
      </w:r>
      <w:r>
        <w:rPr>
          <w:rFonts w:ascii="Times New Roman" w:cs="Times New Roman" w:eastAsia="Times New Roman" w:hAnsi="Times New Roman"/>
          <w:sz w:val="22"/>
          <w:szCs w:val="22"/>
        </w:rPr>
        <w:t xml:space="preserve"> zum Zugang zu der Information, auf der beide Unterzeichnenden abgebildet sind — jeweils im Sinne von Art. 11 Abs. 3 ZoSPI FBiH.</w:t>
      </w:r>
    </w:p>
    <w:p>
      <w:pPr>
        <w:spacing w:after="140" w:line="280"/>
      </w:pPr>
      <w:r>
        <w:rPr>
          <w:rFonts w:ascii="Times New Roman" w:cs="Times New Roman" w:eastAsia="Times New Roman" w:hAnsi="Times New Roman"/>
          <w:sz w:val="22"/>
          <w:szCs w:val="22"/>
        </w:rPr>
        <w:t xml:space="preserve">Wir weisen ferner darauf hin, dass nach Art. 53 Abs. 2 des Gesetzes über den Schutz personenbezogener Daten („Amtsblatt BiH" Nr. 12/25) dieses Gesetz auch bei der Anwendung der Vorschriften über die Freiheit des Zugangs zu Informationen in Bosnien und Herzegowina Anwendung findet.</w:t>
      </w:r>
    </w:p>
    <w:p>
      <w:pPr>
        <w:spacing w:after="140" w:line="280"/>
      </w:pPr>
      <w:r>
        <w:rPr>
          <w:rFonts w:ascii="Times New Roman" w:cs="Times New Roman" w:eastAsia="Times New Roman" w:hAnsi="Times New Roman"/>
          <w:sz w:val="22"/>
          <w:szCs w:val="22"/>
        </w:rPr>
        <w:t xml:space="preserve">Wir weisen darauf hin, dass die Ausnahme des </w:t>
      </w:r>
      <w:r>
        <w:rPr>
          <w:rFonts w:ascii="Times New Roman" w:cs="Times New Roman" w:eastAsia="Times New Roman" w:hAnsi="Times New Roman"/>
          <w:b/>
          <w:bCs/>
          <w:sz w:val="22"/>
          <w:szCs w:val="22"/>
        </w:rPr>
        <w:t xml:space="preserve">Art. 8</w:t>
      </w:r>
      <w:r>
        <w:rPr>
          <w:rFonts w:ascii="Times New Roman" w:cs="Times New Roman" w:eastAsia="Times New Roman" w:hAnsi="Times New Roman"/>
          <w:sz w:val="22"/>
          <w:szCs w:val="22"/>
        </w:rPr>
        <w:t xml:space="preserve"> ZoSPI FBiH die Privatsphäre </w:t>
      </w:r>
      <w:r>
        <w:rPr>
          <w:rFonts w:ascii="Times New Roman" w:cs="Times New Roman" w:eastAsia="Times New Roman" w:hAnsi="Times New Roman"/>
          <w:b/>
          <w:bCs/>
          <w:sz w:val="22"/>
          <w:szCs w:val="22"/>
        </w:rPr>
        <w:t xml:space="preserve">einer dritten Person</w:t>
      </w:r>
      <w:r>
        <w:rPr>
          <w:rFonts w:ascii="Times New Roman" w:cs="Times New Roman" w:eastAsia="Times New Roman" w:hAnsi="Times New Roman"/>
          <w:sz w:val="22"/>
          <w:szCs w:val="22"/>
        </w:rPr>
        <w:t xml:space="preserve"> schützt und daher den Zugang der Antragsteller zu ihren eigenen persönlichen Informationen nicht erfasst. Sollte ein Teil der begehrten Information als Ausnahme eingestuft werden, beantragen wir die Anwendung von </w:t>
      </w:r>
      <w:r>
        <w:rPr>
          <w:rFonts w:ascii="Times New Roman" w:cs="Times New Roman" w:eastAsia="Times New Roman" w:hAnsi="Times New Roman"/>
          <w:b/>
          <w:bCs/>
          <w:sz w:val="22"/>
          <w:szCs w:val="22"/>
        </w:rPr>
        <w:t xml:space="preserve">Art. 10</w:t>
      </w:r>
      <w:r>
        <w:rPr>
          <w:rFonts w:ascii="Times New Roman" w:cs="Times New Roman" w:eastAsia="Times New Roman" w:hAnsi="Times New Roman"/>
          <w:sz w:val="22"/>
          <w:szCs w:val="22"/>
        </w:rPr>
        <w:t xml:space="preserve"> ZoSPI FBiH — Aussonderung dieses Teils und Mitteilung des übrigen Inhalts, einschließlich Verpixelung oder Maskierung der Gesichter dritter Personen. </w:t>
      </w:r>
      <w:r>
        <w:rPr>
          <w:rFonts w:ascii="Times New Roman" w:cs="Times New Roman" w:eastAsia="Times New Roman" w:hAnsi="Times New Roman"/>
          <w:b/>
          <w:bCs/>
          <w:sz w:val="22"/>
          <w:szCs w:val="22"/>
        </w:rPr>
        <w:t xml:space="preserve">Jeder der Antragsteller erteilt ausdrücklich seine Einwilligung</w:t>
      </w:r>
      <w:r>
        <w:rPr>
          <w:rFonts w:ascii="Times New Roman" w:cs="Times New Roman" w:eastAsia="Times New Roman" w:hAnsi="Times New Roman"/>
          <w:sz w:val="22"/>
          <w:szCs w:val="22"/>
        </w:rPr>
        <w:t xml:space="preserve">, dass dem jeweils anderen Antragsteller die Information mitgeteilt wird, auf der beide Antragsteller abgebildet sind.</w:t>
      </w:r>
    </w:p>
    <w:p>
      <w:pPr>
        <w:spacing w:after="140" w:line="280"/>
      </w:pPr>
      <w:r>
        <w:rPr>
          <w:rFonts w:ascii="Times New Roman" w:cs="Times New Roman" w:eastAsia="Times New Roman" w:hAnsi="Times New Roman"/>
          <w:sz w:val="22"/>
          <w:szCs w:val="22"/>
        </w:rPr>
        <w:t xml:space="preserve">Wir bitten um Bearbeitung innerhalb der Frist des </w:t>
      </w:r>
      <w:r>
        <w:rPr>
          <w:rFonts w:ascii="Times New Roman" w:cs="Times New Roman" w:eastAsia="Times New Roman" w:hAnsi="Times New Roman"/>
          <w:b/>
          <w:bCs/>
          <w:sz w:val="22"/>
          <w:szCs w:val="22"/>
        </w:rPr>
        <w:t xml:space="preserve">Art. 14 Abs. 6</w:t>
      </w:r>
      <w:r>
        <w:rPr>
          <w:rFonts w:ascii="Times New Roman" w:cs="Times New Roman" w:eastAsia="Times New Roman" w:hAnsi="Times New Roman"/>
          <w:sz w:val="22"/>
          <w:szCs w:val="22"/>
        </w:rPr>
        <w:t xml:space="preserve"> ZoSPI FBiH — </w:t>
      </w:r>
      <w:r>
        <w:rPr>
          <w:rFonts w:ascii="Times New Roman" w:cs="Times New Roman" w:eastAsia="Times New Roman" w:hAnsi="Times New Roman"/>
          <w:b/>
          <w:bCs/>
          <w:sz w:val="22"/>
          <w:szCs w:val="22"/>
        </w:rPr>
        <w:t xml:space="preserve">spätestens 15 Tage</w:t>
      </w:r>
      <w:r>
        <w:rPr>
          <w:rFonts w:ascii="Times New Roman" w:cs="Times New Roman" w:eastAsia="Times New Roman" w:hAnsi="Times New Roman"/>
          <w:sz w:val="22"/>
          <w:szCs w:val="22"/>
        </w:rPr>
        <w:t xml:space="preserve"> ab Eingang des Antrags — sowie um Erlass eines Bescheides mit Rechtsbehelfsbelehrung. Sollte Ihre Behörde nicht zuständig sein, bitten wir um ein Vorgehen nach </w:t>
      </w:r>
      <w:r>
        <w:rPr>
          <w:rFonts w:ascii="Times New Roman" w:cs="Times New Roman" w:eastAsia="Times New Roman" w:hAnsi="Times New Roman"/>
          <w:b/>
          <w:bCs/>
          <w:sz w:val="22"/>
          <w:szCs w:val="22"/>
        </w:rPr>
        <w:t xml:space="preserve">Art. 13 Abs. 1</w:t>
      </w:r>
      <w:r>
        <w:rPr>
          <w:rFonts w:ascii="Times New Roman" w:cs="Times New Roman" w:eastAsia="Times New Roman" w:hAnsi="Times New Roman"/>
          <w:sz w:val="22"/>
          <w:szCs w:val="22"/>
        </w:rPr>
        <w:t xml:space="preserve"> ZoSPI FBiH.</w:t>
      </w:r>
    </w:p>
    <w:p>
      <w:pPr>
        <w:spacing w:after="140" w:line="280"/>
      </w:pPr>
      <w:r>
        <w:rPr>
          <w:rFonts w:ascii="Times New Roman" w:cs="Times New Roman" w:eastAsia="Times New Roman" w:hAnsi="Times New Roman"/>
          <w:sz w:val="22"/>
          <w:szCs w:val="22"/>
        </w:rPr>
        <w:t xml:space="preserve">Gemäß </w:t>
      </w:r>
      <w:r>
        <w:rPr>
          <w:rFonts w:ascii="Times New Roman" w:cs="Times New Roman" w:eastAsia="Times New Roman" w:hAnsi="Times New Roman"/>
          <w:b/>
          <w:bCs/>
          <w:sz w:val="22"/>
          <w:szCs w:val="22"/>
        </w:rPr>
        <w:t xml:space="preserve">Art. 16</w:t>
      </w:r>
      <w:r>
        <w:rPr>
          <w:rFonts w:ascii="Times New Roman" w:cs="Times New Roman" w:eastAsia="Times New Roman" w:hAnsi="Times New Roman"/>
          <w:sz w:val="22"/>
          <w:szCs w:val="22"/>
        </w:rPr>
        <w:t xml:space="preserve"> ZoSPI FBiH werden für den gestellten Antrag, den Bescheid oder die Mitteilung weder Gebühren noch Abgaben erhoben. Wir sind bereit, die Vervielfältigungskosten zu tragen und einen eigenen Datenträger (USB) zur Verfügung zu stellen.</w:t>
      </w:r>
    </w:p>
    <w:p>
      <w:pPr>
        <w:spacing w:after="140" w:line="280"/>
      </w:pPr>
      <w:r>
        <w:rPr>
          <w:rFonts w:ascii="Times New Roman" w:cs="Times New Roman" w:eastAsia="Times New Roman" w:hAnsi="Times New Roman"/>
          <w:sz w:val="22"/>
          <w:szCs w:val="22"/>
        </w:rPr>
        <w:t xml:space="preserve">Dieser Antrag wird als eigenständiger Antrag gestellt, </w:t>
      </w:r>
      <w:r>
        <w:rPr>
          <w:rFonts w:ascii="Times New Roman" w:cs="Times New Roman" w:eastAsia="Times New Roman" w:hAnsi="Times New Roman"/>
          <w:b/>
          <w:bCs/>
          <w:sz w:val="22"/>
          <w:szCs w:val="22"/>
        </w:rPr>
        <w:t xml:space="preserve">unbeschadet</w:t>
      </w:r>
      <w:r>
        <w:rPr>
          <w:rFonts w:ascii="Times New Roman" w:cs="Times New Roman" w:eastAsia="Times New Roman" w:hAnsi="Times New Roman"/>
          <w:sz w:val="22"/>
          <w:szCs w:val="22"/>
        </w:rPr>
        <w:t xml:space="preserve"> unseres Antrags auf Sicherung der Aufnahme und unseres Antrags nach Art. 17 des Gesetzes über den Schutz personenbezogener Daten.</w:t>
      </w:r>
    </w:p>
    <w:p>
      <w:pPr>
        <w:spacing w:after="140"/>
      </w:pPr>
      <w:r>
        <w:rPr>
          <w:rFonts w:ascii="Times New Roman" w:cs="Times New Roman" w:eastAsia="Times New Roman" w:hAnsi="Times New Roman"/>
          <w:sz w:val="22"/>
          <w:szCs w:val="22"/>
        </w:rPr>
        <w:t xml:space="preserve"/>
      </w:r>
    </w:p>
    <w:p>
      <w:pPr>
        <w:spacing w:after="440" w:line="280"/>
      </w:pPr>
      <w:r>
        <w:rPr>
          <w:rFonts w:ascii="Times New Roman" w:cs="Times New Roman" w:eastAsia="Times New Roman" w:hAnsi="Times New Roman"/>
          <w:sz w:val="22"/>
          <w:szCs w:val="22"/>
        </w:rPr>
        <w:t xml:space="preserve">Mit freundlichen Grüßen</w:t>
      </w:r>
    </w:p>
    <w:p>
      <w:pPr>
        <w:spacing w:after="60" w:line="280"/>
      </w:pPr>
      <w:r>
        <w:rPr>
          <w:rFonts w:ascii="Times New Roman" w:cs="Times New Roman" w:eastAsia="Times New Roman" w:hAnsi="Times New Roman"/>
          <w:sz w:val="22"/>
          <w:szCs w:val="22"/>
        </w:rPr>
        <w:t xml:space="preserve">______________________________          ______________________________</w:t>
      </w:r>
    </w:p>
    <w:p>
      <w:pPr>
        <w:spacing w:after="200" w:line="280"/>
      </w:pPr>
      <w:r>
        <w:rPr>
          <w:rFonts w:ascii="Times New Roman" w:cs="Times New Roman" w:eastAsia="Times New Roman" w:hAnsi="Times New Roman"/>
          <w:sz w:val="22"/>
          <w:szCs w:val="22"/>
        </w:rPr>
        <w:t xml:space="preserve">Niklas Neugebauer                                  Noemi Clara Tamme</w:t>
      </w:r>
    </w:p>
    <w:p>
      <w:r>
        <w:br w:type="page"/>
      </w:r>
    </w:p>
    <w:p>
      <w:pPr>
        <w:spacing w:after="200" w:line="280"/>
      </w:pPr>
      <w:r>
        <w:rPr>
          <w:rFonts w:ascii="Times New Roman" w:cs="Times New Roman" w:eastAsia="Times New Roman" w:hAnsi="Times New Roman"/>
          <w:b/>
          <w:bCs/>
          <w:sz w:val="22"/>
          <w:szCs w:val="22"/>
        </w:rPr>
        <w:t xml:space="preserve">ANTRAG 3 von 3</w:t>
      </w:r>
    </w:p>
    <w:p>
      <w:pPr>
        <w:pBdr>
          <w:bottom w:val="single" w:color="000000" w:sz="6" w:space="1"/>
        </w:pBdr>
        <w:spacing w:after="60"/>
      </w:pPr>
      <w:r>
        <w:rPr>
          <w:rFonts w:ascii="Times New Roman" w:cs="Times New Roman" w:eastAsia="Times New Roman" w:hAnsi="Times New Roman"/>
          <w:sz w:val="22"/>
          <w:szCs w:val="22"/>
        </w:rPr>
        <w:t xml:space="preserve"/>
      </w:r>
    </w:p>
    <w:p>
      <w:pPr>
        <w:spacing w:after="140"/>
      </w:pPr>
      <w:r>
        <w:rPr>
          <w:rFonts w:ascii="Times New Roman" w:cs="Times New Roman" w:eastAsia="Times New Roman" w:hAnsi="Times New Roman"/>
          <w:sz w:val="22"/>
          <w:szCs w:val="22"/>
        </w:rPr>
        <w:t xml:space="preserve"/>
      </w:r>
    </w:p>
    <w:p>
      <w:pPr>
        <w:spacing w:after="60" w:line="280"/>
      </w:pPr>
      <w:r>
        <w:rPr>
          <w:rFonts w:ascii="Times New Roman" w:cs="Times New Roman" w:eastAsia="Times New Roman" w:hAnsi="Times New Roman"/>
          <w:b/>
          <w:bCs/>
          <w:sz w:val="22"/>
          <w:szCs w:val="22"/>
        </w:rPr>
        <w:t xml:space="preserve">Niklas Neugebauer</w:t>
      </w:r>
      <w:r>
        <w:rPr>
          <w:rFonts w:ascii="Times New Roman" w:cs="Times New Roman" w:eastAsia="Times New Roman" w:hAnsi="Times New Roman"/>
          <w:sz w:val="22"/>
          <w:szCs w:val="22"/>
        </w:rPr>
        <w:t xml:space="preserve">, Ringstraße 133, 48165 Münster, Deutschland</w:t>
      </w:r>
    </w:p>
    <w:p>
      <w:pPr>
        <w:spacing w:after="60" w:line="280"/>
      </w:pPr>
      <w:r>
        <w:rPr>
          <w:rFonts w:ascii="Times New Roman" w:cs="Times New Roman" w:eastAsia="Times New Roman" w:hAnsi="Times New Roman"/>
          <w:b/>
          <w:bCs/>
          <w:sz w:val="22"/>
          <w:szCs w:val="22"/>
        </w:rPr>
        <w:t xml:space="preserve">Noemi Clara Tamme</w:t>
      </w:r>
      <w:r>
        <w:rPr>
          <w:rFonts w:ascii="Times New Roman" w:cs="Times New Roman" w:eastAsia="Times New Roman" w:hAnsi="Times New Roman"/>
          <w:sz w:val="22"/>
          <w:szCs w:val="22"/>
        </w:rPr>
        <w:t xml:space="preserve">, Ringstraße 133, 48165 Münster, Deutschland</w:t>
      </w:r>
    </w:p>
    <w:p>
      <w:pPr>
        <w:spacing w:after="260" w:line="280"/>
      </w:pPr>
      <w:r>
        <w:rPr>
          <w:rFonts w:ascii="Times New Roman" w:cs="Times New Roman" w:eastAsia="Times New Roman" w:hAnsi="Times New Roman"/>
          <w:sz w:val="22"/>
          <w:szCs w:val="22"/>
        </w:rPr>
        <w:t xml:space="preserve">E-Mail: niklas@zauberzeug.com · Telefon: [Telefon]</w:t>
      </w:r>
    </w:p>
    <w:p>
      <w:pPr>
        <w:spacing w:after="60" w:line="280"/>
      </w:pPr>
      <w:r>
        <w:rPr>
          <w:rFonts w:ascii="Times New Roman" w:cs="Times New Roman" w:eastAsia="Times New Roman" w:hAnsi="Times New Roman"/>
          <w:b/>
          <w:bCs/>
          <w:sz w:val="22"/>
          <w:szCs w:val="22"/>
        </w:rPr>
        <w:t xml:space="preserve">Agencija „Stari grad" Mostar</w:t>
      </w:r>
    </w:p>
    <w:p>
      <w:pPr>
        <w:spacing w:after="60" w:line="280"/>
      </w:pPr>
      <w:r>
        <w:rPr>
          <w:rFonts w:ascii="Times New Roman" w:cs="Times New Roman" w:eastAsia="Times New Roman" w:hAnsi="Times New Roman"/>
          <w:sz w:val="22"/>
          <w:szCs w:val="22"/>
        </w:rPr>
        <w:t xml:space="preserve">z. Hd. des Direktors der Agentur</w:t>
      </w:r>
    </w:p>
    <w:p>
      <w:pPr>
        <w:spacing w:after="60" w:line="280"/>
      </w:pPr>
      <w:r>
        <w:rPr>
          <w:rFonts w:ascii="Times New Roman" w:cs="Times New Roman" w:eastAsia="Times New Roman" w:hAnsi="Times New Roman"/>
          <w:sz w:val="22"/>
          <w:szCs w:val="22"/>
        </w:rPr>
        <w:t xml:space="preserve">Maršala Tita 170–172, 88104 Mostar, Bosnien und Herzegowina</w:t>
      </w:r>
    </w:p>
    <w:p>
      <w:pPr>
        <w:spacing w:after="260" w:line="280"/>
      </w:pPr>
      <w:r>
        <w:rPr>
          <w:rFonts w:ascii="Times New Roman" w:cs="Times New Roman" w:eastAsia="Times New Roman" w:hAnsi="Times New Roman"/>
          <w:sz w:val="22"/>
          <w:szCs w:val="22"/>
        </w:rPr>
        <w:t xml:space="preserve">contact@asgmo.ba</w:t>
      </w:r>
    </w:p>
    <w:p>
      <w:pPr>
        <w:spacing w:after="300" w:line="280"/>
      </w:pPr>
      <w:r>
        <w:rPr>
          <w:rFonts w:ascii="Times New Roman" w:cs="Times New Roman" w:eastAsia="Times New Roman" w:hAnsi="Times New Roman"/>
          <w:sz w:val="22"/>
          <w:szCs w:val="22"/>
        </w:rPr>
        <w:t xml:space="preserve">Sarajevo, 10. September 2026</w:t>
      </w:r>
    </w:p>
    <w:p>
      <w:pPr>
        <w:spacing w:after="260" w:before="80" w:line="280"/>
      </w:pPr>
      <w:r>
        <w:rPr>
          <w:rFonts w:ascii="Times New Roman" w:cs="Times New Roman" w:eastAsia="Times New Roman" w:hAnsi="Times New Roman"/>
          <w:b/>
          <w:bCs/>
          <w:sz w:val="22"/>
          <w:szCs w:val="22"/>
        </w:rPr>
        <w:t xml:space="preserve">BETREFF: ANTRAG AUF AUSKUNFT ÜBER PERSONENBEZOGENE DATEN UND AUF ÜBERLASSUNG EINER KOPIE — Art. 17 des Gesetzes über den Schutz personenbezogener Daten („Amtsblatt BiH" Nr. 12/25)</w:t>
      </w:r>
    </w:p>
    <w:p>
      <w:pPr>
        <w:spacing w:after="140" w:line="280"/>
      </w:pPr>
      <w:r>
        <w:rPr>
          <w:rFonts w:ascii="Times New Roman" w:cs="Times New Roman" w:eastAsia="Times New Roman" w:hAnsi="Times New Roman"/>
          <w:sz w:val="22"/>
          <w:szCs w:val="22"/>
        </w:rPr>
        <w:t xml:space="preserve">Sehr geehrte Damen und Herren,</w:t>
      </w:r>
    </w:p>
    <w:p>
      <w:pPr>
        <w:spacing w:after="140" w:line="280"/>
      </w:pPr>
      <w:r>
        <w:rPr>
          <w:rFonts w:ascii="Times New Roman" w:cs="Times New Roman" w:eastAsia="Times New Roman" w:hAnsi="Times New Roman"/>
          <w:sz w:val="22"/>
          <w:szCs w:val="22"/>
        </w:rPr>
        <w:t xml:space="preserve">am 9. September 2026 haben wir uns gegen 7 Uhr morgens auf der Burg Stari grad Blagaj verlobt. Unsere eigene Kamera versagte, und wir besitzen kein einziges Foto von diesem Moment; die Videoüberwachungsaufnahme ist die einzige Aufzeichnung, die möglicherweise existiert.</w:t>
      </w:r>
    </w:p>
    <w:p>
      <w:pPr>
        <w:spacing w:after="140" w:line="280"/>
      </w:pPr>
      <w:r>
        <w:rPr>
          <w:rFonts w:ascii="Times New Roman" w:cs="Times New Roman" w:eastAsia="Times New Roman" w:hAnsi="Times New Roman"/>
          <w:sz w:val="22"/>
          <w:szCs w:val="22"/>
        </w:rPr>
        <w:t xml:space="preserve">Gestützt auf </w:t>
      </w:r>
      <w:r>
        <w:rPr>
          <w:rFonts w:ascii="Times New Roman" w:cs="Times New Roman" w:eastAsia="Times New Roman" w:hAnsi="Times New Roman"/>
          <w:b/>
          <w:bCs/>
          <w:sz w:val="22"/>
          <w:szCs w:val="22"/>
        </w:rPr>
        <w:t xml:space="preserve">Art. 17 Abs. 1 und 3</w:t>
      </w:r>
      <w:r>
        <w:rPr>
          <w:rFonts w:ascii="Times New Roman" w:cs="Times New Roman" w:eastAsia="Times New Roman" w:hAnsi="Times New Roman"/>
          <w:sz w:val="22"/>
          <w:szCs w:val="22"/>
        </w:rPr>
        <w:t xml:space="preserve"> des Gesetzes über den Schutz personenbezogener Daten („Amtsblatt BiH" Nr. 12/25) (im Folgenden: das Gesetz) beantragen wir als betroffene Personen, uns Auskunft über unsere mittels Videoüberwachung verarbeiteten personenbezogenen Daten zu erteilen und uns </w:t>
      </w:r>
      <w:r>
        <w:rPr>
          <w:rFonts w:ascii="Times New Roman" w:cs="Times New Roman" w:eastAsia="Times New Roman" w:hAnsi="Times New Roman"/>
          <w:b/>
          <w:bCs/>
          <w:sz w:val="22"/>
          <w:szCs w:val="22"/>
        </w:rPr>
        <w:t xml:space="preserve">eine Kopie</w:t>
      </w:r>
      <w:r>
        <w:rPr>
          <w:rFonts w:ascii="Times New Roman" w:cs="Times New Roman" w:eastAsia="Times New Roman" w:hAnsi="Times New Roman"/>
          <w:sz w:val="22"/>
          <w:szCs w:val="22"/>
        </w:rPr>
        <w:t xml:space="preserve"> dieser Daten zu überlassen:</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Ort:</w:t>
      </w:r>
      <w:r>
        <w:rPr>
          <w:rFonts w:ascii="Times New Roman" w:cs="Times New Roman" w:eastAsia="Times New Roman" w:hAnsi="Times New Roman"/>
          <w:sz w:val="22"/>
          <w:szCs w:val="22"/>
        </w:rPr>
        <w:t xml:space="preserve"> Innenhof und Besuchereingang, Stari grad Blagaj (Stjepan grad); </w:t>
      </w:r>
      <w:r>
        <w:rPr>
          <w:rFonts w:ascii="Times New Roman" w:cs="Times New Roman" w:eastAsia="Times New Roman" w:hAnsi="Times New Roman"/>
          <w:b/>
          <w:bCs/>
          <w:sz w:val="22"/>
          <w:szCs w:val="22"/>
        </w:rPr>
        <w:t xml:space="preserve">Datum:</w:t>
      </w:r>
      <w:r>
        <w:rPr>
          <w:rFonts w:ascii="Times New Roman" w:cs="Times New Roman" w:eastAsia="Times New Roman" w:hAnsi="Times New Roman"/>
          <w:sz w:val="22"/>
          <w:szCs w:val="22"/>
        </w:rPr>
        <w:t xml:space="preserve"> 9. September 2026; </w:t>
      </w:r>
      <w:r>
        <w:rPr>
          <w:rFonts w:ascii="Times New Roman" w:cs="Times New Roman" w:eastAsia="Times New Roman" w:hAnsi="Times New Roman"/>
          <w:b/>
          <w:bCs/>
          <w:sz w:val="22"/>
          <w:szCs w:val="22"/>
        </w:rPr>
        <w:t xml:space="preserve">Zeitraum:</w:t>
      </w:r>
      <w:r>
        <w:rPr>
          <w:rFonts w:ascii="Times New Roman" w:cs="Times New Roman" w:eastAsia="Times New Roman" w:hAnsi="Times New Roman"/>
          <w:sz w:val="22"/>
          <w:szCs w:val="22"/>
        </w:rPr>
        <w:t xml:space="preserve"> 06:30–09:00 Uhr;</w:t>
      </w:r>
    </w:p>
    <w:p>
      <w:pPr>
        <w:spacing w:after="70" w:line="280"/>
        <w:ind w:left="340"/>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Kamera:</w:t>
      </w:r>
      <w:r>
        <w:rPr>
          <w:rFonts w:ascii="Times New Roman" w:cs="Times New Roman" w:eastAsia="Times New Roman" w:hAnsi="Times New Roman"/>
          <w:sz w:val="22"/>
          <w:szCs w:val="22"/>
        </w:rPr>
        <w:t xml:space="preserve"> die auf einem Turm der Festung montierte Kuppelkamera, gerichtet auf den Innenhof und den Eingang; hilfsweise </w:t>
      </w:r>
      <w:r>
        <w:rPr>
          <w:rFonts w:ascii="Times New Roman" w:cs="Times New Roman" w:eastAsia="Times New Roman" w:hAnsi="Times New Roman"/>
          <w:b/>
          <w:bCs/>
          <w:sz w:val="22"/>
          <w:szCs w:val="22"/>
        </w:rPr>
        <w:t xml:space="preserve">jede weitere von Ihnen betriebene Überwachungskamera</w:t>
      </w:r>
      <w:r>
        <w:rPr>
          <w:rFonts w:ascii="Times New Roman" w:cs="Times New Roman" w:eastAsia="Times New Roman" w:hAnsi="Times New Roman"/>
          <w:sz w:val="22"/>
          <w:szCs w:val="22"/>
        </w:rPr>
        <w:t xml:space="preserve">, die den genannten Bereich im genannten Zeitraum erfasst hat.</w:t>
      </w:r>
    </w:p>
    <w:p>
      <w:pPr>
        <w:spacing w:after="140" w:line="280"/>
      </w:pPr>
      <w:r>
        <w:rPr>
          <w:rFonts w:ascii="Times New Roman" w:cs="Times New Roman" w:eastAsia="Times New Roman" w:hAnsi="Times New Roman"/>
          <w:sz w:val="22"/>
          <w:szCs w:val="22"/>
        </w:rPr>
        <w:t xml:space="preserve">Zur Erleichterung des Auffindens der Daten und gemäß Art. 13 Abs. 2 des Gesetzes geben wir Zeitpunkt und Ort unseres Betretens des videoüberwachten Bereichs genau an. Sollten Sie begründete Zweifel an unserer Identität haben, stehen wir für eine weitere Bestätigung im Sinne von Art. 14 Abs. 7 des Gesetzes zur Verfügung, einschließlich </w:t>
      </w:r>
      <w:r>
        <w:rPr>
          <w:rFonts w:ascii="Times New Roman" w:cs="Times New Roman" w:eastAsia="Times New Roman" w:hAnsi="Times New Roman"/>
          <w:b/>
          <w:bCs/>
          <w:sz w:val="22"/>
          <w:szCs w:val="22"/>
        </w:rPr>
        <w:t xml:space="preserve">persönlichen Erscheinens unter Vorlage eines amtlichen Lichtbildausweises</w:t>
      </w:r>
      <w:r>
        <w:rPr>
          <w:rFonts w:ascii="Times New Roman" w:cs="Times New Roman" w:eastAsia="Times New Roman" w:hAnsi="Times New Roman"/>
          <w:sz w:val="22"/>
          <w:szCs w:val="22"/>
        </w:rPr>
        <w:t xml:space="preserve">.</w:t>
      </w:r>
    </w:p>
    <w:p>
      <w:pPr>
        <w:spacing w:after="140" w:line="280"/>
      </w:pPr>
      <w:r>
        <w:rPr>
          <w:rFonts w:ascii="Times New Roman" w:cs="Times New Roman" w:eastAsia="Times New Roman" w:hAnsi="Times New Roman"/>
          <w:sz w:val="22"/>
          <w:szCs w:val="22"/>
        </w:rPr>
        <w:t xml:space="preserve">Neben der Kopie der Aufnahme beantragen wir gemäß Art. 17 Abs. 1 Buchst. a) bis h) des Gesetzes auch Auskunft über: den Verarbeitungszweck; die Kategorien personenbezogener Daten; die Empfänger oder Kategorien von Empfängern; die </w:t>
      </w:r>
      <w:r>
        <w:rPr>
          <w:rFonts w:ascii="Times New Roman" w:cs="Times New Roman" w:eastAsia="Times New Roman" w:hAnsi="Times New Roman"/>
          <w:b/>
          <w:bCs/>
          <w:sz w:val="22"/>
          <w:szCs w:val="22"/>
        </w:rPr>
        <w:t xml:space="preserve">vorgesehene Speicherdauer</w:t>
      </w:r>
      <w:r>
        <w:rPr>
          <w:rFonts w:ascii="Times New Roman" w:cs="Times New Roman" w:eastAsia="Times New Roman" w:hAnsi="Times New Roman"/>
          <w:sz w:val="22"/>
          <w:szCs w:val="22"/>
        </w:rPr>
        <w:t xml:space="preserve"> bzw. die Kriterien für deren Festlegung; das Recht auf Berichtigung, Löschung und Einschränkung der Verarbeitung sowie das Widerspruchsrecht; das Recht auf Beschwerde bei der Agentur für den Schutz personenbezogener Daten in BiH oder auf Klage beim zuständigen Gericht; die Herkunft der Daten; sowie das Bestehen einer automatisierten Entscheidungsfindung.</w:t>
      </w:r>
    </w:p>
    <w:p>
      <w:pPr>
        <w:spacing w:after="140" w:line="280"/>
      </w:pPr>
      <w:r>
        <w:rPr>
          <w:rFonts w:ascii="Times New Roman" w:cs="Times New Roman" w:eastAsia="Times New Roman" w:hAnsi="Times New Roman"/>
          <w:sz w:val="22"/>
          <w:szCs w:val="22"/>
        </w:rPr>
        <w:t xml:space="preserve">Ergänzend beantragen wir eine </w:t>
      </w:r>
      <w:r>
        <w:rPr>
          <w:rFonts w:ascii="Times New Roman" w:cs="Times New Roman" w:eastAsia="Times New Roman" w:hAnsi="Times New Roman"/>
          <w:b/>
          <w:bCs/>
          <w:sz w:val="22"/>
          <w:szCs w:val="22"/>
        </w:rPr>
        <w:t xml:space="preserve">Kopie der Entscheidung über die Videoüberwachung</w:t>
      </w:r>
      <w:r>
        <w:rPr>
          <w:rFonts w:ascii="Times New Roman" w:cs="Times New Roman" w:eastAsia="Times New Roman" w:hAnsi="Times New Roman"/>
          <w:sz w:val="22"/>
          <w:szCs w:val="22"/>
        </w:rPr>
        <w:t xml:space="preserve"> nach Art. 57 Abs. 4 des Gesetzes, sofern eine solche ergangen ist, sowie die </w:t>
      </w:r>
      <w:r>
        <w:rPr>
          <w:rFonts w:ascii="Times New Roman" w:cs="Times New Roman" w:eastAsia="Times New Roman" w:hAnsi="Times New Roman"/>
          <w:b/>
          <w:bCs/>
          <w:sz w:val="22"/>
          <w:szCs w:val="22"/>
        </w:rPr>
        <w:t xml:space="preserve">Aufzeichnungen über Zugriffe auf die Videoüberwachungsanlage</w:t>
      </w:r>
      <w:r>
        <w:rPr>
          <w:rFonts w:ascii="Times New Roman" w:cs="Times New Roman" w:eastAsia="Times New Roman" w:hAnsi="Times New Roman"/>
          <w:sz w:val="22"/>
          <w:szCs w:val="22"/>
        </w:rPr>
        <w:t xml:space="preserve"> nach Art. 57 Abs. 6 des Gesetzes für den genannten Tag, sofern solche geführt werden.</w:t>
      </w:r>
    </w:p>
    <w:p>
      <w:pPr>
        <w:spacing w:after="140" w:line="280"/>
      </w:pPr>
      <w:r>
        <w:rPr>
          <w:rFonts w:ascii="Times New Roman" w:cs="Times New Roman" w:eastAsia="Times New Roman" w:hAnsi="Times New Roman"/>
          <w:b/>
          <w:bCs/>
          <w:sz w:val="22"/>
          <w:szCs w:val="22"/>
        </w:rPr>
        <w:t xml:space="preserve">Erklärung zu den Rechten Dritter.</w:t>
      </w:r>
      <w:r>
        <w:rPr>
          <w:rFonts w:ascii="Times New Roman" w:cs="Times New Roman" w:eastAsia="Times New Roman" w:hAnsi="Times New Roman"/>
          <w:sz w:val="22"/>
          <w:szCs w:val="22"/>
        </w:rPr>
        <w:t xml:space="preserve"> Uns ist Art. 17 Abs. 4 des Gesetzes bekannt, wonach das Recht auf Erhalt einer Kopie die Rechte und Freiheiten anderer Personen nicht beeinträchtigen darf. Hierzu erklären wir:</w:t>
      </w:r>
    </w:p>
    <w:p>
      <w:pPr>
        <w:spacing w:after="70" w:line="280"/>
        <w:ind w:left="340"/>
      </w:pPr>
      <w:r>
        <w:rPr>
          <w:rFonts w:ascii="Times New Roman" w:cs="Times New Roman" w:eastAsia="Times New Roman" w:hAnsi="Times New Roman"/>
          <w:sz w:val="22"/>
          <w:szCs w:val="22"/>
        </w:rPr>
        <w:t xml:space="preserve">(i) nach unserer Kenntnis befanden sich im genannten Zeitraum außer uns beiden keine weiteren Personen im Bild;</w:t>
      </w:r>
    </w:p>
    <w:p>
      <w:pPr>
        <w:spacing w:after="70" w:line="280"/>
        <w:ind w:left="340"/>
      </w:pPr>
      <w:r>
        <w:rPr>
          <w:rFonts w:ascii="Times New Roman" w:cs="Times New Roman" w:eastAsia="Times New Roman" w:hAnsi="Times New Roman"/>
          <w:sz w:val="22"/>
          <w:szCs w:val="22"/>
        </w:rPr>
        <w:t xml:space="preserve">(ii) </w:t>
      </w:r>
      <w:r>
        <w:rPr>
          <w:rFonts w:ascii="Times New Roman" w:cs="Times New Roman" w:eastAsia="Times New Roman" w:hAnsi="Times New Roman"/>
          <w:b/>
          <w:bCs/>
          <w:sz w:val="22"/>
          <w:szCs w:val="22"/>
        </w:rPr>
        <w:t xml:space="preserve">jeder von uns erteilt ausdrücklich und freiwillig seine Einwilligung</w:t>
      </w:r>
      <w:r>
        <w:rPr>
          <w:rFonts w:ascii="Times New Roman" w:cs="Times New Roman" w:eastAsia="Times New Roman" w:hAnsi="Times New Roman"/>
          <w:sz w:val="22"/>
          <w:szCs w:val="22"/>
        </w:rPr>
        <w:t xml:space="preserve">, dass seine personenbezogenen Daten (die Aufnahme) dem jeweils anderen Unterzeichnenden offengelegt werden und dieser eine Kopie der Aufnahme erhält, auf der wir beide abgebildet sind; insoweit verzichten wir auf den Schutz des Art. 17 Abs. 4 des Gesetzes;</w:t>
      </w:r>
    </w:p>
    <w:p>
      <w:pPr>
        <w:spacing w:after="70" w:line="280"/>
        <w:ind w:left="340"/>
      </w:pPr>
      <w:r>
        <w:rPr>
          <w:rFonts w:ascii="Times New Roman" w:cs="Times New Roman" w:eastAsia="Times New Roman" w:hAnsi="Times New Roman"/>
          <w:sz w:val="22"/>
          <w:szCs w:val="22"/>
        </w:rPr>
        <w:t xml:space="preserve">(iii) sollte sich gleichwohl eine dritte Person im Bild befinden, </w:t>
      </w:r>
      <w:r>
        <w:rPr>
          <w:rFonts w:ascii="Times New Roman" w:cs="Times New Roman" w:eastAsia="Times New Roman" w:hAnsi="Times New Roman"/>
          <w:b/>
          <w:bCs/>
          <w:sz w:val="22"/>
          <w:szCs w:val="22"/>
        </w:rPr>
        <w:t xml:space="preserve">akzeptieren wir ausdrücklich die Überlassung einer Kopie unter Anwendung technischer Schutzmaßnahmen</w:t>
      </w:r>
      <w:r>
        <w:rPr>
          <w:rFonts w:ascii="Times New Roman" w:cs="Times New Roman" w:eastAsia="Times New Roman" w:hAnsi="Times New Roman"/>
          <w:sz w:val="22"/>
          <w:szCs w:val="22"/>
        </w:rPr>
        <w:t xml:space="preserve"> (Verpixelung, Maskierung oder sonstige Unkenntlichmachung der Gesichter Dritter) und betrachten eine solche Kopie als vollständige Erfüllung der Pflicht aus Art. 17 Abs. 3 des Gesetzes.</w:t>
      </w:r>
    </w:p>
    <w:p>
      <w:pPr>
        <w:spacing w:after="140" w:line="280"/>
      </w:pPr>
      <w:r>
        <w:rPr>
          <w:rFonts w:ascii="Times New Roman" w:cs="Times New Roman" w:eastAsia="Times New Roman" w:hAnsi="Times New Roman"/>
          <w:b/>
          <w:bCs/>
          <w:sz w:val="22"/>
          <w:szCs w:val="22"/>
        </w:rPr>
        <w:t xml:space="preserve">Frist.</w:t>
      </w:r>
      <w:r>
        <w:rPr>
          <w:rFonts w:ascii="Times New Roman" w:cs="Times New Roman" w:eastAsia="Times New Roman" w:hAnsi="Times New Roman"/>
          <w:sz w:val="22"/>
          <w:szCs w:val="22"/>
        </w:rPr>
        <w:t xml:space="preserve"> Gemäß </w:t>
      </w:r>
      <w:r>
        <w:rPr>
          <w:rFonts w:ascii="Times New Roman" w:cs="Times New Roman" w:eastAsia="Times New Roman" w:hAnsi="Times New Roman"/>
          <w:b/>
          <w:bCs/>
          <w:sz w:val="22"/>
          <w:szCs w:val="22"/>
        </w:rPr>
        <w:t xml:space="preserve">Art. 14 Abs. 3</w:t>
      </w:r>
      <w:r>
        <w:rPr>
          <w:rFonts w:ascii="Times New Roman" w:cs="Times New Roman" w:eastAsia="Times New Roman" w:hAnsi="Times New Roman"/>
          <w:sz w:val="22"/>
          <w:szCs w:val="22"/>
        </w:rPr>
        <w:t xml:space="preserve"> des Gesetzes sind Sie verpflichtet, unverzüglich, jedenfalls aber </w:t>
      </w:r>
      <w:r>
        <w:rPr>
          <w:rFonts w:ascii="Times New Roman" w:cs="Times New Roman" w:eastAsia="Times New Roman" w:hAnsi="Times New Roman"/>
          <w:b/>
          <w:bCs/>
          <w:sz w:val="22"/>
          <w:szCs w:val="22"/>
        </w:rPr>
        <w:t xml:space="preserve">innerhalb von 30 Tagen</w:t>
      </w:r>
      <w:r>
        <w:rPr>
          <w:rFonts w:ascii="Times New Roman" w:cs="Times New Roman" w:eastAsia="Times New Roman" w:hAnsi="Times New Roman"/>
          <w:sz w:val="22"/>
          <w:szCs w:val="22"/>
        </w:rPr>
        <w:t xml:space="preserve"> ab Eingang des Antrags tätig zu werden; über eine etwaige Fristverlängerung sind Sie verpflichtet, uns innerhalb von 30 Tagen unter Angabe der Gründe zu unterrichten.</w:t>
      </w:r>
    </w:p>
    <w:p>
      <w:pPr>
        <w:spacing w:after="140" w:line="280"/>
      </w:pPr>
      <w:r>
        <w:rPr>
          <w:rFonts w:ascii="Times New Roman" w:cs="Times New Roman" w:eastAsia="Times New Roman" w:hAnsi="Times New Roman"/>
          <w:b/>
          <w:bCs/>
          <w:sz w:val="22"/>
          <w:szCs w:val="22"/>
        </w:rPr>
        <w:t xml:space="preserve">Kosten.</w:t>
      </w:r>
      <w:r>
        <w:rPr>
          <w:rFonts w:ascii="Times New Roman" w:cs="Times New Roman" w:eastAsia="Times New Roman" w:hAnsi="Times New Roman"/>
          <w:sz w:val="22"/>
          <w:szCs w:val="22"/>
        </w:rPr>
        <w:t xml:space="preserve"> Gemäß </w:t>
      </w:r>
      <w:r>
        <w:rPr>
          <w:rFonts w:ascii="Times New Roman" w:cs="Times New Roman" w:eastAsia="Times New Roman" w:hAnsi="Times New Roman"/>
          <w:b/>
          <w:bCs/>
          <w:sz w:val="22"/>
          <w:szCs w:val="22"/>
        </w:rPr>
        <w:t xml:space="preserve">Art. 14 Abs. 5</w:t>
      </w:r>
      <w:r>
        <w:rPr>
          <w:rFonts w:ascii="Times New Roman" w:cs="Times New Roman" w:eastAsia="Times New Roman" w:hAnsi="Times New Roman"/>
          <w:sz w:val="22"/>
          <w:szCs w:val="22"/>
        </w:rPr>
        <w:t xml:space="preserve"> des Gesetzes erfolgt die Bearbeitung </w:t>
      </w:r>
      <w:r>
        <w:rPr>
          <w:rFonts w:ascii="Times New Roman" w:cs="Times New Roman" w:eastAsia="Times New Roman" w:hAnsi="Times New Roman"/>
          <w:b/>
          <w:bCs/>
          <w:sz w:val="22"/>
          <w:szCs w:val="22"/>
        </w:rPr>
        <w:t xml:space="preserve">unentgeltlich</w:t>
      </w:r>
      <w:r>
        <w:rPr>
          <w:rFonts w:ascii="Times New Roman" w:cs="Times New Roman" w:eastAsia="Times New Roman" w:hAnsi="Times New Roman"/>
          <w:sz w:val="22"/>
          <w:szCs w:val="22"/>
        </w:rPr>
        <w:t xml:space="preserve">. Die erste Kopie nach Art. 17 Abs. 3 des Gesetzes beantragen wir kostenfrei; wir sind bereit, einen eigenen Datenträger (USB) zur Verfügung zu stellen.</w:t>
      </w:r>
    </w:p>
    <w:p>
      <w:pPr>
        <w:spacing w:after="140" w:line="280"/>
      </w:pPr>
      <w:r>
        <w:rPr>
          <w:rFonts w:ascii="Times New Roman" w:cs="Times New Roman" w:eastAsia="Times New Roman" w:hAnsi="Times New Roman"/>
          <w:b/>
          <w:bCs/>
          <w:sz w:val="22"/>
          <w:szCs w:val="22"/>
        </w:rPr>
        <w:t xml:space="preserve">Art der Übermittlung.</w:t>
      </w:r>
      <w:r>
        <w:rPr>
          <w:rFonts w:ascii="Times New Roman" w:cs="Times New Roman" w:eastAsia="Times New Roman" w:hAnsi="Times New Roman"/>
          <w:sz w:val="22"/>
          <w:szCs w:val="22"/>
        </w:rPr>
        <w:t xml:space="preserve"> Wir bitten um Übermittlung in einem gängigen elektronischen Format an die E-Mail-Adresse niklas@zauberzeug.com bzw. auf einem Datenträger, den wir persönlich abholen können. Sofern die Aufnahme aus einem System exportiert wird, das ein eigenes Aufzeichnungsformat verwendet, bitten wir um Übermittlung im Format </w:t>
      </w:r>
      <w:r>
        <w:rPr>
          <w:rFonts w:ascii="Times New Roman" w:cs="Times New Roman" w:eastAsia="Times New Roman" w:hAnsi="Times New Roman"/>
          <w:b/>
          <w:bCs/>
          <w:sz w:val="22"/>
          <w:szCs w:val="22"/>
        </w:rPr>
        <w:t xml:space="preserve">MP4 oder AVI</w:t>
      </w:r>
      <w:r>
        <w:rPr>
          <w:rFonts w:ascii="Times New Roman" w:cs="Times New Roman" w:eastAsia="Times New Roman" w:hAnsi="Times New Roman"/>
          <w:sz w:val="22"/>
          <w:szCs w:val="22"/>
        </w:rPr>
        <w:t xml:space="preserve">; ist dies nicht möglich, bitten wir darum, uns zusammen mit der Aufnahme das entsprechende Wiedergabeprogramm zur Verfügung zu stellen.</w:t>
      </w:r>
    </w:p>
    <w:p>
      <w:pPr>
        <w:spacing w:after="140" w:line="280"/>
      </w:pPr>
      <w:r>
        <w:rPr>
          <w:rFonts w:ascii="Times New Roman" w:cs="Times New Roman" w:eastAsia="Times New Roman" w:hAnsi="Times New Roman"/>
          <w:sz w:val="22"/>
          <w:szCs w:val="22"/>
        </w:rPr>
        <w:t xml:space="preserve">Dieser Antrag wird </w:t>
      </w:r>
      <w:r>
        <w:rPr>
          <w:rFonts w:ascii="Times New Roman" w:cs="Times New Roman" w:eastAsia="Times New Roman" w:hAnsi="Times New Roman"/>
          <w:b/>
          <w:bCs/>
          <w:sz w:val="22"/>
          <w:szCs w:val="22"/>
        </w:rPr>
        <w:t xml:space="preserve">unbeschadet</w:t>
      </w:r>
      <w:r>
        <w:rPr>
          <w:rFonts w:ascii="Times New Roman" w:cs="Times New Roman" w:eastAsia="Times New Roman" w:hAnsi="Times New Roman"/>
          <w:sz w:val="22"/>
          <w:szCs w:val="22"/>
        </w:rPr>
        <w:t xml:space="preserve"> unseres Antrags auf Sicherung der Aufnahme und unseres Antrags nach dem ZoSPI FBiH gestellt, die als eigenständige und gesonderte Anträge eingereicht werden.</w:t>
      </w:r>
    </w:p>
    <w:p>
      <w:pPr>
        <w:spacing w:after="140"/>
      </w:pPr>
      <w:r>
        <w:rPr>
          <w:rFonts w:ascii="Times New Roman" w:cs="Times New Roman" w:eastAsia="Times New Roman" w:hAnsi="Times New Roman"/>
          <w:sz w:val="22"/>
          <w:szCs w:val="22"/>
        </w:rPr>
        <w:t xml:space="preserve"/>
      </w:r>
    </w:p>
    <w:p>
      <w:pPr>
        <w:spacing w:after="440" w:line="280"/>
      </w:pPr>
      <w:r>
        <w:rPr>
          <w:rFonts w:ascii="Times New Roman" w:cs="Times New Roman" w:eastAsia="Times New Roman" w:hAnsi="Times New Roman"/>
          <w:sz w:val="22"/>
          <w:szCs w:val="22"/>
        </w:rPr>
        <w:t xml:space="preserve">Mit freundlichen Grüßen</w:t>
      </w:r>
    </w:p>
    <w:p>
      <w:pPr>
        <w:spacing w:after="60" w:line="280"/>
      </w:pPr>
      <w:r>
        <w:rPr>
          <w:rFonts w:ascii="Times New Roman" w:cs="Times New Roman" w:eastAsia="Times New Roman" w:hAnsi="Times New Roman"/>
          <w:sz w:val="22"/>
          <w:szCs w:val="22"/>
        </w:rPr>
        <w:t xml:space="preserve">______________________________          ______________________________</w:t>
      </w:r>
    </w:p>
    <w:p>
      <w:pPr>
        <w:spacing w:after="200" w:line="280"/>
      </w:pPr>
      <w:r>
        <w:rPr>
          <w:rFonts w:ascii="Times New Roman" w:cs="Times New Roman" w:eastAsia="Times New Roman" w:hAnsi="Times New Roman"/>
          <w:sz w:val="22"/>
          <w:szCs w:val="22"/>
        </w:rPr>
        <w:t xml:space="preserve">Niklas Neugebauer                                  Noemi Clara Tamme</w:t>
      </w:r>
    </w:p>
    <w:p>
      <w:pPr>
        <w:spacing w:after="140" w:line="280"/>
      </w:pPr>
      <w:r>
        <w:rPr>
          <w:rFonts w:ascii="Times New Roman" w:cs="Times New Roman" w:eastAsia="Times New Roman" w:hAnsi="Times New Roman"/>
          <w:b/>
          <w:bCs/>
          <w:sz w:val="22"/>
          <w:szCs w:val="22"/>
        </w:rPr>
        <w:t xml:space="preserve">Anlagen:</w:t>
      </w:r>
      <w:r>
        <w:rPr>
          <w:rFonts w:ascii="Times New Roman" w:cs="Times New Roman" w:eastAsia="Times New Roman" w:hAnsi="Times New Roman"/>
          <w:sz w:val="22"/>
          <w:szCs w:val="22"/>
        </w:rPr>
        <w:t xml:space="preserve"> Kopien der Anträge 1 und 2.</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2026-09-10T08:44:44.499Z</dcterms:created>
  <dcterms:modified xsi:type="dcterms:W3CDTF">2026-09-10T08:44:44.499Z</dcterms:modified>
</cp:coreProperties>
</file>

<file path=docProps/custom.xml><?xml version="1.0" encoding="utf-8"?>
<Properties xmlns="http://schemas.openxmlformats.org/officeDocument/2006/custom-properties" xmlns:vt="http://schemas.openxmlformats.org/officeDocument/2006/docPropsVTypes"/>
</file>