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B6471" w14:textId="7C90B614" w:rsidR="00536916" w:rsidRDefault="00536916" w:rsidP="00536916">
      <w:pPr>
        <w:pStyle w:val="Title"/>
        <w:jc w:val="center"/>
      </w:pPr>
      <w:r>
        <w:t>Nikodem Presentation Script:</w:t>
      </w:r>
      <w:r>
        <w:br/>
      </w:r>
    </w:p>
    <w:p w14:paraId="33FC724F" w14:textId="37923173" w:rsidR="00536916" w:rsidRDefault="00536916" w:rsidP="00536916">
      <w:pPr>
        <w:pStyle w:val="Heading1"/>
      </w:pPr>
      <w:r>
        <w:t>Slides 1:</w:t>
      </w:r>
    </w:p>
    <w:p w14:paraId="0A25C495" w14:textId="28EA4647" w:rsidR="00536916" w:rsidRDefault="00536916" w:rsidP="00536916">
      <w:r>
        <w:tab/>
        <w:t xml:space="preserve">Welcome </w:t>
      </w:r>
      <w:r w:rsidR="001F4DAB">
        <w:t xml:space="preserve">we are group 23 (our names). </w:t>
      </w:r>
    </w:p>
    <w:p w14:paraId="0A18FFFD" w14:textId="7C2152BD" w:rsidR="00CE5EDC" w:rsidRDefault="001F4DAB" w:rsidP="00536916">
      <w:r>
        <w:tab/>
      </w:r>
    </w:p>
    <w:p w14:paraId="5AB988E4" w14:textId="1405A4DB" w:rsidR="00CE5EDC" w:rsidRDefault="00CE5EDC" w:rsidP="00CE5EDC">
      <w:pPr>
        <w:pStyle w:val="Heading1"/>
      </w:pPr>
      <w:r>
        <w:t>What is covered</w:t>
      </w:r>
    </w:p>
    <w:p w14:paraId="7AFF7E21" w14:textId="33A1FF1C" w:rsidR="00CE5EDC" w:rsidRDefault="00CE5EDC" w:rsidP="00CE5EDC">
      <w:r>
        <w:t>What is it?</w:t>
      </w:r>
    </w:p>
    <w:p w14:paraId="2197FC3D" w14:textId="5A4F51DB" w:rsidR="00CE5EDC" w:rsidRDefault="00CE5EDC" w:rsidP="00CE5EDC">
      <w:r>
        <w:t>Benefits</w:t>
      </w:r>
    </w:p>
    <w:p w14:paraId="5BBA406D" w14:textId="306E18A0" w:rsidR="00CE5EDC" w:rsidRDefault="00CE5EDC" w:rsidP="00CE5EDC">
      <w:r>
        <w:t>The mission</w:t>
      </w:r>
    </w:p>
    <w:p w14:paraId="273D1D55" w14:textId="7CC1EA41" w:rsidR="00CE5EDC" w:rsidRDefault="00CE5EDC" w:rsidP="00CE5EDC">
      <w:r>
        <w:t>What separates us</w:t>
      </w:r>
    </w:p>
    <w:p w14:paraId="5976C0BD" w14:textId="038371CE" w:rsidR="00CE5EDC" w:rsidRPr="00CE5EDC" w:rsidRDefault="00CE5EDC" w:rsidP="00CE5EDC">
      <w:r>
        <w:t>The Solution</w:t>
      </w:r>
    </w:p>
    <w:p w14:paraId="665AA211" w14:textId="592B0A09" w:rsidR="00536916" w:rsidRDefault="00536916" w:rsidP="00536916">
      <w:pPr>
        <w:pStyle w:val="Heading1"/>
      </w:pPr>
      <w:r>
        <w:t>What is it?</w:t>
      </w:r>
    </w:p>
    <w:p w14:paraId="493480AD" w14:textId="350A736C" w:rsidR="001F4DAB" w:rsidRDefault="00536916" w:rsidP="00536916">
      <w:pPr>
        <w:ind w:left="720"/>
      </w:pPr>
      <w:r w:rsidRPr="00536916">
        <w:t xml:space="preserve">IoT Lifecycle Management refers to the process of tracking an IoT device throughout its entire lifecycle, starting </w:t>
      </w:r>
      <w:r w:rsidR="001F4DAB">
        <w:t>at the implementation stage</w:t>
      </w:r>
      <w:r w:rsidRPr="00536916">
        <w:t xml:space="preserve"> to its eventual decommissioning.</w:t>
      </w:r>
    </w:p>
    <w:p w14:paraId="7A9A3246" w14:textId="7E3954FF" w:rsidR="00536916" w:rsidRPr="00536916" w:rsidRDefault="00536916" w:rsidP="00536916">
      <w:pPr>
        <w:ind w:left="720"/>
      </w:pPr>
      <w:r w:rsidRPr="00536916">
        <w:t xml:space="preserve">This process ensures thorough oversight and documentation of </w:t>
      </w:r>
      <w:r w:rsidR="001F4DAB">
        <w:t>the device history</w:t>
      </w:r>
      <w:r w:rsidRPr="00536916">
        <w:t>, including:</w:t>
      </w:r>
    </w:p>
    <w:p w14:paraId="088795CE" w14:textId="77777777" w:rsidR="00536916" w:rsidRPr="00536916" w:rsidRDefault="00536916" w:rsidP="00536916">
      <w:pPr>
        <w:numPr>
          <w:ilvl w:val="0"/>
          <w:numId w:val="1"/>
        </w:numPr>
      </w:pPr>
      <w:r w:rsidRPr="00536916">
        <w:rPr>
          <w:b/>
          <w:bCs/>
        </w:rPr>
        <w:t>Who</w:t>
      </w:r>
      <w:r w:rsidRPr="00536916">
        <w:t xml:space="preserve"> owns the device at any given time.</w:t>
      </w:r>
    </w:p>
    <w:p w14:paraId="548AA261" w14:textId="77777777" w:rsidR="00536916" w:rsidRPr="00536916" w:rsidRDefault="00536916" w:rsidP="00536916">
      <w:pPr>
        <w:numPr>
          <w:ilvl w:val="0"/>
          <w:numId w:val="1"/>
        </w:numPr>
      </w:pPr>
      <w:r w:rsidRPr="00536916">
        <w:rPr>
          <w:b/>
          <w:bCs/>
        </w:rPr>
        <w:t>What</w:t>
      </w:r>
      <w:r w:rsidRPr="00536916">
        <w:t xml:space="preserve"> its complete history is, including deployment, maintenance, and usage records.</w:t>
      </w:r>
    </w:p>
    <w:p w14:paraId="658432F6" w14:textId="77777777" w:rsidR="00536916" w:rsidRPr="00536916" w:rsidRDefault="00536916" w:rsidP="00536916">
      <w:pPr>
        <w:numPr>
          <w:ilvl w:val="0"/>
          <w:numId w:val="1"/>
        </w:numPr>
      </w:pPr>
      <w:r w:rsidRPr="00536916">
        <w:rPr>
          <w:b/>
          <w:bCs/>
        </w:rPr>
        <w:t>Where</w:t>
      </w:r>
      <w:r w:rsidRPr="00536916">
        <w:t xml:space="preserve"> it was last tracked, ensuring location accuracy and traceability.</w:t>
      </w:r>
    </w:p>
    <w:p w14:paraId="293F379B" w14:textId="53D106DF" w:rsidR="00536916" w:rsidRDefault="00536916" w:rsidP="00536916">
      <w:pPr>
        <w:numPr>
          <w:ilvl w:val="0"/>
          <w:numId w:val="1"/>
        </w:numPr>
      </w:pPr>
      <w:r w:rsidRPr="00536916">
        <w:rPr>
          <w:b/>
          <w:bCs/>
        </w:rPr>
        <w:t>When</w:t>
      </w:r>
      <w:r w:rsidRPr="00536916">
        <w:t xml:space="preserve"> it was last serviced, enabling timely maintenance and reducing downtime.</w:t>
      </w:r>
    </w:p>
    <w:p w14:paraId="76858580" w14:textId="72B925CE" w:rsidR="00536916" w:rsidRDefault="00536916" w:rsidP="00536916">
      <w:pPr>
        <w:pStyle w:val="Heading1"/>
      </w:pPr>
      <w:r>
        <w:t>Benefits</w:t>
      </w:r>
    </w:p>
    <w:p w14:paraId="5A856FDD" w14:textId="6F0E34B5" w:rsidR="00536916" w:rsidRDefault="00536916" w:rsidP="00536916">
      <w:pPr>
        <w:pStyle w:val="ListParagraph"/>
        <w:numPr>
          <w:ilvl w:val="0"/>
          <w:numId w:val="2"/>
        </w:numPr>
      </w:pPr>
      <w:r>
        <w:t>Allows the storage of complete device history to ensure all devices are accounted for.</w:t>
      </w:r>
    </w:p>
    <w:p w14:paraId="679EE31C" w14:textId="37F8776A" w:rsidR="00536916" w:rsidRDefault="00536916" w:rsidP="00536916">
      <w:pPr>
        <w:pStyle w:val="ListParagraph"/>
        <w:numPr>
          <w:ilvl w:val="0"/>
          <w:numId w:val="2"/>
        </w:numPr>
      </w:pPr>
      <w:r>
        <w:lastRenderedPageBreak/>
        <w:t>Reduces total cost of device ownership as it enforces preventative repair and replacement of malfunctioning parts and as a result</w:t>
      </w:r>
    </w:p>
    <w:p w14:paraId="750AC27C" w14:textId="108F89B5" w:rsidR="00536916" w:rsidRDefault="00536916" w:rsidP="00536916">
      <w:pPr>
        <w:pStyle w:val="ListParagraph"/>
        <w:numPr>
          <w:ilvl w:val="0"/>
          <w:numId w:val="2"/>
        </w:numPr>
      </w:pPr>
      <w:r>
        <w:t>Improves the Device Efficiency and allows maximum usability of the device.</w:t>
      </w:r>
    </w:p>
    <w:p w14:paraId="15295968" w14:textId="0E4BEDFE" w:rsidR="00536916" w:rsidRDefault="00536916" w:rsidP="00536916">
      <w:pPr>
        <w:pStyle w:val="ListParagraph"/>
        <w:numPr>
          <w:ilvl w:val="0"/>
          <w:numId w:val="2"/>
        </w:numPr>
      </w:pPr>
      <w:r>
        <w:t>Promotes Regular Maintenance of the device with the maintenance tracking system</w:t>
      </w:r>
    </w:p>
    <w:p w14:paraId="200B8475" w14:textId="153EDFAD" w:rsidR="00536916" w:rsidRDefault="00536916" w:rsidP="00536916">
      <w:pPr>
        <w:pStyle w:val="ListParagraph"/>
        <w:numPr>
          <w:ilvl w:val="0"/>
          <w:numId w:val="2"/>
        </w:numPr>
      </w:pPr>
      <w:r>
        <w:t xml:space="preserve">As result of regular </w:t>
      </w:r>
      <w:r w:rsidR="00FA7C75">
        <w:t>maintenance</w:t>
      </w:r>
      <w:r>
        <w:t xml:space="preserve"> it will improve security reasons being</w:t>
      </w:r>
    </w:p>
    <w:p w14:paraId="20850E82" w14:textId="732EF790" w:rsidR="00536916" w:rsidRDefault="00536916" w:rsidP="00536916">
      <w:pPr>
        <w:pStyle w:val="ListParagraph"/>
        <w:numPr>
          <w:ilvl w:val="1"/>
          <w:numId w:val="2"/>
        </w:numPr>
      </w:pPr>
      <w:r>
        <w:t>You can see if an external device has been tampered with physical</w:t>
      </w:r>
    </w:p>
    <w:p w14:paraId="7EF4607C" w14:textId="19ED75E9" w:rsidR="00536916" w:rsidRDefault="00536916" w:rsidP="00536916">
      <w:pPr>
        <w:pStyle w:val="ListParagraph"/>
        <w:numPr>
          <w:ilvl w:val="1"/>
          <w:numId w:val="2"/>
        </w:numPr>
      </w:pPr>
      <w:r>
        <w:t>Security updates for software</w:t>
      </w:r>
    </w:p>
    <w:p w14:paraId="183575AB" w14:textId="2EC4D287" w:rsidR="00174987" w:rsidRDefault="00174987" w:rsidP="00536916">
      <w:pPr>
        <w:pStyle w:val="ListParagraph"/>
        <w:numPr>
          <w:ilvl w:val="1"/>
          <w:numId w:val="2"/>
        </w:numPr>
      </w:pPr>
      <w:r>
        <w:t>Reduces downtime of critical devices which can lead to vulnerabilities.</w:t>
      </w:r>
    </w:p>
    <w:p w14:paraId="14A6D6D0" w14:textId="35BA5E36" w:rsidR="00174987" w:rsidRDefault="00174987" w:rsidP="00174987">
      <w:pPr>
        <w:pStyle w:val="ListParagraph"/>
        <w:numPr>
          <w:ilvl w:val="0"/>
          <w:numId w:val="2"/>
        </w:numPr>
      </w:pPr>
      <w:r>
        <w:t>Lastly regular servicing and keeping devices up to date can reduce E-Waste as it prolonged the device lifecycle time and mean less devices where needed to do the job.</w:t>
      </w:r>
    </w:p>
    <w:p w14:paraId="75849D52" w14:textId="5CACDAFF" w:rsidR="00174987" w:rsidRDefault="00174987" w:rsidP="00174987">
      <w:pPr>
        <w:pStyle w:val="Heading1"/>
      </w:pPr>
      <w:r>
        <w:t>Mission</w:t>
      </w:r>
    </w:p>
    <w:p w14:paraId="46D5F7E9" w14:textId="4DCE1E27" w:rsidR="00174987" w:rsidRPr="00174987" w:rsidRDefault="00174987" w:rsidP="00174987">
      <w:r w:rsidRPr="00174987">
        <w:t>The problem Statement:</w:t>
      </w:r>
      <w:r w:rsidRPr="00174987">
        <w:br/>
      </w:r>
      <w:r w:rsidRPr="00174987">
        <w:br/>
      </w:r>
      <w:r w:rsidR="00FA7C75">
        <w:t>IoT</w:t>
      </w:r>
      <w:r w:rsidRPr="00174987">
        <w:t xml:space="preserve"> industry lacks a comprehensive software solution for effectively managing and tracking IoT devices throughout their entire lifecycle. This gap results in challenges such as fragmented data storage, limited traceability of devices, inefficiencies in maintenance and recycling processes, and potential security vulnerabilities.</w:t>
      </w:r>
    </w:p>
    <w:p w14:paraId="19947E96" w14:textId="14B16314" w:rsidR="00174987" w:rsidRDefault="00174987" w:rsidP="00174987">
      <w:r w:rsidRPr="00174987">
        <w:t xml:space="preserve">Current solutions fail to provide a scalable, user-friendly platform that accommodates the diverse needs of </w:t>
      </w:r>
      <w:r w:rsidR="000C3251">
        <w:t xml:space="preserve">the </w:t>
      </w:r>
      <w:r w:rsidRPr="00174987">
        <w:t>stakeholders</w:t>
      </w:r>
    </w:p>
    <w:p w14:paraId="7F5E7F4A" w14:textId="77777777" w:rsidR="00174987" w:rsidRDefault="00174987" w:rsidP="00174987"/>
    <w:p w14:paraId="72972027" w14:textId="1BFCE0FA" w:rsidR="00174987" w:rsidRPr="00174987" w:rsidRDefault="00174987" w:rsidP="00174987">
      <w:r>
        <w:t>Mission Statement:</w:t>
      </w:r>
      <w:r>
        <w:br/>
      </w:r>
      <w:r>
        <w:br/>
      </w:r>
      <w:r w:rsidRPr="00174987">
        <w:rPr>
          <w:lang w:val="en-US"/>
        </w:rPr>
        <w:t>Providing a seamless, scalable software solution for managing and tracking IoT device lifecycle, ensuring security, sustainability, and ease of use</w:t>
      </w:r>
    </w:p>
    <w:p w14:paraId="0B5A7950" w14:textId="2AB97F6A" w:rsidR="00174987" w:rsidRDefault="00174987" w:rsidP="00174987"/>
    <w:p w14:paraId="518EACE4" w14:textId="286AEBDD" w:rsidR="00D73BE3" w:rsidRDefault="00D73BE3" w:rsidP="00D73BE3">
      <w:pPr>
        <w:pStyle w:val="Heading1"/>
      </w:pPr>
      <w:r>
        <w:t>What Separates US?</w:t>
      </w:r>
    </w:p>
    <w:p w14:paraId="505E6291" w14:textId="16BD458E" w:rsidR="004D389D" w:rsidRPr="004D389D" w:rsidRDefault="004D389D" w:rsidP="004D389D">
      <w:r>
        <w:t>What makes us different from the likes of A</w:t>
      </w:r>
      <w:r w:rsidR="00E72D4F">
        <w:t>m</w:t>
      </w:r>
      <w:r>
        <w:t>azon and Microsoft in this field are the following points.</w:t>
      </w:r>
    </w:p>
    <w:p w14:paraId="48941705" w14:textId="7A15C540" w:rsidR="00D73BE3" w:rsidRDefault="00D73BE3" w:rsidP="00D73BE3">
      <w:pPr>
        <w:pStyle w:val="ListParagraph"/>
        <w:numPr>
          <w:ilvl w:val="0"/>
          <w:numId w:val="4"/>
        </w:numPr>
      </w:pPr>
      <w:r>
        <w:t>We emphasise on the lifecycle tracking of the devices by</w:t>
      </w:r>
    </w:p>
    <w:p w14:paraId="34AD62D1" w14:textId="66C609F9" w:rsidR="00D73BE3" w:rsidRDefault="00D73BE3" w:rsidP="00D73BE3">
      <w:pPr>
        <w:pStyle w:val="ListParagraph"/>
        <w:numPr>
          <w:ilvl w:val="1"/>
          <w:numId w:val="4"/>
        </w:numPr>
      </w:pPr>
      <w:r>
        <w:t>Providing Maintenance Scheduling</w:t>
      </w:r>
    </w:p>
    <w:p w14:paraId="112D290B" w14:textId="16842F95" w:rsidR="00D73BE3" w:rsidRDefault="00D73BE3" w:rsidP="00D73BE3">
      <w:pPr>
        <w:pStyle w:val="ListParagraph"/>
        <w:numPr>
          <w:ilvl w:val="1"/>
          <w:numId w:val="4"/>
        </w:numPr>
      </w:pPr>
      <w:r>
        <w:lastRenderedPageBreak/>
        <w:t>QR code scanning for accessibility</w:t>
      </w:r>
    </w:p>
    <w:p w14:paraId="4D46DE32" w14:textId="4D2956B1" w:rsidR="00D73BE3" w:rsidRDefault="00D73BE3" w:rsidP="00D73BE3">
      <w:pPr>
        <w:pStyle w:val="ListParagraph"/>
        <w:numPr>
          <w:ilvl w:val="1"/>
          <w:numId w:val="4"/>
        </w:numPr>
      </w:pPr>
      <w:r>
        <w:t>Comprehensive Maintenance history</w:t>
      </w:r>
    </w:p>
    <w:p w14:paraId="17727BA5" w14:textId="696230CF" w:rsidR="00D73BE3" w:rsidRDefault="00D73BE3" w:rsidP="00D73BE3">
      <w:pPr>
        <w:pStyle w:val="ListParagraph"/>
        <w:numPr>
          <w:ilvl w:val="0"/>
          <w:numId w:val="4"/>
        </w:numPr>
      </w:pPr>
      <w:r>
        <w:t xml:space="preserve">User Oriented </w:t>
      </w:r>
    </w:p>
    <w:p w14:paraId="0DEFA723" w14:textId="6C558946" w:rsidR="00D73BE3" w:rsidRDefault="00D73BE3" w:rsidP="00D73BE3">
      <w:pPr>
        <w:pStyle w:val="ListParagraph"/>
        <w:numPr>
          <w:ilvl w:val="1"/>
          <w:numId w:val="4"/>
        </w:numPr>
      </w:pPr>
      <w:r>
        <w:t>Easy to start using the solution</w:t>
      </w:r>
    </w:p>
    <w:p w14:paraId="57C8FDCB" w14:textId="375FF31A" w:rsidR="00D73BE3" w:rsidRDefault="00D73BE3" w:rsidP="00D73BE3">
      <w:pPr>
        <w:pStyle w:val="ListParagraph"/>
        <w:numPr>
          <w:ilvl w:val="1"/>
          <w:numId w:val="4"/>
        </w:numPr>
      </w:pPr>
      <w:r>
        <w:t xml:space="preserve">Intuitive design and interaction </w:t>
      </w:r>
    </w:p>
    <w:p w14:paraId="404ACCD3" w14:textId="26794423" w:rsidR="00D73BE3" w:rsidRDefault="00D73BE3" w:rsidP="00E72D4F">
      <w:pPr>
        <w:pStyle w:val="ListParagraph"/>
        <w:numPr>
          <w:ilvl w:val="1"/>
          <w:numId w:val="4"/>
        </w:numPr>
      </w:pPr>
      <w:r>
        <w:t>This allows for minimum clerical errors for the device maintenance.</w:t>
      </w:r>
    </w:p>
    <w:p w14:paraId="16425132" w14:textId="6B6EE08E" w:rsidR="00E72D4F" w:rsidRDefault="00E72D4F" w:rsidP="00E72D4F">
      <w:pPr>
        <w:pStyle w:val="ListParagraph"/>
        <w:numPr>
          <w:ilvl w:val="0"/>
          <w:numId w:val="4"/>
        </w:numPr>
      </w:pPr>
      <w:r>
        <w:t>Flexible Solution</w:t>
      </w:r>
    </w:p>
    <w:p w14:paraId="631DDC20" w14:textId="0D74DA5D" w:rsidR="00E72D4F" w:rsidRDefault="00E72D4F" w:rsidP="00E72D4F">
      <w:pPr>
        <w:pStyle w:val="ListParagraph"/>
        <w:numPr>
          <w:ilvl w:val="1"/>
          <w:numId w:val="4"/>
        </w:numPr>
      </w:pPr>
      <w:r>
        <w:t>Will accommodate wide range of devices</w:t>
      </w:r>
    </w:p>
    <w:p w14:paraId="65BDE4F5" w14:textId="5725C32B" w:rsidR="00E72D4F" w:rsidRDefault="00E72D4F" w:rsidP="00E72D4F">
      <w:pPr>
        <w:pStyle w:val="ListParagraph"/>
        <w:numPr>
          <w:ilvl w:val="1"/>
          <w:numId w:val="4"/>
        </w:numPr>
      </w:pPr>
      <w:r>
        <w:t>Flexible grouping and tagging of devices</w:t>
      </w:r>
    </w:p>
    <w:p w14:paraId="1C77B128" w14:textId="045180F3" w:rsidR="00E72D4F" w:rsidRPr="00D73BE3" w:rsidRDefault="00E72D4F" w:rsidP="00E72D4F">
      <w:pPr>
        <w:pStyle w:val="ListParagraph"/>
        <w:ind w:left="1440"/>
      </w:pPr>
    </w:p>
    <w:p w14:paraId="193C0268" w14:textId="77777777" w:rsidR="00174987" w:rsidRPr="00174987" w:rsidRDefault="00174987" w:rsidP="00174987"/>
    <w:p w14:paraId="56D50F99" w14:textId="49EBEAC4" w:rsidR="00536916" w:rsidRPr="00536916" w:rsidRDefault="00536916" w:rsidP="00536916">
      <w:pPr>
        <w:ind w:left="720"/>
      </w:pPr>
    </w:p>
    <w:sectPr w:rsidR="00536916" w:rsidRPr="00536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F6B1B"/>
    <w:multiLevelType w:val="hybridMultilevel"/>
    <w:tmpl w:val="97F2A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97142"/>
    <w:multiLevelType w:val="hybridMultilevel"/>
    <w:tmpl w:val="7B2225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E205CF0"/>
    <w:multiLevelType w:val="multilevel"/>
    <w:tmpl w:val="7A5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C11F6"/>
    <w:multiLevelType w:val="hybridMultilevel"/>
    <w:tmpl w:val="580A0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3636396">
    <w:abstractNumId w:val="2"/>
  </w:num>
  <w:num w:numId="2" w16cid:durableId="1109930462">
    <w:abstractNumId w:val="1"/>
  </w:num>
  <w:num w:numId="3" w16cid:durableId="1080754579">
    <w:abstractNumId w:val="0"/>
  </w:num>
  <w:num w:numId="4" w16cid:durableId="1398742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16"/>
    <w:rsid w:val="000C3251"/>
    <w:rsid w:val="00174987"/>
    <w:rsid w:val="001F4DAB"/>
    <w:rsid w:val="004D389D"/>
    <w:rsid w:val="00536916"/>
    <w:rsid w:val="007E2C6C"/>
    <w:rsid w:val="00861AB8"/>
    <w:rsid w:val="009F11F5"/>
    <w:rsid w:val="00B571FE"/>
    <w:rsid w:val="00C54B49"/>
    <w:rsid w:val="00CE5EDC"/>
    <w:rsid w:val="00D73BE3"/>
    <w:rsid w:val="00E72D4F"/>
    <w:rsid w:val="00FA7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9DED"/>
  <w15:chartTrackingRefBased/>
  <w15:docId w15:val="{C6BC7356-73CF-4E8B-B6B0-CDEB10D8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916"/>
    <w:rPr>
      <w:rFonts w:eastAsiaTheme="majorEastAsia" w:cstheme="majorBidi"/>
      <w:color w:val="272727" w:themeColor="text1" w:themeTint="D8"/>
    </w:rPr>
  </w:style>
  <w:style w:type="paragraph" w:styleId="Title">
    <w:name w:val="Title"/>
    <w:basedOn w:val="Normal"/>
    <w:next w:val="Normal"/>
    <w:link w:val="TitleChar"/>
    <w:uiPriority w:val="10"/>
    <w:qFormat/>
    <w:rsid w:val="00536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916"/>
    <w:pPr>
      <w:spacing w:before="160"/>
      <w:jc w:val="center"/>
    </w:pPr>
    <w:rPr>
      <w:i/>
      <w:iCs/>
      <w:color w:val="404040" w:themeColor="text1" w:themeTint="BF"/>
    </w:rPr>
  </w:style>
  <w:style w:type="character" w:customStyle="1" w:styleId="QuoteChar">
    <w:name w:val="Quote Char"/>
    <w:basedOn w:val="DefaultParagraphFont"/>
    <w:link w:val="Quote"/>
    <w:uiPriority w:val="29"/>
    <w:rsid w:val="00536916"/>
    <w:rPr>
      <w:i/>
      <w:iCs/>
      <w:color w:val="404040" w:themeColor="text1" w:themeTint="BF"/>
    </w:rPr>
  </w:style>
  <w:style w:type="paragraph" w:styleId="ListParagraph">
    <w:name w:val="List Paragraph"/>
    <w:basedOn w:val="Normal"/>
    <w:uiPriority w:val="34"/>
    <w:qFormat/>
    <w:rsid w:val="00536916"/>
    <w:pPr>
      <w:ind w:left="720"/>
      <w:contextualSpacing/>
    </w:pPr>
  </w:style>
  <w:style w:type="character" w:styleId="IntenseEmphasis">
    <w:name w:val="Intense Emphasis"/>
    <w:basedOn w:val="DefaultParagraphFont"/>
    <w:uiPriority w:val="21"/>
    <w:qFormat/>
    <w:rsid w:val="00536916"/>
    <w:rPr>
      <w:i/>
      <w:iCs/>
      <w:color w:val="0F4761" w:themeColor="accent1" w:themeShade="BF"/>
    </w:rPr>
  </w:style>
  <w:style w:type="paragraph" w:styleId="IntenseQuote">
    <w:name w:val="Intense Quote"/>
    <w:basedOn w:val="Normal"/>
    <w:next w:val="Normal"/>
    <w:link w:val="IntenseQuoteChar"/>
    <w:uiPriority w:val="30"/>
    <w:qFormat/>
    <w:rsid w:val="00536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916"/>
    <w:rPr>
      <w:i/>
      <w:iCs/>
      <w:color w:val="0F4761" w:themeColor="accent1" w:themeShade="BF"/>
    </w:rPr>
  </w:style>
  <w:style w:type="character" w:styleId="IntenseReference">
    <w:name w:val="Intense Reference"/>
    <w:basedOn w:val="DefaultParagraphFont"/>
    <w:uiPriority w:val="32"/>
    <w:qFormat/>
    <w:rsid w:val="00536916"/>
    <w:rPr>
      <w:b/>
      <w:bCs/>
      <w:smallCaps/>
      <w:color w:val="0F4761" w:themeColor="accent1" w:themeShade="BF"/>
      <w:spacing w:val="5"/>
    </w:rPr>
  </w:style>
  <w:style w:type="paragraph" w:styleId="NormalWeb">
    <w:name w:val="Normal (Web)"/>
    <w:basedOn w:val="Normal"/>
    <w:uiPriority w:val="99"/>
    <w:semiHidden/>
    <w:unhideWhenUsed/>
    <w:rsid w:val="0017498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019874">
      <w:bodyDiv w:val="1"/>
      <w:marLeft w:val="0"/>
      <w:marRight w:val="0"/>
      <w:marTop w:val="0"/>
      <w:marBottom w:val="0"/>
      <w:divBdr>
        <w:top w:val="none" w:sz="0" w:space="0" w:color="auto"/>
        <w:left w:val="none" w:sz="0" w:space="0" w:color="auto"/>
        <w:bottom w:val="none" w:sz="0" w:space="0" w:color="auto"/>
        <w:right w:val="none" w:sz="0" w:space="0" w:color="auto"/>
      </w:divBdr>
    </w:div>
    <w:div w:id="697702550">
      <w:bodyDiv w:val="1"/>
      <w:marLeft w:val="0"/>
      <w:marRight w:val="0"/>
      <w:marTop w:val="0"/>
      <w:marBottom w:val="0"/>
      <w:divBdr>
        <w:top w:val="none" w:sz="0" w:space="0" w:color="auto"/>
        <w:left w:val="none" w:sz="0" w:space="0" w:color="auto"/>
        <w:bottom w:val="none" w:sz="0" w:space="0" w:color="auto"/>
        <w:right w:val="none" w:sz="0" w:space="0" w:color="auto"/>
      </w:divBdr>
    </w:div>
    <w:div w:id="1728214421">
      <w:bodyDiv w:val="1"/>
      <w:marLeft w:val="0"/>
      <w:marRight w:val="0"/>
      <w:marTop w:val="0"/>
      <w:marBottom w:val="0"/>
      <w:divBdr>
        <w:top w:val="none" w:sz="0" w:space="0" w:color="auto"/>
        <w:left w:val="none" w:sz="0" w:space="0" w:color="auto"/>
        <w:bottom w:val="none" w:sz="0" w:space="0" w:color="auto"/>
        <w:right w:val="none" w:sz="0" w:space="0" w:color="auto"/>
      </w:divBdr>
    </w:div>
    <w:div w:id="20297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8</cp:revision>
  <dcterms:created xsi:type="dcterms:W3CDTF">2025-01-14T12:42:00Z</dcterms:created>
  <dcterms:modified xsi:type="dcterms:W3CDTF">2025-01-14T17:26:00Z</dcterms:modified>
</cp:coreProperties>
</file>