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6ADF" w14:textId="1B5C9E47" w:rsidR="00A01948" w:rsidRPr="00A01948" w:rsidRDefault="00A01948" w:rsidP="00A01948">
      <w:pPr>
        <w:pStyle w:val="Listeafsnit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 </w:t>
      </w:r>
    </w:p>
    <w:sectPr w:rsidR="00A01948" w:rsidRPr="00A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9D8"/>
    <w:multiLevelType w:val="hybridMultilevel"/>
    <w:tmpl w:val="7C286FCA"/>
    <w:lvl w:ilvl="0" w:tplc="327A00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604"/>
    <w:multiLevelType w:val="hybridMultilevel"/>
    <w:tmpl w:val="A4328D08"/>
    <w:lvl w:ilvl="0" w:tplc="5094AB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959CA"/>
    <w:multiLevelType w:val="hybridMultilevel"/>
    <w:tmpl w:val="490CA8DA"/>
    <w:lvl w:ilvl="0" w:tplc="C5F60D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28115">
    <w:abstractNumId w:val="1"/>
  </w:num>
  <w:num w:numId="2" w16cid:durableId="1734498151">
    <w:abstractNumId w:val="2"/>
  </w:num>
  <w:num w:numId="3" w16cid:durableId="109578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52"/>
    <w:rsid w:val="008115FC"/>
    <w:rsid w:val="00A01948"/>
    <w:rsid w:val="00A5488E"/>
    <w:rsid w:val="00C629EA"/>
    <w:rsid w:val="00D9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28D5"/>
  <w15:chartTrackingRefBased/>
  <w15:docId w15:val="{5DDDBCBD-8858-48F3-AA79-B177883C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93C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93C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93C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93C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93C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93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93C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93C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93C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93C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3</cp:revision>
  <dcterms:created xsi:type="dcterms:W3CDTF">2025-04-23T07:07:00Z</dcterms:created>
  <dcterms:modified xsi:type="dcterms:W3CDTF">2026-05-12T14:01:00Z</dcterms:modified>
</cp:coreProperties>
</file>