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Pizza Andaliman Balige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11322003_Adinda Hutasoit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11322019_Silvi Agustina Sitohang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11322035_Niko Alvin Simanjuntak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11322063_Hagai Natasha Sianturi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20 Februari 2024 </w:t>
        <w:tab/>
        <w:tab/>
        <w:t xml:space="preserve">Time : 09.30 WIB to 10.00 WIB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Fakultas Vokasi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Menentukan Judul PA2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Discussion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Judul yang telah ditentukan “Rancang Bangun Website Pizza Andaliman Balige”.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Mendiskusikan diagram-diagram seperti usecase, BPMN dan sequence.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Sitoluama, </w:t>
        <w:tab/>
        <w:tab/>
        <w:t xml:space="preserve">2024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       Mengetahui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Dosen Pembimbing 1</w:t>
        <w:tab/>
        <w:tab/>
        <w:tab/>
        <w:tab/>
        <w:tab/>
        <w:tab/>
        <w:t xml:space="preserve">Project Manager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highlight w:val="white"/>
          <w:rtl w:val="0"/>
        </w:rPr>
        <w:t xml:space="preserve">Rudy Chandra, S.Kom., M.Kom</w:t>
      </w:r>
      <w:r w:rsidDel="00000000" w:rsidR="00000000" w:rsidRPr="00000000">
        <w:rPr>
          <w:rtl w:val="0"/>
        </w:rPr>
        <w:tab/>
        <w:tab/>
        <w:tab/>
        <w:tab/>
        <w:t xml:space="preserve">Niko Alvin Simanjuntak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MoM_Kelompok_0</w:t>
    </w:r>
    <w:r w:rsidDel="00000000" w:rsidR="00000000" w:rsidRPr="00000000">
      <w:rPr>
        <w:i w:val="1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_202</w:t>
    </w:r>
    <w:r w:rsidDel="00000000" w:rsidR="00000000" w:rsidRPr="00000000">
      <w:rPr>
        <w:i w:val="1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_2</w:t>
    </w:r>
    <w:r w:rsidDel="00000000" w:rsidR="00000000" w:rsidRPr="00000000">
      <w:rPr>
        <w:rtl w:val="0"/>
      </w:rPr>
      <w:t xml:space="preserve">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_0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7B1A1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gUZvgSTaQkcis1ueLPp7m6Jw==">CgMxLjAyCGguZ2pkZ3hzOAByITFtRHI4VzlNNGlsSXV6RzRvVzR3eVZEcjJ1bVVwVmoxQQ==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2023-02-26T13:55:00Z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65606ce278b792ee03711fd2a82a490d48191962039fc643d2de27742b6469e0</vt:lpwstr>
  </property>
</Properties>
</file>