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D6" w:rsidRDefault="00FE07D6">
      <w:r>
        <w:t xml:space="preserve">Choix fait </w:t>
      </w:r>
    </w:p>
    <w:p w:rsidR="00FE07D6" w:rsidRDefault="00FE07D6" w:rsidP="00FE07D6">
      <w:pPr>
        <w:pStyle w:val="Paragraphedeliste"/>
        <w:numPr>
          <w:ilvl w:val="0"/>
          <w:numId w:val="1"/>
        </w:numPr>
      </w:pPr>
      <w:r>
        <w:t xml:space="preserve">Il y a autant de trains qu'on veut dans une gare </w:t>
      </w:r>
    </w:p>
    <w:p w:rsidR="00FE07D6" w:rsidRDefault="00B54937" w:rsidP="00FE07D6">
      <w:pPr>
        <w:pStyle w:val="Paragraphedeliste"/>
        <w:numPr>
          <w:ilvl w:val="0"/>
          <w:numId w:val="1"/>
        </w:numPr>
      </w:pPr>
      <w:r>
        <w:t xml:space="preserve">Mais on a qu'un train à quai d'embarquement </w:t>
      </w:r>
    </w:p>
    <w:p w:rsidR="00B54937" w:rsidRDefault="00B54937" w:rsidP="00FE07D6">
      <w:pPr>
        <w:pStyle w:val="Paragraphedeliste"/>
        <w:numPr>
          <w:ilvl w:val="0"/>
          <w:numId w:val="1"/>
        </w:numPr>
      </w:pPr>
      <w:r>
        <w:t xml:space="preserve">Il y a un </w:t>
      </w:r>
      <w:proofErr w:type="spellStart"/>
      <w:r>
        <w:t>sem</w:t>
      </w:r>
      <w:proofErr w:type="spellEnd"/>
      <w:r>
        <w:t xml:space="preserve"> par gare qui permet d'assurer qu'il n'y a pas deux trains en train d'embarquer en mm </w:t>
      </w:r>
      <w:proofErr w:type="spellStart"/>
      <w:r>
        <w:t>tmps</w:t>
      </w:r>
      <w:proofErr w:type="spellEnd"/>
      <w:r>
        <w:t xml:space="preserve"> </w:t>
      </w:r>
    </w:p>
    <w:p w:rsidR="00B54937" w:rsidRDefault="00B54937" w:rsidP="00FE07D6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B54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3105"/>
    <w:multiLevelType w:val="hybridMultilevel"/>
    <w:tmpl w:val="B7E45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D6"/>
    <w:rsid w:val="00421461"/>
    <w:rsid w:val="00B54937"/>
    <w:rsid w:val="00FE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50B0"/>
  <w15:chartTrackingRefBased/>
  <w15:docId w15:val="{3E8E6BC1-577B-4F89-BB29-94560A4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LA ROZE</dc:creator>
  <cp:keywords/>
  <dc:description/>
  <cp:lastModifiedBy>Rayan LA ROZE</cp:lastModifiedBy>
  <cp:revision>2</cp:revision>
  <dcterms:created xsi:type="dcterms:W3CDTF">2019-06-10T08:36:00Z</dcterms:created>
  <dcterms:modified xsi:type="dcterms:W3CDTF">2019-06-10T13:22:00Z</dcterms:modified>
</cp:coreProperties>
</file>