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DC1" w:rsidRDefault="006C6DC1" w:rsidP="006C6DC1">
      <w:pPr>
        <w:pStyle w:val="a8"/>
        <w:ind w:left="407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71F01AD" wp14:editId="4B900A5C">
            <wp:extent cx="1017797" cy="9721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797" cy="9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C1" w:rsidRDefault="006C6DC1" w:rsidP="006C6DC1">
      <w:pPr>
        <w:pStyle w:val="a8"/>
        <w:spacing w:before="142"/>
        <w:ind w:left="289" w:right="140"/>
        <w:jc w:val="center"/>
      </w:pPr>
      <w:r>
        <w:t>МИНОБРНАУКИ</w:t>
      </w:r>
      <w:r>
        <w:rPr>
          <w:spacing w:val="-8"/>
        </w:rPr>
        <w:t xml:space="preserve"> </w:t>
      </w:r>
      <w:r>
        <w:t>РОССИИ</w:t>
      </w:r>
    </w:p>
    <w:p w:rsidR="006C6DC1" w:rsidRDefault="006C6DC1" w:rsidP="006C6DC1">
      <w:pPr>
        <w:pStyle w:val="a8"/>
        <w:spacing w:before="163"/>
        <w:ind w:left="850" w:right="140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</w:p>
    <w:p w:rsidR="006C6DC1" w:rsidRDefault="006C6DC1" w:rsidP="006C6DC1">
      <w:pPr>
        <w:pStyle w:val="a8"/>
        <w:spacing w:before="163"/>
        <w:ind w:left="140" w:right="140"/>
        <w:jc w:val="center"/>
      </w:pP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:rsidR="006C6DC1" w:rsidRDefault="006C6DC1" w:rsidP="006C6DC1">
      <w:pPr>
        <w:pStyle w:val="aa"/>
        <w:spacing w:before="163" w:line="362" w:lineRule="auto"/>
        <w:ind w:left="1656" w:right="941"/>
      </w:pPr>
      <w:r>
        <w:t>«МИРЭА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Российский</w:t>
      </w:r>
      <w:r>
        <w:rPr>
          <w:spacing w:val="-8"/>
        </w:rPr>
        <w:t xml:space="preserve"> </w:t>
      </w:r>
      <w:r>
        <w:t>технологический</w:t>
      </w:r>
      <w:r>
        <w:rPr>
          <w:spacing w:val="-9"/>
        </w:rPr>
        <w:t xml:space="preserve"> </w:t>
      </w:r>
      <w:r>
        <w:t>университет»</w:t>
      </w:r>
      <w:r>
        <w:rPr>
          <w:spacing w:val="-67"/>
        </w:rPr>
        <w:t xml:space="preserve"> </w:t>
      </w:r>
      <w:r>
        <w:t>РТУ</w:t>
      </w:r>
      <w:r>
        <w:rPr>
          <w:spacing w:val="-3"/>
        </w:rPr>
        <w:t xml:space="preserve"> </w:t>
      </w:r>
      <w:r>
        <w:t>МИРЭА</w:t>
      </w:r>
    </w:p>
    <w:p w:rsidR="006C6DC1" w:rsidRDefault="006C6DC1" w:rsidP="006C6DC1">
      <w:pPr>
        <w:pStyle w:val="aa"/>
        <w:spacing w:line="314" w:lineRule="exact"/>
      </w:pPr>
      <w:r>
        <w:t>Колледж</w:t>
      </w:r>
      <w:r>
        <w:rPr>
          <w:spacing w:val="-6"/>
        </w:rPr>
        <w:t xml:space="preserve"> </w:t>
      </w:r>
      <w:r>
        <w:t>программирования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proofErr w:type="spellStart"/>
      <w:r>
        <w:t>кибербезопасности</w:t>
      </w:r>
      <w:proofErr w:type="spellEnd"/>
    </w:p>
    <w:p w:rsidR="006C6DC1" w:rsidRDefault="006C6DC1" w:rsidP="006C6DC1">
      <w:pPr>
        <w:pStyle w:val="a8"/>
        <w:rPr>
          <w:b/>
          <w:sz w:val="30"/>
        </w:rPr>
      </w:pPr>
    </w:p>
    <w:p w:rsidR="006C6DC1" w:rsidRDefault="006C6DC1" w:rsidP="006C6DC1">
      <w:pPr>
        <w:pStyle w:val="a8"/>
        <w:spacing w:before="11"/>
        <w:rPr>
          <w:b/>
          <w:sz w:val="25"/>
        </w:rPr>
      </w:pPr>
    </w:p>
    <w:p w:rsidR="006C6DC1" w:rsidRDefault="006C6DC1" w:rsidP="006C6DC1">
      <w:pPr>
        <w:pStyle w:val="a8"/>
        <w:spacing w:line="357" w:lineRule="auto"/>
        <w:ind w:left="2083" w:right="1776" w:firstLine="432"/>
      </w:pPr>
      <w:r>
        <w:t>Отчет о выполнении практического задания</w:t>
      </w:r>
      <w:r>
        <w:rPr>
          <w:spacing w:val="-68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УП.</w:t>
      </w:r>
      <w:r>
        <w:rPr>
          <w:spacing w:val="-3"/>
        </w:rPr>
        <w:t xml:space="preserve"> </w:t>
      </w:r>
      <w:r>
        <w:t>01.01</w:t>
      </w:r>
      <w:r>
        <w:rPr>
          <w:spacing w:val="-4"/>
        </w:rPr>
        <w:t xml:space="preserve"> </w:t>
      </w:r>
      <w:r>
        <w:t>Разработка</w:t>
      </w:r>
      <w:r>
        <w:rPr>
          <w:spacing w:val="-4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t>модулей</w:t>
      </w:r>
    </w:p>
    <w:p w:rsidR="006C6DC1" w:rsidRDefault="006C6DC1" w:rsidP="004063EA">
      <w:pPr>
        <w:pStyle w:val="a8"/>
        <w:spacing w:line="358" w:lineRule="auto"/>
        <w:ind w:left="1933" w:right="91" w:hanging="1332"/>
        <w:jc w:val="center"/>
      </w:pPr>
      <w:r>
        <w:t>на тему «</w:t>
      </w:r>
      <w:r w:rsidR="00EF6438">
        <w:t>Создание окна регистрации пользователя</w:t>
      </w:r>
      <w:proofErr w:type="gramStart"/>
      <w:r w:rsidR="00EF6438">
        <w:t xml:space="preserve">. </w:t>
      </w:r>
      <w:proofErr w:type="gramEnd"/>
      <w:r w:rsidR="00EF6438">
        <w:t>Обработка исключительных ситуаций</w:t>
      </w:r>
      <w:proofErr w:type="gramStart"/>
      <w:r w:rsidR="00EF6438">
        <w:t xml:space="preserve">. </w:t>
      </w:r>
      <w:proofErr w:type="gramEnd"/>
      <w:r w:rsidR="00EF6438">
        <w:t>Регистрация пользователя в базе данных</w:t>
      </w:r>
      <w:r>
        <w:t>»</w:t>
      </w:r>
    </w:p>
    <w:p w:rsidR="006C6DC1" w:rsidRDefault="006C6DC1" w:rsidP="006C6DC1">
      <w:pPr>
        <w:pStyle w:val="a8"/>
        <w:rPr>
          <w:sz w:val="30"/>
        </w:rPr>
      </w:pPr>
    </w:p>
    <w:p w:rsidR="006C6DC1" w:rsidRDefault="006C6DC1" w:rsidP="006C6DC1">
      <w:pPr>
        <w:pStyle w:val="a8"/>
        <w:rPr>
          <w:sz w:val="30"/>
        </w:rPr>
      </w:pPr>
    </w:p>
    <w:p w:rsidR="006C6DC1" w:rsidRDefault="006C6DC1" w:rsidP="006C6DC1">
      <w:pPr>
        <w:pStyle w:val="a8"/>
        <w:spacing w:before="5"/>
        <w:rPr>
          <w:sz w:val="24"/>
        </w:rPr>
      </w:pPr>
    </w:p>
    <w:p w:rsidR="006C6DC1" w:rsidRDefault="006C6DC1" w:rsidP="006C6DC1">
      <w:pPr>
        <w:pStyle w:val="a8"/>
        <w:ind w:left="283" w:right="140"/>
        <w:jc w:val="center"/>
      </w:pPr>
      <w:r>
        <w:t>Специальность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09.02.07</w:t>
      </w:r>
      <w:r>
        <w:rPr>
          <w:spacing w:val="-7"/>
        </w:rPr>
        <w:t xml:space="preserve"> </w:t>
      </w:r>
      <w:r>
        <w:t>информационные</w:t>
      </w:r>
      <w:r>
        <w:rPr>
          <w:spacing w:val="-5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</w:t>
      </w:r>
    </w:p>
    <w:p w:rsidR="006C6DC1" w:rsidRDefault="006C6DC1" w:rsidP="006C6DC1">
      <w:pPr>
        <w:pStyle w:val="a8"/>
        <w:rPr>
          <w:sz w:val="30"/>
        </w:rPr>
      </w:pPr>
    </w:p>
    <w:p w:rsidR="006C6DC1" w:rsidRDefault="006C6DC1" w:rsidP="006C6DC1">
      <w:pPr>
        <w:pStyle w:val="a8"/>
        <w:rPr>
          <w:sz w:val="30"/>
        </w:rPr>
      </w:pPr>
    </w:p>
    <w:p w:rsidR="006C6DC1" w:rsidRDefault="006C6DC1" w:rsidP="006C6DC1">
      <w:pPr>
        <w:pStyle w:val="a8"/>
        <w:spacing w:before="1"/>
        <w:rPr>
          <w:sz w:val="38"/>
        </w:rPr>
      </w:pPr>
    </w:p>
    <w:p w:rsidR="006C6DC1" w:rsidRDefault="006C6DC1" w:rsidP="006C6DC1">
      <w:pPr>
        <w:pStyle w:val="a8"/>
        <w:ind w:left="5224"/>
      </w:pPr>
      <w:r>
        <w:t>Выполнил</w:t>
      </w:r>
      <w:r>
        <w:rPr>
          <w:spacing w:val="-5"/>
        </w:rPr>
        <w:t xml:space="preserve"> </w:t>
      </w:r>
      <w:r>
        <w:t>студент:</w:t>
      </w:r>
    </w:p>
    <w:p w:rsidR="006C6DC1" w:rsidRDefault="006C6DC1" w:rsidP="006C6DC1">
      <w:pPr>
        <w:pStyle w:val="a8"/>
        <w:tabs>
          <w:tab w:val="left" w:pos="6491"/>
        </w:tabs>
        <w:spacing w:before="163" w:line="360" w:lineRule="auto"/>
        <w:ind w:left="5224" w:right="1403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proofErr w:type="spellStart"/>
      <w:r>
        <w:t>Синюков</w:t>
      </w:r>
      <w:proofErr w:type="spellEnd"/>
      <w:r>
        <w:t xml:space="preserve"> Д.В.</w:t>
      </w:r>
      <w:r>
        <w:rPr>
          <w:spacing w:val="-67"/>
        </w:rPr>
        <w:t xml:space="preserve"> </w:t>
      </w:r>
      <w:r>
        <w:t>Группа: ПКС-35</w:t>
      </w:r>
      <w:r>
        <w:rPr>
          <w:spacing w:val="1"/>
        </w:rPr>
        <w:t xml:space="preserve"> </w:t>
      </w:r>
      <w:r>
        <w:t>Руководитель:</w:t>
      </w:r>
    </w:p>
    <w:p w:rsidR="006C6DC1" w:rsidRDefault="006C6DC1" w:rsidP="006C6DC1">
      <w:pPr>
        <w:pStyle w:val="a8"/>
        <w:tabs>
          <w:tab w:val="left" w:pos="6752"/>
        </w:tabs>
        <w:spacing w:before="1"/>
        <w:ind w:left="5296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proofErr w:type="spellStart"/>
      <w:r>
        <w:t>Стоколос</w:t>
      </w:r>
      <w:proofErr w:type="spellEnd"/>
      <w:r>
        <w:t xml:space="preserve"> М.Д</w:t>
      </w:r>
    </w:p>
    <w:p w:rsidR="006C6DC1" w:rsidRDefault="006C6DC1" w:rsidP="006C6DC1">
      <w:pPr>
        <w:pStyle w:val="a8"/>
        <w:tabs>
          <w:tab w:val="left" w:pos="8435"/>
          <w:tab w:val="left" w:pos="9465"/>
        </w:tabs>
        <w:spacing w:before="158" w:line="362" w:lineRule="auto"/>
        <w:ind w:left="5224" w:right="116"/>
      </w:pPr>
      <w:r>
        <w:t>Работа</w:t>
      </w:r>
      <w:r>
        <w:rPr>
          <w:spacing w:val="-6"/>
        </w:rPr>
        <w:t xml:space="preserve"> </w:t>
      </w:r>
      <w:r>
        <w:t>защищена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 xml:space="preserve"> Дата</w:t>
      </w:r>
      <w:r>
        <w:rPr>
          <w:spacing w:val="-9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6C6DC1" w:rsidRDefault="006C6DC1" w:rsidP="006C6DC1">
      <w:pPr>
        <w:pStyle w:val="a8"/>
        <w:rPr>
          <w:sz w:val="20"/>
        </w:rPr>
      </w:pPr>
    </w:p>
    <w:p w:rsidR="006C6DC1" w:rsidRDefault="006C6DC1" w:rsidP="006C6DC1">
      <w:pPr>
        <w:pStyle w:val="a8"/>
        <w:rPr>
          <w:sz w:val="20"/>
        </w:rPr>
      </w:pPr>
    </w:p>
    <w:p w:rsidR="006C6DC1" w:rsidRDefault="006C6DC1" w:rsidP="006C6DC1">
      <w:pPr>
        <w:pStyle w:val="a8"/>
        <w:rPr>
          <w:sz w:val="20"/>
        </w:rPr>
      </w:pPr>
    </w:p>
    <w:p w:rsidR="006C6DC1" w:rsidRDefault="006C6DC1" w:rsidP="006C6DC1">
      <w:pPr>
        <w:pStyle w:val="a8"/>
        <w:spacing w:before="2"/>
        <w:rPr>
          <w:sz w:val="16"/>
        </w:rPr>
      </w:pPr>
    </w:p>
    <w:p w:rsidR="006C6DC1" w:rsidRDefault="006C6DC1" w:rsidP="006C6DC1">
      <w:pPr>
        <w:pStyle w:val="a8"/>
        <w:spacing w:before="87" w:line="357" w:lineRule="auto"/>
        <w:ind w:left="4345" w:right="4335"/>
        <w:jc w:val="center"/>
      </w:pPr>
      <w:r>
        <w:t>Москва</w:t>
      </w:r>
      <w:r>
        <w:rPr>
          <w:spacing w:val="-67"/>
        </w:rPr>
        <w:t xml:space="preserve"> </w:t>
      </w:r>
      <w:r>
        <w:t>2024</w:t>
      </w:r>
    </w:p>
    <w:p w:rsidR="006C6DC1" w:rsidRDefault="006C6DC1" w:rsidP="006C6DC1">
      <w:pPr>
        <w:spacing w:line="357" w:lineRule="auto"/>
        <w:jc w:val="center"/>
        <w:sectPr w:rsidR="006C6DC1" w:rsidSect="006C6DC1">
          <w:pgSz w:w="11910" w:h="16840"/>
          <w:pgMar w:top="1120" w:right="740" w:bottom="280" w:left="1580" w:header="720" w:footer="720" w:gutter="0"/>
          <w:cols w:space="720"/>
        </w:sectPr>
      </w:pPr>
    </w:p>
    <w:p w:rsidR="006C6DC1" w:rsidRDefault="00061A73" w:rsidP="002D5D03">
      <w:pPr>
        <w:pStyle w:val="1"/>
      </w:pPr>
      <w:bookmarkStart w:id="0" w:name="1_Проектирование,_разработка_и_отладка_п"/>
      <w:bookmarkEnd w:id="0"/>
      <w:r>
        <w:lastRenderedPageBreak/>
        <w:t>Создание окна регистрации пользователя</w:t>
      </w:r>
    </w:p>
    <w:p w:rsidR="001E7C18" w:rsidRDefault="008E1E7C" w:rsidP="00E25E15">
      <w:pPr>
        <w:ind w:firstLine="709"/>
      </w:pPr>
      <w:r>
        <w:t>Окна приложения выполнены в вертикальном формате</w:t>
      </w:r>
      <w:proofErr w:type="gramStart"/>
      <w:r>
        <w:t>.</w:t>
      </w:r>
      <w:proofErr w:type="gramEnd"/>
      <w:r>
        <w:t xml:space="preserve"> Данный формат был выбран для масштабирования системы под телефоны. Преобладающими цветами в приложении выступают оттенки зеленого, синий и черный</w:t>
      </w:r>
      <w:proofErr w:type="gramStart"/>
      <w:r>
        <w:t>.</w:t>
      </w:r>
      <w:proofErr w:type="gramEnd"/>
      <w:r w:rsidR="001E7C18">
        <w:t xml:space="preserve"> Пример окна регистрации представлен на рисунке 1.</w:t>
      </w:r>
    </w:p>
    <w:p w:rsidR="001E7C18" w:rsidRPr="001E7C18" w:rsidRDefault="001E7C18" w:rsidP="001E7C18">
      <w:pPr>
        <w:keepNext/>
        <w:jc w:val="center"/>
        <w:rPr>
          <w:sz w:val="32"/>
        </w:rPr>
      </w:pPr>
      <w:r w:rsidRPr="001E7C18">
        <w:rPr>
          <w:sz w:val="32"/>
        </w:rPr>
        <w:drawing>
          <wp:inline distT="0" distB="0" distL="0" distR="0" wp14:anchorId="102D1B83" wp14:editId="2D8527BD">
            <wp:extent cx="1895740" cy="380100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18" w:rsidRPr="001E7C18" w:rsidRDefault="001E7C18" w:rsidP="001E7C18">
      <w:pPr>
        <w:pStyle w:val="a5"/>
        <w:spacing w:after="0" w:line="360" w:lineRule="auto"/>
        <w:jc w:val="center"/>
        <w:rPr>
          <w:b w:val="0"/>
          <w:color w:val="auto"/>
          <w:sz w:val="20"/>
        </w:rPr>
      </w:pPr>
      <w:r w:rsidRPr="001E7C18">
        <w:rPr>
          <w:b w:val="0"/>
          <w:color w:val="auto"/>
          <w:sz w:val="20"/>
        </w:rPr>
        <w:t xml:space="preserve">Рис. </w:t>
      </w:r>
      <w:r w:rsidRPr="001E7C18">
        <w:rPr>
          <w:b w:val="0"/>
          <w:color w:val="auto"/>
          <w:sz w:val="20"/>
        </w:rPr>
        <w:fldChar w:fldCharType="begin"/>
      </w:r>
      <w:r w:rsidRPr="001E7C18">
        <w:rPr>
          <w:b w:val="0"/>
          <w:color w:val="auto"/>
          <w:sz w:val="20"/>
        </w:rPr>
        <w:instrText xml:space="preserve"> SEQ Рис. \* ARABIC </w:instrText>
      </w:r>
      <w:r w:rsidRPr="001E7C18">
        <w:rPr>
          <w:b w:val="0"/>
          <w:color w:val="auto"/>
          <w:sz w:val="20"/>
        </w:rPr>
        <w:fldChar w:fldCharType="separate"/>
      </w:r>
      <w:r>
        <w:rPr>
          <w:b w:val="0"/>
          <w:noProof/>
          <w:color w:val="auto"/>
          <w:sz w:val="20"/>
        </w:rPr>
        <w:t>1</w:t>
      </w:r>
      <w:r w:rsidRPr="001E7C18">
        <w:rPr>
          <w:b w:val="0"/>
          <w:color w:val="auto"/>
          <w:sz w:val="20"/>
        </w:rPr>
        <w:fldChar w:fldCharType="end"/>
      </w:r>
      <w:r w:rsidRPr="001E7C18">
        <w:rPr>
          <w:b w:val="0"/>
          <w:color w:val="auto"/>
          <w:sz w:val="20"/>
        </w:rPr>
        <w:t xml:space="preserve"> Окно регистрации пользователя</w:t>
      </w:r>
    </w:p>
    <w:p w:rsidR="008E1E7C" w:rsidRPr="001E7C18" w:rsidRDefault="008E1E7C" w:rsidP="00292C45">
      <w:pPr>
        <w:ind w:firstLine="709"/>
      </w:pPr>
      <w:r>
        <w:t xml:space="preserve"> </w:t>
      </w:r>
      <w:r w:rsidR="001E7C18">
        <w:t>Окно регистрации называется «</w:t>
      </w:r>
      <w:proofErr w:type="spellStart"/>
      <w:r w:rsidR="001E7C18">
        <w:rPr>
          <w:lang w:val="en-US"/>
        </w:rPr>
        <w:t>MainWindow</w:t>
      </w:r>
      <w:proofErr w:type="spellEnd"/>
      <w:r w:rsidR="001E7C18" w:rsidRPr="001E7C18">
        <w:t>.</w:t>
      </w:r>
      <w:proofErr w:type="spellStart"/>
      <w:r w:rsidR="001E7C18">
        <w:rPr>
          <w:lang w:val="en-US"/>
        </w:rPr>
        <w:t>xaml</w:t>
      </w:r>
      <w:proofErr w:type="spellEnd"/>
      <w:r w:rsidR="001E7C18">
        <w:t>» и состоит из трех областей</w:t>
      </w:r>
      <w:r w:rsidR="001E7C18" w:rsidRPr="001E7C18">
        <w:t>:</w:t>
      </w:r>
    </w:p>
    <w:p w:rsidR="001E7C18" w:rsidRDefault="001E7C18" w:rsidP="00292C45">
      <w:pPr>
        <w:pStyle w:val="a6"/>
        <w:numPr>
          <w:ilvl w:val="0"/>
          <w:numId w:val="8"/>
        </w:numPr>
        <w:ind w:firstLine="709"/>
      </w:pPr>
      <w:r>
        <w:t>основная область действий</w:t>
      </w:r>
      <w:r>
        <w:rPr>
          <w:lang w:val="en-US"/>
        </w:rPr>
        <w:t>;</w:t>
      </w:r>
    </w:p>
    <w:p w:rsidR="001E7C18" w:rsidRDefault="001E7C18" w:rsidP="00292C45">
      <w:pPr>
        <w:pStyle w:val="a6"/>
        <w:numPr>
          <w:ilvl w:val="0"/>
          <w:numId w:val="8"/>
        </w:numPr>
        <w:ind w:firstLine="709"/>
      </w:pPr>
      <w:r>
        <w:t>нижняя область навигации</w:t>
      </w:r>
      <w:r>
        <w:rPr>
          <w:lang w:val="en-US"/>
        </w:rPr>
        <w:t>;</w:t>
      </w:r>
    </w:p>
    <w:p w:rsidR="001E7C18" w:rsidRDefault="001E7C18" w:rsidP="00292C45">
      <w:pPr>
        <w:pStyle w:val="a6"/>
        <w:numPr>
          <w:ilvl w:val="0"/>
          <w:numId w:val="8"/>
        </w:numPr>
        <w:ind w:firstLine="709"/>
      </w:pPr>
      <w:r>
        <w:t>всплывающая область навигации.</w:t>
      </w:r>
    </w:p>
    <w:p w:rsidR="001E7C18" w:rsidRDefault="001E7C18" w:rsidP="00292C45">
      <w:pPr>
        <w:ind w:firstLine="709"/>
      </w:pPr>
      <w:r>
        <w:t>Пример всплывающей области представлен на рисунке 2.</w:t>
      </w:r>
    </w:p>
    <w:p w:rsidR="001E7C18" w:rsidRPr="001E7C18" w:rsidRDefault="001E7C18" w:rsidP="001E7C18">
      <w:pPr>
        <w:keepNext/>
        <w:jc w:val="center"/>
        <w:rPr>
          <w:sz w:val="20"/>
          <w:szCs w:val="20"/>
        </w:rPr>
      </w:pPr>
      <w:r w:rsidRPr="001E7C18">
        <w:rPr>
          <w:sz w:val="20"/>
          <w:szCs w:val="20"/>
          <w:lang w:val="en-US"/>
        </w:rPr>
        <w:lastRenderedPageBreak/>
        <w:drawing>
          <wp:inline distT="0" distB="0" distL="0" distR="0" wp14:anchorId="44D2F2F1" wp14:editId="6BBEEE46">
            <wp:extent cx="1905266" cy="38010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18" w:rsidRPr="001E7C18" w:rsidRDefault="001E7C18" w:rsidP="001E7C18">
      <w:pPr>
        <w:pStyle w:val="a5"/>
        <w:spacing w:after="0" w:line="360" w:lineRule="auto"/>
        <w:jc w:val="center"/>
        <w:rPr>
          <w:b w:val="0"/>
          <w:color w:val="auto"/>
          <w:sz w:val="20"/>
          <w:szCs w:val="20"/>
        </w:rPr>
      </w:pPr>
      <w:r w:rsidRPr="001E7C18">
        <w:rPr>
          <w:b w:val="0"/>
          <w:color w:val="auto"/>
          <w:sz w:val="20"/>
          <w:szCs w:val="20"/>
        </w:rPr>
        <w:t xml:space="preserve">Рис. </w:t>
      </w:r>
      <w:r w:rsidRPr="001E7C18">
        <w:rPr>
          <w:b w:val="0"/>
          <w:color w:val="auto"/>
          <w:sz w:val="20"/>
          <w:szCs w:val="20"/>
        </w:rPr>
        <w:fldChar w:fldCharType="begin"/>
      </w:r>
      <w:r w:rsidRPr="001E7C18">
        <w:rPr>
          <w:b w:val="0"/>
          <w:color w:val="auto"/>
          <w:sz w:val="20"/>
          <w:szCs w:val="20"/>
        </w:rPr>
        <w:instrText xml:space="preserve"> SEQ Рис. \* ARABIC </w:instrText>
      </w:r>
      <w:r w:rsidRPr="001E7C18">
        <w:rPr>
          <w:b w:val="0"/>
          <w:color w:val="auto"/>
          <w:sz w:val="20"/>
          <w:szCs w:val="20"/>
        </w:rPr>
        <w:fldChar w:fldCharType="separate"/>
      </w:r>
      <w:r w:rsidRPr="001E7C18">
        <w:rPr>
          <w:b w:val="0"/>
          <w:noProof/>
          <w:color w:val="auto"/>
          <w:sz w:val="20"/>
          <w:szCs w:val="20"/>
        </w:rPr>
        <w:t>2</w:t>
      </w:r>
      <w:r w:rsidRPr="001E7C18">
        <w:rPr>
          <w:b w:val="0"/>
          <w:color w:val="auto"/>
          <w:sz w:val="20"/>
          <w:szCs w:val="20"/>
        </w:rPr>
        <w:fldChar w:fldCharType="end"/>
      </w:r>
      <w:r w:rsidRPr="001E7C18">
        <w:rPr>
          <w:b w:val="0"/>
          <w:color w:val="auto"/>
          <w:sz w:val="20"/>
          <w:szCs w:val="20"/>
        </w:rPr>
        <w:t xml:space="preserve"> Пример всплывающей области навигации</w:t>
      </w:r>
    </w:p>
    <w:p w:rsidR="00AC7534" w:rsidRDefault="001E7C18" w:rsidP="00292C45">
      <w:pPr>
        <w:ind w:firstLine="709"/>
      </w:pPr>
      <w:r>
        <w:t>Основная область хранит в себе поля для ввода «ФИО», «</w:t>
      </w:r>
      <w:r w:rsidR="00453B3B">
        <w:t>Логин</w:t>
      </w:r>
      <w:r>
        <w:t>»</w:t>
      </w:r>
      <w:r w:rsidR="00453B3B">
        <w:t>, «Телефон» и «Пароль» (выполнены с помощью инструмента «</w:t>
      </w:r>
      <w:proofErr w:type="spellStart"/>
      <w:r w:rsidR="00453B3B">
        <w:rPr>
          <w:lang w:val="en-US"/>
        </w:rPr>
        <w:t>TextBox</w:t>
      </w:r>
      <w:proofErr w:type="spellEnd"/>
      <w:r w:rsidR="00453B3B">
        <w:t>»), а также поле для выбора роли (выполнено с помощью инструмента «</w:t>
      </w:r>
      <w:proofErr w:type="spellStart"/>
      <w:r w:rsidR="00453B3B">
        <w:rPr>
          <w:lang w:val="en-US"/>
        </w:rPr>
        <w:t>ComboBox</w:t>
      </w:r>
      <w:proofErr w:type="spellEnd"/>
      <w:r w:rsidR="00453B3B">
        <w:t>»). Кнопка «Создать»</w:t>
      </w:r>
      <w:r w:rsidR="00453B3B" w:rsidRPr="00453B3B">
        <w:t xml:space="preserve"> </w:t>
      </w:r>
      <w:r w:rsidR="00453B3B">
        <w:t>проверяет введенные данные и отправляет их на регистрацию в систему. Заголовок окна и вспомогательный текст выполнены с помощью инструмента «</w:t>
      </w:r>
      <w:proofErr w:type="spellStart"/>
      <w:r w:rsidR="00453B3B">
        <w:rPr>
          <w:lang w:val="en-US"/>
        </w:rPr>
        <w:t>TextBlock</w:t>
      </w:r>
      <w:proofErr w:type="spellEnd"/>
      <w:r w:rsidR="00453B3B">
        <w:t>». Всплывающая область навигации хранит в себе кнопки, которые выполнены с помощью инструмента «</w:t>
      </w:r>
      <w:r w:rsidR="00453B3B">
        <w:rPr>
          <w:lang w:val="en-US"/>
        </w:rPr>
        <w:t>Button</w:t>
      </w:r>
      <w:r w:rsidR="00453B3B">
        <w:t xml:space="preserve">». Кнопка «Обратно» закрывает всплывающую область, однако также есть </w:t>
      </w:r>
      <w:proofErr w:type="spellStart"/>
      <w:r w:rsidR="00453B3B">
        <w:t>спомсоб</w:t>
      </w:r>
      <w:proofErr w:type="spellEnd"/>
      <w:r w:rsidR="00453B3B">
        <w:t xml:space="preserve"> закрыть ее нажатием на основную область. Кнопка «Закрыть сессию» закрывает программу, после подтверждения пользователя. Кнопка «Войти» открывает окно авторизации пользователя</w:t>
      </w:r>
      <w:proofErr w:type="gramStart"/>
      <w:r w:rsidR="00453B3B">
        <w:t>.</w:t>
      </w:r>
      <w:proofErr w:type="gramEnd"/>
      <w:r w:rsidR="00497FD1">
        <w:t xml:space="preserve"> Нижняя панель навигации позволяет открыть всплывающую панель нажатием на кнопку с трема полосками (выполнена с помощью инструмента «</w:t>
      </w:r>
      <w:r w:rsidR="00497FD1">
        <w:rPr>
          <w:lang w:val="en-US"/>
        </w:rPr>
        <w:t>Button</w:t>
      </w:r>
      <w:r w:rsidR="00497FD1">
        <w:t>»).</w:t>
      </w:r>
    </w:p>
    <w:p w:rsidR="00292C45" w:rsidRDefault="00292C45" w:rsidP="00292C45">
      <w:pPr>
        <w:pStyle w:val="1"/>
      </w:pPr>
      <w:r>
        <w:t>Обработка исключительных ситуаций</w:t>
      </w:r>
    </w:p>
    <w:p w:rsidR="00663229" w:rsidRPr="00663229" w:rsidRDefault="00663229" w:rsidP="00663229">
      <w:r>
        <w:t>Для обработки исключительных ситуаций были созданы классы такие как</w:t>
      </w:r>
      <w:r w:rsidRPr="00663229">
        <w:t>:</w:t>
      </w:r>
    </w:p>
    <w:p w:rsidR="00663229" w:rsidRDefault="00663229" w:rsidP="00663229">
      <w:pPr>
        <w:pStyle w:val="a6"/>
        <w:numPr>
          <w:ilvl w:val="0"/>
          <w:numId w:val="9"/>
        </w:numPr>
        <w:rPr>
          <w:lang w:val="en-US"/>
        </w:rPr>
      </w:pPr>
      <w:r>
        <w:t>«</w:t>
      </w:r>
      <w:proofErr w:type="spellStart"/>
      <w:r w:rsidRPr="00663229">
        <w:rPr>
          <w:lang w:val="en-US"/>
        </w:rPr>
        <w:t>Help.cs</w:t>
      </w:r>
      <w:proofErr w:type="spellEnd"/>
      <w:r>
        <w:t>»</w:t>
      </w:r>
      <w:r w:rsidRPr="00663229">
        <w:rPr>
          <w:lang w:val="en-US"/>
        </w:rPr>
        <w:t>;</w:t>
      </w:r>
    </w:p>
    <w:p w:rsidR="00663229" w:rsidRPr="00663229" w:rsidRDefault="00663229" w:rsidP="00663229">
      <w:pPr>
        <w:pStyle w:val="a6"/>
        <w:numPr>
          <w:ilvl w:val="0"/>
          <w:numId w:val="9"/>
        </w:numPr>
        <w:rPr>
          <w:lang w:val="en-US"/>
        </w:rPr>
      </w:pPr>
      <w:r>
        <w:t>«</w:t>
      </w:r>
      <w:proofErr w:type="spellStart"/>
      <w:r>
        <w:rPr>
          <w:lang w:val="en-US"/>
        </w:rPr>
        <w:t>CheckInputData.cs</w:t>
      </w:r>
      <w:proofErr w:type="spellEnd"/>
      <w:r>
        <w:t>».</w:t>
      </w:r>
    </w:p>
    <w:p w:rsidR="00663229" w:rsidRDefault="00663229" w:rsidP="00663229">
      <w:r>
        <w:t>Класс «</w:t>
      </w:r>
      <w:r>
        <w:rPr>
          <w:lang w:val="en-US"/>
        </w:rPr>
        <w:t>Help</w:t>
      </w:r>
      <w:r w:rsidRPr="00663229">
        <w:t>.</w:t>
      </w:r>
      <w:proofErr w:type="spellStart"/>
      <w:r>
        <w:rPr>
          <w:lang w:val="en-US"/>
        </w:rPr>
        <w:t>cs</w:t>
      </w:r>
      <w:proofErr w:type="spellEnd"/>
      <w:r>
        <w:t>» хранит в себе шаблоны создания сообщений пользователю. Пример скрипта для создания сообщений представлен ниже</w:t>
      </w:r>
      <w:r>
        <w:rPr>
          <w:lang w:val="en-US"/>
        </w:rPr>
        <w:t>.</w:t>
      </w:r>
    </w:p>
    <w:p w:rsidR="00663229" w:rsidRPr="00663229" w:rsidRDefault="00663229" w:rsidP="00663229">
      <w:pPr>
        <w:pStyle w:val="a7"/>
        <w:rPr>
          <w:lang w:val="en-US"/>
        </w:rPr>
      </w:pPr>
      <w:r w:rsidRPr="00663229">
        <w:rPr>
          <w:lang w:val="en-US"/>
        </w:rPr>
        <w:lastRenderedPageBreak/>
        <w:t xml:space="preserve">// </w:t>
      </w:r>
      <w:r>
        <w:t>Вывод</w:t>
      </w:r>
      <w:r w:rsidRPr="00663229">
        <w:rPr>
          <w:lang w:val="en-US"/>
        </w:rPr>
        <w:t xml:space="preserve"> </w:t>
      </w:r>
      <w:r>
        <w:t>информационного</w:t>
      </w:r>
      <w:r w:rsidRPr="00663229">
        <w:rPr>
          <w:lang w:val="en-US"/>
        </w:rPr>
        <w:t xml:space="preserve"> </w:t>
      </w:r>
      <w:r>
        <w:t>сообщения</w:t>
      </w:r>
    </w:p>
    <w:p w:rsidR="00663229" w:rsidRPr="00663229" w:rsidRDefault="00663229" w:rsidP="00663229">
      <w:pPr>
        <w:pStyle w:val="a7"/>
        <w:rPr>
          <w:lang w:val="en-US"/>
        </w:rPr>
      </w:pPr>
      <w:proofErr w:type="gramStart"/>
      <w:r w:rsidRPr="00663229">
        <w:rPr>
          <w:lang w:val="en-US"/>
        </w:rPr>
        <w:t>public</w:t>
      </w:r>
      <w:proofErr w:type="gramEnd"/>
      <w:r w:rsidRPr="00663229">
        <w:rPr>
          <w:lang w:val="en-US"/>
        </w:rPr>
        <w:t xml:space="preserve"> object </w:t>
      </w:r>
      <w:proofErr w:type="spellStart"/>
      <w:r w:rsidRPr="00663229">
        <w:rPr>
          <w:lang w:val="en-US"/>
        </w:rPr>
        <w:t>createInformationMessageBox</w:t>
      </w:r>
      <w:proofErr w:type="spellEnd"/>
      <w:r w:rsidRPr="00663229">
        <w:rPr>
          <w:lang w:val="en-US"/>
        </w:rPr>
        <w:t xml:space="preserve">(string message) =&gt; </w:t>
      </w:r>
      <w:proofErr w:type="spellStart"/>
      <w:r w:rsidRPr="00663229">
        <w:rPr>
          <w:lang w:val="en-US"/>
        </w:rPr>
        <w:t>MessageBox.Show</w:t>
      </w:r>
      <w:proofErr w:type="spellEnd"/>
      <w:r w:rsidRPr="00663229">
        <w:rPr>
          <w:lang w:val="en-US"/>
        </w:rPr>
        <w:t>(message, "</w:t>
      </w:r>
      <w:r>
        <w:t>Тех</w:t>
      </w:r>
      <w:r w:rsidRPr="00663229">
        <w:rPr>
          <w:lang w:val="en-US"/>
        </w:rPr>
        <w:t>-</w:t>
      </w:r>
      <w:r>
        <w:t>поддержка</w:t>
      </w:r>
      <w:r w:rsidRPr="00663229">
        <w:rPr>
          <w:lang w:val="en-US"/>
        </w:rPr>
        <w:t xml:space="preserve">", </w:t>
      </w:r>
      <w:proofErr w:type="spellStart"/>
      <w:r w:rsidRPr="00663229">
        <w:rPr>
          <w:lang w:val="en-US"/>
        </w:rPr>
        <w:t>MessageBoxButton.OK</w:t>
      </w:r>
      <w:proofErr w:type="spellEnd"/>
      <w:r w:rsidRPr="00663229">
        <w:rPr>
          <w:lang w:val="en-US"/>
        </w:rPr>
        <w:t xml:space="preserve">, </w:t>
      </w:r>
      <w:proofErr w:type="spellStart"/>
      <w:r w:rsidRPr="00663229">
        <w:rPr>
          <w:lang w:val="en-US"/>
        </w:rPr>
        <w:t>MessageBoxImage.Information</w:t>
      </w:r>
      <w:proofErr w:type="spellEnd"/>
      <w:r w:rsidRPr="00663229">
        <w:rPr>
          <w:lang w:val="en-US"/>
        </w:rPr>
        <w:t>);</w:t>
      </w:r>
    </w:p>
    <w:p w:rsidR="00663229" w:rsidRPr="00663229" w:rsidRDefault="00663229" w:rsidP="00663229">
      <w:pPr>
        <w:pStyle w:val="a7"/>
        <w:rPr>
          <w:lang w:val="en-US"/>
        </w:rPr>
      </w:pPr>
    </w:p>
    <w:p w:rsidR="00663229" w:rsidRPr="00663229" w:rsidRDefault="00663229" w:rsidP="00663229">
      <w:pPr>
        <w:pStyle w:val="a7"/>
        <w:rPr>
          <w:lang w:val="en-US"/>
        </w:rPr>
      </w:pPr>
    </w:p>
    <w:p w:rsidR="00663229" w:rsidRDefault="00663229" w:rsidP="00663229">
      <w:pPr>
        <w:pStyle w:val="a7"/>
      </w:pPr>
      <w:r>
        <w:t>// Вывод уточняющих сообщений</w:t>
      </w:r>
    </w:p>
    <w:p w:rsidR="00663229" w:rsidRDefault="00663229" w:rsidP="00663229">
      <w:pPr>
        <w:pStyle w:val="a7"/>
      </w:pPr>
      <w:proofErr w:type="gramStart"/>
      <w:r w:rsidRPr="00663229">
        <w:rPr>
          <w:lang w:val="en-US"/>
        </w:rPr>
        <w:t>public</w:t>
      </w:r>
      <w:proofErr w:type="gramEnd"/>
      <w:r w:rsidRPr="00663229">
        <w:rPr>
          <w:lang w:val="en-US"/>
        </w:rPr>
        <w:t xml:space="preserve"> </w:t>
      </w:r>
      <w:proofErr w:type="spellStart"/>
      <w:r w:rsidRPr="00663229">
        <w:rPr>
          <w:lang w:val="en-US"/>
        </w:rPr>
        <w:t>bool</w:t>
      </w:r>
      <w:proofErr w:type="spellEnd"/>
      <w:r w:rsidRPr="00663229">
        <w:rPr>
          <w:lang w:val="en-US"/>
        </w:rPr>
        <w:t xml:space="preserve"> </w:t>
      </w:r>
      <w:proofErr w:type="spellStart"/>
      <w:r w:rsidRPr="00663229">
        <w:rPr>
          <w:lang w:val="en-US"/>
        </w:rPr>
        <w:t>createQuestionMessageBox</w:t>
      </w:r>
      <w:proofErr w:type="spellEnd"/>
      <w:r w:rsidRPr="00663229">
        <w:rPr>
          <w:lang w:val="en-US"/>
        </w:rPr>
        <w:t>(string message) =&gt; (</w:t>
      </w:r>
      <w:proofErr w:type="spellStart"/>
      <w:r w:rsidRPr="00663229">
        <w:rPr>
          <w:lang w:val="en-US"/>
        </w:rPr>
        <w:t>MessageBox.Show</w:t>
      </w:r>
      <w:proofErr w:type="spellEnd"/>
      <w:r w:rsidRPr="00663229">
        <w:rPr>
          <w:lang w:val="en-US"/>
        </w:rPr>
        <w:t>(message, "</w:t>
      </w:r>
      <w:r>
        <w:t>Тех</w:t>
      </w:r>
      <w:r w:rsidRPr="00663229">
        <w:rPr>
          <w:lang w:val="en-US"/>
        </w:rPr>
        <w:t>-</w:t>
      </w:r>
      <w:r>
        <w:t>поддержка</w:t>
      </w:r>
      <w:r w:rsidRPr="00663229">
        <w:rPr>
          <w:lang w:val="en-US"/>
        </w:rPr>
        <w:t xml:space="preserve">", </w:t>
      </w:r>
      <w:proofErr w:type="spellStart"/>
      <w:r w:rsidRPr="00663229">
        <w:rPr>
          <w:lang w:val="en-US"/>
        </w:rPr>
        <w:t>MessageBoxButton.YesNo</w:t>
      </w:r>
      <w:proofErr w:type="spellEnd"/>
      <w:r w:rsidRPr="00663229">
        <w:rPr>
          <w:lang w:val="en-US"/>
        </w:rPr>
        <w:t xml:space="preserve">, </w:t>
      </w:r>
      <w:proofErr w:type="spellStart"/>
      <w:r w:rsidRPr="00663229">
        <w:rPr>
          <w:lang w:val="en-US"/>
        </w:rPr>
        <w:t>MessageBoxImage.Question</w:t>
      </w:r>
      <w:proofErr w:type="spellEnd"/>
      <w:r w:rsidRPr="00663229">
        <w:rPr>
          <w:lang w:val="en-US"/>
        </w:rPr>
        <w:t xml:space="preserve">) == </w:t>
      </w:r>
      <w:proofErr w:type="spellStart"/>
      <w:r w:rsidRPr="00663229">
        <w:rPr>
          <w:lang w:val="en-US"/>
        </w:rPr>
        <w:t>MessageBoxResult.Yes</w:t>
      </w:r>
      <w:proofErr w:type="spellEnd"/>
      <w:r w:rsidRPr="00663229">
        <w:rPr>
          <w:lang w:val="en-US"/>
        </w:rPr>
        <w:t>);</w:t>
      </w:r>
    </w:p>
    <w:p w:rsidR="00937807" w:rsidRDefault="00937807" w:rsidP="00937807"/>
    <w:p w:rsidR="00937807" w:rsidRDefault="00937807" w:rsidP="00937807">
      <w:r>
        <w:t>класс «</w:t>
      </w:r>
      <w:proofErr w:type="spellStart"/>
      <w:r>
        <w:rPr>
          <w:lang w:val="en-US"/>
        </w:rPr>
        <w:t>CheckInputData</w:t>
      </w:r>
      <w:proofErr w:type="spellEnd"/>
      <w:r w:rsidRPr="00937807">
        <w:t>.</w:t>
      </w:r>
      <w:proofErr w:type="spellStart"/>
      <w:r>
        <w:rPr>
          <w:lang w:val="en-US"/>
        </w:rPr>
        <w:t>cs</w:t>
      </w:r>
      <w:proofErr w:type="spellEnd"/>
      <w:r>
        <w:t xml:space="preserve">» проверяет вводимую информацию на наличие </w:t>
      </w:r>
      <w:r>
        <w:rPr>
          <w:lang w:val="en-US"/>
        </w:rPr>
        <w:t>SQL</w:t>
      </w:r>
      <w:r>
        <w:t xml:space="preserve">-инъекций и корректность. Пример скрипта для проверки </w:t>
      </w:r>
      <w:r>
        <w:rPr>
          <w:lang w:val="en-US"/>
        </w:rPr>
        <w:t>SQL</w:t>
      </w:r>
      <w:r>
        <w:t>-инъекций и корректность номера телефона представлен ниже.</w:t>
      </w:r>
    </w:p>
    <w:p w:rsidR="00662CF4" w:rsidRPr="00662CF4" w:rsidRDefault="00662CF4" w:rsidP="00662CF4">
      <w:pPr>
        <w:pStyle w:val="a7"/>
        <w:rPr>
          <w:lang w:val="en-US"/>
        </w:rPr>
      </w:pPr>
      <w:r w:rsidRPr="00662CF4">
        <w:rPr>
          <w:lang w:val="en-US"/>
        </w:rPr>
        <w:t xml:space="preserve">// </w:t>
      </w:r>
      <w:proofErr w:type="spellStart"/>
      <w:r w:rsidRPr="00662CF4">
        <w:rPr>
          <w:lang w:val="en-US"/>
        </w:rPr>
        <w:t>Проверка</w:t>
      </w:r>
      <w:proofErr w:type="spellEnd"/>
      <w:r w:rsidRPr="00662CF4">
        <w:rPr>
          <w:lang w:val="en-US"/>
        </w:rPr>
        <w:t xml:space="preserve"> </w:t>
      </w:r>
      <w:proofErr w:type="spellStart"/>
      <w:r w:rsidRPr="00662CF4">
        <w:rPr>
          <w:lang w:val="en-US"/>
        </w:rPr>
        <w:t>нмоера</w:t>
      </w:r>
      <w:proofErr w:type="spellEnd"/>
      <w:r w:rsidRPr="00662CF4">
        <w:rPr>
          <w:lang w:val="en-US"/>
        </w:rPr>
        <w:t xml:space="preserve"> </w:t>
      </w:r>
      <w:proofErr w:type="spellStart"/>
      <w:r w:rsidRPr="00662CF4">
        <w:rPr>
          <w:lang w:val="en-US"/>
        </w:rPr>
        <w:t>телефона</w:t>
      </w:r>
      <w:proofErr w:type="spellEnd"/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public</w:t>
      </w:r>
      <w:proofErr w:type="gramEnd"/>
      <w:r w:rsidRPr="00662CF4">
        <w:rPr>
          <w:lang w:val="en-US"/>
        </w:rPr>
        <w:t xml:space="preserve"> </w:t>
      </w:r>
      <w:proofErr w:type="spellStart"/>
      <w:r w:rsidRPr="00662CF4">
        <w:rPr>
          <w:lang w:val="en-US"/>
        </w:rPr>
        <w:t>bool</w:t>
      </w:r>
      <w:proofErr w:type="spellEnd"/>
      <w:r w:rsidRPr="00662CF4">
        <w:rPr>
          <w:lang w:val="en-US"/>
        </w:rPr>
        <w:t xml:space="preserve"> </w:t>
      </w:r>
      <w:proofErr w:type="spellStart"/>
      <w:r w:rsidRPr="00662CF4">
        <w:rPr>
          <w:lang w:val="en-US"/>
        </w:rPr>
        <w:t>checkInputPhoneNumber</w:t>
      </w:r>
      <w:proofErr w:type="spellEnd"/>
      <w:r w:rsidRPr="00662CF4">
        <w:rPr>
          <w:lang w:val="en-US"/>
        </w:rPr>
        <w:t xml:space="preserve">(string </w:t>
      </w:r>
      <w:proofErr w:type="spellStart"/>
      <w:r w:rsidRPr="00662CF4">
        <w:rPr>
          <w:lang w:val="en-US"/>
        </w:rPr>
        <w:t>inputPhoneNumberExample</w:t>
      </w:r>
      <w:proofErr w:type="spellEnd"/>
      <w:r w:rsidRPr="00662CF4">
        <w:rPr>
          <w:lang w:val="en-US"/>
        </w:rPr>
        <w:t>)</w:t>
      </w:r>
    </w:p>
    <w:p w:rsidR="00662CF4" w:rsidRPr="00662CF4" w:rsidRDefault="00662CF4" w:rsidP="00662CF4">
      <w:pPr>
        <w:pStyle w:val="a7"/>
        <w:rPr>
          <w:lang w:val="en-US"/>
        </w:rPr>
      </w:pPr>
      <w:r w:rsidRPr="00662CF4">
        <w:rPr>
          <w:lang w:val="en-US"/>
        </w:rPr>
        <w:t>{</w:t>
      </w:r>
    </w:p>
    <w:p w:rsidR="00662CF4" w:rsidRPr="00662CF4" w:rsidRDefault="00662CF4" w:rsidP="00662CF4">
      <w:pPr>
        <w:pStyle w:val="a7"/>
        <w:rPr>
          <w:lang w:val="en-US"/>
        </w:rPr>
      </w:pPr>
      <w:r w:rsidRPr="00662CF4">
        <w:rPr>
          <w:lang w:val="en-US"/>
        </w:rPr>
        <w:t xml:space="preserve">// </w:t>
      </w:r>
      <w:proofErr w:type="spellStart"/>
      <w:r w:rsidRPr="00662CF4">
        <w:rPr>
          <w:lang w:val="en-US"/>
        </w:rPr>
        <w:t>Допустимый</w:t>
      </w:r>
      <w:proofErr w:type="spellEnd"/>
      <w:r w:rsidRPr="00662CF4">
        <w:rPr>
          <w:lang w:val="en-US"/>
        </w:rPr>
        <w:t xml:space="preserve"> </w:t>
      </w:r>
      <w:proofErr w:type="spellStart"/>
      <w:r w:rsidRPr="00662CF4">
        <w:rPr>
          <w:lang w:val="en-US"/>
        </w:rPr>
        <w:t>формат</w:t>
      </w:r>
      <w:proofErr w:type="spellEnd"/>
      <w:r w:rsidRPr="00662CF4">
        <w:rPr>
          <w:lang w:val="en-US"/>
        </w:rPr>
        <w:t xml:space="preserve"> </w:t>
      </w:r>
      <w:proofErr w:type="spellStart"/>
      <w:r w:rsidRPr="00662CF4">
        <w:rPr>
          <w:lang w:val="en-US"/>
        </w:rPr>
        <w:t>номера</w:t>
      </w:r>
      <w:proofErr w:type="spellEnd"/>
      <w:r w:rsidRPr="00662CF4">
        <w:rPr>
          <w:lang w:val="en-US"/>
        </w:rPr>
        <w:t>: 8NNNNNNNNNN</w:t>
      </w:r>
    </w:p>
    <w:p w:rsidR="00662CF4" w:rsidRPr="00662CF4" w:rsidRDefault="00662CF4" w:rsidP="00662CF4">
      <w:pPr>
        <w:pStyle w:val="a7"/>
        <w:rPr>
          <w:lang w:val="en-US"/>
        </w:rPr>
      </w:pPr>
      <w:r w:rsidRPr="00662CF4">
        <w:rPr>
          <w:lang w:val="en-US"/>
        </w:rPr>
        <w:t xml:space="preserve">Regex </w:t>
      </w:r>
      <w:proofErr w:type="spellStart"/>
      <w:r w:rsidRPr="00662CF4">
        <w:rPr>
          <w:lang w:val="en-US"/>
        </w:rPr>
        <w:t>outPlusPhoneNumberController</w:t>
      </w:r>
      <w:proofErr w:type="spellEnd"/>
      <w:r w:rsidRPr="00662CF4">
        <w:rPr>
          <w:lang w:val="en-US"/>
        </w:rPr>
        <w:t xml:space="preserve"> = new </w:t>
      </w:r>
      <w:proofErr w:type="gramStart"/>
      <w:r w:rsidRPr="00662CF4">
        <w:rPr>
          <w:lang w:val="en-US"/>
        </w:rPr>
        <w:t>Regex(</w:t>
      </w:r>
      <w:proofErr w:type="gramEnd"/>
    </w:p>
    <w:p w:rsidR="00662CF4" w:rsidRPr="00662CF4" w:rsidRDefault="00662CF4" w:rsidP="00662CF4">
      <w:pPr>
        <w:pStyle w:val="a7"/>
      </w:pPr>
      <w:r>
        <w:rPr>
          <w:lang w:val="en-US"/>
        </w:rPr>
        <w:t>"[8</w:t>
      </w:r>
      <w:proofErr w:type="gramStart"/>
      <w:r>
        <w:rPr>
          <w:lang w:val="en-US"/>
        </w:rPr>
        <w:t>][</w:t>
      </w:r>
      <w:proofErr w:type="gramEnd"/>
      <w:r>
        <w:rPr>
          <w:lang w:val="en-US"/>
        </w:rPr>
        <w:t>0-9]{10}");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return</w:t>
      </w:r>
      <w:proofErr w:type="gramEnd"/>
      <w:r w:rsidRPr="00662CF4">
        <w:rPr>
          <w:lang w:val="en-US"/>
        </w:rPr>
        <w:t xml:space="preserve"> </w:t>
      </w:r>
      <w:proofErr w:type="spellStart"/>
      <w:r w:rsidRPr="00662CF4">
        <w:rPr>
          <w:lang w:val="en-US"/>
        </w:rPr>
        <w:t>outPlusPhoneNumberController.IsMatch</w:t>
      </w:r>
      <w:proofErr w:type="spellEnd"/>
      <w:r w:rsidRPr="00662CF4">
        <w:rPr>
          <w:lang w:val="en-US"/>
        </w:rPr>
        <w:t>(</w:t>
      </w:r>
      <w:proofErr w:type="spellStart"/>
      <w:r w:rsidRPr="00662CF4">
        <w:rPr>
          <w:lang w:val="en-US"/>
        </w:rPr>
        <w:t>inputPhoneNumberExample</w:t>
      </w:r>
      <w:proofErr w:type="spellEnd"/>
      <w:r w:rsidRPr="00662CF4">
        <w:rPr>
          <w:lang w:val="en-US"/>
        </w:rPr>
        <w:t>);</w:t>
      </w:r>
    </w:p>
    <w:p w:rsidR="00662CF4" w:rsidRPr="00662CF4" w:rsidRDefault="00662CF4" w:rsidP="00662CF4">
      <w:pPr>
        <w:pStyle w:val="a7"/>
      </w:pPr>
      <w:r>
        <w:rPr>
          <w:lang w:val="en-US"/>
        </w:rPr>
        <w:t>}</w:t>
      </w:r>
    </w:p>
    <w:p w:rsidR="00662CF4" w:rsidRPr="00662CF4" w:rsidRDefault="00662CF4" w:rsidP="00662CF4">
      <w:pPr>
        <w:pStyle w:val="a7"/>
        <w:rPr>
          <w:lang w:val="en-US"/>
        </w:rPr>
      </w:pPr>
      <w:r w:rsidRPr="00662CF4">
        <w:rPr>
          <w:lang w:val="en-US"/>
        </w:rPr>
        <w:t xml:space="preserve">// </w:t>
      </w:r>
      <w:proofErr w:type="spellStart"/>
      <w:r w:rsidRPr="00662CF4">
        <w:rPr>
          <w:lang w:val="en-US"/>
        </w:rPr>
        <w:t>Защита</w:t>
      </w:r>
      <w:proofErr w:type="spellEnd"/>
      <w:r w:rsidRPr="00662CF4">
        <w:rPr>
          <w:lang w:val="en-US"/>
        </w:rPr>
        <w:t xml:space="preserve"> </w:t>
      </w:r>
      <w:proofErr w:type="spellStart"/>
      <w:r w:rsidRPr="00662CF4">
        <w:rPr>
          <w:lang w:val="en-US"/>
        </w:rPr>
        <w:t>от</w:t>
      </w:r>
      <w:proofErr w:type="spellEnd"/>
      <w:r w:rsidRPr="00662CF4">
        <w:rPr>
          <w:lang w:val="en-US"/>
        </w:rPr>
        <w:t xml:space="preserve"> SQLI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public</w:t>
      </w:r>
      <w:proofErr w:type="gramEnd"/>
      <w:r w:rsidRPr="00662CF4">
        <w:rPr>
          <w:lang w:val="en-US"/>
        </w:rPr>
        <w:t xml:space="preserve"> </w:t>
      </w:r>
      <w:proofErr w:type="spellStart"/>
      <w:r w:rsidRPr="00662CF4">
        <w:rPr>
          <w:lang w:val="en-US"/>
        </w:rPr>
        <w:t>bool</w:t>
      </w:r>
      <w:proofErr w:type="spellEnd"/>
      <w:r w:rsidRPr="00662CF4">
        <w:rPr>
          <w:lang w:val="en-US"/>
        </w:rPr>
        <w:t xml:space="preserve"> </w:t>
      </w:r>
      <w:proofErr w:type="spellStart"/>
      <w:r w:rsidRPr="00662CF4">
        <w:rPr>
          <w:lang w:val="en-US"/>
        </w:rPr>
        <w:t>checkSQLI</w:t>
      </w:r>
      <w:proofErr w:type="spellEnd"/>
      <w:r w:rsidRPr="00662CF4">
        <w:rPr>
          <w:lang w:val="en-US"/>
        </w:rPr>
        <w:t>(string example)</w:t>
      </w:r>
    </w:p>
    <w:p w:rsidR="00662CF4" w:rsidRPr="00662CF4" w:rsidRDefault="00662CF4" w:rsidP="00662CF4">
      <w:pPr>
        <w:pStyle w:val="a7"/>
        <w:rPr>
          <w:lang w:val="en-US"/>
        </w:rPr>
      </w:pPr>
      <w:r w:rsidRPr="00662CF4">
        <w:rPr>
          <w:lang w:val="en-US"/>
        </w:rPr>
        <w:t>{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if</w:t>
      </w:r>
      <w:proofErr w:type="gramEnd"/>
      <w:r w:rsidRPr="00662CF4">
        <w:rPr>
          <w:lang w:val="en-US"/>
        </w:rPr>
        <w:t xml:space="preserve"> (</w:t>
      </w:r>
      <w:proofErr w:type="spellStart"/>
      <w:r w:rsidRPr="00662CF4">
        <w:rPr>
          <w:lang w:val="en-US"/>
        </w:rPr>
        <w:t>example.Length</w:t>
      </w:r>
      <w:proofErr w:type="spellEnd"/>
      <w:r w:rsidRPr="00662CF4">
        <w:rPr>
          <w:lang w:val="en-US"/>
        </w:rPr>
        <w:t xml:space="preserve"> == 0)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return</w:t>
      </w:r>
      <w:proofErr w:type="gramEnd"/>
      <w:r w:rsidRPr="00662CF4">
        <w:rPr>
          <w:lang w:val="en-US"/>
        </w:rPr>
        <w:t xml:space="preserve"> false;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string[</w:t>
      </w:r>
      <w:proofErr w:type="gramEnd"/>
      <w:r w:rsidRPr="00662CF4">
        <w:rPr>
          <w:lang w:val="en-US"/>
        </w:rPr>
        <w:t xml:space="preserve">] </w:t>
      </w:r>
      <w:proofErr w:type="spellStart"/>
      <w:r w:rsidRPr="00662CF4">
        <w:rPr>
          <w:lang w:val="en-US"/>
        </w:rPr>
        <w:t>incorrectSymbols</w:t>
      </w:r>
      <w:proofErr w:type="spellEnd"/>
      <w:r w:rsidRPr="00662CF4">
        <w:rPr>
          <w:lang w:val="en-US"/>
        </w:rPr>
        <w:t xml:space="preserve"> = new string[3] { "'", "-", ";" };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for</w:t>
      </w:r>
      <w:proofErr w:type="gramEnd"/>
      <w:r w:rsidRPr="00662CF4">
        <w:rPr>
          <w:lang w:val="en-US"/>
        </w:rPr>
        <w:t xml:space="preserve"> (</w:t>
      </w:r>
      <w:proofErr w:type="spellStart"/>
      <w:r w:rsidRPr="00662CF4">
        <w:rPr>
          <w:lang w:val="en-US"/>
        </w:rPr>
        <w:t>int</w:t>
      </w:r>
      <w:proofErr w:type="spellEnd"/>
      <w:r w:rsidRPr="00662CF4">
        <w:rPr>
          <w:lang w:val="en-US"/>
        </w:rPr>
        <w:t xml:space="preserve"> </w:t>
      </w:r>
      <w:proofErr w:type="spellStart"/>
      <w:r w:rsidRPr="00662CF4">
        <w:rPr>
          <w:lang w:val="en-US"/>
        </w:rPr>
        <w:t>symbolIndex</w:t>
      </w:r>
      <w:proofErr w:type="spellEnd"/>
      <w:r w:rsidRPr="00662CF4">
        <w:rPr>
          <w:lang w:val="en-US"/>
        </w:rPr>
        <w:t xml:space="preserve"> = 0; </w:t>
      </w:r>
      <w:proofErr w:type="spellStart"/>
      <w:r w:rsidRPr="00662CF4">
        <w:rPr>
          <w:lang w:val="en-US"/>
        </w:rPr>
        <w:t>symbolIndex</w:t>
      </w:r>
      <w:proofErr w:type="spellEnd"/>
      <w:r w:rsidRPr="00662CF4">
        <w:rPr>
          <w:lang w:val="en-US"/>
        </w:rPr>
        <w:t xml:space="preserve"> &lt; 3; </w:t>
      </w:r>
      <w:proofErr w:type="spellStart"/>
      <w:r w:rsidRPr="00662CF4">
        <w:rPr>
          <w:lang w:val="en-US"/>
        </w:rPr>
        <w:t>symbolIndex</w:t>
      </w:r>
      <w:proofErr w:type="spellEnd"/>
      <w:r w:rsidRPr="00662CF4">
        <w:rPr>
          <w:lang w:val="en-US"/>
        </w:rPr>
        <w:t>++)</w:t>
      </w:r>
    </w:p>
    <w:p w:rsidR="00662CF4" w:rsidRPr="00662CF4" w:rsidRDefault="00662CF4" w:rsidP="00662CF4">
      <w:pPr>
        <w:pStyle w:val="a7"/>
        <w:rPr>
          <w:lang w:val="en-US"/>
        </w:rPr>
      </w:pPr>
      <w:r w:rsidRPr="00662CF4">
        <w:rPr>
          <w:lang w:val="en-US"/>
        </w:rPr>
        <w:t>{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if</w:t>
      </w:r>
      <w:proofErr w:type="gramEnd"/>
      <w:r w:rsidRPr="00662CF4">
        <w:rPr>
          <w:lang w:val="en-US"/>
        </w:rPr>
        <w:t xml:space="preserve"> (</w:t>
      </w:r>
      <w:proofErr w:type="spellStart"/>
      <w:r w:rsidRPr="00662CF4">
        <w:rPr>
          <w:lang w:val="en-US"/>
        </w:rPr>
        <w:t>example.Contains</w:t>
      </w:r>
      <w:proofErr w:type="spellEnd"/>
      <w:r w:rsidRPr="00662CF4">
        <w:rPr>
          <w:lang w:val="en-US"/>
        </w:rPr>
        <w:t>(</w:t>
      </w:r>
      <w:proofErr w:type="spellStart"/>
      <w:r w:rsidRPr="00662CF4">
        <w:rPr>
          <w:lang w:val="en-US"/>
        </w:rPr>
        <w:t>incorrectSymbols</w:t>
      </w:r>
      <w:proofErr w:type="spellEnd"/>
      <w:r w:rsidRPr="00662CF4">
        <w:rPr>
          <w:lang w:val="en-US"/>
        </w:rPr>
        <w:t>[</w:t>
      </w:r>
      <w:proofErr w:type="spellStart"/>
      <w:r w:rsidRPr="00662CF4">
        <w:rPr>
          <w:lang w:val="en-US"/>
        </w:rPr>
        <w:t>symbolIndex</w:t>
      </w:r>
      <w:proofErr w:type="spellEnd"/>
      <w:r w:rsidRPr="00662CF4">
        <w:rPr>
          <w:lang w:val="en-US"/>
        </w:rPr>
        <w:t>]))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return</w:t>
      </w:r>
      <w:proofErr w:type="gramEnd"/>
      <w:r w:rsidRPr="00662CF4">
        <w:rPr>
          <w:lang w:val="en-US"/>
        </w:rPr>
        <w:t xml:space="preserve"> false;</w:t>
      </w:r>
    </w:p>
    <w:p w:rsidR="00662CF4" w:rsidRPr="00662CF4" w:rsidRDefault="00662CF4" w:rsidP="00662CF4">
      <w:pPr>
        <w:pStyle w:val="a7"/>
        <w:rPr>
          <w:lang w:val="en-US"/>
        </w:rPr>
      </w:pPr>
      <w:r w:rsidRPr="00662CF4">
        <w:rPr>
          <w:lang w:val="en-US"/>
        </w:rPr>
        <w:t>}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return</w:t>
      </w:r>
      <w:proofErr w:type="gramEnd"/>
      <w:r w:rsidRPr="00662CF4">
        <w:rPr>
          <w:lang w:val="en-US"/>
        </w:rPr>
        <w:t xml:space="preserve"> true;</w:t>
      </w:r>
    </w:p>
    <w:p w:rsidR="00662CF4" w:rsidRDefault="00662CF4" w:rsidP="00662CF4">
      <w:pPr>
        <w:pStyle w:val="a7"/>
      </w:pPr>
      <w:r w:rsidRPr="00662CF4">
        <w:rPr>
          <w:lang w:val="en-US"/>
        </w:rPr>
        <w:t>}</w:t>
      </w:r>
    </w:p>
    <w:p w:rsidR="00662CF4" w:rsidRDefault="00662CF4" w:rsidP="00662CF4">
      <w:pPr>
        <w:pStyle w:val="1"/>
      </w:pPr>
      <w:r>
        <w:lastRenderedPageBreak/>
        <w:t>Регистрация пользователя в базы данных</w:t>
      </w:r>
    </w:p>
    <w:p w:rsidR="00662CF4" w:rsidRDefault="00662CF4" w:rsidP="00662CF4">
      <w:r>
        <w:t xml:space="preserve">Регистрация пользователя происходит в </w:t>
      </w:r>
      <w:proofErr w:type="gramStart"/>
      <w:r>
        <w:t>классе</w:t>
      </w:r>
      <w:proofErr w:type="gramEnd"/>
      <w:r>
        <w:t xml:space="preserve"> «</w:t>
      </w:r>
      <w:r>
        <w:rPr>
          <w:lang w:val="en-US"/>
        </w:rPr>
        <w:t>DB</w:t>
      </w:r>
      <w:r w:rsidRPr="00662CF4">
        <w:t>.</w:t>
      </w:r>
      <w:proofErr w:type="spellStart"/>
      <w:r>
        <w:rPr>
          <w:lang w:val="en-US"/>
        </w:rPr>
        <w:t>cs</w:t>
      </w:r>
      <w:proofErr w:type="spellEnd"/>
      <w:r>
        <w:t xml:space="preserve">» в </w:t>
      </w:r>
      <w:proofErr w:type="gramStart"/>
      <w:r>
        <w:t>котором</w:t>
      </w:r>
      <w:proofErr w:type="gramEnd"/>
      <w:r>
        <w:t xml:space="preserve"> хранится весь код, отвечающий за работу с базой данных. Для регистрации в метод «</w:t>
      </w:r>
      <w:proofErr w:type="spellStart"/>
      <w:r>
        <w:rPr>
          <w:lang w:val="en-US"/>
        </w:rPr>
        <w:t>addNewAccount</w:t>
      </w:r>
      <w:proofErr w:type="spellEnd"/>
      <w:r w:rsidRPr="00662CF4">
        <w:t>()</w:t>
      </w:r>
      <w:r>
        <w:t xml:space="preserve">» передается массив строковых данных, в </w:t>
      </w:r>
      <w:proofErr w:type="spellStart"/>
      <w:r>
        <w:t>коором</w:t>
      </w:r>
      <w:proofErr w:type="spellEnd"/>
      <w:r>
        <w:t xml:space="preserve"> хранятся все необходимые данные</w:t>
      </w:r>
      <w:proofErr w:type="gramStart"/>
      <w:r>
        <w:t>.</w:t>
      </w:r>
      <w:proofErr w:type="gramEnd"/>
      <w:r>
        <w:t xml:space="preserve"> Пример метода представлен ниже.</w:t>
      </w:r>
    </w:p>
    <w:p w:rsidR="00662CF4" w:rsidRPr="00662CF4" w:rsidRDefault="00662CF4" w:rsidP="00662CF4">
      <w:pPr>
        <w:pStyle w:val="a7"/>
        <w:rPr>
          <w:lang w:val="en-US"/>
        </w:rPr>
      </w:pPr>
      <w:r w:rsidRPr="00662CF4">
        <w:rPr>
          <w:lang w:val="en-US"/>
        </w:rPr>
        <w:t xml:space="preserve">// </w:t>
      </w:r>
      <w:proofErr w:type="spellStart"/>
      <w:r w:rsidRPr="00662CF4">
        <w:rPr>
          <w:lang w:val="en-US"/>
        </w:rPr>
        <w:t>Регистрация</w:t>
      </w:r>
      <w:proofErr w:type="spellEnd"/>
      <w:r w:rsidRPr="00662CF4">
        <w:rPr>
          <w:lang w:val="en-US"/>
        </w:rPr>
        <w:t xml:space="preserve"> </w:t>
      </w:r>
      <w:proofErr w:type="spellStart"/>
      <w:r w:rsidRPr="00662CF4">
        <w:rPr>
          <w:lang w:val="en-US"/>
        </w:rPr>
        <w:t>пользователя</w:t>
      </w:r>
      <w:proofErr w:type="spellEnd"/>
      <w:r w:rsidRPr="00662CF4">
        <w:rPr>
          <w:lang w:val="en-US"/>
        </w:rPr>
        <w:t xml:space="preserve"> в </w:t>
      </w:r>
      <w:proofErr w:type="spellStart"/>
      <w:r w:rsidRPr="00662CF4">
        <w:rPr>
          <w:lang w:val="en-US"/>
        </w:rPr>
        <w:t>бд</w:t>
      </w:r>
      <w:proofErr w:type="spellEnd"/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public</w:t>
      </w:r>
      <w:proofErr w:type="gramEnd"/>
      <w:r w:rsidRPr="00662CF4">
        <w:rPr>
          <w:lang w:val="en-US"/>
        </w:rPr>
        <w:t xml:space="preserve"> </w:t>
      </w:r>
      <w:proofErr w:type="spellStart"/>
      <w:r w:rsidRPr="00662CF4">
        <w:rPr>
          <w:lang w:val="en-US"/>
        </w:rPr>
        <w:t>bool</w:t>
      </w:r>
      <w:proofErr w:type="spellEnd"/>
      <w:r w:rsidRPr="00662CF4">
        <w:rPr>
          <w:lang w:val="en-US"/>
        </w:rPr>
        <w:t xml:space="preserve"> </w:t>
      </w:r>
      <w:proofErr w:type="spellStart"/>
      <w:r w:rsidRPr="00662CF4">
        <w:rPr>
          <w:lang w:val="en-US"/>
        </w:rPr>
        <w:t>addNewAccount</w:t>
      </w:r>
      <w:proofErr w:type="spellEnd"/>
      <w:r w:rsidRPr="00662CF4">
        <w:rPr>
          <w:lang w:val="en-US"/>
        </w:rPr>
        <w:t xml:space="preserve">(string[] </w:t>
      </w:r>
      <w:proofErr w:type="spellStart"/>
      <w:r w:rsidRPr="00662CF4">
        <w:rPr>
          <w:lang w:val="en-US"/>
        </w:rPr>
        <w:t>regInformation</w:t>
      </w:r>
      <w:proofErr w:type="spellEnd"/>
      <w:r w:rsidRPr="00662CF4">
        <w:rPr>
          <w:lang w:val="en-US"/>
        </w:rPr>
        <w:t>)</w:t>
      </w:r>
    </w:p>
    <w:p w:rsidR="00662CF4" w:rsidRPr="00662CF4" w:rsidRDefault="00662CF4" w:rsidP="00662CF4">
      <w:pPr>
        <w:pStyle w:val="a7"/>
        <w:rPr>
          <w:lang w:val="en-US"/>
        </w:rPr>
      </w:pPr>
      <w:r w:rsidRPr="00662CF4">
        <w:rPr>
          <w:lang w:val="en-US"/>
        </w:rPr>
        <w:t>{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if(</w:t>
      </w:r>
      <w:proofErr w:type="gramEnd"/>
      <w:r w:rsidRPr="00662CF4">
        <w:rPr>
          <w:lang w:val="en-US"/>
        </w:rPr>
        <w:t>!</w:t>
      </w:r>
      <w:proofErr w:type="spellStart"/>
      <w:r w:rsidRPr="00662CF4">
        <w:rPr>
          <w:lang w:val="en-US"/>
        </w:rPr>
        <w:t>checkDuplicate</w:t>
      </w:r>
      <w:proofErr w:type="spellEnd"/>
      <w:r w:rsidRPr="00662CF4">
        <w:rPr>
          <w:lang w:val="en-US"/>
        </w:rPr>
        <w:t>(</w:t>
      </w:r>
      <w:proofErr w:type="spellStart"/>
      <w:r w:rsidRPr="00662CF4">
        <w:rPr>
          <w:lang w:val="en-US"/>
        </w:rPr>
        <w:t>regInformation</w:t>
      </w:r>
      <w:proofErr w:type="spellEnd"/>
      <w:r w:rsidRPr="00662CF4">
        <w:rPr>
          <w:lang w:val="en-US"/>
        </w:rPr>
        <w:t>))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return</w:t>
      </w:r>
      <w:proofErr w:type="gramEnd"/>
      <w:r w:rsidRPr="00662CF4">
        <w:rPr>
          <w:lang w:val="en-US"/>
        </w:rPr>
        <w:t xml:space="preserve"> false;</w:t>
      </w:r>
    </w:p>
    <w:p w:rsidR="00662CF4" w:rsidRPr="00662CF4" w:rsidRDefault="00662CF4" w:rsidP="00662CF4">
      <w:pPr>
        <w:pStyle w:val="a7"/>
        <w:rPr>
          <w:lang w:val="en-US"/>
        </w:rPr>
      </w:pPr>
      <w:proofErr w:type="spellStart"/>
      <w:proofErr w:type="gramStart"/>
      <w:r w:rsidRPr="00662CF4">
        <w:rPr>
          <w:lang w:val="en-US"/>
        </w:rPr>
        <w:t>ulong</w:t>
      </w:r>
      <w:proofErr w:type="spellEnd"/>
      <w:proofErr w:type="gramEnd"/>
      <w:r w:rsidRPr="00662CF4">
        <w:rPr>
          <w:lang w:val="en-US"/>
        </w:rPr>
        <w:t xml:space="preserve"> id = </w:t>
      </w:r>
      <w:proofErr w:type="spellStart"/>
      <w:r w:rsidRPr="00662CF4">
        <w:rPr>
          <w:lang w:val="en-US"/>
        </w:rPr>
        <w:t>getId</w:t>
      </w:r>
      <w:proofErr w:type="spellEnd"/>
      <w:r w:rsidRPr="00662CF4">
        <w:rPr>
          <w:lang w:val="en-US"/>
        </w:rPr>
        <w:t>(</w:t>
      </w:r>
      <w:proofErr w:type="spellStart"/>
      <w:r w:rsidRPr="00662CF4">
        <w:rPr>
          <w:lang w:val="en-US"/>
        </w:rPr>
        <w:t>regInformation</w:t>
      </w:r>
      <w:proofErr w:type="spellEnd"/>
      <w:r w:rsidRPr="00662CF4">
        <w:rPr>
          <w:lang w:val="en-US"/>
        </w:rPr>
        <w:t>[4]);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try</w:t>
      </w:r>
      <w:proofErr w:type="gramEnd"/>
    </w:p>
    <w:p w:rsidR="00662CF4" w:rsidRPr="00662CF4" w:rsidRDefault="00662CF4" w:rsidP="00662CF4">
      <w:pPr>
        <w:pStyle w:val="a7"/>
        <w:rPr>
          <w:lang w:val="en-US"/>
        </w:rPr>
      </w:pPr>
      <w:r w:rsidRPr="00662CF4">
        <w:rPr>
          <w:lang w:val="en-US"/>
        </w:rPr>
        <w:t>{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using</w:t>
      </w:r>
      <w:proofErr w:type="gramEnd"/>
      <w:r w:rsidRPr="00662CF4">
        <w:rPr>
          <w:lang w:val="en-US"/>
        </w:rPr>
        <w:t xml:space="preserve"> (</w:t>
      </w:r>
      <w:proofErr w:type="spellStart"/>
      <w:r w:rsidRPr="00662CF4">
        <w:rPr>
          <w:lang w:val="en-US"/>
        </w:rPr>
        <w:t>SqlConnection</w:t>
      </w:r>
      <w:proofErr w:type="spellEnd"/>
      <w:r w:rsidRPr="00662CF4">
        <w:rPr>
          <w:lang w:val="en-US"/>
        </w:rPr>
        <w:t xml:space="preserve"> connection = new </w:t>
      </w:r>
      <w:proofErr w:type="spellStart"/>
      <w:r w:rsidRPr="00662CF4">
        <w:rPr>
          <w:lang w:val="en-US"/>
        </w:rPr>
        <w:t>SqlConnection</w:t>
      </w:r>
      <w:proofErr w:type="spellEnd"/>
      <w:r w:rsidRPr="00662CF4">
        <w:rPr>
          <w:lang w:val="en-US"/>
        </w:rPr>
        <w:t>(</w:t>
      </w:r>
      <w:proofErr w:type="spellStart"/>
      <w:r w:rsidRPr="00662CF4">
        <w:rPr>
          <w:lang w:val="en-US"/>
        </w:rPr>
        <w:t>url</w:t>
      </w:r>
      <w:proofErr w:type="spellEnd"/>
      <w:r w:rsidRPr="00662CF4">
        <w:rPr>
          <w:lang w:val="en-US"/>
        </w:rPr>
        <w:t>))</w:t>
      </w:r>
    </w:p>
    <w:p w:rsidR="00662CF4" w:rsidRPr="00662CF4" w:rsidRDefault="00662CF4" w:rsidP="00662CF4">
      <w:pPr>
        <w:pStyle w:val="a7"/>
      </w:pPr>
      <w:r>
        <w:rPr>
          <w:lang w:val="en-US"/>
        </w:rPr>
        <w:t>{</w:t>
      </w:r>
    </w:p>
    <w:p w:rsidR="00662CF4" w:rsidRPr="00662CF4" w:rsidRDefault="00662CF4" w:rsidP="00662CF4">
      <w:pPr>
        <w:pStyle w:val="a7"/>
        <w:rPr>
          <w:lang w:val="en-US"/>
        </w:rPr>
      </w:pPr>
      <w:proofErr w:type="spellStart"/>
      <w:proofErr w:type="gramStart"/>
      <w:r w:rsidRPr="00662CF4">
        <w:rPr>
          <w:lang w:val="en-US"/>
        </w:rPr>
        <w:t>connection.Open</w:t>
      </w:r>
      <w:proofErr w:type="spellEnd"/>
      <w:r w:rsidRPr="00662CF4">
        <w:rPr>
          <w:lang w:val="en-US"/>
        </w:rPr>
        <w:t>(</w:t>
      </w:r>
      <w:proofErr w:type="gramEnd"/>
      <w:r w:rsidRPr="00662CF4">
        <w:rPr>
          <w:lang w:val="en-US"/>
        </w:rPr>
        <w:t>);</w:t>
      </w:r>
    </w:p>
    <w:p w:rsidR="00662CF4" w:rsidRPr="00662CF4" w:rsidRDefault="00662CF4" w:rsidP="00662CF4">
      <w:pPr>
        <w:pStyle w:val="a7"/>
        <w:rPr>
          <w:lang w:val="en-US"/>
        </w:rPr>
      </w:pPr>
      <w:proofErr w:type="spellStart"/>
      <w:r w:rsidRPr="00662CF4">
        <w:rPr>
          <w:lang w:val="en-US"/>
        </w:rPr>
        <w:t>SqlCommand</w:t>
      </w:r>
      <w:proofErr w:type="spellEnd"/>
      <w:r w:rsidRPr="00662CF4">
        <w:rPr>
          <w:lang w:val="en-US"/>
        </w:rPr>
        <w:t xml:space="preserve"> </w:t>
      </w:r>
      <w:proofErr w:type="spellStart"/>
      <w:r w:rsidRPr="00662CF4">
        <w:rPr>
          <w:lang w:val="en-US"/>
        </w:rPr>
        <w:t>commandToAddInformationFromTable</w:t>
      </w:r>
      <w:proofErr w:type="spellEnd"/>
      <w:r w:rsidRPr="00662CF4">
        <w:rPr>
          <w:lang w:val="en-US"/>
        </w:rPr>
        <w:t xml:space="preserve"> = new </w:t>
      </w:r>
      <w:proofErr w:type="spellStart"/>
      <w:proofErr w:type="gramStart"/>
      <w:r w:rsidRPr="00662CF4">
        <w:rPr>
          <w:lang w:val="en-US"/>
        </w:rPr>
        <w:t>SqlCommand</w:t>
      </w:r>
      <w:proofErr w:type="spellEnd"/>
      <w:r w:rsidRPr="00662CF4">
        <w:rPr>
          <w:lang w:val="en-US"/>
        </w:rPr>
        <w:t>(</w:t>
      </w:r>
      <w:proofErr w:type="gramEnd"/>
      <w:r w:rsidRPr="00662CF4">
        <w:rPr>
          <w:lang w:val="en-US"/>
        </w:rPr>
        <w:t>$@"</w:t>
      </w:r>
    </w:p>
    <w:p w:rsidR="00662CF4" w:rsidRPr="00662CF4" w:rsidRDefault="00662CF4" w:rsidP="00662CF4">
      <w:pPr>
        <w:pStyle w:val="a7"/>
        <w:rPr>
          <w:lang w:val="en-US"/>
        </w:rPr>
      </w:pPr>
      <w:r w:rsidRPr="00662CF4">
        <w:rPr>
          <w:lang w:val="en-US"/>
        </w:rPr>
        <w:t>INSERT INTO {</w:t>
      </w:r>
      <w:proofErr w:type="spellStart"/>
      <w:proofErr w:type="gramStart"/>
      <w:r w:rsidRPr="00662CF4">
        <w:rPr>
          <w:lang w:val="en-US"/>
        </w:rPr>
        <w:t>regInformation</w:t>
      </w:r>
      <w:proofErr w:type="spellEnd"/>
      <w:r w:rsidRPr="00662CF4">
        <w:rPr>
          <w:lang w:val="en-US"/>
        </w:rPr>
        <w:t>[</w:t>
      </w:r>
      <w:proofErr w:type="gramEnd"/>
      <w:r w:rsidRPr="00662CF4">
        <w:rPr>
          <w:lang w:val="en-US"/>
        </w:rPr>
        <w:t>4]}</w:t>
      </w:r>
    </w:p>
    <w:p w:rsidR="00662CF4" w:rsidRPr="00662CF4" w:rsidRDefault="00662CF4" w:rsidP="00662CF4">
      <w:pPr>
        <w:pStyle w:val="a7"/>
        <w:rPr>
          <w:lang w:val="en-US"/>
        </w:rPr>
      </w:pPr>
      <w:r w:rsidRPr="00662CF4">
        <w:rPr>
          <w:lang w:val="en-US"/>
        </w:rPr>
        <w:t>VALUES({id}, N'{</w:t>
      </w:r>
      <w:proofErr w:type="spellStart"/>
      <w:r w:rsidRPr="00662CF4">
        <w:rPr>
          <w:lang w:val="en-US"/>
        </w:rPr>
        <w:t>regInformation</w:t>
      </w:r>
      <w:proofErr w:type="spellEnd"/>
      <w:r w:rsidRPr="00662CF4">
        <w:rPr>
          <w:lang w:val="en-US"/>
        </w:rPr>
        <w:t>[0]}', N'{</w:t>
      </w:r>
      <w:proofErr w:type="spellStart"/>
      <w:r w:rsidRPr="00662CF4">
        <w:rPr>
          <w:lang w:val="en-US"/>
        </w:rPr>
        <w:t>regInformation</w:t>
      </w:r>
      <w:proofErr w:type="spellEnd"/>
      <w:r w:rsidRPr="00662CF4">
        <w:rPr>
          <w:lang w:val="en-US"/>
        </w:rPr>
        <w:t>[1]}', N'{</w:t>
      </w:r>
      <w:proofErr w:type="spellStart"/>
      <w:r w:rsidRPr="00662CF4">
        <w:rPr>
          <w:lang w:val="en-US"/>
        </w:rPr>
        <w:t>regInformation</w:t>
      </w:r>
      <w:proofErr w:type="spellEnd"/>
      <w:r w:rsidRPr="00662CF4">
        <w:rPr>
          <w:lang w:val="en-US"/>
        </w:rPr>
        <w:t>[2]}', N'{</w:t>
      </w:r>
      <w:proofErr w:type="spellStart"/>
      <w:r w:rsidRPr="00662CF4">
        <w:rPr>
          <w:lang w:val="en-US"/>
        </w:rPr>
        <w:t>regInformation</w:t>
      </w:r>
      <w:proofErr w:type="spellEnd"/>
      <w:r w:rsidRPr="00662CF4">
        <w:rPr>
          <w:lang w:val="en-US"/>
        </w:rPr>
        <w:t>[3]}', N'{</w:t>
      </w:r>
      <w:proofErr w:type="spellStart"/>
      <w:r w:rsidRPr="00662CF4">
        <w:rPr>
          <w:lang w:val="en-US"/>
        </w:rPr>
        <w:t>regInformation</w:t>
      </w:r>
      <w:proofErr w:type="spellEnd"/>
      <w:r w:rsidRPr="00662CF4">
        <w:rPr>
          <w:lang w:val="en-US"/>
        </w:rPr>
        <w:t>[4]}')");</w:t>
      </w:r>
    </w:p>
    <w:p w:rsidR="00662CF4" w:rsidRPr="00662CF4" w:rsidRDefault="00662CF4" w:rsidP="00662CF4">
      <w:pPr>
        <w:pStyle w:val="a7"/>
        <w:rPr>
          <w:lang w:val="en-US"/>
        </w:rPr>
      </w:pPr>
      <w:proofErr w:type="spellStart"/>
      <w:r w:rsidRPr="00662CF4">
        <w:rPr>
          <w:lang w:val="en-US"/>
        </w:rPr>
        <w:t>commandToAddInformationFromTable.Connection</w:t>
      </w:r>
      <w:proofErr w:type="spellEnd"/>
      <w:r w:rsidRPr="00662CF4">
        <w:rPr>
          <w:lang w:val="en-US"/>
        </w:rPr>
        <w:t xml:space="preserve"> = connection;</w:t>
      </w:r>
    </w:p>
    <w:p w:rsidR="00662CF4" w:rsidRPr="00662CF4" w:rsidRDefault="00662CF4" w:rsidP="00662CF4">
      <w:pPr>
        <w:pStyle w:val="a7"/>
        <w:rPr>
          <w:lang w:val="en-US"/>
        </w:rPr>
      </w:pPr>
      <w:proofErr w:type="spellStart"/>
      <w:proofErr w:type="gramStart"/>
      <w:r w:rsidRPr="00662CF4">
        <w:rPr>
          <w:lang w:val="en-US"/>
        </w:rPr>
        <w:t>commandToAddInformationFromTable.ExecuteNonQuery</w:t>
      </w:r>
      <w:proofErr w:type="spellEnd"/>
      <w:r w:rsidRPr="00662CF4">
        <w:rPr>
          <w:lang w:val="en-US"/>
        </w:rPr>
        <w:t>(</w:t>
      </w:r>
      <w:proofErr w:type="gramEnd"/>
      <w:r w:rsidRPr="00662CF4">
        <w:rPr>
          <w:lang w:val="en-US"/>
        </w:rPr>
        <w:t>);</w:t>
      </w:r>
    </w:p>
    <w:p w:rsidR="00662CF4" w:rsidRPr="00662CF4" w:rsidRDefault="00662CF4" w:rsidP="00662CF4">
      <w:pPr>
        <w:pStyle w:val="a7"/>
        <w:rPr>
          <w:lang w:val="en-US"/>
        </w:rPr>
      </w:pPr>
      <w:r w:rsidRPr="00662CF4">
        <w:rPr>
          <w:lang w:val="en-US"/>
        </w:rPr>
        <w:t>}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return</w:t>
      </w:r>
      <w:proofErr w:type="gramEnd"/>
      <w:r w:rsidRPr="00662CF4">
        <w:rPr>
          <w:lang w:val="en-US"/>
        </w:rPr>
        <w:t xml:space="preserve"> true;</w:t>
      </w:r>
    </w:p>
    <w:p w:rsidR="00662CF4" w:rsidRPr="00662CF4" w:rsidRDefault="00662CF4" w:rsidP="00662CF4">
      <w:pPr>
        <w:pStyle w:val="a7"/>
        <w:rPr>
          <w:lang w:val="en-US"/>
        </w:rPr>
      </w:pPr>
      <w:r w:rsidRPr="00662CF4">
        <w:rPr>
          <w:lang w:val="en-US"/>
        </w:rPr>
        <w:t xml:space="preserve">} </w:t>
      </w:r>
      <w:proofErr w:type="gramStart"/>
      <w:r w:rsidRPr="00662CF4">
        <w:rPr>
          <w:lang w:val="en-US"/>
        </w:rPr>
        <w:t>catch(</w:t>
      </w:r>
      <w:proofErr w:type="gramEnd"/>
      <w:r w:rsidRPr="00662CF4">
        <w:rPr>
          <w:lang w:val="en-US"/>
        </w:rPr>
        <w:t>Exception)</w:t>
      </w:r>
    </w:p>
    <w:p w:rsidR="00662CF4" w:rsidRPr="00662CF4" w:rsidRDefault="00662CF4" w:rsidP="00662CF4">
      <w:pPr>
        <w:pStyle w:val="a7"/>
      </w:pPr>
      <w:r>
        <w:rPr>
          <w:lang w:val="en-US"/>
        </w:rPr>
        <w:t>{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return</w:t>
      </w:r>
      <w:proofErr w:type="gramEnd"/>
      <w:r w:rsidRPr="00662CF4">
        <w:rPr>
          <w:lang w:val="en-US"/>
        </w:rPr>
        <w:t xml:space="preserve"> false;</w:t>
      </w:r>
    </w:p>
    <w:p w:rsidR="00662CF4" w:rsidRPr="00662CF4" w:rsidRDefault="00662CF4" w:rsidP="00662CF4">
      <w:pPr>
        <w:pStyle w:val="a7"/>
      </w:pPr>
      <w:r>
        <w:rPr>
          <w:lang w:val="en-US"/>
        </w:rPr>
        <w:t>}</w:t>
      </w:r>
    </w:p>
    <w:p w:rsidR="00662CF4" w:rsidRDefault="00662CF4" w:rsidP="00662CF4">
      <w:pPr>
        <w:pStyle w:val="a7"/>
      </w:pPr>
      <w:r w:rsidRPr="00662CF4">
        <w:rPr>
          <w:lang w:val="en-US"/>
        </w:rPr>
        <w:t>}</w:t>
      </w:r>
    </w:p>
    <w:p w:rsidR="00662CF4" w:rsidRDefault="00662CF4" w:rsidP="00662CF4"/>
    <w:p w:rsidR="00662CF4" w:rsidRDefault="00662CF4" w:rsidP="00662CF4">
      <w:r>
        <w:t>Перед регистрацией данных они проверяются на дубликаты и совпадения с уже существующими данными</w:t>
      </w:r>
      <w:proofErr w:type="gramStart"/>
      <w:r>
        <w:t>.</w:t>
      </w:r>
      <w:proofErr w:type="gramEnd"/>
      <w:r>
        <w:t xml:space="preserve"> Для этого используется метод «</w:t>
      </w:r>
      <w:proofErr w:type="spellStart"/>
      <w:r>
        <w:rPr>
          <w:lang w:val="en-US"/>
        </w:rPr>
        <w:t>CheckDuplicate</w:t>
      </w:r>
      <w:proofErr w:type="spellEnd"/>
      <w:r w:rsidRPr="00662CF4">
        <w:t>()</w:t>
      </w:r>
      <w:r>
        <w:t>», который запрашивает из интересуемой таблицы все кортежи и сверяет их с полученным</w:t>
      </w:r>
      <w:proofErr w:type="gramStart"/>
      <w:r>
        <w:t>.</w:t>
      </w:r>
      <w:proofErr w:type="gramEnd"/>
      <w:r>
        <w:t xml:space="preserve"> Пример метода представлен ниже.</w:t>
      </w:r>
    </w:p>
    <w:p w:rsidR="00662CF4" w:rsidRDefault="00662CF4" w:rsidP="00662CF4"/>
    <w:p w:rsidR="00662CF4" w:rsidRDefault="00662CF4" w:rsidP="00662CF4">
      <w:pPr>
        <w:pStyle w:val="a7"/>
      </w:pPr>
      <w:bookmarkStart w:id="1" w:name="_GoBack"/>
      <w:r>
        <w:lastRenderedPageBreak/>
        <w:t>// Проверка данных на дубликаты в таблице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private</w:t>
      </w:r>
      <w:proofErr w:type="gramEnd"/>
      <w:r w:rsidRPr="00662CF4">
        <w:rPr>
          <w:lang w:val="en-US"/>
        </w:rPr>
        <w:t xml:space="preserve"> </w:t>
      </w:r>
      <w:proofErr w:type="spellStart"/>
      <w:r w:rsidRPr="00662CF4">
        <w:rPr>
          <w:lang w:val="en-US"/>
        </w:rPr>
        <w:t>bool</w:t>
      </w:r>
      <w:proofErr w:type="spellEnd"/>
      <w:r w:rsidRPr="00662CF4">
        <w:rPr>
          <w:lang w:val="en-US"/>
        </w:rPr>
        <w:t xml:space="preserve"> </w:t>
      </w:r>
      <w:proofErr w:type="spellStart"/>
      <w:r w:rsidRPr="00662CF4">
        <w:rPr>
          <w:lang w:val="en-US"/>
        </w:rPr>
        <w:t>checkDuplicate</w:t>
      </w:r>
      <w:proofErr w:type="spellEnd"/>
      <w:r w:rsidRPr="00662CF4">
        <w:rPr>
          <w:lang w:val="en-US"/>
        </w:rPr>
        <w:t>(string[] information)</w:t>
      </w:r>
    </w:p>
    <w:p w:rsidR="00662CF4" w:rsidRPr="00662CF4" w:rsidRDefault="00662CF4" w:rsidP="00662CF4">
      <w:pPr>
        <w:pStyle w:val="a7"/>
      </w:pPr>
      <w:r>
        <w:rPr>
          <w:lang w:val="en-US"/>
        </w:rPr>
        <w:t>{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string</w:t>
      </w:r>
      <w:proofErr w:type="gramEnd"/>
      <w:r w:rsidRPr="00662CF4">
        <w:rPr>
          <w:lang w:val="en-US"/>
        </w:rPr>
        <w:t xml:space="preserve"> </w:t>
      </w:r>
      <w:proofErr w:type="spellStart"/>
      <w:r w:rsidRPr="00662CF4">
        <w:rPr>
          <w:lang w:val="en-US"/>
        </w:rPr>
        <w:t>phoneNumber</w:t>
      </w:r>
      <w:proofErr w:type="spellEnd"/>
      <w:r w:rsidRPr="00662CF4">
        <w:rPr>
          <w:lang w:val="en-US"/>
        </w:rPr>
        <w:t xml:space="preserve"> = information[0],</w:t>
      </w:r>
    </w:p>
    <w:p w:rsidR="00662CF4" w:rsidRPr="00662CF4" w:rsidRDefault="00662CF4" w:rsidP="00662CF4">
      <w:pPr>
        <w:pStyle w:val="a7"/>
        <w:rPr>
          <w:lang w:val="en-US"/>
        </w:rPr>
      </w:pPr>
      <w:proofErr w:type="spellStart"/>
      <w:proofErr w:type="gramStart"/>
      <w:r w:rsidRPr="00662CF4">
        <w:rPr>
          <w:lang w:val="en-US"/>
        </w:rPr>
        <w:t>fio</w:t>
      </w:r>
      <w:proofErr w:type="spellEnd"/>
      <w:proofErr w:type="gramEnd"/>
      <w:r w:rsidRPr="00662CF4">
        <w:rPr>
          <w:lang w:val="en-US"/>
        </w:rPr>
        <w:t xml:space="preserve"> = information[1],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login</w:t>
      </w:r>
      <w:proofErr w:type="gramEnd"/>
      <w:r w:rsidRPr="00662CF4">
        <w:rPr>
          <w:lang w:val="en-US"/>
        </w:rPr>
        <w:t xml:space="preserve"> = information[2],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password</w:t>
      </w:r>
      <w:proofErr w:type="gramEnd"/>
      <w:r w:rsidRPr="00662CF4">
        <w:rPr>
          <w:lang w:val="en-US"/>
        </w:rPr>
        <w:t xml:space="preserve"> = information[3],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table</w:t>
      </w:r>
      <w:proofErr w:type="gramEnd"/>
      <w:r w:rsidRPr="00662CF4">
        <w:rPr>
          <w:lang w:val="en-US"/>
        </w:rPr>
        <w:t xml:space="preserve"> = information[4];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using</w:t>
      </w:r>
      <w:proofErr w:type="gramEnd"/>
      <w:r w:rsidRPr="00662CF4">
        <w:rPr>
          <w:lang w:val="en-US"/>
        </w:rPr>
        <w:t xml:space="preserve"> (</w:t>
      </w:r>
      <w:proofErr w:type="spellStart"/>
      <w:r w:rsidRPr="00662CF4">
        <w:rPr>
          <w:lang w:val="en-US"/>
        </w:rPr>
        <w:t>SqlConnection</w:t>
      </w:r>
      <w:proofErr w:type="spellEnd"/>
      <w:r w:rsidRPr="00662CF4">
        <w:rPr>
          <w:lang w:val="en-US"/>
        </w:rPr>
        <w:t xml:space="preserve"> conn = new </w:t>
      </w:r>
      <w:proofErr w:type="spellStart"/>
      <w:r w:rsidRPr="00662CF4">
        <w:rPr>
          <w:lang w:val="en-US"/>
        </w:rPr>
        <w:t>SqlConnection</w:t>
      </w:r>
      <w:proofErr w:type="spellEnd"/>
      <w:r w:rsidRPr="00662CF4">
        <w:rPr>
          <w:lang w:val="en-US"/>
        </w:rPr>
        <w:t>(</w:t>
      </w:r>
      <w:proofErr w:type="spellStart"/>
      <w:r w:rsidRPr="00662CF4">
        <w:rPr>
          <w:lang w:val="en-US"/>
        </w:rPr>
        <w:t>url</w:t>
      </w:r>
      <w:proofErr w:type="spellEnd"/>
      <w:r w:rsidRPr="00662CF4">
        <w:rPr>
          <w:lang w:val="en-US"/>
        </w:rPr>
        <w:t>))</w:t>
      </w:r>
    </w:p>
    <w:p w:rsidR="00662CF4" w:rsidRPr="00662CF4" w:rsidRDefault="00662CF4" w:rsidP="00662CF4">
      <w:pPr>
        <w:pStyle w:val="a7"/>
        <w:rPr>
          <w:lang w:val="en-US"/>
        </w:rPr>
      </w:pPr>
      <w:r w:rsidRPr="00662CF4">
        <w:rPr>
          <w:lang w:val="en-US"/>
        </w:rPr>
        <w:t>{</w:t>
      </w:r>
    </w:p>
    <w:p w:rsidR="00662CF4" w:rsidRPr="00662CF4" w:rsidRDefault="00662CF4" w:rsidP="00662CF4">
      <w:pPr>
        <w:pStyle w:val="a7"/>
        <w:rPr>
          <w:lang w:val="en-US"/>
        </w:rPr>
      </w:pPr>
      <w:proofErr w:type="spellStart"/>
      <w:proofErr w:type="gramStart"/>
      <w:r w:rsidRPr="00662CF4">
        <w:rPr>
          <w:lang w:val="en-US"/>
        </w:rPr>
        <w:t>conn.Open</w:t>
      </w:r>
      <w:proofErr w:type="spellEnd"/>
      <w:r w:rsidRPr="00662CF4">
        <w:rPr>
          <w:lang w:val="en-US"/>
        </w:rPr>
        <w:t>(</w:t>
      </w:r>
      <w:proofErr w:type="gramEnd"/>
      <w:r w:rsidRPr="00662CF4">
        <w:rPr>
          <w:lang w:val="en-US"/>
        </w:rPr>
        <w:t>);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using</w:t>
      </w:r>
      <w:proofErr w:type="gramEnd"/>
      <w:r w:rsidRPr="00662CF4">
        <w:rPr>
          <w:lang w:val="en-US"/>
        </w:rPr>
        <w:t xml:space="preserve"> (</w:t>
      </w:r>
      <w:proofErr w:type="spellStart"/>
      <w:r w:rsidRPr="00662CF4">
        <w:rPr>
          <w:lang w:val="en-US"/>
        </w:rPr>
        <w:t>SqlCommand</w:t>
      </w:r>
      <w:proofErr w:type="spellEnd"/>
      <w:r w:rsidRPr="00662CF4">
        <w:rPr>
          <w:lang w:val="en-US"/>
        </w:rPr>
        <w:t xml:space="preserve"> </w:t>
      </w:r>
      <w:proofErr w:type="spellStart"/>
      <w:r w:rsidRPr="00662CF4">
        <w:rPr>
          <w:lang w:val="en-US"/>
        </w:rPr>
        <w:t>cmd</w:t>
      </w:r>
      <w:proofErr w:type="spellEnd"/>
      <w:r w:rsidRPr="00662CF4">
        <w:rPr>
          <w:lang w:val="en-US"/>
        </w:rPr>
        <w:t xml:space="preserve"> = new </w:t>
      </w:r>
      <w:proofErr w:type="spellStart"/>
      <w:r w:rsidRPr="00662CF4">
        <w:rPr>
          <w:lang w:val="en-US"/>
        </w:rPr>
        <w:t>SqlCommand</w:t>
      </w:r>
      <w:proofErr w:type="spellEnd"/>
      <w:r w:rsidRPr="00662CF4">
        <w:rPr>
          <w:lang w:val="en-US"/>
        </w:rPr>
        <w:t>())</w:t>
      </w:r>
    </w:p>
    <w:p w:rsidR="00662CF4" w:rsidRPr="00662CF4" w:rsidRDefault="00662CF4" w:rsidP="00662CF4">
      <w:pPr>
        <w:pStyle w:val="a7"/>
        <w:rPr>
          <w:lang w:val="en-US"/>
        </w:rPr>
      </w:pPr>
      <w:r w:rsidRPr="00662CF4">
        <w:rPr>
          <w:lang w:val="en-US"/>
        </w:rPr>
        <w:t>{</w:t>
      </w:r>
    </w:p>
    <w:p w:rsidR="00662CF4" w:rsidRPr="00662CF4" w:rsidRDefault="00662CF4" w:rsidP="00662CF4">
      <w:pPr>
        <w:pStyle w:val="a7"/>
        <w:rPr>
          <w:lang w:val="en-US"/>
        </w:rPr>
      </w:pPr>
      <w:proofErr w:type="spellStart"/>
      <w:r w:rsidRPr="00662CF4">
        <w:rPr>
          <w:lang w:val="en-US"/>
        </w:rPr>
        <w:t>cmd.Connection</w:t>
      </w:r>
      <w:proofErr w:type="spellEnd"/>
      <w:r w:rsidRPr="00662CF4">
        <w:rPr>
          <w:lang w:val="en-US"/>
        </w:rPr>
        <w:t xml:space="preserve"> = conn;</w:t>
      </w:r>
    </w:p>
    <w:p w:rsidR="00662CF4" w:rsidRPr="00662CF4" w:rsidRDefault="00662CF4" w:rsidP="00662CF4">
      <w:pPr>
        <w:pStyle w:val="a7"/>
        <w:rPr>
          <w:lang w:val="en-US"/>
        </w:rPr>
      </w:pPr>
      <w:proofErr w:type="spellStart"/>
      <w:r w:rsidRPr="00662CF4">
        <w:rPr>
          <w:lang w:val="en-US"/>
        </w:rPr>
        <w:t>cmd.CommandText</w:t>
      </w:r>
      <w:proofErr w:type="spellEnd"/>
      <w:r w:rsidRPr="00662CF4">
        <w:rPr>
          <w:lang w:val="en-US"/>
        </w:rPr>
        <w:t xml:space="preserve"> = $@"</w:t>
      </w:r>
    </w:p>
    <w:p w:rsidR="00662CF4" w:rsidRPr="00662CF4" w:rsidRDefault="00662CF4" w:rsidP="00662CF4">
      <w:pPr>
        <w:pStyle w:val="a7"/>
        <w:rPr>
          <w:lang w:val="en-US"/>
        </w:rPr>
      </w:pPr>
      <w:r w:rsidRPr="00662CF4">
        <w:rPr>
          <w:lang w:val="en-US"/>
        </w:rPr>
        <w:t>SELECT *</w:t>
      </w:r>
    </w:p>
    <w:p w:rsidR="00662CF4" w:rsidRPr="00662CF4" w:rsidRDefault="00662CF4" w:rsidP="00662CF4">
      <w:pPr>
        <w:pStyle w:val="a7"/>
        <w:rPr>
          <w:lang w:val="en-US"/>
        </w:rPr>
      </w:pPr>
      <w:r w:rsidRPr="00662CF4">
        <w:rPr>
          <w:lang w:val="en-US"/>
        </w:rPr>
        <w:t>FROM {table};</w:t>
      </w:r>
    </w:p>
    <w:p w:rsidR="00662CF4" w:rsidRPr="00662CF4" w:rsidRDefault="00662CF4" w:rsidP="00662CF4">
      <w:pPr>
        <w:pStyle w:val="a7"/>
      </w:pPr>
      <w:r>
        <w:rPr>
          <w:lang w:val="en-US"/>
        </w:rPr>
        <w:t>";</w:t>
      </w:r>
    </w:p>
    <w:p w:rsidR="00662CF4" w:rsidRPr="00662CF4" w:rsidRDefault="00662CF4" w:rsidP="00662CF4">
      <w:pPr>
        <w:pStyle w:val="a7"/>
        <w:rPr>
          <w:lang w:val="en-US"/>
        </w:rPr>
      </w:pPr>
      <w:proofErr w:type="spellStart"/>
      <w:r w:rsidRPr="00662CF4">
        <w:rPr>
          <w:lang w:val="en-US"/>
        </w:rPr>
        <w:t>SqlDataReader</w:t>
      </w:r>
      <w:proofErr w:type="spellEnd"/>
      <w:r w:rsidRPr="00662CF4">
        <w:rPr>
          <w:lang w:val="en-US"/>
        </w:rPr>
        <w:t xml:space="preserve"> </w:t>
      </w:r>
      <w:proofErr w:type="spellStart"/>
      <w:r w:rsidRPr="00662CF4">
        <w:rPr>
          <w:lang w:val="en-US"/>
        </w:rPr>
        <w:t>dr</w:t>
      </w:r>
      <w:proofErr w:type="spellEnd"/>
      <w:r w:rsidRPr="00662CF4">
        <w:rPr>
          <w:lang w:val="en-US"/>
        </w:rPr>
        <w:t xml:space="preserve"> = </w:t>
      </w:r>
      <w:proofErr w:type="spellStart"/>
      <w:proofErr w:type="gramStart"/>
      <w:r w:rsidRPr="00662CF4">
        <w:rPr>
          <w:lang w:val="en-US"/>
        </w:rPr>
        <w:t>cmd.ExecuteReader</w:t>
      </w:r>
      <w:proofErr w:type="spellEnd"/>
      <w:r w:rsidRPr="00662CF4">
        <w:rPr>
          <w:lang w:val="en-US"/>
        </w:rPr>
        <w:t>(</w:t>
      </w:r>
      <w:proofErr w:type="gramEnd"/>
      <w:r w:rsidRPr="00662CF4">
        <w:rPr>
          <w:lang w:val="en-US"/>
        </w:rPr>
        <w:t>);</w:t>
      </w:r>
    </w:p>
    <w:p w:rsidR="00662CF4" w:rsidRDefault="00662CF4" w:rsidP="00662CF4">
      <w:pPr>
        <w:pStyle w:val="a7"/>
      </w:pPr>
      <w:proofErr w:type="spellStart"/>
      <w:r>
        <w:t>while</w:t>
      </w:r>
      <w:proofErr w:type="spellEnd"/>
      <w:r>
        <w:t xml:space="preserve"> (</w:t>
      </w:r>
      <w:proofErr w:type="spellStart"/>
      <w:r>
        <w:t>dr.Read</w:t>
      </w:r>
      <w:proofErr w:type="spellEnd"/>
      <w:r>
        <w:t>())</w:t>
      </w:r>
    </w:p>
    <w:p w:rsidR="00662CF4" w:rsidRDefault="00662CF4" w:rsidP="00662CF4">
      <w:pPr>
        <w:pStyle w:val="a7"/>
      </w:pPr>
      <w:r>
        <w:t>{</w:t>
      </w:r>
    </w:p>
    <w:p w:rsidR="00662CF4" w:rsidRDefault="00662CF4" w:rsidP="00662CF4">
      <w:pPr>
        <w:pStyle w:val="a7"/>
      </w:pPr>
      <w:r>
        <w:t>// Если были совпадения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if</w:t>
      </w:r>
      <w:proofErr w:type="gramEnd"/>
      <w:r w:rsidRPr="00662CF4">
        <w:rPr>
          <w:lang w:val="en-US"/>
        </w:rPr>
        <w:t xml:space="preserve"> (</w:t>
      </w:r>
      <w:proofErr w:type="spellStart"/>
      <w:r w:rsidRPr="00662CF4">
        <w:rPr>
          <w:lang w:val="en-US"/>
        </w:rPr>
        <w:t>login.Trim</w:t>
      </w:r>
      <w:proofErr w:type="spellEnd"/>
      <w:r w:rsidRPr="00662CF4">
        <w:rPr>
          <w:lang w:val="en-US"/>
        </w:rPr>
        <w:t xml:space="preserve">() == ("" + </w:t>
      </w:r>
      <w:proofErr w:type="spellStart"/>
      <w:r w:rsidRPr="00662CF4">
        <w:rPr>
          <w:lang w:val="en-US"/>
        </w:rPr>
        <w:t>dr</w:t>
      </w:r>
      <w:proofErr w:type="spellEnd"/>
      <w:r w:rsidRPr="00662CF4">
        <w:rPr>
          <w:lang w:val="en-US"/>
        </w:rPr>
        <w:t>["</w:t>
      </w:r>
      <w:r>
        <w:t>Логин</w:t>
      </w:r>
      <w:r w:rsidRPr="00662CF4">
        <w:rPr>
          <w:lang w:val="en-US"/>
        </w:rPr>
        <w:t>"]).Trim() ||</w:t>
      </w:r>
    </w:p>
    <w:p w:rsidR="00662CF4" w:rsidRPr="00662CF4" w:rsidRDefault="00662CF4" w:rsidP="00662CF4">
      <w:pPr>
        <w:pStyle w:val="a7"/>
        <w:rPr>
          <w:lang w:val="en-US"/>
        </w:rPr>
      </w:pPr>
      <w:proofErr w:type="spellStart"/>
      <w:proofErr w:type="gramStart"/>
      <w:r w:rsidRPr="00662CF4">
        <w:rPr>
          <w:lang w:val="en-US"/>
        </w:rPr>
        <w:t>password.Trim</w:t>
      </w:r>
      <w:proofErr w:type="spellEnd"/>
      <w:r w:rsidRPr="00662CF4">
        <w:rPr>
          <w:lang w:val="en-US"/>
        </w:rPr>
        <w:t>(</w:t>
      </w:r>
      <w:proofErr w:type="gramEnd"/>
      <w:r w:rsidRPr="00662CF4">
        <w:rPr>
          <w:lang w:val="en-US"/>
        </w:rPr>
        <w:t xml:space="preserve">) == ("" + </w:t>
      </w:r>
      <w:proofErr w:type="spellStart"/>
      <w:r w:rsidRPr="00662CF4">
        <w:rPr>
          <w:lang w:val="en-US"/>
        </w:rPr>
        <w:t>dr</w:t>
      </w:r>
      <w:proofErr w:type="spellEnd"/>
      <w:r w:rsidRPr="00662CF4">
        <w:rPr>
          <w:lang w:val="en-US"/>
        </w:rPr>
        <w:t>["</w:t>
      </w:r>
      <w:r>
        <w:t>Пароль</w:t>
      </w:r>
      <w:r w:rsidRPr="00662CF4">
        <w:rPr>
          <w:lang w:val="en-US"/>
        </w:rPr>
        <w:t>"]).Trim() ||</w:t>
      </w:r>
    </w:p>
    <w:p w:rsidR="00662CF4" w:rsidRPr="00662CF4" w:rsidRDefault="00662CF4" w:rsidP="00662CF4">
      <w:pPr>
        <w:pStyle w:val="a7"/>
        <w:rPr>
          <w:lang w:val="en-US"/>
        </w:rPr>
      </w:pPr>
      <w:proofErr w:type="spellStart"/>
      <w:proofErr w:type="gramStart"/>
      <w:r w:rsidRPr="00662CF4">
        <w:rPr>
          <w:lang w:val="en-US"/>
        </w:rPr>
        <w:t>fio.Trim</w:t>
      </w:r>
      <w:proofErr w:type="spellEnd"/>
      <w:r w:rsidRPr="00662CF4">
        <w:rPr>
          <w:lang w:val="en-US"/>
        </w:rPr>
        <w:t>(</w:t>
      </w:r>
      <w:proofErr w:type="gramEnd"/>
      <w:r w:rsidRPr="00662CF4">
        <w:rPr>
          <w:lang w:val="en-US"/>
        </w:rPr>
        <w:t xml:space="preserve">) == ("" + </w:t>
      </w:r>
      <w:proofErr w:type="spellStart"/>
      <w:r w:rsidRPr="00662CF4">
        <w:rPr>
          <w:lang w:val="en-US"/>
        </w:rPr>
        <w:t>dr</w:t>
      </w:r>
      <w:proofErr w:type="spellEnd"/>
      <w:r w:rsidRPr="00662CF4">
        <w:rPr>
          <w:lang w:val="en-US"/>
        </w:rPr>
        <w:t>["</w:t>
      </w:r>
      <w:r>
        <w:t>ФИО</w:t>
      </w:r>
      <w:r w:rsidRPr="00662CF4">
        <w:rPr>
          <w:lang w:val="en-US"/>
        </w:rPr>
        <w:t>"]).Trim() ||</w:t>
      </w:r>
    </w:p>
    <w:p w:rsidR="00662CF4" w:rsidRPr="00662CF4" w:rsidRDefault="00662CF4" w:rsidP="00662CF4">
      <w:pPr>
        <w:pStyle w:val="a7"/>
        <w:rPr>
          <w:lang w:val="en-US"/>
        </w:rPr>
      </w:pPr>
      <w:proofErr w:type="spellStart"/>
      <w:proofErr w:type="gramStart"/>
      <w:r w:rsidRPr="00662CF4">
        <w:rPr>
          <w:lang w:val="en-US"/>
        </w:rPr>
        <w:t>phoneNumber.Trim</w:t>
      </w:r>
      <w:proofErr w:type="spellEnd"/>
      <w:r w:rsidRPr="00662CF4">
        <w:rPr>
          <w:lang w:val="en-US"/>
        </w:rPr>
        <w:t>(</w:t>
      </w:r>
      <w:proofErr w:type="gramEnd"/>
      <w:r w:rsidRPr="00662CF4">
        <w:rPr>
          <w:lang w:val="en-US"/>
        </w:rPr>
        <w:t xml:space="preserve">) == ("" + </w:t>
      </w:r>
      <w:proofErr w:type="spellStart"/>
      <w:r w:rsidRPr="00662CF4">
        <w:rPr>
          <w:lang w:val="en-US"/>
        </w:rPr>
        <w:t>dr</w:t>
      </w:r>
      <w:proofErr w:type="spellEnd"/>
      <w:r w:rsidRPr="00662CF4">
        <w:rPr>
          <w:lang w:val="en-US"/>
        </w:rPr>
        <w:t>["</w:t>
      </w:r>
      <w:r>
        <w:t>Телефон</w:t>
      </w:r>
      <w:r w:rsidRPr="00662CF4">
        <w:rPr>
          <w:lang w:val="en-US"/>
        </w:rPr>
        <w:t>"]).Trim())</w:t>
      </w:r>
    </w:p>
    <w:p w:rsidR="00662CF4" w:rsidRPr="00662CF4" w:rsidRDefault="00662CF4" w:rsidP="00662CF4">
      <w:pPr>
        <w:pStyle w:val="a7"/>
        <w:rPr>
          <w:lang w:val="en-US"/>
        </w:rPr>
      </w:pPr>
      <w:r w:rsidRPr="00662CF4">
        <w:rPr>
          <w:lang w:val="en-US"/>
        </w:rPr>
        <w:t>{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new</w:t>
      </w:r>
      <w:proofErr w:type="gramEnd"/>
      <w:r w:rsidRPr="00662CF4">
        <w:rPr>
          <w:lang w:val="en-US"/>
        </w:rPr>
        <w:t xml:space="preserve"> Helps().</w:t>
      </w:r>
      <w:proofErr w:type="spellStart"/>
      <w:r w:rsidRPr="00662CF4">
        <w:rPr>
          <w:lang w:val="en-US"/>
        </w:rPr>
        <w:t>createInformationMessageBox</w:t>
      </w:r>
      <w:proofErr w:type="spellEnd"/>
      <w:r w:rsidRPr="00662CF4">
        <w:rPr>
          <w:lang w:val="en-US"/>
        </w:rPr>
        <w:t>("</w:t>
      </w:r>
      <w:r>
        <w:t>Данные</w:t>
      </w:r>
      <w:r w:rsidRPr="00662CF4">
        <w:rPr>
          <w:lang w:val="en-US"/>
        </w:rPr>
        <w:t xml:space="preserve"> </w:t>
      </w:r>
      <w:r>
        <w:t>заняты</w:t>
      </w:r>
      <w:r w:rsidRPr="00662CF4">
        <w:rPr>
          <w:lang w:val="en-US"/>
        </w:rPr>
        <w:t xml:space="preserve"> </w:t>
      </w:r>
      <w:r>
        <w:t>другим</w:t>
      </w:r>
      <w:r w:rsidRPr="00662CF4">
        <w:rPr>
          <w:lang w:val="en-US"/>
        </w:rPr>
        <w:t xml:space="preserve"> </w:t>
      </w:r>
      <w:r>
        <w:t>пользователем</w:t>
      </w:r>
      <w:r w:rsidRPr="00662CF4">
        <w:rPr>
          <w:lang w:val="en-US"/>
        </w:rPr>
        <w:t>!");</w:t>
      </w:r>
    </w:p>
    <w:p w:rsidR="00662CF4" w:rsidRPr="00662CF4" w:rsidRDefault="00662CF4" w:rsidP="00662CF4">
      <w:pPr>
        <w:pStyle w:val="a7"/>
        <w:rPr>
          <w:lang w:val="en-US"/>
        </w:rPr>
      </w:pPr>
      <w:proofErr w:type="gramStart"/>
      <w:r w:rsidRPr="00662CF4">
        <w:rPr>
          <w:lang w:val="en-US"/>
        </w:rPr>
        <w:t>return</w:t>
      </w:r>
      <w:proofErr w:type="gramEnd"/>
      <w:r w:rsidRPr="00662CF4">
        <w:rPr>
          <w:lang w:val="en-US"/>
        </w:rPr>
        <w:t xml:space="preserve"> false;</w:t>
      </w:r>
    </w:p>
    <w:p w:rsidR="00662CF4" w:rsidRPr="00662CF4" w:rsidRDefault="00662CF4" w:rsidP="00662CF4">
      <w:pPr>
        <w:pStyle w:val="a7"/>
      </w:pPr>
      <w:r>
        <w:rPr>
          <w:lang w:val="en-US"/>
        </w:rPr>
        <w:t>}</w:t>
      </w:r>
    </w:p>
    <w:p w:rsidR="00662CF4" w:rsidRPr="00662CF4" w:rsidRDefault="00662CF4" w:rsidP="00662CF4">
      <w:pPr>
        <w:pStyle w:val="a7"/>
        <w:rPr>
          <w:lang w:val="en-US"/>
        </w:rPr>
      </w:pPr>
      <w:r w:rsidRPr="00662CF4">
        <w:rPr>
          <w:lang w:val="en-US"/>
        </w:rPr>
        <w:t>}</w:t>
      </w:r>
    </w:p>
    <w:p w:rsidR="00662CF4" w:rsidRPr="00662CF4" w:rsidRDefault="00662CF4" w:rsidP="00662CF4">
      <w:pPr>
        <w:pStyle w:val="a7"/>
        <w:rPr>
          <w:lang w:val="en-US"/>
        </w:rPr>
      </w:pPr>
      <w:proofErr w:type="spellStart"/>
      <w:proofErr w:type="gramStart"/>
      <w:r w:rsidRPr="00662CF4">
        <w:rPr>
          <w:lang w:val="en-US"/>
        </w:rPr>
        <w:t>dr.Close</w:t>
      </w:r>
      <w:proofErr w:type="spellEnd"/>
      <w:r w:rsidRPr="00662CF4">
        <w:rPr>
          <w:lang w:val="en-US"/>
        </w:rPr>
        <w:t>(</w:t>
      </w:r>
      <w:proofErr w:type="gramEnd"/>
      <w:r w:rsidRPr="00662CF4">
        <w:rPr>
          <w:lang w:val="en-US"/>
        </w:rPr>
        <w:t>);</w:t>
      </w:r>
    </w:p>
    <w:p w:rsidR="00662CF4" w:rsidRPr="00662CF4" w:rsidRDefault="00662CF4" w:rsidP="00662CF4">
      <w:pPr>
        <w:pStyle w:val="a7"/>
        <w:rPr>
          <w:lang w:val="en-US"/>
        </w:rPr>
      </w:pPr>
      <w:r w:rsidRPr="00662CF4">
        <w:rPr>
          <w:lang w:val="en-US"/>
        </w:rPr>
        <w:t>}</w:t>
      </w:r>
    </w:p>
    <w:p w:rsidR="00662CF4" w:rsidRPr="00662CF4" w:rsidRDefault="00662CF4" w:rsidP="00662CF4">
      <w:pPr>
        <w:pStyle w:val="a7"/>
        <w:rPr>
          <w:lang w:val="en-US"/>
        </w:rPr>
      </w:pPr>
      <w:proofErr w:type="spellStart"/>
      <w:proofErr w:type="gramStart"/>
      <w:r w:rsidRPr="00662CF4">
        <w:rPr>
          <w:lang w:val="en-US"/>
        </w:rPr>
        <w:t>conn.Close</w:t>
      </w:r>
      <w:proofErr w:type="spellEnd"/>
      <w:r w:rsidRPr="00662CF4">
        <w:rPr>
          <w:lang w:val="en-US"/>
        </w:rPr>
        <w:t>(</w:t>
      </w:r>
      <w:proofErr w:type="gramEnd"/>
      <w:r w:rsidRPr="00662CF4">
        <w:rPr>
          <w:lang w:val="en-US"/>
        </w:rPr>
        <w:t>);</w:t>
      </w:r>
    </w:p>
    <w:p w:rsidR="00662CF4" w:rsidRDefault="00662CF4" w:rsidP="00662CF4">
      <w:pPr>
        <w:pStyle w:val="a7"/>
      </w:pPr>
      <w:r>
        <w:t>}</w:t>
      </w:r>
    </w:p>
    <w:p w:rsidR="00662CF4" w:rsidRDefault="00662CF4" w:rsidP="00662CF4">
      <w:pPr>
        <w:pStyle w:val="a7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662CF4" w:rsidRPr="00662CF4" w:rsidRDefault="00662CF4" w:rsidP="00662CF4">
      <w:pPr>
        <w:pStyle w:val="a7"/>
      </w:pPr>
      <w:r>
        <w:t>}</w:t>
      </w:r>
      <w:bookmarkEnd w:id="1"/>
    </w:p>
    <w:sectPr w:rsidR="00662CF4" w:rsidRPr="00662CF4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881"/>
    <w:multiLevelType w:val="hybridMultilevel"/>
    <w:tmpl w:val="772EA1A2"/>
    <w:lvl w:ilvl="0" w:tplc="5A9C7AF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B5F6D"/>
    <w:multiLevelType w:val="hybridMultilevel"/>
    <w:tmpl w:val="4D9E141E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04025"/>
    <w:multiLevelType w:val="hybridMultilevel"/>
    <w:tmpl w:val="F676AF7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40A13"/>
    <w:multiLevelType w:val="hybridMultilevel"/>
    <w:tmpl w:val="7410101A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63337"/>
    <w:multiLevelType w:val="hybridMultilevel"/>
    <w:tmpl w:val="1B5056A2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F72C4"/>
    <w:multiLevelType w:val="hybridMultilevel"/>
    <w:tmpl w:val="1EC4948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60525C"/>
    <w:multiLevelType w:val="hybridMultilevel"/>
    <w:tmpl w:val="C8B42490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E238E2"/>
    <w:multiLevelType w:val="hybridMultilevel"/>
    <w:tmpl w:val="DF3CA8B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772E0"/>
    <w:multiLevelType w:val="hybridMultilevel"/>
    <w:tmpl w:val="EA206DC8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B54"/>
    <w:rsid w:val="00061A73"/>
    <w:rsid w:val="000E0C7D"/>
    <w:rsid w:val="000E2B7B"/>
    <w:rsid w:val="00185CA0"/>
    <w:rsid w:val="001E7C18"/>
    <w:rsid w:val="001F0B5B"/>
    <w:rsid w:val="00292C45"/>
    <w:rsid w:val="002D5D03"/>
    <w:rsid w:val="003674BB"/>
    <w:rsid w:val="004063EA"/>
    <w:rsid w:val="00453B3B"/>
    <w:rsid w:val="00497FD1"/>
    <w:rsid w:val="004E63AA"/>
    <w:rsid w:val="00515078"/>
    <w:rsid w:val="005A26B0"/>
    <w:rsid w:val="005A35AC"/>
    <w:rsid w:val="00620EF6"/>
    <w:rsid w:val="00662CF4"/>
    <w:rsid w:val="00663229"/>
    <w:rsid w:val="006B1A43"/>
    <w:rsid w:val="006C6DC1"/>
    <w:rsid w:val="007F5D7B"/>
    <w:rsid w:val="0084139F"/>
    <w:rsid w:val="008E1E7C"/>
    <w:rsid w:val="00937807"/>
    <w:rsid w:val="00976383"/>
    <w:rsid w:val="009F60EE"/>
    <w:rsid w:val="00A0255B"/>
    <w:rsid w:val="00A86F51"/>
    <w:rsid w:val="00AC7534"/>
    <w:rsid w:val="00B76252"/>
    <w:rsid w:val="00BA0708"/>
    <w:rsid w:val="00BC16CA"/>
    <w:rsid w:val="00C03E31"/>
    <w:rsid w:val="00C27E6C"/>
    <w:rsid w:val="00C338FE"/>
    <w:rsid w:val="00CC1B54"/>
    <w:rsid w:val="00D26B3B"/>
    <w:rsid w:val="00D61A63"/>
    <w:rsid w:val="00DA401C"/>
    <w:rsid w:val="00E25E15"/>
    <w:rsid w:val="00E30B2D"/>
    <w:rsid w:val="00E93C18"/>
    <w:rsid w:val="00E977E0"/>
    <w:rsid w:val="00EB3E56"/>
    <w:rsid w:val="00EF6438"/>
    <w:rsid w:val="00FB17D4"/>
    <w:rsid w:val="00F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9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1A63"/>
    <w:pPr>
      <w:keepNext/>
      <w:keepLines/>
      <w:numPr>
        <w:numId w:val="7"/>
      </w:numPr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0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07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85C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185CA0"/>
    <w:pPr>
      <w:ind w:left="720"/>
      <w:contextualSpacing/>
    </w:pPr>
  </w:style>
  <w:style w:type="paragraph" w:styleId="a7">
    <w:name w:val="No Spacing"/>
    <w:aliases w:val="SQL"/>
    <w:uiPriority w:val="1"/>
    <w:qFormat/>
    <w:rsid w:val="00E977E0"/>
    <w:pPr>
      <w:spacing w:after="0" w:line="360" w:lineRule="auto"/>
      <w:jc w:val="both"/>
    </w:pPr>
    <w:rPr>
      <w:rFonts w:ascii="Courier New" w:hAnsi="Courier New"/>
      <w:sz w:val="24"/>
    </w:rPr>
  </w:style>
  <w:style w:type="character" w:customStyle="1" w:styleId="10">
    <w:name w:val="Заголовок 1 Знак"/>
    <w:basedOn w:val="a0"/>
    <w:link w:val="1"/>
    <w:uiPriority w:val="9"/>
    <w:rsid w:val="00D61A6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Body Text"/>
    <w:basedOn w:val="a"/>
    <w:link w:val="a9"/>
    <w:uiPriority w:val="1"/>
    <w:qFormat/>
    <w:rsid w:val="006C6DC1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6C6DC1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Title"/>
    <w:basedOn w:val="a"/>
    <w:link w:val="ab"/>
    <w:uiPriority w:val="1"/>
    <w:qFormat/>
    <w:rsid w:val="006C6DC1"/>
    <w:pPr>
      <w:widowControl w:val="0"/>
      <w:autoSpaceDE w:val="0"/>
      <w:autoSpaceDN w:val="0"/>
      <w:spacing w:line="240" w:lineRule="auto"/>
      <w:ind w:left="850" w:right="136"/>
      <w:jc w:val="center"/>
    </w:pPr>
    <w:rPr>
      <w:rFonts w:eastAsia="Times New Roman" w:cs="Times New Roman"/>
      <w:b/>
      <w:bCs/>
      <w:szCs w:val="28"/>
    </w:rPr>
  </w:style>
  <w:style w:type="character" w:customStyle="1" w:styleId="ab">
    <w:name w:val="Название Знак"/>
    <w:basedOn w:val="a0"/>
    <w:link w:val="aa"/>
    <w:uiPriority w:val="1"/>
    <w:rsid w:val="006C6DC1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9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1A63"/>
    <w:pPr>
      <w:keepNext/>
      <w:keepLines/>
      <w:numPr>
        <w:numId w:val="7"/>
      </w:numPr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0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07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85C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185CA0"/>
    <w:pPr>
      <w:ind w:left="720"/>
      <w:contextualSpacing/>
    </w:pPr>
  </w:style>
  <w:style w:type="paragraph" w:styleId="a7">
    <w:name w:val="No Spacing"/>
    <w:aliases w:val="SQL"/>
    <w:uiPriority w:val="1"/>
    <w:qFormat/>
    <w:rsid w:val="00E977E0"/>
    <w:pPr>
      <w:spacing w:after="0" w:line="360" w:lineRule="auto"/>
      <w:jc w:val="both"/>
    </w:pPr>
    <w:rPr>
      <w:rFonts w:ascii="Courier New" w:hAnsi="Courier New"/>
      <w:sz w:val="24"/>
    </w:rPr>
  </w:style>
  <w:style w:type="character" w:customStyle="1" w:styleId="10">
    <w:name w:val="Заголовок 1 Знак"/>
    <w:basedOn w:val="a0"/>
    <w:link w:val="1"/>
    <w:uiPriority w:val="9"/>
    <w:rsid w:val="00D61A6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Body Text"/>
    <w:basedOn w:val="a"/>
    <w:link w:val="a9"/>
    <w:uiPriority w:val="1"/>
    <w:qFormat/>
    <w:rsid w:val="006C6DC1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6C6DC1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Title"/>
    <w:basedOn w:val="a"/>
    <w:link w:val="ab"/>
    <w:uiPriority w:val="1"/>
    <w:qFormat/>
    <w:rsid w:val="006C6DC1"/>
    <w:pPr>
      <w:widowControl w:val="0"/>
      <w:autoSpaceDE w:val="0"/>
      <w:autoSpaceDN w:val="0"/>
      <w:spacing w:line="240" w:lineRule="auto"/>
      <w:ind w:left="850" w:right="136"/>
      <w:jc w:val="center"/>
    </w:pPr>
    <w:rPr>
      <w:rFonts w:eastAsia="Times New Roman" w:cs="Times New Roman"/>
      <w:b/>
      <w:bCs/>
      <w:szCs w:val="28"/>
    </w:rPr>
  </w:style>
  <w:style w:type="character" w:customStyle="1" w:styleId="ab">
    <w:name w:val="Название Знак"/>
    <w:basedOn w:val="a0"/>
    <w:link w:val="aa"/>
    <w:uiPriority w:val="1"/>
    <w:rsid w:val="006C6DC1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21FF8-EF57-46D0-B7A2-A06C81E5A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23</cp:revision>
  <dcterms:created xsi:type="dcterms:W3CDTF">2024-05-27T08:51:00Z</dcterms:created>
  <dcterms:modified xsi:type="dcterms:W3CDTF">2024-05-28T08:27:00Z</dcterms:modified>
</cp:coreProperties>
</file>