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4C7" w:rsidRPr="00F07B84" w:rsidRDefault="00B744C7" w:rsidP="00B744C7">
      <w:pPr>
        <w:pStyle w:val="Titel"/>
        <w:rPr>
          <w:sz w:val="72"/>
          <w:szCs w:val="72"/>
        </w:rPr>
      </w:pPr>
      <w:r w:rsidRPr="00F07B84">
        <w:rPr>
          <w:sz w:val="72"/>
          <w:szCs w:val="72"/>
        </w:rPr>
        <w:t>Planung HSP</w:t>
      </w:r>
    </w:p>
    <w:p w:rsidR="00B744C7" w:rsidRPr="00F07B84" w:rsidRDefault="00B744C7" w:rsidP="00B744C7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07B84">
        <w:rPr>
          <w:sz w:val="28"/>
          <w:szCs w:val="28"/>
        </w:rPr>
        <w:t>Bestellen</w:t>
      </w:r>
    </w:p>
    <w:p w:rsidR="00B744C7" w:rsidRPr="00F07B84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Gassensoren MQ-135</w:t>
      </w:r>
    </w:p>
    <w:p w:rsidR="00B744C7" w:rsidRPr="00F07B84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Temp + Feuchtigkeitssesensoren</w:t>
      </w:r>
    </w:p>
    <w:p w:rsidR="00B744C7" w:rsidRPr="00F07B84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Funkmodule</w:t>
      </w:r>
    </w:p>
    <w:p w:rsidR="00B744C7" w:rsidRPr="00F07B84" w:rsidRDefault="00B744C7" w:rsidP="00B744C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Recherche</w:t>
      </w:r>
    </w:p>
    <w:p w:rsidR="00B744C7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1A2204">
        <w:rPr>
          <w:sz w:val="28"/>
          <w:szCs w:val="28"/>
        </w:rPr>
        <w:t>Arduino</w:t>
      </w:r>
      <w:r w:rsidRPr="00F07B84">
        <w:rPr>
          <w:sz w:val="28"/>
          <w:szCs w:val="28"/>
        </w:rPr>
        <w:t xml:space="preserve"> prorammieren C ( Programmiergrät)</w:t>
      </w:r>
    </w:p>
    <w:p w:rsidR="001A2204" w:rsidRPr="001A2204" w:rsidRDefault="001A2204" w:rsidP="001A2204">
      <w:pPr>
        <w:pStyle w:val="Listenabsatz"/>
        <w:numPr>
          <w:ilvl w:val="2"/>
          <w:numId w:val="2"/>
        </w:numPr>
        <w:rPr>
          <w:sz w:val="28"/>
          <w:szCs w:val="28"/>
          <w:lang w:val="en-US"/>
        </w:rPr>
      </w:pPr>
      <w:r w:rsidRPr="001A2204">
        <w:rPr>
          <w:sz w:val="28"/>
          <w:szCs w:val="28"/>
          <w:lang w:val="en-US"/>
        </w:rPr>
        <w:t>USBasp: https://tutorial.cytron.io/2015/02/05/using-avr-usbasp-program-arduino/</w:t>
      </w:r>
    </w:p>
    <w:p w:rsidR="00B744C7" w:rsidRPr="00F07B84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Sensoren mit Arduino ansprechen + montieren</w:t>
      </w:r>
    </w:p>
    <w:p w:rsidR="00B744C7" w:rsidRPr="00F07B84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Engergieeffizienz programmieren + konfigurieren</w:t>
      </w:r>
    </w:p>
    <w:p w:rsidR="00B744C7" w:rsidRDefault="00F07B84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LoRa datenübertragung (welches Paradigma, Libs)</w:t>
      </w:r>
    </w:p>
    <w:p w:rsidR="00CE2349" w:rsidRPr="00F07B84" w:rsidRDefault="00CE2349" w:rsidP="00CE2349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CE2349">
        <w:rPr>
          <w:sz w:val="28"/>
          <w:szCs w:val="28"/>
        </w:rPr>
        <w:t>https://iot-usergroup.de/projekte/ein-lorawan-node-fuer-unter-10e-bauen/</w:t>
      </w:r>
    </w:p>
    <w:p w:rsidR="00F07B84" w:rsidRPr="00F07B84" w:rsidRDefault="00F07B84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IDs?</w:t>
      </w:r>
    </w:p>
    <w:p w:rsidR="00F07B84" w:rsidRPr="00CB1E80" w:rsidRDefault="00F07B84" w:rsidP="00B744C7">
      <w:pPr>
        <w:pStyle w:val="Listenabsatz"/>
        <w:numPr>
          <w:ilvl w:val="1"/>
          <w:numId w:val="2"/>
        </w:numPr>
        <w:rPr>
          <w:rStyle w:val="Hervorhebung"/>
          <w:i w:val="0"/>
          <w:iCs w:val="0"/>
          <w:sz w:val="28"/>
          <w:szCs w:val="28"/>
        </w:rPr>
      </w:pPr>
      <w:r w:rsidRPr="00F07B84">
        <w:rPr>
          <w:sz w:val="28"/>
          <w:szCs w:val="28"/>
        </w:rPr>
        <w:t>Batteriebetrieb</w:t>
      </w:r>
      <w:r w:rsidR="00B11EC8">
        <w:rPr>
          <w:sz w:val="28"/>
          <w:szCs w:val="28"/>
        </w:rPr>
        <w:t xml:space="preserve"> (</w:t>
      </w:r>
      <w:hyperlink r:id="rId5" w:history="1">
        <w:r w:rsidR="00BA4FDC" w:rsidRPr="00464374">
          <w:rPr>
            <w:rStyle w:val="Hyperlink"/>
            <w:sz w:val="28"/>
            <w:szCs w:val="28"/>
          </w:rPr>
          <w:t>http://www.home-automation-community.com/arduino-low-power-how-to-run-atmega328p-for-a-year-on-coin-cell-battery/</w:t>
        </w:r>
      </w:hyperlink>
      <w:r w:rsidR="00B11EC8">
        <w:rPr>
          <w:sz w:val="28"/>
          <w:szCs w:val="28"/>
        </w:rPr>
        <w:t>)</w:t>
      </w:r>
      <w:r w:rsidR="00BA4FDC">
        <w:rPr>
          <w:sz w:val="28"/>
          <w:szCs w:val="28"/>
        </w:rPr>
        <w:t xml:space="preserve">: </w:t>
      </w:r>
      <w:r w:rsidR="00BA4FDC">
        <w:rPr>
          <w:rStyle w:val="Hervorhebung"/>
        </w:rPr>
        <w:t>MCP1703 + 2 capactiros</w:t>
      </w:r>
    </w:p>
    <w:p w:rsidR="00CB1E80" w:rsidRPr="00CB1E80" w:rsidRDefault="00CB1E80" w:rsidP="00B744C7">
      <w:pPr>
        <w:pStyle w:val="Listenabsatz"/>
        <w:numPr>
          <w:ilvl w:val="1"/>
          <w:numId w:val="2"/>
        </w:numPr>
        <w:rPr>
          <w:sz w:val="28"/>
          <w:szCs w:val="28"/>
          <w:lang w:val="en-US"/>
        </w:rPr>
      </w:pPr>
      <w:hyperlink r:id="rId6" w:history="1">
        <w:r w:rsidRPr="00CB1E80">
          <w:rPr>
            <w:rStyle w:val="Hyperlink"/>
            <w:sz w:val="28"/>
            <w:szCs w:val="28"/>
            <w:lang w:val="en-US"/>
          </w:rPr>
          <w:t>https://www.youtube.com/watch?v=ffLU7PSuI5k</w:t>
        </w:r>
      </w:hyperlink>
      <w:r w:rsidRPr="00CB1E80">
        <w:rPr>
          <w:sz w:val="28"/>
          <w:szCs w:val="28"/>
          <w:lang w:val="en-US"/>
        </w:rPr>
        <w:t xml:space="preserve"> voltage regul</w:t>
      </w:r>
      <w:r>
        <w:rPr>
          <w:sz w:val="28"/>
          <w:szCs w:val="28"/>
          <w:lang w:val="en-US"/>
        </w:rPr>
        <w:t>ators</w:t>
      </w:r>
      <w:bookmarkStart w:id="0" w:name="_GoBack"/>
      <w:bookmarkEnd w:id="0"/>
    </w:p>
    <w:p w:rsidR="00F07B84" w:rsidRPr="00F07B84" w:rsidRDefault="00F07B84" w:rsidP="00F07B8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Webserver auf PI (e.g. NodeJS oder PHP)</w:t>
      </w:r>
    </w:p>
    <w:sectPr w:rsidR="00F07B84" w:rsidRPr="00F07B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11C3"/>
    <w:multiLevelType w:val="hybridMultilevel"/>
    <w:tmpl w:val="10029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66226"/>
    <w:multiLevelType w:val="hybridMultilevel"/>
    <w:tmpl w:val="2B6C46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D3AE9"/>
    <w:multiLevelType w:val="hybridMultilevel"/>
    <w:tmpl w:val="7A2C60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C7"/>
    <w:rsid w:val="001A2204"/>
    <w:rsid w:val="00906187"/>
    <w:rsid w:val="00B11EC8"/>
    <w:rsid w:val="00B744C7"/>
    <w:rsid w:val="00BA4FDC"/>
    <w:rsid w:val="00CB1E80"/>
    <w:rsid w:val="00CE2349"/>
    <w:rsid w:val="00F0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A09F"/>
  <w15:chartTrackingRefBased/>
  <w15:docId w15:val="{36377559-DF63-418D-8EF8-61AC7F4D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2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4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744C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A2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A4F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4FDC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BA4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fLU7PSuI5k" TargetMode="External"/><Relationship Id="rId5" Type="http://schemas.openxmlformats.org/officeDocument/2006/relationships/hyperlink" Target="http://www.home-automation-community.com/arduino-low-power-how-to-run-atmega328p-for-a-year-on-coin-cell-batt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Ka</dc:creator>
  <cp:keywords/>
  <dc:description/>
  <cp:lastModifiedBy>Niko Ka</cp:lastModifiedBy>
  <cp:revision>6</cp:revision>
  <dcterms:created xsi:type="dcterms:W3CDTF">2020-10-28T19:44:00Z</dcterms:created>
  <dcterms:modified xsi:type="dcterms:W3CDTF">2020-11-14T13:08:00Z</dcterms:modified>
</cp:coreProperties>
</file>