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EA" w:rsidRDefault="00731CEA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B460CA" w:rsidRDefault="00B460CA" w:rsidP="00731CEA">
      <w:pPr>
        <w:widowControl w:val="0"/>
      </w:pPr>
    </w:p>
    <w:p w:rsidR="00B460CA" w:rsidRDefault="008243B3" w:rsidP="00731CEA">
      <w:pPr>
        <w:widowControl w:val="0"/>
      </w:pPr>
      <w:r>
        <w:rPr>
          <w:noProof/>
        </w:rPr>
        <w:drawing>
          <wp:anchor distT="19050" distB="19050" distL="19050" distR="19050" simplePos="0" relativeHeight="251659264" behindDoc="0" locked="0" layoutInCell="0" allowOverlap="0">
            <wp:simplePos x="0" y="0"/>
            <wp:positionH relativeFrom="margin">
              <wp:posOffset>2386965</wp:posOffset>
            </wp:positionH>
            <wp:positionV relativeFrom="paragraph">
              <wp:posOffset>29845</wp:posOffset>
            </wp:positionV>
            <wp:extent cx="828675" cy="1028700"/>
            <wp:effectExtent l="19050" t="0" r="9525" b="0"/>
            <wp:wrapSquare wrapText="bothSides" distT="19050" distB="19050" distL="19050" distR="19050"/>
            <wp:docPr id="8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60CA" w:rsidRDefault="00B460CA" w:rsidP="00731CEA">
      <w:pPr>
        <w:widowControl w:val="0"/>
      </w:pPr>
    </w:p>
    <w:p w:rsidR="00B460CA" w:rsidRDefault="00B460CA" w:rsidP="00731CEA">
      <w:pPr>
        <w:widowControl w:val="0"/>
      </w:pPr>
    </w:p>
    <w:p w:rsidR="00B460CA" w:rsidRDefault="00B460CA" w:rsidP="00731CEA">
      <w:pPr>
        <w:widowControl w:val="0"/>
      </w:pPr>
    </w:p>
    <w:p w:rsidR="00B460CA" w:rsidRDefault="00B460CA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31CEA" w:rsidRDefault="00731CEA" w:rsidP="00731CEA">
      <w:pPr>
        <w:widowControl w:val="0"/>
        <w:jc w:val="center"/>
      </w:pPr>
    </w:p>
    <w:p w:rsidR="00731CEA" w:rsidRPr="00AD29DB" w:rsidRDefault="00731CEA" w:rsidP="00731CEA">
      <w:pPr>
        <w:widowControl w:val="0"/>
        <w:jc w:val="center"/>
        <w:rPr>
          <w:rFonts w:eastAsia="Calibri"/>
          <w:b/>
          <w:color w:val="548DD4" w:themeColor="text2" w:themeTint="99"/>
          <w:sz w:val="80"/>
          <w:szCs w:val="80"/>
        </w:rPr>
      </w:pPr>
      <w:r w:rsidRPr="00AD29DB">
        <w:rPr>
          <w:rFonts w:eastAsia="Calibri"/>
          <w:b/>
          <w:color w:val="548DD4" w:themeColor="text2" w:themeTint="99"/>
          <w:sz w:val="80"/>
          <w:szCs w:val="80"/>
        </w:rPr>
        <w:t>Estrategia de TP</w:t>
      </w:r>
    </w:p>
    <w:p w:rsidR="00731CEA" w:rsidRPr="00AD29DB" w:rsidRDefault="00731CEA" w:rsidP="00731CEA">
      <w:pPr>
        <w:widowControl w:val="0"/>
        <w:jc w:val="center"/>
        <w:rPr>
          <w:rFonts w:eastAsia="Calibri"/>
          <w:b/>
          <w:color w:val="548DD4" w:themeColor="text2" w:themeTint="99"/>
          <w:sz w:val="80"/>
          <w:szCs w:val="80"/>
        </w:rPr>
      </w:pPr>
      <w:r w:rsidRPr="00AD29DB">
        <w:rPr>
          <w:rFonts w:eastAsia="Calibri"/>
          <w:b/>
          <w:color w:val="548DD4" w:themeColor="text2" w:themeTint="99"/>
          <w:sz w:val="80"/>
          <w:szCs w:val="80"/>
        </w:rPr>
        <w:t>“</w:t>
      </w:r>
      <w:r w:rsidR="007545AD" w:rsidRPr="00AD29DB">
        <w:rPr>
          <w:rFonts w:eastAsia="Calibri"/>
          <w:b/>
          <w:color w:val="548DD4" w:themeColor="text2" w:themeTint="99"/>
          <w:sz w:val="80"/>
          <w:szCs w:val="80"/>
        </w:rPr>
        <w:t>LOS_PUBERTOS</w:t>
      </w:r>
      <w:r w:rsidRPr="00AD29DB">
        <w:rPr>
          <w:rFonts w:eastAsia="Calibri"/>
          <w:b/>
          <w:color w:val="548DD4" w:themeColor="text2" w:themeTint="99"/>
          <w:sz w:val="80"/>
          <w:szCs w:val="80"/>
        </w:rPr>
        <w:t>”</w:t>
      </w:r>
    </w:p>
    <w:p w:rsidR="00731CEA" w:rsidRPr="00AD29DB" w:rsidRDefault="00731CEA" w:rsidP="00731CEA">
      <w:pPr>
        <w:widowControl w:val="0"/>
        <w:jc w:val="center"/>
        <w:rPr>
          <w:rFonts w:eastAsia="Calibri"/>
          <w:color w:val="943634" w:themeColor="accent2" w:themeShade="BF"/>
          <w:sz w:val="56"/>
          <w:szCs w:val="24"/>
        </w:rPr>
      </w:pPr>
      <w:r w:rsidRPr="00AD29DB">
        <w:rPr>
          <w:rFonts w:eastAsia="Calibri"/>
          <w:color w:val="548DD4" w:themeColor="text2" w:themeTint="99"/>
          <w:sz w:val="56"/>
          <w:szCs w:val="24"/>
        </w:rPr>
        <w:t>Grup</w:t>
      </w:r>
      <w:r w:rsidR="007545AD" w:rsidRPr="00AD29DB">
        <w:rPr>
          <w:rFonts w:eastAsia="Calibri"/>
          <w:color w:val="548DD4" w:themeColor="text2" w:themeTint="99"/>
          <w:sz w:val="56"/>
          <w:szCs w:val="24"/>
        </w:rPr>
        <w:t>o: 49</w:t>
      </w: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Sombreadoclaro-nfasis1"/>
        <w:tblW w:w="9365" w:type="dxa"/>
        <w:tblLook w:val="04A0"/>
      </w:tblPr>
      <w:tblGrid>
        <w:gridCol w:w="4682"/>
        <w:gridCol w:w="4683"/>
      </w:tblGrid>
      <w:tr w:rsidR="008E1FF2" w:rsidTr="00AD29DB">
        <w:trPr>
          <w:cnfStyle w:val="100000000000"/>
          <w:trHeight w:val="469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rFonts w:ascii="Calibri" w:eastAsia="Calibri" w:hAnsi="Calibri" w:cs="Calibri"/>
                <w:sz w:val="36"/>
                <w:szCs w:val="24"/>
              </w:rPr>
              <w:t>NOMBRE</w:t>
            </w:r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1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rFonts w:ascii="Calibri" w:eastAsia="Calibri" w:hAnsi="Calibri" w:cs="Calibri"/>
                <w:sz w:val="36"/>
                <w:szCs w:val="24"/>
              </w:rPr>
              <w:t>LEGAJO</w:t>
            </w:r>
          </w:p>
        </w:tc>
      </w:tr>
      <w:tr w:rsidR="008E1FF2" w:rsidTr="00AD29DB">
        <w:trPr>
          <w:cnfStyle w:val="000000100000"/>
          <w:trHeight w:val="444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>Nicolás Ledesma</w:t>
            </w:r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1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1470620</w:t>
            </w:r>
          </w:p>
        </w:tc>
      </w:tr>
      <w:tr w:rsidR="008E1FF2" w:rsidTr="00AD29DB">
        <w:trPr>
          <w:trHeight w:val="326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proofErr w:type="spellStart"/>
            <w:r w:rsidRPr="008E1FF2">
              <w:rPr>
                <w:b w:val="0"/>
                <w:sz w:val="36"/>
              </w:rPr>
              <w:t>Matias</w:t>
            </w:r>
            <w:proofErr w:type="spellEnd"/>
            <w:r w:rsidRPr="008E1FF2">
              <w:rPr>
                <w:b w:val="0"/>
                <w:sz w:val="36"/>
              </w:rPr>
              <w:t xml:space="preserve"> </w:t>
            </w:r>
            <w:proofErr w:type="spellStart"/>
            <w:r w:rsidRPr="008E1FF2">
              <w:rPr>
                <w:b w:val="0"/>
                <w:sz w:val="36"/>
              </w:rPr>
              <w:t>Farran</w:t>
            </w:r>
            <w:proofErr w:type="spellEnd"/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1472379</w:t>
            </w:r>
          </w:p>
        </w:tc>
      </w:tr>
      <w:tr w:rsidR="008E1FF2" w:rsidTr="00AD29DB">
        <w:trPr>
          <w:cnfStyle w:val="000000100000"/>
          <w:trHeight w:val="444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>Diego Guida</w:t>
            </w:r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1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1466161</w:t>
            </w:r>
          </w:p>
        </w:tc>
      </w:tr>
      <w:tr w:rsidR="008E1FF2" w:rsidTr="00AD29DB">
        <w:trPr>
          <w:trHeight w:val="914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 xml:space="preserve">Florencia Macarena </w:t>
            </w:r>
            <w:proofErr w:type="spellStart"/>
            <w:r w:rsidRPr="008E1FF2">
              <w:rPr>
                <w:b w:val="0"/>
                <w:sz w:val="36"/>
              </w:rPr>
              <w:t>Lopez</w:t>
            </w:r>
            <w:proofErr w:type="spellEnd"/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1465284</w:t>
            </w:r>
          </w:p>
        </w:tc>
      </w:tr>
    </w:tbl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545AD">
      <w:pPr>
        <w:widowControl w:val="0"/>
        <w:rPr>
          <w:rFonts w:ascii="Calibri" w:eastAsia="Calibri" w:hAnsi="Calibri" w:cs="Calibri"/>
          <w:sz w:val="24"/>
          <w:szCs w:val="24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14"/>
          <w:szCs w:val="20"/>
          <w:lang w:val="es-AR" w:eastAsia="es-AR"/>
        </w:rPr>
        <w:id w:val="90831011"/>
        <w:docPartObj>
          <w:docPartGallery w:val="Table of Contents"/>
          <w:docPartUnique/>
        </w:docPartObj>
      </w:sdtPr>
      <w:sdtContent>
        <w:p w:rsidR="008E1FF2" w:rsidRPr="009F1453" w:rsidRDefault="008E1FF2" w:rsidP="008E1FF2">
          <w:pPr>
            <w:pStyle w:val="TtulodeTDC"/>
            <w:jc w:val="center"/>
            <w:rPr>
              <w:sz w:val="44"/>
              <w:szCs w:val="70"/>
            </w:rPr>
          </w:pPr>
        </w:p>
        <w:p w:rsidR="008E1FF2" w:rsidRPr="009F1453" w:rsidRDefault="008E1FF2" w:rsidP="008E1FF2">
          <w:pPr>
            <w:pStyle w:val="TtulodeTDC"/>
            <w:jc w:val="center"/>
            <w:rPr>
              <w:sz w:val="44"/>
              <w:szCs w:val="70"/>
            </w:rPr>
          </w:pPr>
          <w:r w:rsidRPr="009F1453">
            <w:rPr>
              <w:sz w:val="44"/>
              <w:szCs w:val="70"/>
            </w:rPr>
            <w:t>Contenido</w:t>
          </w:r>
        </w:p>
        <w:p w:rsidR="008E1FF2" w:rsidRPr="009F1453" w:rsidRDefault="008E1FF2" w:rsidP="008E1FF2">
          <w:pPr>
            <w:pStyle w:val="TDC2"/>
            <w:tabs>
              <w:tab w:val="right" w:leader="dot" w:pos="8495"/>
            </w:tabs>
            <w:jc w:val="center"/>
            <w:rPr>
              <w:sz w:val="44"/>
              <w:szCs w:val="70"/>
              <w:lang w:val="es-ES"/>
            </w:rPr>
          </w:pPr>
        </w:p>
        <w:p w:rsidR="008E1FF2" w:rsidRPr="009F1453" w:rsidRDefault="008E1FF2" w:rsidP="008E1FF2">
          <w:pPr>
            <w:pStyle w:val="TDC2"/>
            <w:tabs>
              <w:tab w:val="right" w:leader="dot" w:pos="8495"/>
            </w:tabs>
            <w:jc w:val="center"/>
            <w:rPr>
              <w:sz w:val="44"/>
              <w:szCs w:val="70"/>
              <w:lang w:val="es-ES"/>
            </w:rPr>
          </w:pPr>
        </w:p>
        <w:p w:rsidR="008E1FF2" w:rsidRPr="009F1453" w:rsidRDefault="00841273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70"/>
            </w:rPr>
          </w:pPr>
          <w:r w:rsidRPr="009F1453">
            <w:rPr>
              <w:sz w:val="44"/>
              <w:szCs w:val="70"/>
              <w:lang w:val="es-ES"/>
            </w:rPr>
            <w:fldChar w:fldCharType="begin"/>
          </w:r>
          <w:r w:rsidR="008E1FF2" w:rsidRPr="009F1453">
            <w:rPr>
              <w:sz w:val="44"/>
              <w:szCs w:val="70"/>
              <w:lang w:val="es-ES"/>
            </w:rPr>
            <w:instrText xml:space="preserve"> TOC \o "1-3" \h \z \u </w:instrText>
          </w:r>
          <w:r w:rsidRPr="009F1453">
            <w:rPr>
              <w:sz w:val="44"/>
              <w:szCs w:val="70"/>
              <w:lang w:val="es-ES"/>
            </w:rPr>
            <w:fldChar w:fldCharType="separate"/>
          </w:r>
          <w:hyperlink w:anchor="_Toc496022516" w:history="1">
            <w:r w:rsidR="008E1FF2" w:rsidRPr="009F1453">
              <w:rPr>
                <w:rStyle w:val="Hipervnculo"/>
                <w:noProof/>
                <w:sz w:val="28"/>
                <w:szCs w:val="70"/>
              </w:rPr>
              <w:t>Introducción</w:t>
            </w:r>
            <w:r w:rsidR="008E1FF2" w:rsidRPr="009F1453">
              <w:rPr>
                <w:noProof/>
                <w:webHidden/>
                <w:sz w:val="28"/>
                <w:szCs w:val="70"/>
              </w:rPr>
              <w:tab/>
            </w:r>
            <w:r w:rsidRPr="009F1453">
              <w:rPr>
                <w:noProof/>
                <w:webHidden/>
                <w:sz w:val="28"/>
                <w:szCs w:val="70"/>
              </w:rPr>
              <w:fldChar w:fldCharType="begin"/>
            </w:r>
            <w:r w:rsidR="008E1FF2" w:rsidRPr="009F1453">
              <w:rPr>
                <w:noProof/>
                <w:webHidden/>
                <w:sz w:val="28"/>
                <w:szCs w:val="70"/>
              </w:rPr>
              <w:instrText xml:space="preserve"> PAGEREF _Toc496022516 \h </w:instrText>
            </w:r>
            <w:r w:rsidRPr="009F1453">
              <w:rPr>
                <w:noProof/>
                <w:webHidden/>
                <w:sz w:val="28"/>
                <w:szCs w:val="70"/>
              </w:rPr>
            </w:r>
            <w:r w:rsidRPr="009F1453">
              <w:rPr>
                <w:noProof/>
                <w:webHidden/>
                <w:sz w:val="28"/>
                <w:szCs w:val="70"/>
              </w:rPr>
              <w:fldChar w:fldCharType="separate"/>
            </w:r>
            <w:r w:rsidR="009F1453" w:rsidRPr="009F1453">
              <w:rPr>
                <w:noProof/>
                <w:webHidden/>
                <w:sz w:val="28"/>
                <w:szCs w:val="70"/>
              </w:rPr>
              <w:t>3</w:t>
            </w:r>
            <w:r w:rsidRPr="009F1453">
              <w:rPr>
                <w:noProof/>
                <w:webHidden/>
                <w:sz w:val="28"/>
                <w:szCs w:val="70"/>
              </w:rPr>
              <w:fldChar w:fldCharType="end"/>
            </w:r>
          </w:hyperlink>
        </w:p>
        <w:p w:rsidR="008E1FF2" w:rsidRPr="009F1453" w:rsidRDefault="00841273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70"/>
            </w:rPr>
          </w:pPr>
          <w:hyperlink w:anchor="_Toc496022517" w:history="1">
            <w:r w:rsidR="008E1FF2" w:rsidRPr="009F1453">
              <w:rPr>
                <w:rStyle w:val="Hipervnculo"/>
                <w:noProof/>
                <w:sz w:val="28"/>
                <w:szCs w:val="70"/>
              </w:rPr>
              <w:t>DER</w:t>
            </w:r>
            <w:r w:rsidR="008E1FF2" w:rsidRPr="009F1453">
              <w:rPr>
                <w:noProof/>
                <w:webHidden/>
                <w:sz w:val="28"/>
                <w:szCs w:val="70"/>
              </w:rPr>
              <w:tab/>
            </w:r>
            <w:r w:rsidRPr="009F1453">
              <w:rPr>
                <w:noProof/>
                <w:webHidden/>
                <w:sz w:val="28"/>
                <w:szCs w:val="70"/>
              </w:rPr>
              <w:fldChar w:fldCharType="begin"/>
            </w:r>
            <w:r w:rsidR="008E1FF2" w:rsidRPr="009F1453">
              <w:rPr>
                <w:noProof/>
                <w:webHidden/>
                <w:sz w:val="28"/>
                <w:szCs w:val="70"/>
              </w:rPr>
              <w:instrText xml:space="preserve"> PAGEREF _Toc496022517 \h </w:instrText>
            </w:r>
            <w:r w:rsidRPr="009F1453">
              <w:rPr>
                <w:noProof/>
                <w:webHidden/>
                <w:sz w:val="28"/>
                <w:szCs w:val="70"/>
              </w:rPr>
            </w:r>
            <w:r w:rsidRPr="009F1453">
              <w:rPr>
                <w:noProof/>
                <w:webHidden/>
                <w:sz w:val="28"/>
                <w:szCs w:val="70"/>
              </w:rPr>
              <w:fldChar w:fldCharType="separate"/>
            </w:r>
            <w:r w:rsidR="009F1453" w:rsidRPr="009F1453">
              <w:rPr>
                <w:noProof/>
                <w:webHidden/>
                <w:sz w:val="28"/>
                <w:szCs w:val="70"/>
              </w:rPr>
              <w:t>3</w:t>
            </w:r>
            <w:r w:rsidRPr="009F1453">
              <w:rPr>
                <w:noProof/>
                <w:webHidden/>
                <w:sz w:val="28"/>
                <w:szCs w:val="70"/>
              </w:rPr>
              <w:fldChar w:fldCharType="end"/>
            </w:r>
          </w:hyperlink>
        </w:p>
        <w:p w:rsidR="008E1FF2" w:rsidRPr="009F1453" w:rsidRDefault="00841273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70"/>
            </w:rPr>
          </w:pPr>
          <w:hyperlink w:anchor="_Toc496022518" w:history="1">
            <w:r w:rsidR="008E1FF2" w:rsidRPr="009F1453">
              <w:rPr>
                <w:rStyle w:val="Hipervnculo"/>
                <w:noProof/>
                <w:sz w:val="28"/>
                <w:szCs w:val="70"/>
              </w:rPr>
              <w:t>Migración de datos</w:t>
            </w:r>
            <w:r w:rsidR="008E1FF2" w:rsidRPr="009F1453">
              <w:rPr>
                <w:noProof/>
                <w:webHidden/>
                <w:sz w:val="28"/>
                <w:szCs w:val="70"/>
              </w:rPr>
              <w:tab/>
            </w:r>
            <w:r w:rsidRPr="009F1453">
              <w:rPr>
                <w:noProof/>
                <w:webHidden/>
                <w:sz w:val="28"/>
                <w:szCs w:val="70"/>
              </w:rPr>
              <w:fldChar w:fldCharType="begin"/>
            </w:r>
            <w:r w:rsidR="008E1FF2" w:rsidRPr="009F1453">
              <w:rPr>
                <w:noProof/>
                <w:webHidden/>
                <w:sz w:val="28"/>
                <w:szCs w:val="70"/>
              </w:rPr>
              <w:instrText xml:space="preserve"> PAGEREF _Toc496022518 \h </w:instrText>
            </w:r>
            <w:r w:rsidRPr="009F1453">
              <w:rPr>
                <w:noProof/>
                <w:webHidden/>
                <w:sz w:val="28"/>
                <w:szCs w:val="70"/>
              </w:rPr>
            </w:r>
            <w:r w:rsidRPr="009F1453">
              <w:rPr>
                <w:noProof/>
                <w:webHidden/>
                <w:sz w:val="28"/>
                <w:szCs w:val="70"/>
              </w:rPr>
              <w:fldChar w:fldCharType="separate"/>
            </w:r>
            <w:r w:rsidR="009F1453" w:rsidRPr="009F1453">
              <w:rPr>
                <w:noProof/>
                <w:webHidden/>
                <w:sz w:val="28"/>
                <w:szCs w:val="70"/>
              </w:rPr>
              <w:t>8</w:t>
            </w:r>
            <w:r w:rsidRPr="009F1453">
              <w:rPr>
                <w:noProof/>
                <w:webHidden/>
                <w:sz w:val="28"/>
                <w:szCs w:val="70"/>
              </w:rPr>
              <w:fldChar w:fldCharType="end"/>
            </w:r>
          </w:hyperlink>
        </w:p>
        <w:p w:rsidR="008E1FF2" w:rsidRPr="009F1453" w:rsidRDefault="00841273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70"/>
            </w:rPr>
          </w:pPr>
          <w:hyperlink w:anchor="_Toc496022519" w:history="1">
            <w:r w:rsidR="008E1FF2" w:rsidRPr="009F1453">
              <w:rPr>
                <w:rStyle w:val="Hipervnculo"/>
                <w:noProof/>
                <w:sz w:val="28"/>
                <w:szCs w:val="70"/>
              </w:rPr>
              <w:t>Aplicación Desktop</w:t>
            </w:r>
            <w:r w:rsidR="008E1FF2" w:rsidRPr="009F1453">
              <w:rPr>
                <w:noProof/>
                <w:webHidden/>
                <w:sz w:val="28"/>
                <w:szCs w:val="70"/>
              </w:rPr>
              <w:tab/>
            </w:r>
            <w:r w:rsidRPr="009F1453">
              <w:rPr>
                <w:noProof/>
                <w:webHidden/>
                <w:sz w:val="28"/>
                <w:szCs w:val="70"/>
              </w:rPr>
              <w:fldChar w:fldCharType="begin"/>
            </w:r>
            <w:r w:rsidR="008E1FF2" w:rsidRPr="009F1453">
              <w:rPr>
                <w:noProof/>
                <w:webHidden/>
                <w:sz w:val="28"/>
                <w:szCs w:val="70"/>
              </w:rPr>
              <w:instrText xml:space="preserve"> PAGEREF _Toc496022519 \h </w:instrText>
            </w:r>
            <w:r w:rsidRPr="009F1453">
              <w:rPr>
                <w:noProof/>
                <w:webHidden/>
                <w:sz w:val="28"/>
                <w:szCs w:val="70"/>
              </w:rPr>
            </w:r>
            <w:r w:rsidRPr="009F1453">
              <w:rPr>
                <w:noProof/>
                <w:webHidden/>
                <w:sz w:val="28"/>
                <w:szCs w:val="70"/>
              </w:rPr>
              <w:fldChar w:fldCharType="separate"/>
            </w:r>
            <w:r w:rsidR="009F1453" w:rsidRPr="009F1453">
              <w:rPr>
                <w:noProof/>
                <w:webHidden/>
                <w:sz w:val="28"/>
                <w:szCs w:val="70"/>
              </w:rPr>
              <w:t>9</w:t>
            </w:r>
            <w:r w:rsidRPr="009F1453">
              <w:rPr>
                <w:noProof/>
                <w:webHidden/>
                <w:sz w:val="28"/>
                <w:szCs w:val="70"/>
              </w:rPr>
              <w:fldChar w:fldCharType="end"/>
            </w:r>
          </w:hyperlink>
        </w:p>
        <w:p w:rsidR="008E1FF2" w:rsidRPr="009F1453" w:rsidRDefault="00841273" w:rsidP="008E1FF2">
          <w:pPr>
            <w:jc w:val="center"/>
            <w:rPr>
              <w:sz w:val="14"/>
              <w:lang w:val="es-ES"/>
            </w:rPr>
          </w:pPr>
          <w:r w:rsidRPr="009F1453">
            <w:rPr>
              <w:sz w:val="44"/>
              <w:szCs w:val="70"/>
              <w:lang w:val="es-ES"/>
            </w:rPr>
            <w:fldChar w:fldCharType="end"/>
          </w:r>
        </w:p>
      </w:sdtContent>
    </w:sdt>
    <w:p w:rsidR="00731CEA" w:rsidRPr="009F1453" w:rsidRDefault="00731CEA">
      <w:pPr>
        <w:rPr>
          <w:sz w:val="14"/>
        </w:rPr>
      </w:pPr>
    </w:p>
    <w:p w:rsidR="00731CEA" w:rsidRPr="009F1453" w:rsidRDefault="00731CEA">
      <w:pPr>
        <w:rPr>
          <w:sz w:val="14"/>
        </w:rPr>
      </w:pPr>
    </w:p>
    <w:p w:rsidR="00731CEA" w:rsidRPr="009F1453" w:rsidRDefault="00731CEA">
      <w:pPr>
        <w:rPr>
          <w:sz w:val="14"/>
        </w:rPr>
      </w:pPr>
    </w:p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03298D" w:rsidRDefault="0003298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bookmarkStart w:id="0" w:name="_Toc496022516"/>
      <w:r>
        <w:rPr>
          <w:sz w:val="40"/>
          <w:szCs w:val="40"/>
        </w:rPr>
        <w:br w:type="page"/>
      </w:r>
    </w:p>
    <w:p w:rsidR="007545AD" w:rsidRPr="00AD29DB" w:rsidRDefault="007545AD" w:rsidP="00AD29DB">
      <w:pPr>
        <w:pStyle w:val="Ttulo2"/>
      </w:pPr>
      <w:r w:rsidRPr="00AD29DB">
        <w:lastRenderedPageBreak/>
        <w:t>Introducción</w:t>
      </w:r>
      <w:bookmarkEnd w:id="0"/>
    </w:p>
    <w:p w:rsidR="00731CEA" w:rsidRDefault="00EA16CB" w:rsidP="00731CEA">
      <w:pPr>
        <w:widowControl w:val="0"/>
      </w:pPr>
      <w:r>
        <w:t xml:space="preserve">El presente documento detalla </w:t>
      </w:r>
      <w:r w:rsidR="00731CEA">
        <w:t xml:space="preserve">las decisiones de diseño que se </w:t>
      </w:r>
      <w:r>
        <w:t>tomar</w:t>
      </w:r>
      <w:r w:rsidR="00731CEA">
        <w:t>o</w:t>
      </w:r>
      <w:r>
        <w:t>n</w:t>
      </w:r>
      <w:r w:rsidR="00731CEA">
        <w:t xml:space="preserve"> durante el desarrollo del trabajo práctico.</w:t>
      </w:r>
    </w:p>
    <w:p w:rsidR="00731CEA" w:rsidRDefault="00731CEA"/>
    <w:p w:rsidR="00731CEA" w:rsidRPr="00AD29DB" w:rsidRDefault="00731CEA" w:rsidP="00AD29DB">
      <w:pPr>
        <w:pStyle w:val="Ttulo2"/>
        <w:rPr>
          <w:szCs w:val="40"/>
        </w:rPr>
      </w:pPr>
      <w:bookmarkStart w:id="1" w:name="_Toc496022517"/>
      <w:r w:rsidRPr="00AD29DB">
        <w:rPr>
          <w:szCs w:val="40"/>
        </w:rPr>
        <w:t>DER</w:t>
      </w:r>
      <w:bookmarkEnd w:id="1"/>
    </w:p>
    <w:p w:rsidR="00731CEA" w:rsidRDefault="00731CEA">
      <w:pPr>
        <w:rPr>
          <w:i/>
        </w:rPr>
      </w:pPr>
    </w:p>
    <w:p w:rsidR="00731CEA" w:rsidRDefault="00731CEA">
      <w:pPr>
        <w:rPr>
          <w:i/>
        </w:rPr>
      </w:pPr>
    </w:p>
    <w:p w:rsidR="00AD29DB" w:rsidRDefault="00AD29DB" w:rsidP="00AD29DB">
      <w:pPr>
        <w:ind w:left="-851"/>
        <w:rPr>
          <w:i/>
        </w:rPr>
      </w:pPr>
      <w:r>
        <w:rPr>
          <w:i/>
          <w:noProof/>
        </w:rPr>
        <w:drawing>
          <wp:inline distT="0" distB="0" distL="0" distR="0">
            <wp:extent cx="6600825" cy="5432001"/>
            <wp:effectExtent l="19050" t="0" r="9525" b="0"/>
            <wp:docPr id="3" name="2 Imagen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915" cy="54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rPr>
          <w:i/>
        </w:rPr>
      </w:pPr>
    </w:p>
    <w:p w:rsidR="00AD29DB" w:rsidRDefault="00AD29DB" w:rsidP="00AD29DB">
      <w:pPr>
        <w:widowControl w:val="0"/>
        <w:pBdr>
          <w:bottom w:val="single" w:sz="12" w:space="1" w:color="auto"/>
        </w:pBdr>
      </w:pPr>
      <w:r>
        <w:rPr>
          <w:b/>
          <w:u w:val="single"/>
        </w:rPr>
        <w:t>Entidades</w:t>
      </w:r>
    </w:p>
    <w:p w:rsidR="00AD29DB" w:rsidRDefault="00AD29DB" w:rsidP="00AD29DB"/>
    <w:p w:rsidR="00AD29DB" w:rsidRDefault="00AD29DB" w:rsidP="00AD29DB">
      <w:r>
        <w:rPr>
          <w:noProof/>
        </w:rPr>
        <w:drawing>
          <wp:inline distT="0" distB="0" distL="0" distR="0">
            <wp:extent cx="2371725" cy="704850"/>
            <wp:effectExtent l="19050" t="19050" r="28575" b="190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DB" w:rsidRDefault="00AD29DB" w:rsidP="00AD29DB"/>
    <w:p w:rsidR="00AD29DB" w:rsidRDefault="009F1453" w:rsidP="009F1453">
      <w:pPr>
        <w:pStyle w:val="Prrafodelista"/>
        <w:numPr>
          <w:ilvl w:val="0"/>
          <w:numId w:val="16"/>
        </w:numPr>
        <w:jc w:val="both"/>
      </w:pPr>
      <w:r>
        <w:t>Compone las funciones que estarán contenidas dentro de un rol en particular y permitirán al usuario que posea dicho rol, realizar diferentes acciones con estas funcionalidades.</w:t>
      </w:r>
    </w:p>
    <w:p w:rsidR="009F1453" w:rsidRDefault="009F1453" w:rsidP="009F1453">
      <w:pPr>
        <w:pStyle w:val="Prrafodelista"/>
        <w:numPr>
          <w:ilvl w:val="0"/>
          <w:numId w:val="16"/>
        </w:numPr>
        <w:jc w:val="both"/>
      </w:pPr>
      <w:r>
        <w:t>El nombre aparecerá en las ABM para que el usuario las reconozca.</w:t>
      </w:r>
    </w:p>
    <w:p w:rsidR="009F1453" w:rsidRDefault="009F1453" w:rsidP="00AD29DB"/>
    <w:p w:rsidR="009F1453" w:rsidRDefault="009F1453" w:rsidP="00AD29DB">
      <w:r>
        <w:rPr>
          <w:noProof/>
        </w:rPr>
        <w:drawing>
          <wp:inline distT="0" distB="0" distL="0" distR="0">
            <wp:extent cx="2505075" cy="904875"/>
            <wp:effectExtent l="19050" t="0" r="9525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3F3" w:rsidRDefault="008C03F3" w:rsidP="00AD29DB"/>
    <w:p w:rsidR="004E37EB" w:rsidRDefault="004E37EB" w:rsidP="004E37EB">
      <w:pPr>
        <w:pStyle w:val="Prrafodelista"/>
        <w:numPr>
          <w:ilvl w:val="0"/>
          <w:numId w:val="17"/>
        </w:numPr>
      </w:pPr>
      <w:r>
        <w:t>Nombre del rol (Administrador, cobrador y el resto de los roles que sean creados en ABM Rol).</w:t>
      </w:r>
    </w:p>
    <w:p w:rsidR="008C03F3" w:rsidRDefault="004E37EB" w:rsidP="004E37EB">
      <w:pPr>
        <w:pStyle w:val="Prrafodelista"/>
        <w:numPr>
          <w:ilvl w:val="0"/>
          <w:numId w:val="17"/>
        </w:numPr>
      </w:pPr>
      <w:r>
        <w:t>Habilitado indica si ese rol se encuentra disponible para usar o también para cuando se desee dar de baja un rol activo.</w:t>
      </w:r>
      <w:r w:rsidR="008C03F3" w:rsidRPr="008C03F3">
        <w:rPr>
          <w:noProof/>
        </w:rPr>
        <w:t xml:space="preserve"> </w:t>
      </w:r>
    </w:p>
    <w:p w:rsidR="008C03F3" w:rsidRDefault="008C03F3" w:rsidP="008C03F3">
      <w:pPr>
        <w:jc w:val="both"/>
      </w:pPr>
    </w:p>
    <w:p w:rsidR="008C03F3" w:rsidRDefault="008C03F3" w:rsidP="008C03F3">
      <w:pPr>
        <w:jc w:val="both"/>
      </w:pPr>
    </w:p>
    <w:p w:rsidR="004E37EB" w:rsidRDefault="008C03F3" w:rsidP="008C03F3">
      <w:pPr>
        <w:jc w:val="both"/>
      </w:pPr>
      <w:r>
        <w:rPr>
          <w:noProof/>
        </w:rPr>
        <w:drawing>
          <wp:inline distT="0" distB="0" distL="0" distR="0">
            <wp:extent cx="3276600" cy="800100"/>
            <wp:effectExtent l="19050" t="0" r="0" b="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ABD" w:rsidRDefault="007D5ABD" w:rsidP="008C03F3">
      <w:pPr>
        <w:jc w:val="both"/>
      </w:pPr>
    </w:p>
    <w:p w:rsidR="007D5ABD" w:rsidRDefault="007D5ABD" w:rsidP="007D5ABD">
      <w:pPr>
        <w:pStyle w:val="Prrafodelista"/>
        <w:numPr>
          <w:ilvl w:val="0"/>
          <w:numId w:val="19"/>
        </w:numPr>
        <w:jc w:val="both"/>
      </w:pPr>
      <w:r>
        <w:t>Agrupa las  funciones con los roles correspondientes. Se aplica ya que una función pueden pertenecer a varios roles. Y los roles poseen varias funciones a la vez.</w:t>
      </w:r>
    </w:p>
    <w:p w:rsidR="008C03F3" w:rsidRDefault="008C03F3" w:rsidP="008C03F3">
      <w:pPr>
        <w:jc w:val="both"/>
      </w:pPr>
    </w:p>
    <w:p w:rsidR="004E37EB" w:rsidRDefault="008C03F3" w:rsidP="00AD29DB">
      <w:r>
        <w:rPr>
          <w:noProof/>
        </w:rPr>
        <w:drawing>
          <wp:inline distT="0" distB="0" distL="0" distR="0">
            <wp:extent cx="3314700" cy="1228725"/>
            <wp:effectExtent l="19050" t="19050" r="19050" b="28575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49" r="3753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28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ABD" w:rsidRDefault="007D5ABD" w:rsidP="00AD29DB"/>
    <w:p w:rsidR="007D5ABD" w:rsidRDefault="007D5ABD" w:rsidP="007D5ABD">
      <w:pPr>
        <w:pStyle w:val="Prrafodelista"/>
        <w:numPr>
          <w:ilvl w:val="0"/>
          <w:numId w:val="19"/>
        </w:numPr>
      </w:pPr>
      <w:r>
        <w:t>Id identificación univoca del usuario. Para realizar búsquedas</w:t>
      </w:r>
    </w:p>
    <w:p w:rsidR="007D5ABD" w:rsidRDefault="007D5ABD" w:rsidP="007D5ABD">
      <w:pPr>
        <w:pStyle w:val="Prrafodelista"/>
        <w:numPr>
          <w:ilvl w:val="0"/>
          <w:numId w:val="19"/>
        </w:numPr>
      </w:pPr>
      <w:proofErr w:type="spellStart"/>
      <w:r>
        <w:t>Username</w:t>
      </w:r>
      <w:proofErr w:type="spellEnd"/>
      <w:r>
        <w:t xml:space="preserve"> y </w:t>
      </w:r>
      <w:proofErr w:type="spellStart"/>
      <w:r>
        <w:t>pass</w:t>
      </w:r>
      <w:proofErr w:type="spellEnd"/>
      <w:r>
        <w:t xml:space="preserve"> se utilizaran para el logue del mismo al sistema.</w:t>
      </w:r>
    </w:p>
    <w:p w:rsidR="008C03F3" w:rsidRDefault="007D5ABD" w:rsidP="00AD29DB">
      <w:pPr>
        <w:pStyle w:val="Prrafodelista"/>
        <w:numPr>
          <w:ilvl w:val="0"/>
          <w:numId w:val="19"/>
        </w:numPr>
      </w:pPr>
      <w:proofErr w:type="spellStart"/>
      <w:r>
        <w:t>Username</w:t>
      </w:r>
      <w:proofErr w:type="spellEnd"/>
      <w:r>
        <w:t xml:space="preserve"> se usó el SHA_256.</w:t>
      </w:r>
    </w:p>
    <w:p w:rsidR="007D5ABD" w:rsidRDefault="007D5ABD" w:rsidP="00AD29DB">
      <w:pPr>
        <w:pStyle w:val="Prrafodelista"/>
        <w:numPr>
          <w:ilvl w:val="0"/>
          <w:numId w:val="19"/>
        </w:numPr>
      </w:pPr>
      <w:r>
        <w:lastRenderedPageBreak/>
        <w:t xml:space="preserve">Habilitado se </w:t>
      </w:r>
      <w:proofErr w:type="spellStart"/>
      <w:r>
        <w:t>ulitiza</w:t>
      </w:r>
      <w:proofErr w:type="spellEnd"/>
      <w:r>
        <w:t xml:space="preserve"> para registrar la baja de un usuario</w:t>
      </w:r>
      <w:r w:rsidR="00AE4D72">
        <w:t>.</w:t>
      </w:r>
    </w:p>
    <w:p w:rsidR="00AE4D72" w:rsidRDefault="00AE4D72" w:rsidP="00AD29DB">
      <w:pPr>
        <w:pStyle w:val="Prrafodelista"/>
        <w:numPr>
          <w:ilvl w:val="0"/>
          <w:numId w:val="19"/>
        </w:numPr>
      </w:pPr>
      <w:proofErr w:type="spellStart"/>
      <w:r>
        <w:t>Cant_intentos_fallidos</w:t>
      </w:r>
      <w:proofErr w:type="spellEnd"/>
      <w:r>
        <w:t xml:space="preserve"> este campo sirve por si el usuario excede la cantidad de intentos fallidos </w:t>
      </w:r>
      <w:proofErr w:type="spellStart"/>
      <w:r>
        <w:t>mas</w:t>
      </w:r>
      <w:proofErr w:type="spellEnd"/>
      <w:r>
        <w:t xml:space="preserve"> de 3 veces, el mismo </w:t>
      </w:r>
      <w:proofErr w:type="spellStart"/>
      <w:r>
        <w:t>sera</w:t>
      </w:r>
      <w:proofErr w:type="spellEnd"/>
      <w:r>
        <w:t xml:space="preserve"> bloquee</w:t>
      </w:r>
    </w:p>
    <w:p w:rsidR="00AE4D72" w:rsidRDefault="00AE4D72" w:rsidP="00AE4D72"/>
    <w:p w:rsidR="00AD29DB" w:rsidRDefault="008C03F3" w:rsidP="00AD29DB">
      <w:r>
        <w:rPr>
          <w:noProof/>
        </w:rPr>
        <w:drawing>
          <wp:inline distT="0" distB="0" distL="0" distR="0">
            <wp:extent cx="2628900" cy="695325"/>
            <wp:effectExtent l="19050" t="19050" r="19050" b="28575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95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72" w:rsidRDefault="00AE4D72" w:rsidP="00AD29DB"/>
    <w:p w:rsidR="00AE4D72" w:rsidRDefault="00AE4D72" w:rsidP="00AE4D72">
      <w:pPr>
        <w:pStyle w:val="Prrafodelista"/>
        <w:numPr>
          <w:ilvl w:val="0"/>
          <w:numId w:val="20"/>
        </w:numPr>
      </w:pPr>
      <w:r>
        <w:t xml:space="preserve">Se asocia los usuarios a la cantidad de roles que se desea pueden ser </w:t>
      </w:r>
      <w:proofErr w:type="spellStart"/>
      <w:r>
        <w:t>mas</w:t>
      </w:r>
      <w:proofErr w:type="spellEnd"/>
      <w:r>
        <w:t xml:space="preserve"> de uno</w:t>
      </w:r>
    </w:p>
    <w:p w:rsidR="00AE4D72" w:rsidRDefault="00AE4D72" w:rsidP="00AE4D72">
      <w:pPr>
        <w:pStyle w:val="Prrafodelista"/>
        <w:numPr>
          <w:ilvl w:val="0"/>
          <w:numId w:val="20"/>
        </w:numPr>
      </w:pPr>
      <w:r>
        <w:t>Y los roles se pueden asignar a varios usuarios.</w:t>
      </w:r>
    </w:p>
    <w:p w:rsidR="00AD29DB" w:rsidRDefault="00AD29DB" w:rsidP="00AD29DB"/>
    <w:p w:rsidR="00AD29DB" w:rsidRDefault="00AD29DB" w:rsidP="00AD29DB">
      <w:r>
        <w:rPr>
          <w:noProof/>
        </w:rPr>
        <w:drawing>
          <wp:inline distT="0" distB="0" distL="0" distR="0">
            <wp:extent cx="2524125" cy="733425"/>
            <wp:effectExtent l="19050" t="19050" r="28575" b="28575"/>
            <wp:docPr id="6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72" w:rsidRDefault="00AE4D72" w:rsidP="00AD29DB"/>
    <w:p w:rsidR="00AE4D72" w:rsidRDefault="00AE4D72" w:rsidP="00AE4D72">
      <w:pPr>
        <w:pStyle w:val="Prrafodelista"/>
        <w:numPr>
          <w:ilvl w:val="0"/>
          <w:numId w:val="21"/>
        </w:numPr>
      </w:pPr>
      <w:r>
        <w:t xml:space="preserve">Los usuarios pueden pertenecer a varias sucursales al mismo tiempo y seleccionaran la que quieren al momento de </w:t>
      </w:r>
      <w:proofErr w:type="spellStart"/>
      <w:r>
        <w:t>loguearse</w:t>
      </w:r>
      <w:proofErr w:type="spellEnd"/>
      <w:r>
        <w:t>.</w:t>
      </w:r>
    </w:p>
    <w:p w:rsidR="00AE4D72" w:rsidRDefault="00AE4D72" w:rsidP="00AE4D72">
      <w:pPr>
        <w:pStyle w:val="Prrafodelista"/>
        <w:numPr>
          <w:ilvl w:val="0"/>
          <w:numId w:val="21"/>
        </w:numPr>
      </w:pPr>
      <w:r>
        <w:t>Las sucursales tiene a su vez varios usuarios registrados.</w:t>
      </w:r>
    </w:p>
    <w:p w:rsidR="00AE4D72" w:rsidRDefault="00AE4D72" w:rsidP="00AD29DB"/>
    <w:p w:rsidR="00AD29DB" w:rsidRDefault="00AD29DB" w:rsidP="00AD29DB">
      <w:r>
        <w:rPr>
          <w:noProof/>
        </w:rPr>
        <w:drawing>
          <wp:inline distT="0" distB="0" distL="0" distR="0">
            <wp:extent cx="2924175" cy="1238250"/>
            <wp:effectExtent l="19050" t="19050" r="28575" b="1905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38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72" w:rsidRDefault="00AE4D72" w:rsidP="00AD29DB"/>
    <w:p w:rsidR="00AE4D72" w:rsidRDefault="00AE4D72" w:rsidP="00AE4D72">
      <w:pPr>
        <w:pStyle w:val="Prrafodelista"/>
        <w:numPr>
          <w:ilvl w:val="0"/>
          <w:numId w:val="22"/>
        </w:numPr>
      </w:pPr>
      <w:r>
        <w:t xml:space="preserve">Información </w:t>
      </w:r>
      <w:proofErr w:type="spellStart"/>
      <w:r>
        <w:t>perneciente</w:t>
      </w:r>
      <w:proofErr w:type="spellEnd"/>
      <w:r>
        <w:t xml:space="preserve"> a las sucursales</w:t>
      </w:r>
    </w:p>
    <w:p w:rsidR="00AE4D72" w:rsidRDefault="00AE4D72" w:rsidP="00AE4D72">
      <w:pPr>
        <w:pStyle w:val="Prrafodelista"/>
        <w:numPr>
          <w:ilvl w:val="0"/>
          <w:numId w:val="22"/>
        </w:numPr>
      </w:pPr>
      <w:r>
        <w:t>Se inactivan con el campo inactive.</w:t>
      </w:r>
    </w:p>
    <w:p w:rsidR="00AE4D72" w:rsidRDefault="00AE4D72" w:rsidP="00AE4D72">
      <w:pPr>
        <w:pStyle w:val="Prrafodelista"/>
        <w:numPr>
          <w:ilvl w:val="0"/>
          <w:numId w:val="22"/>
        </w:numPr>
      </w:pPr>
      <w:r>
        <w:t xml:space="preserve">No pueden tener el mismo </w:t>
      </w:r>
      <w:proofErr w:type="spellStart"/>
      <w:r>
        <w:t>cuit</w:t>
      </w:r>
      <w:proofErr w:type="spellEnd"/>
      <w:r>
        <w:t xml:space="preserve"> entre ellas.</w:t>
      </w:r>
    </w:p>
    <w:p w:rsidR="00AE4D72" w:rsidRDefault="00AE4D72" w:rsidP="00AD29DB"/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086100" cy="2562225"/>
            <wp:effectExtent l="19050" t="19050" r="19050" b="2857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72" w:rsidRDefault="00AE4D72" w:rsidP="00AE4D72">
      <w:pPr>
        <w:pStyle w:val="Prrafodelista"/>
        <w:numPr>
          <w:ilvl w:val="0"/>
          <w:numId w:val="23"/>
        </w:numPr>
        <w:spacing w:after="200"/>
        <w:rPr>
          <w:szCs w:val="22"/>
        </w:rPr>
      </w:pPr>
      <w:r>
        <w:rPr>
          <w:szCs w:val="22"/>
        </w:rPr>
        <w:t>Información de los clientes que se acerque al local a realizar pagos.</w:t>
      </w:r>
    </w:p>
    <w:p w:rsidR="00AE4D72" w:rsidRDefault="00AE4D72" w:rsidP="00AE4D72">
      <w:pPr>
        <w:pStyle w:val="Prrafodelista"/>
        <w:numPr>
          <w:ilvl w:val="0"/>
          <w:numId w:val="23"/>
        </w:numPr>
        <w:spacing w:after="200"/>
        <w:rPr>
          <w:szCs w:val="22"/>
        </w:rPr>
      </w:pPr>
      <w:r>
        <w:rPr>
          <w:szCs w:val="22"/>
        </w:rPr>
        <w:t>Los mismos no pueden tener el mismo mail entre ellos.</w:t>
      </w:r>
    </w:p>
    <w:p w:rsidR="00AE4D72" w:rsidRDefault="00AE4D72" w:rsidP="00AE4D72">
      <w:pPr>
        <w:pStyle w:val="Prrafodelista"/>
        <w:numPr>
          <w:ilvl w:val="0"/>
          <w:numId w:val="23"/>
        </w:numPr>
        <w:spacing w:after="200"/>
        <w:rPr>
          <w:szCs w:val="22"/>
        </w:rPr>
      </w:pPr>
      <w:r>
        <w:rPr>
          <w:szCs w:val="22"/>
        </w:rPr>
        <w:t>Todos los campos son obligatorios</w:t>
      </w:r>
    </w:p>
    <w:p w:rsidR="00AE4D72" w:rsidRPr="00AE4D72" w:rsidRDefault="00AE4D72" w:rsidP="00AE4D72">
      <w:pPr>
        <w:pStyle w:val="Prrafodelista"/>
        <w:numPr>
          <w:ilvl w:val="0"/>
          <w:numId w:val="23"/>
        </w:numPr>
        <w:spacing w:after="200"/>
        <w:rPr>
          <w:szCs w:val="22"/>
        </w:rPr>
      </w:pPr>
      <w:r>
        <w:rPr>
          <w:szCs w:val="22"/>
        </w:rPr>
        <w:t>Se pueden dar de baja con el campo habilitado.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57500" cy="1533525"/>
            <wp:effectExtent l="19050" t="19050" r="19050" b="285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72" w:rsidRDefault="00AE4D72" w:rsidP="00AE4D72">
      <w:pPr>
        <w:pStyle w:val="Prrafodelista"/>
        <w:numPr>
          <w:ilvl w:val="0"/>
          <w:numId w:val="24"/>
        </w:numPr>
        <w:spacing w:after="200"/>
        <w:rPr>
          <w:szCs w:val="22"/>
        </w:rPr>
      </w:pPr>
      <w:r>
        <w:rPr>
          <w:szCs w:val="22"/>
        </w:rPr>
        <w:t>Registros de las facturas a pagar.</w:t>
      </w:r>
    </w:p>
    <w:p w:rsidR="00AE4D72" w:rsidRDefault="00AE4D72" w:rsidP="00AE4D72">
      <w:pPr>
        <w:pStyle w:val="Prrafodelista"/>
        <w:numPr>
          <w:ilvl w:val="0"/>
          <w:numId w:val="24"/>
        </w:numPr>
        <w:spacing w:after="200"/>
        <w:rPr>
          <w:szCs w:val="22"/>
        </w:rPr>
      </w:pPr>
      <w:r>
        <w:rPr>
          <w:szCs w:val="22"/>
        </w:rPr>
        <w:t>Cada factura pertenece a una empresa en particular.</w:t>
      </w:r>
    </w:p>
    <w:p w:rsidR="00AE4D72" w:rsidRDefault="00AE4D72" w:rsidP="00AE4D72">
      <w:pPr>
        <w:pStyle w:val="Prrafodelista"/>
        <w:numPr>
          <w:ilvl w:val="0"/>
          <w:numId w:val="24"/>
        </w:numPr>
        <w:spacing w:after="200"/>
        <w:rPr>
          <w:szCs w:val="22"/>
        </w:rPr>
      </w:pPr>
      <w:r>
        <w:rPr>
          <w:szCs w:val="22"/>
        </w:rPr>
        <w:t>Y se le asociara un cliente.</w:t>
      </w:r>
    </w:p>
    <w:p w:rsidR="00AE4D72" w:rsidRPr="00AE4D72" w:rsidRDefault="00AE4D72" w:rsidP="00AE4D72">
      <w:pPr>
        <w:pStyle w:val="Prrafodelista"/>
        <w:numPr>
          <w:ilvl w:val="0"/>
          <w:numId w:val="24"/>
        </w:numPr>
        <w:spacing w:after="200"/>
        <w:rPr>
          <w:szCs w:val="22"/>
        </w:rPr>
      </w:pPr>
      <w:r>
        <w:rPr>
          <w:szCs w:val="22"/>
        </w:rPr>
        <w:t>El numero de factura se conserva para no perder datos de la migración, para la identificación de las misma se usa el id.</w:t>
      </w:r>
    </w:p>
    <w:p w:rsidR="00AD29DB" w:rsidRDefault="00440012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400300" cy="1076325"/>
            <wp:effectExtent l="19050" t="19050" r="19050" b="28575"/>
            <wp:docPr id="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89276A" w:rsidP="0089276A">
      <w:pPr>
        <w:pStyle w:val="Prrafodelista"/>
        <w:numPr>
          <w:ilvl w:val="0"/>
          <w:numId w:val="25"/>
        </w:numPr>
        <w:spacing w:after="200"/>
        <w:rPr>
          <w:szCs w:val="24"/>
        </w:rPr>
      </w:pPr>
      <w:r>
        <w:rPr>
          <w:szCs w:val="24"/>
        </w:rPr>
        <w:t>las facturas están compuestas de varios ítem con sus propios datos</w:t>
      </w:r>
    </w:p>
    <w:p w:rsidR="0089276A" w:rsidRPr="0089276A" w:rsidRDefault="0089276A" w:rsidP="0089276A">
      <w:pPr>
        <w:pStyle w:val="Prrafodelista"/>
        <w:spacing w:after="200"/>
        <w:rPr>
          <w:szCs w:val="24"/>
        </w:rPr>
      </w:pP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886075" cy="752475"/>
            <wp:effectExtent l="19050" t="19050" r="28575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Pr="0089276A" w:rsidRDefault="0089276A" w:rsidP="0089276A">
      <w:pPr>
        <w:pStyle w:val="Prrafodelista"/>
        <w:numPr>
          <w:ilvl w:val="0"/>
          <w:numId w:val="25"/>
        </w:numPr>
        <w:spacing w:after="200"/>
        <w:rPr>
          <w:szCs w:val="22"/>
        </w:rPr>
      </w:pPr>
      <w:r>
        <w:rPr>
          <w:szCs w:val="22"/>
        </w:rPr>
        <w:t>las facturas pueden ser devueltas, de a una o varias.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00350" cy="876300"/>
            <wp:effectExtent l="19050" t="19050" r="19050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76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89276A" w:rsidP="0089276A">
      <w:pPr>
        <w:pStyle w:val="Prrafodelista"/>
        <w:numPr>
          <w:ilvl w:val="0"/>
          <w:numId w:val="25"/>
        </w:numPr>
        <w:spacing w:after="200"/>
        <w:rPr>
          <w:szCs w:val="22"/>
        </w:rPr>
      </w:pPr>
      <w:r>
        <w:rPr>
          <w:szCs w:val="22"/>
        </w:rPr>
        <w:t>se registra devoluciones por errores.</w:t>
      </w:r>
    </w:p>
    <w:p w:rsidR="0089276A" w:rsidRPr="0089276A" w:rsidRDefault="0089276A" w:rsidP="0089276A">
      <w:pPr>
        <w:pStyle w:val="Prrafodelista"/>
        <w:numPr>
          <w:ilvl w:val="0"/>
          <w:numId w:val="25"/>
        </w:numPr>
        <w:spacing w:after="200"/>
        <w:rPr>
          <w:szCs w:val="22"/>
        </w:rPr>
      </w:pPr>
      <w:r>
        <w:rPr>
          <w:szCs w:val="22"/>
        </w:rPr>
        <w:t>Se registra la razón y el tipo de la misma.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95600" cy="1419225"/>
            <wp:effectExtent l="19050" t="19050" r="19050" b="285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DB" w:rsidRDefault="0089276A" w:rsidP="0089276A">
      <w:pPr>
        <w:pStyle w:val="Prrafodelista"/>
        <w:numPr>
          <w:ilvl w:val="0"/>
          <w:numId w:val="26"/>
        </w:numPr>
        <w:spacing w:after="200"/>
        <w:rPr>
          <w:szCs w:val="22"/>
        </w:rPr>
      </w:pPr>
      <w:r>
        <w:rPr>
          <w:szCs w:val="22"/>
        </w:rPr>
        <w:t>Registros del pago.</w:t>
      </w:r>
    </w:p>
    <w:p w:rsidR="0089276A" w:rsidRDefault="0089276A" w:rsidP="0089276A">
      <w:pPr>
        <w:pStyle w:val="Prrafodelista"/>
        <w:numPr>
          <w:ilvl w:val="0"/>
          <w:numId w:val="26"/>
        </w:numPr>
        <w:spacing w:after="200"/>
        <w:rPr>
          <w:szCs w:val="22"/>
        </w:rPr>
      </w:pPr>
      <w:r>
        <w:rPr>
          <w:szCs w:val="22"/>
        </w:rPr>
        <w:t xml:space="preserve">Se registra el </w:t>
      </w:r>
      <w:proofErr w:type="gramStart"/>
      <w:r>
        <w:rPr>
          <w:szCs w:val="22"/>
        </w:rPr>
        <w:t>numero</w:t>
      </w:r>
      <w:proofErr w:type="gramEnd"/>
      <w:r>
        <w:rPr>
          <w:szCs w:val="22"/>
        </w:rPr>
        <w:t xml:space="preserve"> pero no se tiene </w:t>
      </w:r>
      <w:proofErr w:type="spellStart"/>
      <w:r>
        <w:rPr>
          <w:szCs w:val="22"/>
        </w:rPr>
        <w:t>el</w:t>
      </w:r>
      <w:proofErr w:type="spellEnd"/>
      <w:r>
        <w:rPr>
          <w:szCs w:val="22"/>
        </w:rPr>
        <w:t xml:space="preserve"> cuenta para su identificación. Para eso se utiliza el campo id</w:t>
      </w:r>
    </w:p>
    <w:p w:rsidR="0089276A" w:rsidRDefault="0089276A" w:rsidP="0089276A">
      <w:pPr>
        <w:pStyle w:val="Prrafodelista"/>
        <w:numPr>
          <w:ilvl w:val="0"/>
          <w:numId w:val="26"/>
        </w:numPr>
        <w:spacing w:after="200"/>
        <w:rPr>
          <w:szCs w:val="22"/>
        </w:rPr>
      </w:pPr>
      <w:r>
        <w:rPr>
          <w:szCs w:val="22"/>
        </w:rPr>
        <w:t>Los pagos pueden tener diferentes medios.</w:t>
      </w:r>
    </w:p>
    <w:p w:rsidR="0089276A" w:rsidRPr="0089276A" w:rsidRDefault="0089276A" w:rsidP="0089276A">
      <w:pPr>
        <w:pStyle w:val="Prrafodelista"/>
        <w:numPr>
          <w:ilvl w:val="0"/>
          <w:numId w:val="26"/>
        </w:numPr>
        <w:spacing w:after="200"/>
        <w:rPr>
          <w:szCs w:val="22"/>
        </w:rPr>
      </w:pPr>
      <w:r>
        <w:rPr>
          <w:szCs w:val="22"/>
        </w:rPr>
        <w:t xml:space="preserve">Y estar compuestos por varias </w:t>
      </w:r>
      <w:proofErr w:type="spellStart"/>
      <w:r>
        <w:rPr>
          <w:szCs w:val="22"/>
        </w:rPr>
        <w:t>facuturas</w:t>
      </w:r>
      <w:proofErr w:type="spellEnd"/>
      <w:r>
        <w:rPr>
          <w:szCs w:val="22"/>
        </w:rPr>
        <w:t>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52775" cy="714375"/>
            <wp:effectExtent l="19050" t="19050" r="28575" b="285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Pr="0089276A" w:rsidRDefault="0089276A" w:rsidP="0089276A">
      <w:pPr>
        <w:pStyle w:val="Prrafodelista"/>
        <w:numPr>
          <w:ilvl w:val="0"/>
          <w:numId w:val="27"/>
        </w:numPr>
        <w:spacing w:after="200"/>
        <w:rPr>
          <w:szCs w:val="22"/>
        </w:rPr>
      </w:pPr>
      <w:r>
        <w:rPr>
          <w:szCs w:val="22"/>
        </w:rPr>
        <w:t>Se registra los diferentes medios de pagos que existen.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533650" cy="914400"/>
            <wp:effectExtent l="19050" t="19050" r="19050" b="190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89276A" w:rsidP="0089276A">
      <w:pPr>
        <w:pStyle w:val="Prrafodelista"/>
        <w:numPr>
          <w:ilvl w:val="0"/>
          <w:numId w:val="27"/>
        </w:numPr>
        <w:spacing w:after="200"/>
        <w:rPr>
          <w:szCs w:val="22"/>
        </w:rPr>
      </w:pPr>
      <w:r>
        <w:rPr>
          <w:szCs w:val="22"/>
        </w:rPr>
        <w:t>Pagos facturas.</w:t>
      </w:r>
    </w:p>
    <w:p w:rsidR="0089276A" w:rsidRPr="0089276A" w:rsidRDefault="0089276A" w:rsidP="0089276A">
      <w:pPr>
        <w:pStyle w:val="Prrafodelista"/>
        <w:numPr>
          <w:ilvl w:val="0"/>
          <w:numId w:val="27"/>
        </w:numPr>
        <w:spacing w:after="200"/>
        <w:rPr>
          <w:szCs w:val="22"/>
        </w:rPr>
      </w:pPr>
      <w:r>
        <w:rPr>
          <w:szCs w:val="22"/>
        </w:rPr>
        <w:t>Se utiliza para asociar los pagos a varias facturas.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667000" cy="1238250"/>
            <wp:effectExtent l="19050" t="19050" r="19050" b="190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38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89276A" w:rsidP="0089276A">
      <w:pPr>
        <w:pStyle w:val="Prrafodelista"/>
        <w:numPr>
          <w:ilvl w:val="0"/>
          <w:numId w:val="28"/>
        </w:numPr>
        <w:spacing w:after="200"/>
        <w:rPr>
          <w:szCs w:val="22"/>
        </w:rPr>
      </w:pPr>
      <w:r>
        <w:rPr>
          <w:szCs w:val="22"/>
        </w:rPr>
        <w:t>Se registra la rendición de varias facturas de una empresa particular.</w:t>
      </w:r>
    </w:p>
    <w:p w:rsidR="0089276A" w:rsidRPr="0089276A" w:rsidRDefault="0089276A" w:rsidP="0089276A">
      <w:pPr>
        <w:pStyle w:val="Prrafodelista"/>
        <w:numPr>
          <w:ilvl w:val="0"/>
          <w:numId w:val="28"/>
        </w:numPr>
        <w:spacing w:after="200"/>
        <w:rPr>
          <w:szCs w:val="22"/>
        </w:rPr>
      </w:pPr>
      <w:r>
        <w:rPr>
          <w:szCs w:val="22"/>
        </w:rPr>
        <w:t xml:space="preserve">El </w:t>
      </w:r>
      <w:r w:rsidR="00B460CA">
        <w:rPr>
          <w:szCs w:val="22"/>
        </w:rPr>
        <w:t>porcentaje</w:t>
      </w:r>
      <w:r>
        <w:rPr>
          <w:szCs w:val="22"/>
        </w:rPr>
        <w:t xml:space="preserve"> representa lo que la empresa de pago se retiene del total.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619375" cy="800100"/>
            <wp:effectExtent l="19050" t="19050" r="28575" b="190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89276A" w:rsidP="0089276A">
      <w:pPr>
        <w:pStyle w:val="Prrafodelista"/>
        <w:numPr>
          <w:ilvl w:val="0"/>
          <w:numId w:val="29"/>
        </w:numPr>
        <w:spacing w:after="200"/>
        <w:rPr>
          <w:szCs w:val="22"/>
        </w:rPr>
      </w:pPr>
      <w:r>
        <w:rPr>
          <w:szCs w:val="22"/>
        </w:rPr>
        <w:t>Rendición devolución</w:t>
      </w:r>
    </w:p>
    <w:p w:rsidR="0089276A" w:rsidRPr="0089276A" w:rsidRDefault="0089276A" w:rsidP="0089276A">
      <w:pPr>
        <w:pStyle w:val="Prrafodelista"/>
        <w:numPr>
          <w:ilvl w:val="0"/>
          <w:numId w:val="29"/>
        </w:numPr>
        <w:spacing w:after="200"/>
        <w:rPr>
          <w:szCs w:val="22"/>
        </w:rPr>
      </w:pPr>
      <w:r>
        <w:rPr>
          <w:szCs w:val="22"/>
        </w:rPr>
        <w:t xml:space="preserve">Se registra devoluciones de </w:t>
      </w:r>
      <w:r w:rsidR="00DD21B2">
        <w:rPr>
          <w:szCs w:val="22"/>
        </w:rPr>
        <w:t>rendición</w:t>
      </w:r>
    </w:p>
    <w:p w:rsidR="00AD29DB" w:rsidRDefault="00440012" w:rsidP="00AD29DB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9850" cy="1371600"/>
            <wp:effectExtent l="19050" t="19050" r="19050" b="19050"/>
            <wp:docPr id="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DD21B2" w:rsidP="00DD21B2">
      <w:pPr>
        <w:pStyle w:val="Prrafodelista"/>
        <w:numPr>
          <w:ilvl w:val="0"/>
          <w:numId w:val="30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Datos de las empresas asociadas a la empresa de pago.</w:t>
      </w:r>
    </w:p>
    <w:p w:rsidR="00DD21B2" w:rsidRDefault="00DD21B2" w:rsidP="00DD21B2">
      <w:pPr>
        <w:pStyle w:val="Prrafodelista"/>
        <w:numPr>
          <w:ilvl w:val="0"/>
          <w:numId w:val="30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cuit</w:t>
      </w:r>
      <w:proofErr w:type="spellEnd"/>
      <w:r>
        <w:rPr>
          <w:sz w:val="24"/>
          <w:szCs w:val="24"/>
        </w:rPr>
        <w:t xml:space="preserve"> no se pueden </w:t>
      </w:r>
      <w:r w:rsidR="00B460CA">
        <w:rPr>
          <w:sz w:val="24"/>
          <w:szCs w:val="24"/>
        </w:rPr>
        <w:t>repetir</w:t>
      </w:r>
      <w:r>
        <w:rPr>
          <w:sz w:val="24"/>
          <w:szCs w:val="24"/>
        </w:rPr>
        <w:t>.</w:t>
      </w:r>
    </w:p>
    <w:p w:rsidR="00DD21B2" w:rsidRPr="00DD21B2" w:rsidRDefault="00DD21B2" w:rsidP="00DD21B2">
      <w:pPr>
        <w:pStyle w:val="Prrafodelista"/>
        <w:numPr>
          <w:ilvl w:val="0"/>
          <w:numId w:val="30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Se pueden dar de baja con el campo inactivo</w:t>
      </w:r>
    </w:p>
    <w:p w:rsidR="00AD29DB" w:rsidRDefault="00AD29DB" w:rsidP="00AD29DB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0325" cy="695325"/>
            <wp:effectExtent l="19050" t="19050" r="28575" b="285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95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Pr="00DD21B2" w:rsidRDefault="00DD21B2" w:rsidP="00DD21B2">
      <w:pPr>
        <w:pStyle w:val="Prrafodelista"/>
        <w:numPr>
          <w:ilvl w:val="0"/>
          <w:numId w:val="3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Cada empresa pertenece a un rubro </w:t>
      </w:r>
      <w:r w:rsidR="00B460CA">
        <w:rPr>
          <w:sz w:val="24"/>
          <w:szCs w:val="24"/>
        </w:rPr>
        <w:t>específico</w:t>
      </w:r>
      <w:r>
        <w:rPr>
          <w:sz w:val="24"/>
          <w:szCs w:val="24"/>
        </w:rPr>
        <w:t>.</w:t>
      </w:r>
    </w:p>
    <w:p w:rsidR="00AD29DB" w:rsidRDefault="00AD29DB" w:rsidP="00AD29DB">
      <w:pPr>
        <w:spacing w:after="2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400300" cy="723900"/>
            <wp:effectExtent l="19050" t="19050" r="19050" b="190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6A" w:rsidRDefault="00DD21B2" w:rsidP="00DD21B2">
      <w:pPr>
        <w:pStyle w:val="Prrafodelista"/>
        <w:numPr>
          <w:ilvl w:val="0"/>
          <w:numId w:val="31"/>
        </w:numPr>
        <w:spacing w:after="200"/>
        <w:rPr>
          <w:szCs w:val="22"/>
        </w:rPr>
      </w:pPr>
      <w:r>
        <w:rPr>
          <w:szCs w:val="22"/>
        </w:rPr>
        <w:t>Factura rendición</w:t>
      </w:r>
    </w:p>
    <w:p w:rsidR="00DD21B2" w:rsidRPr="00DD21B2" w:rsidRDefault="00DD21B2" w:rsidP="00DD21B2">
      <w:pPr>
        <w:pStyle w:val="Prrafodelista"/>
        <w:numPr>
          <w:ilvl w:val="0"/>
          <w:numId w:val="31"/>
        </w:numPr>
        <w:spacing w:after="200"/>
        <w:rPr>
          <w:szCs w:val="22"/>
        </w:rPr>
      </w:pPr>
      <w:r>
        <w:rPr>
          <w:szCs w:val="22"/>
        </w:rPr>
        <w:t>Las rendiciones están compuestas por varias facturas</w:t>
      </w:r>
    </w:p>
    <w:p w:rsidR="002E0929" w:rsidRDefault="00AD29DB" w:rsidP="00AD29DB">
      <w:pPr>
        <w:pStyle w:val="Prrafodelista"/>
        <w:tabs>
          <w:tab w:val="left" w:pos="1800"/>
        </w:tabs>
      </w:pPr>
      <w:r>
        <w:tab/>
      </w:r>
    </w:p>
    <w:p w:rsidR="002E0929" w:rsidRPr="008E1FF2" w:rsidRDefault="002E0929" w:rsidP="00DD21B2">
      <w:pPr>
        <w:pStyle w:val="Ttulo2"/>
      </w:pPr>
      <w:bookmarkStart w:id="2" w:name="_Toc496022518"/>
      <w:r w:rsidRPr="008E1FF2">
        <w:lastRenderedPageBreak/>
        <w:t>Migración de datos</w:t>
      </w:r>
      <w:bookmarkEnd w:id="2"/>
    </w:p>
    <w:p w:rsidR="002E0929" w:rsidRDefault="002E0929" w:rsidP="006F38F0">
      <w:pPr>
        <w:widowControl w:val="0"/>
        <w:jc w:val="both"/>
      </w:pPr>
    </w:p>
    <w:p w:rsidR="00B3621C" w:rsidRDefault="00B3621C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migración de datos se realizó haciendo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B088C">
        <w:rPr>
          <w:rFonts w:ascii="Arial" w:hAnsi="Arial" w:cs="Arial"/>
          <w:color w:val="000000"/>
          <w:sz w:val="22"/>
          <w:szCs w:val="22"/>
        </w:rPr>
        <w:t>desde</w:t>
      </w:r>
      <w:r>
        <w:rPr>
          <w:rFonts w:ascii="Arial" w:hAnsi="Arial" w:cs="Arial"/>
          <w:color w:val="000000"/>
          <w:sz w:val="22"/>
          <w:szCs w:val="22"/>
        </w:rPr>
        <w:t xml:space="preserve"> la tabla maestra. El script fue </w:t>
      </w:r>
      <w:r w:rsidR="00EB088C">
        <w:rPr>
          <w:rFonts w:ascii="Arial" w:hAnsi="Arial" w:cs="Arial"/>
          <w:color w:val="000000"/>
          <w:sz w:val="22"/>
          <w:szCs w:val="22"/>
        </w:rPr>
        <w:t>probado</w:t>
      </w:r>
      <w:r>
        <w:rPr>
          <w:rFonts w:ascii="Arial" w:hAnsi="Arial" w:cs="Arial"/>
          <w:color w:val="000000"/>
          <w:sz w:val="22"/>
          <w:szCs w:val="22"/>
        </w:rPr>
        <w:t xml:space="preserve"> en 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notebook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B088C">
        <w:rPr>
          <w:rFonts w:ascii="Arial" w:hAnsi="Arial" w:cs="Arial"/>
          <w:color w:val="000000"/>
          <w:sz w:val="22"/>
          <w:szCs w:val="22"/>
        </w:rPr>
        <w:t xml:space="preserve">hp </w:t>
      </w:r>
      <w:proofErr w:type="spellStart"/>
      <w:r w:rsidR="00EB088C">
        <w:rPr>
          <w:rFonts w:ascii="Arial" w:hAnsi="Arial" w:cs="Arial"/>
          <w:color w:val="000000"/>
          <w:sz w:val="22"/>
          <w:szCs w:val="22"/>
        </w:rPr>
        <w:t>pavilon</w:t>
      </w:r>
      <w:proofErr w:type="spellEnd"/>
      <w:r w:rsidR="00EB088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B088C">
        <w:rPr>
          <w:rFonts w:ascii="Arial" w:hAnsi="Arial" w:cs="Arial"/>
          <w:color w:val="000000"/>
          <w:sz w:val="22"/>
          <w:szCs w:val="22"/>
        </w:rPr>
        <w:t>windows</w:t>
      </w:r>
      <w:proofErr w:type="spellEnd"/>
      <w:r w:rsidR="00EB088C">
        <w:rPr>
          <w:rFonts w:ascii="Arial" w:hAnsi="Arial" w:cs="Arial"/>
          <w:color w:val="000000"/>
          <w:sz w:val="22"/>
          <w:szCs w:val="22"/>
        </w:rPr>
        <w:t xml:space="preserve"> 10 procesador AMD A10 RAM 12</w:t>
      </w:r>
      <w:r>
        <w:rPr>
          <w:rFonts w:ascii="Arial" w:hAnsi="Arial" w:cs="Arial"/>
          <w:color w:val="000000"/>
          <w:sz w:val="22"/>
          <w:szCs w:val="22"/>
        </w:rPr>
        <w:t>, tardó 0:</w:t>
      </w:r>
      <w:r w:rsidR="008B7034">
        <w:rPr>
          <w:rFonts w:ascii="Arial" w:hAnsi="Arial" w:cs="Arial"/>
          <w:color w:val="000000"/>
          <w:sz w:val="22"/>
          <w:szCs w:val="22"/>
        </w:rPr>
        <w:t>20</w:t>
      </w:r>
      <w:r>
        <w:rPr>
          <w:rFonts w:ascii="Arial" w:hAnsi="Arial" w:cs="Arial"/>
          <w:color w:val="000000"/>
          <w:sz w:val="22"/>
          <w:szCs w:val="22"/>
        </w:rPr>
        <w:t xml:space="preserve"> segundos aproximadamente.</w:t>
      </w:r>
    </w:p>
    <w:p w:rsidR="008A5838" w:rsidRDefault="008A5838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crean primero el DER correspondiente al sistema.</w:t>
      </w:r>
    </w:p>
    <w:p w:rsidR="008A5838" w:rsidRDefault="008A5838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 primero que se realiza en el script es la verificación de que si existen los objetos se deben borrar.</w:t>
      </w:r>
    </w:p>
    <w:p w:rsidR="008A5838" w:rsidRDefault="008A5838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pasa a crear las tablas con los campos que se necesitan para las nuevas funcionalidad y los campos de la tabla maestra.</w:t>
      </w:r>
    </w:p>
    <w:p w:rsidR="008A5838" w:rsidRDefault="008A5838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crean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las todas las tablas.</w:t>
      </w:r>
    </w:p>
    <w:p w:rsidR="008A5838" w:rsidRDefault="008A5838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pasan los datos de la tabla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maestrar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realizado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Los mismo estas compuestos por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subselect</w:t>
      </w:r>
      <w:proofErr w:type="spellEnd"/>
      <w:r w:rsidR="006F38F0">
        <w:rPr>
          <w:rFonts w:ascii="Arial" w:hAnsi="Arial" w:cs="Arial"/>
          <w:color w:val="000000"/>
          <w:sz w:val="22"/>
          <w:szCs w:val="22"/>
        </w:rPr>
        <w:t>.</w:t>
      </w:r>
    </w:p>
    <w:p w:rsidR="00DD21B2" w:rsidRPr="00B460CA" w:rsidRDefault="006F38F0" w:rsidP="00CE7A5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</w:rPr>
      </w:pPr>
      <w:r w:rsidRPr="00B460CA">
        <w:rPr>
          <w:rFonts w:ascii="Arial" w:hAnsi="Arial" w:cs="Arial"/>
          <w:color w:val="000000"/>
          <w:sz w:val="20"/>
          <w:szCs w:val="22"/>
        </w:rPr>
        <w:t xml:space="preserve"> </w:t>
      </w:r>
      <w:r w:rsidRPr="00B460CA">
        <w:rPr>
          <w:rFonts w:ascii="Arial" w:hAnsi="Arial" w:cs="Arial"/>
          <w:sz w:val="22"/>
        </w:rPr>
        <w:t xml:space="preserve">Para el resto de las tablas se fueron haciendo </w:t>
      </w:r>
      <w:proofErr w:type="spellStart"/>
      <w:r w:rsidRPr="00B460CA">
        <w:rPr>
          <w:rFonts w:ascii="Arial" w:hAnsi="Arial" w:cs="Arial"/>
          <w:sz w:val="22"/>
        </w:rPr>
        <w:t>insert</w:t>
      </w:r>
      <w:proofErr w:type="spellEnd"/>
      <w:r w:rsidRPr="00B460CA">
        <w:rPr>
          <w:rFonts w:ascii="Arial" w:hAnsi="Arial" w:cs="Arial"/>
          <w:sz w:val="22"/>
        </w:rPr>
        <w:t xml:space="preserve"> usando </w:t>
      </w:r>
      <w:proofErr w:type="spellStart"/>
      <w:r w:rsidRPr="00B460CA">
        <w:rPr>
          <w:rFonts w:ascii="Arial" w:hAnsi="Arial" w:cs="Arial"/>
          <w:sz w:val="22"/>
        </w:rPr>
        <w:t>joins</w:t>
      </w:r>
      <w:proofErr w:type="spellEnd"/>
      <w:r w:rsidRPr="00B460CA">
        <w:rPr>
          <w:rFonts w:ascii="Arial" w:hAnsi="Arial" w:cs="Arial"/>
          <w:sz w:val="22"/>
        </w:rPr>
        <w:t xml:space="preserve"> entre la base maestra y los datos de las tablas que ya fuimos migrando satisfactoriamente</w:t>
      </w:r>
      <w:r w:rsidR="00CE7A5A" w:rsidRPr="00B460CA">
        <w:rPr>
          <w:rFonts w:ascii="Arial" w:hAnsi="Arial" w:cs="Arial"/>
          <w:sz w:val="22"/>
        </w:rPr>
        <w:t>.</w:t>
      </w:r>
    </w:p>
    <w:p w:rsidR="006F38F0" w:rsidRDefault="006F38F0" w:rsidP="006F38F0">
      <w:pPr>
        <w:rPr>
          <w:b/>
          <w:u w:val="single"/>
        </w:rPr>
      </w:pPr>
    </w:p>
    <w:p w:rsidR="006F38F0" w:rsidRDefault="006F38F0" w:rsidP="006F38F0">
      <w:pPr>
        <w:rPr>
          <w:b/>
          <w:u w:val="single"/>
        </w:rPr>
      </w:pPr>
      <w:r>
        <w:rPr>
          <w:b/>
          <w:u w:val="single"/>
        </w:rPr>
        <w:t>Validación de datos:</w:t>
      </w:r>
    </w:p>
    <w:p w:rsidR="006F38F0" w:rsidRDefault="006F38F0" w:rsidP="006F38F0">
      <w:pPr>
        <w:rPr>
          <w:b/>
          <w:u w:val="single"/>
        </w:rPr>
      </w:pPr>
    </w:p>
    <w:p w:rsidR="006F38F0" w:rsidRPr="00CE7A5A" w:rsidRDefault="006F38F0" w:rsidP="00CE7A5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Para agregar rendiciones y facturas a la base de datos se utilizo </w:t>
      </w:r>
      <w:proofErr w:type="spellStart"/>
      <w:r w:rsidRPr="00CE7A5A">
        <w:rPr>
          <w:rFonts w:eastAsiaTheme="minorHAnsi"/>
          <w:color w:val="auto"/>
          <w:lang w:eastAsia="en-US"/>
        </w:rPr>
        <w:t>StoreProcedures</w:t>
      </w:r>
      <w:proofErr w:type="spellEnd"/>
      <w:r w:rsidRPr="00CE7A5A">
        <w:rPr>
          <w:rFonts w:eastAsiaTheme="minorHAnsi"/>
          <w:color w:val="auto"/>
          <w:lang w:eastAsia="en-US"/>
        </w:rPr>
        <w:t>.</w:t>
      </w:r>
    </w:p>
    <w:p w:rsidR="006F38F0" w:rsidRPr="00CE7A5A" w:rsidRDefault="006F38F0" w:rsidP="00CE7A5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>Con datos tipos tabla para los ítem de los mismos.</w:t>
      </w:r>
    </w:p>
    <w:p w:rsidR="006F38F0" w:rsidRPr="00CE7A5A" w:rsidRDefault="006F38F0" w:rsidP="00CE7A5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Para el inicio de sesión se utiliza un </w:t>
      </w:r>
      <w:proofErr w:type="spellStart"/>
      <w:r w:rsidRPr="00CE7A5A">
        <w:rPr>
          <w:rFonts w:eastAsiaTheme="minorHAnsi"/>
          <w:color w:val="auto"/>
          <w:lang w:eastAsia="en-US"/>
        </w:rPr>
        <w:t>StoreProcedure</w:t>
      </w:r>
      <w:proofErr w:type="spellEnd"/>
      <w:r w:rsidRPr="00CE7A5A">
        <w:rPr>
          <w:rFonts w:eastAsiaTheme="minorHAnsi"/>
          <w:color w:val="auto"/>
          <w:lang w:eastAsia="en-US"/>
        </w:rPr>
        <w:t xml:space="preserve"> con los diferentes resultados:</w:t>
      </w:r>
    </w:p>
    <w:p w:rsidR="00DD21B2" w:rsidRPr="00CE7A5A" w:rsidRDefault="00DD21B2" w:rsidP="00CE7A5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>No existe el usuario</w:t>
      </w:r>
    </w:p>
    <w:p w:rsidR="00DD21B2" w:rsidRPr="00CE7A5A" w:rsidRDefault="00DD21B2" w:rsidP="00CE7A5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Existe el usuario, no puede iniciar </w:t>
      </w:r>
      <w:r w:rsidR="00B460CA" w:rsidRPr="00CE7A5A">
        <w:rPr>
          <w:rFonts w:eastAsiaTheme="minorHAnsi"/>
          <w:color w:val="auto"/>
          <w:lang w:eastAsia="en-US"/>
        </w:rPr>
        <w:t>sesión</w:t>
      </w:r>
      <w:r w:rsidRPr="00CE7A5A">
        <w:rPr>
          <w:rFonts w:eastAsiaTheme="minorHAnsi"/>
          <w:color w:val="auto"/>
          <w:lang w:eastAsia="en-US"/>
        </w:rPr>
        <w:t xml:space="preserve"> por la cant</w:t>
      </w:r>
      <w:r w:rsidR="00B460CA">
        <w:rPr>
          <w:rFonts w:eastAsiaTheme="minorHAnsi"/>
          <w:color w:val="auto"/>
          <w:lang w:eastAsia="en-US"/>
        </w:rPr>
        <w:t>idad</w:t>
      </w:r>
      <w:r w:rsidRPr="00CE7A5A">
        <w:rPr>
          <w:rFonts w:eastAsiaTheme="minorHAnsi"/>
          <w:color w:val="auto"/>
          <w:lang w:eastAsia="en-US"/>
        </w:rPr>
        <w:t xml:space="preserve"> de intentos fallidos</w:t>
      </w:r>
    </w:p>
    <w:p w:rsidR="00DD21B2" w:rsidRPr="00CE7A5A" w:rsidRDefault="00DD21B2" w:rsidP="00CE7A5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El usuario pudo iniciar </w:t>
      </w:r>
      <w:r w:rsidR="00CE7A5A" w:rsidRPr="00CE7A5A">
        <w:rPr>
          <w:rFonts w:eastAsiaTheme="minorHAnsi"/>
          <w:color w:val="auto"/>
          <w:lang w:eastAsia="en-US"/>
        </w:rPr>
        <w:t>sesión</w:t>
      </w:r>
    </w:p>
    <w:p w:rsidR="00DD21B2" w:rsidRPr="00CE7A5A" w:rsidRDefault="00DD21B2" w:rsidP="00CE7A5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El usuario ingreso mal la </w:t>
      </w:r>
      <w:proofErr w:type="spellStart"/>
      <w:r w:rsidRPr="00CE7A5A">
        <w:rPr>
          <w:rFonts w:eastAsiaTheme="minorHAnsi"/>
          <w:color w:val="auto"/>
          <w:lang w:eastAsia="en-US"/>
        </w:rPr>
        <w:t>password</w:t>
      </w:r>
      <w:proofErr w:type="spellEnd"/>
      <w:r w:rsidRPr="00CE7A5A">
        <w:rPr>
          <w:rFonts w:eastAsiaTheme="minorHAnsi"/>
          <w:color w:val="auto"/>
          <w:lang w:eastAsia="en-US"/>
        </w:rPr>
        <w:t>, incremente la cant</w:t>
      </w:r>
      <w:r w:rsidR="00B460CA">
        <w:rPr>
          <w:rFonts w:eastAsiaTheme="minorHAnsi"/>
          <w:color w:val="auto"/>
          <w:lang w:eastAsia="en-US"/>
        </w:rPr>
        <w:t>idad</w:t>
      </w:r>
      <w:r w:rsidRPr="00CE7A5A">
        <w:rPr>
          <w:rFonts w:eastAsiaTheme="minorHAnsi"/>
          <w:color w:val="auto"/>
          <w:lang w:eastAsia="en-US"/>
        </w:rPr>
        <w:t xml:space="preserve"> de </w:t>
      </w:r>
      <w:r w:rsidR="00CE7A5A" w:rsidRPr="00CE7A5A">
        <w:rPr>
          <w:rFonts w:eastAsiaTheme="minorHAnsi"/>
          <w:color w:val="auto"/>
          <w:lang w:eastAsia="en-US"/>
        </w:rPr>
        <w:t>intentos fallidos</w:t>
      </w:r>
      <w:r w:rsidRPr="00CE7A5A">
        <w:rPr>
          <w:rFonts w:eastAsiaTheme="minorHAnsi"/>
          <w:color w:val="auto"/>
          <w:lang w:eastAsia="en-US"/>
        </w:rPr>
        <w:t xml:space="preserve"> </w:t>
      </w:r>
    </w:p>
    <w:p w:rsidR="00CE7A5A" w:rsidRPr="00CE7A5A" w:rsidRDefault="00CE7A5A" w:rsidP="00CE7A5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 xml:space="preserve">Se utilizan </w:t>
      </w:r>
      <w:proofErr w:type="spellStart"/>
      <w:r w:rsidRPr="00CE7A5A">
        <w:rPr>
          <w:rFonts w:eastAsiaTheme="minorHAnsi"/>
          <w:color w:val="auto"/>
          <w:lang w:eastAsia="en-US"/>
        </w:rPr>
        <w:t>trigger</w:t>
      </w:r>
      <w:proofErr w:type="spellEnd"/>
      <w:r w:rsidRPr="00CE7A5A">
        <w:rPr>
          <w:rFonts w:eastAsiaTheme="minorHAnsi"/>
          <w:color w:val="auto"/>
          <w:lang w:eastAsia="en-US"/>
        </w:rPr>
        <w:t xml:space="preserve"> para el chequeo de datos:</w:t>
      </w:r>
    </w:p>
    <w:p w:rsidR="00CE7A5A" w:rsidRPr="00CE7A5A" w:rsidRDefault="00CE7A5A" w:rsidP="00CE7A5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proofErr w:type="spellStart"/>
      <w:r w:rsidRPr="00CE7A5A">
        <w:rPr>
          <w:rFonts w:eastAsiaTheme="minorHAnsi"/>
          <w:color w:val="auto"/>
          <w:lang w:eastAsia="en-US"/>
        </w:rPr>
        <w:t>Cuit</w:t>
      </w:r>
      <w:proofErr w:type="spellEnd"/>
      <w:r w:rsidRPr="00CE7A5A">
        <w:rPr>
          <w:rFonts w:eastAsiaTheme="minorHAnsi"/>
          <w:color w:val="auto"/>
          <w:lang w:eastAsia="en-US"/>
        </w:rPr>
        <w:t xml:space="preserve"> de empresas repetidos</w:t>
      </w:r>
    </w:p>
    <w:p w:rsidR="00CE7A5A" w:rsidRPr="00CE7A5A" w:rsidRDefault="00CE7A5A" w:rsidP="00CE7A5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>Código postal de sucursales</w:t>
      </w:r>
    </w:p>
    <w:p w:rsidR="00CE7A5A" w:rsidRPr="00CE7A5A" w:rsidRDefault="00CE7A5A" w:rsidP="00CE7A5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auto"/>
          <w:lang w:eastAsia="en-US"/>
        </w:rPr>
      </w:pPr>
      <w:r w:rsidRPr="00CE7A5A">
        <w:rPr>
          <w:rFonts w:eastAsiaTheme="minorHAnsi"/>
          <w:color w:val="auto"/>
          <w:lang w:eastAsia="en-US"/>
        </w:rPr>
        <w:t>Control del monto de pago</w:t>
      </w:r>
    </w:p>
    <w:p w:rsidR="00DD21B2" w:rsidRDefault="00DD21B2" w:rsidP="00E96823">
      <w:pPr>
        <w:rPr>
          <w:b/>
          <w:u w:val="single"/>
        </w:rPr>
      </w:pPr>
    </w:p>
    <w:p w:rsidR="00DD21B2" w:rsidRPr="00A41930" w:rsidRDefault="00DD21B2" w:rsidP="00E96823">
      <w:pPr>
        <w:rPr>
          <w:b/>
          <w:u w:val="single"/>
        </w:rPr>
      </w:pPr>
    </w:p>
    <w:p w:rsidR="00A41930" w:rsidRPr="00A41930" w:rsidRDefault="00A41930" w:rsidP="00E96823">
      <w:pPr>
        <w:rPr>
          <w:b/>
          <w:u w:val="single"/>
        </w:rPr>
      </w:pPr>
      <w:r w:rsidRPr="00A41930">
        <w:rPr>
          <w:b/>
          <w:u w:val="single"/>
        </w:rPr>
        <w:t>Datos Agregados para el funcionamiento del Sistema:</w:t>
      </w:r>
    </w:p>
    <w:p w:rsidR="00A41930" w:rsidRDefault="00A41930" w:rsidP="00E96823"/>
    <w:p w:rsidR="00A41930" w:rsidRDefault="00A41930" w:rsidP="00A4193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noProof/>
          <w:color w:val="0000FF"/>
          <w:sz w:val="20"/>
          <w:lang w:eastAsia="en-US"/>
        </w:rPr>
      </w:pP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LOS_PUBERTOS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ROL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NOMBRE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HABILITADO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'Administrador'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'Cobrador'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EB088C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="00EB088C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LOS_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PUBERTOS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USUARIO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USERNAME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PASS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HABILITADO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CANT_INTENTOS_FALLIDOS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D21B2" w:rsidRP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lastRenderedPageBreak/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'USER1'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'USER1'</w:t>
      </w:r>
      <w:proofErr w:type="gramStart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0</w:t>
      </w:r>
      <w:proofErr w:type="gramEnd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</w:p>
    <w:p w:rsidR="00DD21B2" w:rsidRP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2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'USER2'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'USER2'</w:t>
      </w:r>
      <w:proofErr w:type="gramStart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0</w:t>
      </w:r>
      <w:proofErr w:type="gramEnd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D21B2" w:rsidRPr="00B460CA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B460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60CA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3</w:t>
      </w:r>
      <w:r w:rsidRPr="00B460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60C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B460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60C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'w23e'</w:t>
      </w:r>
      <w:proofErr w:type="gramStart"/>
      <w:r w:rsidRPr="00B460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60CA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r w:rsidRPr="00B460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60CA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0</w:t>
      </w:r>
      <w:proofErr w:type="gramEnd"/>
      <w:r w:rsidRPr="00B460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D21B2" w:rsidRPr="00B460CA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DD21B2" w:rsidRP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DD21B2" w:rsidRP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r w:rsidRPr="00DD21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LOS_PUBERTOS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D21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USUARIOXROL</w:t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D21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USUARIO_ID</w:t>
      </w:r>
      <w:proofErr w:type="gramStart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ROL</w:t>
      </w:r>
      <w:proofErr w:type="gramEnd"/>
      <w:r w:rsidRPr="00DD21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_ID</w:t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D21B2" w:rsidRP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proofErr w:type="gramStart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D21B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proofErr w:type="gramEnd"/>
      <w:r w:rsidRPr="00DD21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D21B2" w:rsidRPr="00B460CA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D21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B460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60CA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1</w:t>
      </w:r>
      <w:proofErr w:type="gramStart"/>
      <w:r w:rsidRPr="00B460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60CA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2</w:t>
      </w:r>
      <w:proofErr w:type="gramEnd"/>
      <w:r w:rsidRPr="00B460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D21B2" w:rsidRPr="008256A5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460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B460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8256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256A5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2</w:t>
      </w:r>
      <w:proofErr w:type="gramStart"/>
      <w:r w:rsidRPr="008256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256A5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2</w:t>
      </w:r>
      <w:proofErr w:type="gramEnd"/>
      <w:r w:rsidRPr="008256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D21B2" w:rsidRPr="005F2A4D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5F2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5F2A4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LOS_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PUBERTOS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FUNCIONALIDAD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Rol'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'Login y Seguridad'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'Registro de Usuario'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Cliente'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Empresa'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Sucursal'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Facturas'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'Registro de Pago de Facturas'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'Rendicion de Facturas cobradas'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DD21B2" w:rsidRDefault="00DD21B2" w:rsidP="00DD21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'Listado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Estadistico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415EA7" w:rsidRDefault="00415EA7" w:rsidP="00415EA7">
      <w:pPr>
        <w:rPr>
          <w:rFonts w:ascii="Courier New" w:eastAsiaTheme="minorHAnsi" w:hAnsi="Courier New" w:cs="Courier New"/>
          <w:noProof/>
          <w:color w:val="808080"/>
          <w:sz w:val="20"/>
          <w:lang w:eastAsia="en-US"/>
        </w:rPr>
      </w:pPr>
    </w:p>
    <w:p w:rsidR="002E0929" w:rsidRPr="008E1FF2" w:rsidRDefault="002E0929" w:rsidP="00B460CA">
      <w:pPr>
        <w:pStyle w:val="Ttulo2"/>
      </w:pPr>
      <w:bookmarkStart w:id="3" w:name="_Toc496022519"/>
      <w:r w:rsidRPr="008E1FF2">
        <w:t xml:space="preserve">Aplicación </w:t>
      </w:r>
      <w:r w:rsidRPr="00B460CA">
        <w:t>Desktop</w:t>
      </w:r>
      <w:bookmarkEnd w:id="3"/>
    </w:p>
    <w:p w:rsidR="002E0929" w:rsidRDefault="002E0929" w:rsidP="002E0929">
      <w:pPr>
        <w:widowControl w:val="0"/>
      </w:pPr>
    </w:p>
    <w:p w:rsidR="008A5838" w:rsidRDefault="00EA16CB" w:rsidP="009B3052">
      <w:pPr>
        <w:widowControl w:val="0"/>
        <w:numPr>
          <w:ilvl w:val="0"/>
          <w:numId w:val="2"/>
        </w:numPr>
        <w:spacing w:line="360" w:lineRule="auto"/>
        <w:ind w:left="714" w:hanging="357"/>
        <w:contextualSpacing/>
      </w:pPr>
      <w:r>
        <w:t>Business</w:t>
      </w:r>
    </w:p>
    <w:p w:rsidR="008A5838" w:rsidRPr="00B3621C" w:rsidRDefault="00EA16CB" w:rsidP="009B3052">
      <w:pPr>
        <w:widowControl w:val="0"/>
        <w:numPr>
          <w:ilvl w:val="0"/>
          <w:numId w:val="2"/>
        </w:numPr>
        <w:spacing w:line="360" w:lineRule="auto"/>
        <w:ind w:left="714" w:hanging="357"/>
        <w:contextualSpacing/>
      </w:pPr>
      <w:r>
        <w:t>DAO</w:t>
      </w:r>
      <w:r w:rsidR="008A5838">
        <w:t>:</w:t>
      </w:r>
      <w:r w:rsidR="008A5838" w:rsidRPr="00B3621C">
        <w:rPr>
          <w:rFonts w:eastAsia="Times New Roman"/>
          <w:szCs w:val="22"/>
        </w:rPr>
        <w:t xml:space="preserve"> Data Access </w:t>
      </w:r>
      <w:proofErr w:type="spellStart"/>
      <w:r w:rsidR="008A5838" w:rsidRPr="00B3621C">
        <w:rPr>
          <w:rFonts w:eastAsia="Times New Roman"/>
          <w:szCs w:val="22"/>
        </w:rPr>
        <w:t>Objects</w:t>
      </w:r>
      <w:proofErr w:type="spellEnd"/>
      <w:r w:rsidR="008A5838" w:rsidRPr="00B3621C">
        <w:rPr>
          <w:rFonts w:eastAsia="Times New Roman"/>
          <w:szCs w:val="22"/>
        </w:rPr>
        <w:t xml:space="preserve"> que se comunican con la Base de Datos para realizar determinadas consultas o correr procedimientos.</w:t>
      </w:r>
    </w:p>
    <w:p w:rsidR="00EA16CB" w:rsidRDefault="00EA16CB" w:rsidP="009B3052">
      <w:pPr>
        <w:widowControl w:val="0"/>
        <w:numPr>
          <w:ilvl w:val="0"/>
          <w:numId w:val="2"/>
        </w:numPr>
        <w:spacing w:line="360" w:lineRule="auto"/>
        <w:ind w:left="714" w:hanging="357"/>
        <w:contextualSpacing/>
      </w:pPr>
      <w:r>
        <w:t>DTO</w:t>
      </w:r>
    </w:p>
    <w:p w:rsidR="008A5838" w:rsidRDefault="00EA16CB" w:rsidP="009B3052">
      <w:pPr>
        <w:widowControl w:val="0"/>
        <w:numPr>
          <w:ilvl w:val="0"/>
          <w:numId w:val="2"/>
        </w:numPr>
        <w:spacing w:line="360" w:lineRule="auto"/>
        <w:ind w:left="714" w:hanging="357"/>
        <w:contextualSpacing/>
      </w:pPr>
      <w:proofErr w:type="spellStart"/>
      <w:r>
        <w:t>Entities</w:t>
      </w:r>
      <w:proofErr w:type="spellEnd"/>
      <w:r w:rsidR="002E0929">
        <w:t>.</w:t>
      </w:r>
    </w:p>
    <w:p w:rsidR="00B3621C" w:rsidRPr="00B3621C" w:rsidRDefault="00B3621C" w:rsidP="009B3052">
      <w:pPr>
        <w:widowControl w:val="0"/>
        <w:numPr>
          <w:ilvl w:val="0"/>
          <w:numId w:val="2"/>
        </w:numPr>
        <w:spacing w:line="360" w:lineRule="auto"/>
        <w:ind w:left="714" w:hanging="357"/>
        <w:contextualSpacing/>
      </w:pPr>
      <w:r w:rsidRPr="00B3621C">
        <w:rPr>
          <w:rFonts w:eastAsia="Times New Roman"/>
          <w:szCs w:val="22"/>
        </w:rPr>
        <w:t xml:space="preserve">Se podrá modificar la fecha del sistema y los parámetros de conexión a la base de datos en el archivo </w:t>
      </w:r>
      <w:proofErr w:type="spellStart"/>
      <w:r w:rsidRPr="00B3621C">
        <w:rPr>
          <w:rFonts w:eastAsia="Times New Roman"/>
          <w:szCs w:val="22"/>
        </w:rPr>
        <w:t>app.config</w:t>
      </w:r>
      <w:proofErr w:type="spellEnd"/>
    </w:p>
    <w:p w:rsidR="00415EA7" w:rsidRPr="00415EA7" w:rsidRDefault="00415EA7" w:rsidP="00E96823">
      <w:pPr>
        <w:rPr>
          <w:b/>
          <w:u w:val="single"/>
        </w:rPr>
      </w:pPr>
    </w:p>
    <w:p w:rsidR="00415EA7" w:rsidRDefault="00415EA7" w:rsidP="008A5838">
      <w:pPr>
        <w:rPr>
          <w:b/>
          <w:u w:val="single"/>
        </w:rPr>
      </w:pPr>
      <w:r w:rsidRPr="00415EA7">
        <w:rPr>
          <w:b/>
          <w:u w:val="single"/>
        </w:rPr>
        <w:t>Módulos Funcionales</w:t>
      </w:r>
    </w:p>
    <w:p w:rsidR="00B460CA" w:rsidRDefault="00B460CA" w:rsidP="008A5838">
      <w:pPr>
        <w:rPr>
          <w:b/>
          <w:u w:val="single"/>
        </w:rPr>
      </w:pPr>
    </w:p>
    <w:p w:rsidR="00B460CA" w:rsidRDefault="008256A5" w:rsidP="008A5838">
      <w:pPr>
        <w:rPr>
          <w:b/>
          <w:u w:val="single"/>
        </w:rPr>
      </w:pPr>
      <w:r>
        <w:rPr>
          <w:b/>
          <w:u w:val="single"/>
        </w:rPr>
        <w:t xml:space="preserve">Pantalla </w:t>
      </w:r>
      <w:proofErr w:type="spellStart"/>
      <w:r>
        <w:rPr>
          <w:b/>
          <w:u w:val="single"/>
        </w:rPr>
        <w:t>Login</w:t>
      </w:r>
      <w:proofErr w:type="spellEnd"/>
      <w:r>
        <w:rPr>
          <w:b/>
          <w:u w:val="single"/>
        </w:rPr>
        <w:t>:</w:t>
      </w:r>
    </w:p>
    <w:p w:rsidR="00B460CA" w:rsidRDefault="00B460CA" w:rsidP="008A5838">
      <w:pPr>
        <w:rPr>
          <w:b/>
          <w:u w:val="single"/>
        </w:rPr>
      </w:pPr>
    </w:p>
    <w:p w:rsidR="00B460CA" w:rsidRDefault="00B460CA" w:rsidP="00B2326A">
      <w:pPr>
        <w:jc w:val="center"/>
      </w:pPr>
      <w:r w:rsidRPr="00B460CA">
        <w:rPr>
          <w:noProof/>
        </w:rPr>
        <w:drawing>
          <wp:inline distT="0" distB="0" distL="0" distR="0">
            <wp:extent cx="2762250" cy="195262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52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6A5">
        <w:br/>
      </w:r>
    </w:p>
    <w:p w:rsidR="008256A5" w:rsidRDefault="008256A5" w:rsidP="008256A5">
      <w:pPr>
        <w:pStyle w:val="Prrafodelista"/>
        <w:numPr>
          <w:ilvl w:val="0"/>
          <w:numId w:val="35"/>
        </w:numPr>
      </w:pPr>
      <w:r>
        <w:lastRenderedPageBreak/>
        <w:t>Pantalla para el ingreso al sistema.</w:t>
      </w:r>
    </w:p>
    <w:p w:rsidR="008256A5" w:rsidRDefault="008256A5" w:rsidP="008256A5">
      <w:pPr>
        <w:pStyle w:val="Prrafodelista"/>
        <w:numPr>
          <w:ilvl w:val="0"/>
          <w:numId w:val="35"/>
        </w:numPr>
      </w:pPr>
      <w:r>
        <w:t>Actualmente existen 3 usuarios:</w:t>
      </w:r>
    </w:p>
    <w:p w:rsidR="008256A5" w:rsidRDefault="008256A5" w:rsidP="008256A5">
      <w:pPr>
        <w:pStyle w:val="Prrafodelista"/>
        <w:numPr>
          <w:ilvl w:val="1"/>
          <w:numId w:val="35"/>
        </w:numPr>
      </w:pPr>
      <w:r>
        <w:t>User1 contraseña user1</w:t>
      </w:r>
    </w:p>
    <w:p w:rsidR="008256A5" w:rsidRDefault="008256A5" w:rsidP="008256A5">
      <w:pPr>
        <w:pStyle w:val="Prrafodelista"/>
        <w:numPr>
          <w:ilvl w:val="1"/>
          <w:numId w:val="35"/>
        </w:numPr>
      </w:pPr>
      <w:r>
        <w:t>User2 contraseña user2</w:t>
      </w:r>
    </w:p>
    <w:p w:rsidR="008256A5" w:rsidRDefault="008256A5" w:rsidP="008256A5">
      <w:pPr>
        <w:pStyle w:val="Prrafodelista"/>
        <w:numPr>
          <w:ilvl w:val="1"/>
          <w:numId w:val="35"/>
        </w:numPr>
      </w:pPr>
      <w:proofErr w:type="spellStart"/>
      <w:r>
        <w:t>admin</w:t>
      </w:r>
      <w:proofErr w:type="spellEnd"/>
      <w:r>
        <w:t xml:space="preserve"> contraseña w23e</w:t>
      </w:r>
    </w:p>
    <w:p w:rsidR="008256A5" w:rsidRDefault="008256A5" w:rsidP="008256A5">
      <w:pPr>
        <w:pStyle w:val="Prrafodelista"/>
        <w:numPr>
          <w:ilvl w:val="0"/>
          <w:numId w:val="35"/>
        </w:numPr>
      </w:pPr>
      <w:r>
        <w:t>existen pantalla para advertir al usuario la falta de datos en los campos y por ingresos de datos incorrectos.</w:t>
      </w:r>
    </w:p>
    <w:p w:rsidR="008256A5" w:rsidRDefault="008256A5" w:rsidP="008256A5">
      <w:pPr>
        <w:pStyle w:val="Prrafodelista"/>
        <w:numPr>
          <w:ilvl w:val="0"/>
          <w:numId w:val="35"/>
        </w:numPr>
      </w:pPr>
      <w:r>
        <w:t>Si la contraseña se ingresa mal 3 veces sale la pantalla de usuario bloqueado</w:t>
      </w:r>
    </w:p>
    <w:p w:rsidR="00562386" w:rsidRDefault="00562386" w:rsidP="00562386"/>
    <w:p w:rsidR="00562386" w:rsidRDefault="00562386" w:rsidP="00562386"/>
    <w:p w:rsidR="008256A5" w:rsidRDefault="00562386" w:rsidP="008256A5">
      <w:r>
        <w:rPr>
          <w:noProof/>
        </w:rPr>
        <w:drawing>
          <wp:inline distT="0" distB="0" distL="0" distR="0">
            <wp:extent cx="1733550" cy="1438275"/>
            <wp:effectExtent l="19050" t="0" r="0" b="0"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4950" cy="1419225"/>
            <wp:effectExtent l="19050" t="0" r="0" b="0"/>
            <wp:docPr id="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9225" cy="1381125"/>
            <wp:effectExtent l="19050" t="19050" r="28575" b="28575"/>
            <wp:docPr id="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81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77" w:rsidRDefault="00420D77" w:rsidP="008256A5"/>
    <w:p w:rsidR="00420D77" w:rsidRPr="00420D77" w:rsidRDefault="00420D77" w:rsidP="008256A5">
      <w:pPr>
        <w:rPr>
          <w:b/>
          <w:u w:val="single"/>
        </w:rPr>
      </w:pPr>
      <w:r w:rsidRPr="00420D77">
        <w:rPr>
          <w:b/>
          <w:u w:val="single"/>
        </w:rPr>
        <w:t>Pantalla rol</w:t>
      </w:r>
    </w:p>
    <w:p w:rsidR="00B460CA" w:rsidRDefault="00B460CA" w:rsidP="008A5838"/>
    <w:p w:rsidR="00420D77" w:rsidRDefault="00420D77" w:rsidP="00B460CA">
      <w:pPr>
        <w:jc w:val="center"/>
      </w:pPr>
    </w:p>
    <w:p w:rsidR="00B460CA" w:rsidRDefault="00B460CA" w:rsidP="00B460CA">
      <w:pPr>
        <w:jc w:val="center"/>
      </w:pPr>
      <w:r>
        <w:rPr>
          <w:noProof/>
        </w:rPr>
        <w:drawing>
          <wp:inline distT="0" distB="0" distL="0" distR="0">
            <wp:extent cx="2705100" cy="2809875"/>
            <wp:effectExtent l="38100" t="19050" r="19050" b="28575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09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77" w:rsidRDefault="00420D77" w:rsidP="00B460CA">
      <w:pPr>
        <w:jc w:val="center"/>
      </w:pPr>
    </w:p>
    <w:p w:rsidR="00420D77" w:rsidRDefault="00420D77" w:rsidP="00420D77">
      <w:pPr>
        <w:pStyle w:val="Prrafodelista"/>
        <w:numPr>
          <w:ilvl w:val="0"/>
          <w:numId w:val="36"/>
        </w:numPr>
      </w:pPr>
      <w:r>
        <w:t>En esta pantalla se mostraran</w:t>
      </w:r>
      <w:r w:rsidR="00FB5C29">
        <w:t xml:space="preserve"> los roles asignados a el usuario que ingreso.</w:t>
      </w:r>
    </w:p>
    <w:p w:rsidR="00FB5C29" w:rsidRDefault="00FB5C29" w:rsidP="00420D77">
      <w:pPr>
        <w:pStyle w:val="Prrafodelista"/>
        <w:numPr>
          <w:ilvl w:val="0"/>
          <w:numId w:val="36"/>
        </w:numPr>
      </w:pPr>
      <w:r>
        <w:t>En este casa se encuentre 2 roles en el sistema: Administrador y cobrador</w:t>
      </w:r>
    </w:p>
    <w:p w:rsidR="00FB5C29" w:rsidRDefault="00FB5C29" w:rsidP="00420D77">
      <w:pPr>
        <w:pStyle w:val="Prrafodelista"/>
        <w:numPr>
          <w:ilvl w:val="0"/>
          <w:numId w:val="36"/>
        </w:numPr>
      </w:pPr>
      <w:r>
        <w:t xml:space="preserve">Puede agregarse </w:t>
      </w:r>
      <w:proofErr w:type="spellStart"/>
      <w:r>
        <w:t>mas</w:t>
      </w:r>
      <w:proofErr w:type="spellEnd"/>
      <w:r>
        <w:t xml:space="preserve"> roles desde ABM rol</w:t>
      </w:r>
    </w:p>
    <w:p w:rsidR="00B460CA" w:rsidRDefault="00B460CA" w:rsidP="008A5838"/>
    <w:p w:rsidR="004278A4" w:rsidRDefault="004278A4" w:rsidP="008A5838"/>
    <w:p w:rsidR="004278A4" w:rsidRPr="004278A4" w:rsidRDefault="004278A4" w:rsidP="008A5838">
      <w:pPr>
        <w:rPr>
          <w:b/>
          <w:u w:val="single"/>
        </w:rPr>
      </w:pPr>
      <w:r w:rsidRPr="004278A4">
        <w:rPr>
          <w:b/>
          <w:u w:val="single"/>
        </w:rPr>
        <w:t>Pantalla de funcionalidades:</w:t>
      </w:r>
    </w:p>
    <w:p w:rsidR="00B460CA" w:rsidRDefault="00B460CA" w:rsidP="00B460CA">
      <w:pPr>
        <w:jc w:val="center"/>
      </w:pPr>
      <w:r>
        <w:rPr>
          <w:noProof/>
        </w:rPr>
        <w:lastRenderedPageBreak/>
        <w:drawing>
          <wp:inline distT="0" distB="0" distL="0" distR="0">
            <wp:extent cx="3219450" cy="3790950"/>
            <wp:effectExtent l="19050" t="19050" r="1905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790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A4" w:rsidRDefault="004278A4" w:rsidP="00B460CA">
      <w:pPr>
        <w:jc w:val="center"/>
      </w:pPr>
    </w:p>
    <w:p w:rsidR="00FB5C29" w:rsidRDefault="00FB5C29" w:rsidP="00B460CA">
      <w:pPr>
        <w:jc w:val="center"/>
      </w:pPr>
    </w:p>
    <w:p w:rsidR="00FB5C29" w:rsidRDefault="001768B2" w:rsidP="00FB5C29">
      <w:pPr>
        <w:pStyle w:val="Prrafodelista"/>
        <w:numPr>
          <w:ilvl w:val="0"/>
          <w:numId w:val="37"/>
        </w:numPr>
      </w:pPr>
      <w:r>
        <w:t>En esta pantalla se listan las funciones que están asignadas a roles.</w:t>
      </w:r>
    </w:p>
    <w:p w:rsidR="001768B2" w:rsidRDefault="001768B2" w:rsidP="00FB5C29">
      <w:pPr>
        <w:pStyle w:val="Prrafodelista"/>
        <w:numPr>
          <w:ilvl w:val="0"/>
          <w:numId w:val="37"/>
        </w:numPr>
      </w:pPr>
      <w:r>
        <w:t>En este caso se muestra las funciones de un administrador.</w:t>
      </w:r>
    </w:p>
    <w:p w:rsidR="001768B2" w:rsidRDefault="001768B2" w:rsidP="001768B2"/>
    <w:p w:rsidR="00B460CA" w:rsidRPr="001768B2" w:rsidRDefault="001768B2" w:rsidP="008A5838">
      <w:pPr>
        <w:rPr>
          <w:b/>
          <w:u w:val="single"/>
        </w:rPr>
      </w:pPr>
      <w:r w:rsidRPr="001768B2">
        <w:rPr>
          <w:b/>
          <w:u w:val="single"/>
        </w:rPr>
        <w:t>ABM ROL:</w:t>
      </w:r>
    </w:p>
    <w:p w:rsidR="00B460CA" w:rsidRDefault="00B460CA" w:rsidP="00B460CA">
      <w:pPr>
        <w:jc w:val="center"/>
      </w:pPr>
      <w:r>
        <w:rPr>
          <w:noProof/>
        </w:rPr>
        <w:drawing>
          <wp:inline distT="0" distB="0" distL="0" distR="0">
            <wp:extent cx="5400675" cy="3405045"/>
            <wp:effectExtent l="19050" t="19050" r="28575" b="239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05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CA" w:rsidRDefault="00B460CA" w:rsidP="00B460CA">
      <w:pPr>
        <w:jc w:val="center"/>
      </w:pPr>
    </w:p>
    <w:p w:rsidR="001768B2" w:rsidRDefault="001768B2" w:rsidP="001768B2">
      <w:pPr>
        <w:pStyle w:val="Prrafodelista"/>
        <w:numPr>
          <w:ilvl w:val="0"/>
          <w:numId w:val="38"/>
        </w:numPr>
      </w:pPr>
      <w:r>
        <w:lastRenderedPageBreak/>
        <w:t>Esta es la pantalla en la cual podemos CREAR, MODIFICAR, INACTIVAR un rol.</w:t>
      </w:r>
    </w:p>
    <w:p w:rsidR="001768B2" w:rsidRDefault="001768B2" w:rsidP="001768B2">
      <w:pPr>
        <w:pStyle w:val="Prrafodelista"/>
        <w:numPr>
          <w:ilvl w:val="0"/>
          <w:numId w:val="38"/>
        </w:numPr>
      </w:pPr>
      <w:r>
        <w:t>Se muestra el nombre del rol con su lista de funciones debajo.</w:t>
      </w:r>
    </w:p>
    <w:p w:rsidR="001768B2" w:rsidRDefault="001768B2" w:rsidP="001768B2">
      <w:pPr>
        <w:pStyle w:val="Prrafodelista"/>
        <w:numPr>
          <w:ilvl w:val="0"/>
          <w:numId w:val="38"/>
        </w:numPr>
      </w:pPr>
      <w:r>
        <w:t>Los roles están compuesto por el nombre y sus funciones.</w:t>
      </w:r>
    </w:p>
    <w:p w:rsidR="001768B2" w:rsidRDefault="001768B2" w:rsidP="001768B2"/>
    <w:p w:rsidR="001768B2" w:rsidRDefault="001768B2" w:rsidP="001768B2">
      <w:r w:rsidRPr="001768B2">
        <w:rPr>
          <w:b/>
          <w:u w:val="single"/>
        </w:rPr>
        <w:t>Alta de un rol</w:t>
      </w:r>
      <w:r>
        <w:t>: todos los campos son obligatorios.</w:t>
      </w:r>
    </w:p>
    <w:p w:rsidR="00F718C5" w:rsidRDefault="00F718C5" w:rsidP="001768B2"/>
    <w:p w:rsidR="00B460CA" w:rsidRDefault="00B460CA" w:rsidP="00B460CA">
      <w:pPr>
        <w:jc w:val="center"/>
      </w:pPr>
      <w:r>
        <w:rPr>
          <w:noProof/>
        </w:rPr>
        <w:drawing>
          <wp:inline distT="0" distB="0" distL="0" distR="0">
            <wp:extent cx="4038600" cy="3333750"/>
            <wp:effectExtent l="19050" t="19050" r="19050" b="1905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33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C5" w:rsidRDefault="00F718C5" w:rsidP="00B460CA">
      <w:pPr>
        <w:jc w:val="center"/>
      </w:pPr>
    </w:p>
    <w:p w:rsidR="00F718C5" w:rsidRPr="00F718C5" w:rsidRDefault="00F718C5" w:rsidP="00F718C5">
      <w:pPr>
        <w:rPr>
          <w:b/>
          <w:u w:val="single"/>
        </w:rPr>
      </w:pPr>
      <w:r w:rsidRPr="00F718C5">
        <w:rPr>
          <w:b/>
          <w:u w:val="single"/>
        </w:rPr>
        <w:t>ABM CLIENTE</w:t>
      </w: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  <w:r>
        <w:rPr>
          <w:noProof/>
        </w:rPr>
        <w:drawing>
          <wp:inline distT="0" distB="0" distL="0" distR="0">
            <wp:extent cx="4467225" cy="3046973"/>
            <wp:effectExtent l="19050" t="19050" r="28575" b="20077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469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C5" w:rsidRDefault="00F718C5" w:rsidP="00B460CA">
      <w:pPr>
        <w:jc w:val="center"/>
      </w:pPr>
    </w:p>
    <w:p w:rsidR="00F718C5" w:rsidRDefault="00F718C5" w:rsidP="00F718C5"/>
    <w:p w:rsidR="00F718C5" w:rsidRDefault="00F718C5" w:rsidP="00F718C5">
      <w:pPr>
        <w:pStyle w:val="Prrafodelista"/>
        <w:numPr>
          <w:ilvl w:val="0"/>
          <w:numId w:val="39"/>
        </w:numPr>
      </w:pPr>
      <w:r>
        <w:lastRenderedPageBreak/>
        <w:t>Se presenta una pantalla donde se puede buscar un cliente a través de los filtros de DNI, nombre y apellido.</w:t>
      </w:r>
    </w:p>
    <w:p w:rsidR="00C11F77" w:rsidRDefault="00C11F77" w:rsidP="00F718C5">
      <w:pPr>
        <w:pStyle w:val="Prrafodelista"/>
        <w:numPr>
          <w:ilvl w:val="0"/>
          <w:numId w:val="39"/>
        </w:numPr>
      </w:pPr>
      <w:r>
        <w:t>Desde dicha búsqueda se puede realizar cambios en los datos del cliente o dar de baja al mismo.</w:t>
      </w:r>
    </w:p>
    <w:p w:rsidR="00F718C5" w:rsidRDefault="00F718C5" w:rsidP="00F718C5">
      <w:pPr>
        <w:pStyle w:val="Prrafodelista"/>
        <w:numPr>
          <w:ilvl w:val="0"/>
          <w:numId w:val="39"/>
        </w:numPr>
      </w:pPr>
      <w:r>
        <w:t>Se puede dar de alta un nuevo cliente en la sección de alta.</w:t>
      </w: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  <w:r>
        <w:rPr>
          <w:noProof/>
        </w:rPr>
        <w:drawing>
          <wp:inline distT="0" distB="0" distL="0" distR="0">
            <wp:extent cx="5124450" cy="4848225"/>
            <wp:effectExtent l="19050" t="19050" r="19050" b="28575"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848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C5" w:rsidRDefault="00F718C5" w:rsidP="00B460CA">
      <w:pPr>
        <w:jc w:val="center"/>
      </w:pPr>
    </w:p>
    <w:p w:rsidR="00F718C5" w:rsidRDefault="00F718C5" w:rsidP="00F718C5">
      <w:pPr>
        <w:pStyle w:val="Prrafodelista"/>
        <w:numPr>
          <w:ilvl w:val="0"/>
          <w:numId w:val="40"/>
        </w:numPr>
      </w:pPr>
      <w:r>
        <w:t>Todos los datos son obligatorios.</w:t>
      </w:r>
    </w:p>
    <w:p w:rsidR="00F718C5" w:rsidRDefault="00F718C5" w:rsidP="00F718C5">
      <w:pPr>
        <w:pStyle w:val="Prrafodelista"/>
        <w:numPr>
          <w:ilvl w:val="0"/>
          <w:numId w:val="40"/>
        </w:numPr>
      </w:pPr>
      <w:r>
        <w:t>El mail es un dato que no debe repetirse.</w:t>
      </w: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</w:p>
    <w:p w:rsidR="00B460CA" w:rsidRDefault="00C11F77" w:rsidP="00C11F77">
      <w:pPr>
        <w:rPr>
          <w:b/>
          <w:u w:val="single"/>
        </w:rPr>
      </w:pPr>
      <w:r w:rsidRPr="00C11F77">
        <w:rPr>
          <w:b/>
          <w:u w:val="single"/>
        </w:rPr>
        <w:t>ABM EMPRESA</w:t>
      </w:r>
    </w:p>
    <w:p w:rsidR="00C11F77" w:rsidRDefault="00C11F77" w:rsidP="00C11F77">
      <w:pPr>
        <w:rPr>
          <w:b/>
          <w:u w:val="single"/>
        </w:rPr>
      </w:pPr>
    </w:p>
    <w:p w:rsidR="00C11F77" w:rsidRDefault="00C11F77" w:rsidP="00C11F77">
      <w:pPr>
        <w:pStyle w:val="Prrafodelista"/>
        <w:numPr>
          <w:ilvl w:val="0"/>
          <w:numId w:val="41"/>
        </w:numPr>
      </w:pPr>
      <w:r>
        <w:t xml:space="preserve">Se utiliza esta pantalla para poder buscar una empresa particular, filtrando por nombre, </w:t>
      </w:r>
      <w:proofErr w:type="spellStart"/>
      <w:r>
        <w:t>cuit</w:t>
      </w:r>
      <w:proofErr w:type="spellEnd"/>
      <w:r>
        <w:t xml:space="preserve"> y rubro.</w:t>
      </w:r>
    </w:p>
    <w:p w:rsidR="00C11F77" w:rsidRDefault="00C11F77" w:rsidP="00C11F77">
      <w:pPr>
        <w:pStyle w:val="Prrafodelista"/>
        <w:numPr>
          <w:ilvl w:val="0"/>
          <w:numId w:val="41"/>
        </w:numPr>
      </w:pPr>
      <w:r>
        <w:t>Desde dicha búsqueda se puede seleccionar a la empresa para poder realizar cambios en sus datos o bien darla de baja.</w:t>
      </w:r>
    </w:p>
    <w:p w:rsidR="00C11F77" w:rsidRPr="00C11F77" w:rsidRDefault="00C11F77" w:rsidP="00C11F77">
      <w:pPr>
        <w:pStyle w:val="Prrafodelista"/>
        <w:numPr>
          <w:ilvl w:val="0"/>
          <w:numId w:val="41"/>
        </w:numPr>
      </w:pPr>
      <w:r>
        <w:t>Existe también la función de crear una nueva empresa con alta de empresa.</w:t>
      </w:r>
    </w:p>
    <w:p w:rsidR="00B460CA" w:rsidRDefault="00B460CA" w:rsidP="00B460CA">
      <w:pPr>
        <w:jc w:val="center"/>
      </w:pPr>
      <w:r>
        <w:rPr>
          <w:noProof/>
        </w:rPr>
        <w:lastRenderedPageBreak/>
        <w:drawing>
          <wp:inline distT="0" distB="0" distL="0" distR="0">
            <wp:extent cx="5400675" cy="2508219"/>
            <wp:effectExtent l="19050" t="19050" r="28575" b="25431"/>
            <wp:docPr id="2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082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  <w:r>
        <w:rPr>
          <w:noProof/>
        </w:rPr>
        <w:drawing>
          <wp:inline distT="0" distB="0" distL="0" distR="0">
            <wp:extent cx="4238625" cy="4162425"/>
            <wp:effectExtent l="19050" t="19050" r="28575" b="285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62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A9" w:rsidRDefault="00C952A9" w:rsidP="00B460CA">
      <w:pPr>
        <w:jc w:val="center"/>
      </w:pPr>
    </w:p>
    <w:p w:rsidR="00B460CA" w:rsidRDefault="00C952A9" w:rsidP="00C952A9">
      <w:pPr>
        <w:pStyle w:val="Prrafodelista"/>
        <w:numPr>
          <w:ilvl w:val="0"/>
          <w:numId w:val="42"/>
        </w:numPr>
      </w:pPr>
      <w:r>
        <w:t xml:space="preserve">Todos los datos son obligatorios y no puede haber dos empresas con el mismo </w:t>
      </w:r>
      <w:proofErr w:type="spellStart"/>
      <w:r>
        <w:t>cuit</w:t>
      </w:r>
      <w:proofErr w:type="spellEnd"/>
      <w:r>
        <w:t>.</w:t>
      </w: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</w:p>
    <w:p w:rsidR="00361D71" w:rsidRDefault="00361D71" w:rsidP="00B460CA">
      <w:pPr>
        <w:jc w:val="center"/>
      </w:pPr>
    </w:p>
    <w:p w:rsidR="00361D71" w:rsidRDefault="00361D71" w:rsidP="00361D71">
      <w:pPr>
        <w:rPr>
          <w:b/>
          <w:u w:val="single"/>
        </w:rPr>
      </w:pPr>
      <w:r w:rsidRPr="00361D71">
        <w:rPr>
          <w:b/>
          <w:u w:val="single"/>
        </w:rPr>
        <w:t>ABM SUCURSAL</w:t>
      </w:r>
    </w:p>
    <w:p w:rsidR="00E3265F" w:rsidRDefault="00E3265F" w:rsidP="00361D71">
      <w:pPr>
        <w:rPr>
          <w:b/>
          <w:u w:val="single"/>
        </w:rPr>
      </w:pPr>
    </w:p>
    <w:p w:rsidR="00E3265F" w:rsidRDefault="00E3265F" w:rsidP="00E3265F">
      <w:pPr>
        <w:pStyle w:val="Prrafodelista"/>
        <w:numPr>
          <w:ilvl w:val="0"/>
          <w:numId w:val="42"/>
        </w:numPr>
      </w:pPr>
      <w:r>
        <w:lastRenderedPageBreak/>
        <w:t>Filtramos las sucursales por los campos Nombre, dirección y código postal.</w:t>
      </w:r>
    </w:p>
    <w:p w:rsidR="00E3265F" w:rsidRPr="00E3265F" w:rsidRDefault="00F2790A" w:rsidP="00E3265F">
      <w:pPr>
        <w:pStyle w:val="Prrafodelista"/>
        <w:numPr>
          <w:ilvl w:val="0"/>
          <w:numId w:val="42"/>
        </w:numPr>
      </w:pPr>
      <w:r>
        <w:t>Una vez filtradas se pueden modificar o dar de baja.</w:t>
      </w: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  <w:r>
        <w:rPr>
          <w:noProof/>
        </w:rPr>
        <w:drawing>
          <wp:inline distT="0" distB="0" distL="0" distR="0">
            <wp:extent cx="5400675" cy="3676275"/>
            <wp:effectExtent l="19050" t="19050" r="28575" b="194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CA" w:rsidRDefault="00B460CA" w:rsidP="00B460CA">
      <w:pPr>
        <w:jc w:val="center"/>
      </w:pPr>
    </w:p>
    <w:p w:rsidR="00B460CA" w:rsidRDefault="00F2790A" w:rsidP="00F2790A">
      <w:pPr>
        <w:pStyle w:val="Prrafodelista"/>
        <w:numPr>
          <w:ilvl w:val="0"/>
          <w:numId w:val="43"/>
        </w:numPr>
      </w:pPr>
      <w:r>
        <w:t>Alta de una sucursal</w:t>
      </w:r>
    </w:p>
    <w:p w:rsidR="00F2790A" w:rsidRDefault="00F2790A" w:rsidP="00F2790A">
      <w:pPr>
        <w:pStyle w:val="Prrafodelista"/>
        <w:numPr>
          <w:ilvl w:val="0"/>
          <w:numId w:val="43"/>
        </w:numPr>
      </w:pPr>
      <w:r>
        <w:t>Nombre de la sucursal, dirección y código postal. El último campo no puede repetirse</w:t>
      </w:r>
    </w:p>
    <w:p w:rsidR="00B460CA" w:rsidRDefault="00B460CA" w:rsidP="00B460CA">
      <w:pPr>
        <w:jc w:val="center"/>
      </w:pPr>
      <w:r>
        <w:rPr>
          <w:noProof/>
        </w:rPr>
        <w:drawing>
          <wp:inline distT="0" distB="0" distL="0" distR="0">
            <wp:extent cx="3609975" cy="3280464"/>
            <wp:effectExtent l="19050" t="19050" r="28575" b="15186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804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CA" w:rsidRDefault="00B460CA" w:rsidP="00B460CA">
      <w:pPr>
        <w:jc w:val="center"/>
      </w:pPr>
    </w:p>
    <w:p w:rsidR="00B460CA" w:rsidRPr="00361D71" w:rsidRDefault="00361D71" w:rsidP="00361D71">
      <w:pPr>
        <w:rPr>
          <w:b/>
          <w:u w:val="single"/>
        </w:rPr>
      </w:pPr>
      <w:r w:rsidRPr="00361D71">
        <w:rPr>
          <w:b/>
          <w:u w:val="single"/>
        </w:rPr>
        <w:lastRenderedPageBreak/>
        <w:t>ABM FACTURA</w:t>
      </w:r>
    </w:p>
    <w:p w:rsidR="00B460CA" w:rsidRDefault="00B460CA" w:rsidP="000066D9"/>
    <w:p w:rsidR="000066D9" w:rsidRDefault="000066D9" w:rsidP="000066D9">
      <w:pPr>
        <w:pStyle w:val="Prrafodelista"/>
        <w:numPr>
          <w:ilvl w:val="0"/>
          <w:numId w:val="45"/>
        </w:numPr>
      </w:pPr>
      <w:r>
        <w:t>Filtramos las facturas a través de los campos cliente y empresa.</w:t>
      </w:r>
    </w:p>
    <w:p w:rsidR="000066D9" w:rsidRDefault="000066D9" w:rsidP="000066D9">
      <w:pPr>
        <w:pStyle w:val="Prrafodelista"/>
        <w:numPr>
          <w:ilvl w:val="0"/>
          <w:numId w:val="45"/>
        </w:numPr>
      </w:pPr>
      <w:r>
        <w:t>Se muestra un listado con las facturas que cumple con el requisito.</w:t>
      </w:r>
    </w:p>
    <w:p w:rsidR="000066D9" w:rsidRDefault="000066D9" w:rsidP="000066D9">
      <w:pPr>
        <w:pStyle w:val="Prrafodelista"/>
        <w:numPr>
          <w:ilvl w:val="0"/>
          <w:numId w:val="44"/>
        </w:numPr>
      </w:pPr>
      <w:r>
        <w:t>Se puede modificar los campos o dar de baja la factura utilizando los botones de la parte izquierda de la factura.</w:t>
      </w: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  <w:r>
        <w:rPr>
          <w:noProof/>
        </w:rPr>
        <w:drawing>
          <wp:inline distT="0" distB="0" distL="0" distR="0">
            <wp:extent cx="5400675" cy="3714915"/>
            <wp:effectExtent l="19050" t="19050" r="28575" b="188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CA" w:rsidRDefault="00B460CA" w:rsidP="00B460CA">
      <w:pPr>
        <w:jc w:val="center"/>
      </w:pPr>
    </w:p>
    <w:p w:rsidR="00B460CA" w:rsidRDefault="000066D9" w:rsidP="000066D9">
      <w:pPr>
        <w:pStyle w:val="Prrafodelista"/>
        <w:numPr>
          <w:ilvl w:val="0"/>
          <w:numId w:val="44"/>
        </w:numPr>
      </w:pPr>
      <w:r>
        <w:t>Alta de una nueva factura</w:t>
      </w:r>
    </w:p>
    <w:p w:rsidR="000066D9" w:rsidRDefault="000066D9" w:rsidP="000066D9">
      <w:pPr>
        <w:pStyle w:val="Prrafodelista"/>
        <w:numPr>
          <w:ilvl w:val="0"/>
          <w:numId w:val="44"/>
        </w:numPr>
      </w:pPr>
      <w:r>
        <w:t>Se muestra un formulario con todos los datos que debe poseer una factura.</w:t>
      </w:r>
    </w:p>
    <w:p w:rsidR="000066D9" w:rsidRDefault="000066D9" w:rsidP="000066D9">
      <w:pPr>
        <w:pStyle w:val="Prrafodelista"/>
        <w:numPr>
          <w:ilvl w:val="0"/>
          <w:numId w:val="44"/>
        </w:numPr>
      </w:pPr>
      <w:r>
        <w:t>Una lista de ítem que compone a dicha factura</w:t>
      </w:r>
    </w:p>
    <w:p w:rsidR="00B460CA" w:rsidRDefault="00B460CA" w:rsidP="00B460CA">
      <w:pPr>
        <w:jc w:val="center"/>
      </w:pPr>
      <w:r>
        <w:rPr>
          <w:noProof/>
        </w:rPr>
        <w:lastRenderedPageBreak/>
        <w:drawing>
          <wp:inline distT="0" distB="0" distL="0" distR="0">
            <wp:extent cx="5400675" cy="4899347"/>
            <wp:effectExtent l="19050" t="19050" r="28575" b="15553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993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</w:p>
    <w:p w:rsidR="00361D71" w:rsidRDefault="00361D71" w:rsidP="00B460CA">
      <w:pPr>
        <w:jc w:val="center"/>
      </w:pPr>
    </w:p>
    <w:p w:rsidR="00361D71" w:rsidRPr="00361D71" w:rsidRDefault="00361D71" w:rsidP="00361D71"/>
    <w:p w:rsidR="00361D71" w:rsidRPr="00361D71" w:rsidRDefault="00361D71" w:rsidP="00361D71"/>
    <w:p w:rsidR="00361D71" w:rsidRPr="00361D71" w:rsidRDefault="00361D71" w:rsidP="00361D71"/>
    <w:p w:rsidR="00361D71" w:rsidRPr="00361D71" w:rsidRDefault="00361D71" w:rsidP="00361D71"/>
    <w:p w:rsidR="00361D71" w:rsidRPr="00361D71" w:rsidRDefault="00361D71" w:rsidP="00361D71"/>
    <w:p w:rsidR="00361D71" w:rsidRPr="00361D71" w:rsidRDefault="00361D71" w:rsidP="00361D71"/>
    <w:p w:rsidR="00361D71" w:rsidRPr="00361D71" w:rsidRDefault="00361D71" w:rsidP="00361D71"/>
    <w:p w:rsidR="00361D71" w:rsidRPr="00361D71" w:rsidRDefault="00361D71" w:rsidP="00361D71"/>
    <w:p w:rsidR="00361D71" w:rsidRPr="00361D71" w:rsidRDefault="00361D71" w:rsidP="00361D71"/>
    <w:p w:rsidR="00361D71" w:rsidRPr="00361D71" w:rsidRDefault="00361D71" w:rsidP="00361D71"/>
    <w:p w:rsidR="00361D71" w:rsidRPr="00361D71" w:rsidRDefault="00361D71" w:rsidP="00361D71"/>
    <w:p w:rsidR="00361D71" w:rsidRPr="00361D71" w:rsidRDefault="00361D71" w:rsidP="00361D71"/>
    <w:p w:rsidR="00361D71" w:rsidRDefault="00361D71" w:rsidP="00361D71"/>
    <w:p w:rsidR="00B460CA" w:rsidRDefault="00361D71" w:rsidP="00361D71">
      <w:pPr>
        <w:rPr>
          <w:b/>
          <w:u w:val="single"/>
        </w:rPr>
      </w:pPr>
      <w:r w:rsidRPr="00361D71">
        <w:rPr>
          <w:b/>
          <w:u w:val="single"/>
        </w:rPr>
        <w:t>ABM REGISTRO DE PAGO</w:t>
      </w:r>
    </w:p>
    <w:p w:rsidR="005F2A4D" w:rsidRDefault="005F2A4D" w:rsidP="00361D71">
      <w:pPr>
        <w:rPr>
          <w:b/>
          <w:u w:val="single"/>
        </w:rPr>
      </w:pPr>
    </w:p>
    <w:p w:rsidR="005F2A4D" w:rsidRDefault="005F2A4D" w:rsidP="005F2A4D">
      <w:pPr>
        <w:pStyle w:val="Prrafodelista"/>
        <w:numPr>
          <w:ilvl w:val="0"/>
          <w:numId w:val="46"/>
        </w:numPr>
      </w:pPr>
      <w:r>
        <w:t>El registro de pago de facturas pertenecientes al sistema.</w:t>
      </w:r>
    </w:p>
    <w:p w:rsidR="005F2A4D" w:rsidRDefault="005F2A4D" w:rsidP="005F2A4D">
      <w:pPr>
        <w:pStyle w:val="Prrafodelista"/>
        <w:numPr>
          <w:ilvl w:val="0"/>
          <w:numId w:val="46"/>
        </w:numPr>
      </w:pPr>
      <w:r>
        <w:lastRenderedPageBreak/>
        <w:t xml:space="preserve">La primera vista del </w:t>
      </w:r>
      <w:proofErr w:type="spellStart"/>
      <w:r>
        <w:t>abm</w:t>
      </w:r>
      <w:proofErr w:type="spellEnd"/>
      <w:r>
        <w:t xml:space="preserve"> muestra una búsqueda de los pagos existentes.</w:t>
      </w:r>
    </w:p>
    <w:p w:rsidR="005F2A4D" w:rsidRDefault="005F2A4D" w:rsidP="005F2A4D">
      <w:pPr>
        <w:pStyle w:val="Prrafodelista"/>
        <w:numPr>
          <w:ilvl w:val="0"/>
          <w:numId w:val="46"/>
        </w:numPr>
      </w:pPr>
      <w:r>
        <w:t>Para poder inhabilitar y modificar los mismo.</w:t>
      </w:r>
    </w:p>
    <w:p w:rsidR="005F2A4D" w:rsidRDefault="005F2A4D" w:rsidP="005F2A4D">
      <w:pPr>
        <w:pStyle w:val="Prrafodelista"/>
        <w:numPr>
          <w:ilvl w:val="0"/>
          <w:numId w:val="46"/>
        </w:numPr>
      </w:pPr>
      <w:r>
        <w:t>Lo primero que se debe hacer es agregar las facturas que contendrán el pago con el botón “agregar factura”</w:t>
      </w:r>
    </w:p>
    <w:p w:rsidR="005F2A4D" w:rsidRDefault="005F2A4D" w:rsidP="005F2A4D">
      <w:pPr>
        <w:pStyle w:val="Prrafodelista"/>
        <w:numPr>
          <w:ilvl w:val="0"/>
          <w:numId w:val="46"/>
        </w:numPr>
      </w:pPr>
      <w:r>
        <w:t>Una vez hecho de procede a registrar el pago con los datos correspondientes.</w:t>
      </w:r>
    </w:p>
    <w:p w:rsidR="005F2A4D" w:rsidRPr="005F2A4D" w:rsidRDefault="005F2A4D" w:rsidP="005F2A4D"/>
    <w:p w:rsidR="005F2A4D" w:rsidRDefault="00B460CA" w:rsidP="005F2A4D">
      <w:pPr>
        <w:jc w:val="center"/>
      </w:pPr>
      <w:r>
        <w:rPr>
          <w:noProof/>
        </w:rPr>
        <w:drawing>
          <wp:inline distT="0" distB="0" distL="0" distR="0">
            <wp:extent cx="5400675" cy="3253937"/>
            <wp:effectExtent l="19050" t="19050" r="28575" b="22663"/>
            <wp:docPr id="2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3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4D" w:rsidRDefault="005F2A4D" w:rsidP="005F2A4D">
      <w:pPr>
        <w:pStyle w:val="Prrafodelista"/>
        <w:numPr>
          <w:ilvl w:val="0"/>
          <w:numId w:val="47"/>
        </w:numPr>
      </w:pPr>
      <w:r>
        <w:t>Vista de la pantalla para buscar las facturas correspondientes al pago</w:t>
      </w: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  <w:r>
        <w:rPr>
          <w:noProof/>
        </w:rPr>
        <w:lastRenderedPageBreak/>
        <w:drawing>
          <wp:inline distT="0" distB="0" distL="0" distR="0">
            <wp:extent cx="3876675" cy="3838575"/>
            <wp:effectExtent l="19050" t="19050" r="28575" b="28575"/>
            <wp:docPr id="2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38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CA" w:rsidRDefault="00B460CA" w:rsidP="00B460CA">
      <w:pPr>
        <w:jc w:val="center"/>
      </w:pPr>
    </w:p>
    <w:p w:rsidR="00B460CA" w:rsidRDefault="00B460CA" w:rsidP="00B460CA">
      <w:pPr>
        <w:jc w:val="center"/>
      </w:pPr>
    </w:p>
    <w:p w:rsidR="00361D71" w:rsidRDefault="00361D71" w:rsidP="00B460CA">
      <w:pPr>
        <w:jc w:val="center"/>
      </w:pPr>
    </w:p>
    <w:p w:rsidR="00361D71" w:rsidRDefault="00361D71" w:rsidP="00361D71"/>
    <w:p w:rsidR="00361D71" w:rsidRDefault="00361D71" w:rsidP="00361D71"/>
    <w:p w:rsidR="00B460CA" w:rsidRDefault="00361D71" w:rsidP="00361D71">
      <w:pPr>
        <w:rPr>
          <w:b/>
          <w:u w:val="single"/>
        </w:rPr>
      </w:pPr>
      <w:r w:rsidRPr="00361D71">
        <w:rPr>
          <w:b/>
          <w:u w:val="single"/>
        </w:rPr>
        <w:t xml:space="preserve">ABM RENDICION (registro de </w:t>
      </w:r>
      <w:r w:rsidR="005F2A4D" w:rsidRPr="00361D71">
        <w:rPr>
          <w:b/>
          <w:u w:val="single"/>
        </w:rPr>
        <w:t>facturas cobradas</w:t>
      </w:r>
      <w:r w:rsidRPr="00361D71">
        <w:rPr>
          <w:b/>
          <w:u w:val="single"/>
        </w:rPr>
        <w:t>)</w:t>
      </w:r>
    </w:p>
    <w:p w:rsidR="00730848" w:rsidRDefault="00730848" w:rsidP="00361D71">
      <w:pPr>
        <w:rPr>
          <w:b/>
          <w:u w:val="single"/>
        </w:rPr>
      </w:pPr>
    </w:p>
    <w:p w:rsidR="00730848" w:rsidRDefault="00730848" w:rsidP="00730848">
      <w:pPr>
        <w:pStyle w:val="Prrafodelista"/>
        <w:numPr>
          <w:ilvl w:val="0"/>
          <w:numId w:val="47"/>
        </w:numPr>
      </w:pPr>
      <w:r>
        <w:t>Esta pantalla facilita la rendición de facturas que pertenezcan a una empresa en particular.</w:t>
      </w:r>
    </w:p>
    <w:p w:rsidR="00730848" w:rsidRDefault="00730848" w:rsidP="00730848">
      <w:pPr>
        <w:pStyle w:val="Prrafodelista"/>
        <w:numPr>
          <w:ilvl w:val="0"/>
          <w:numId w:val="47"/>
        </w:numPr>
      </w:pPr>
      <w:r>
        <w:t xml:space="preserve">También posee funciones de listado </w:t>
      </w:r>
    </w:p>
    <w:p w:rsidR="00730848" w:rsidRPr="00730848" w:rsidRDefault="00730848" w:rsidP="00730848">
      <w:pPr>
        <w:pStyle w:val="Prrafodelista"/>
        <w:numPr>
          <w:ilvl w:val="0"/>
          <w:numId w:val="47"/>
        </w:numPr>
      </w:pPr>
      <w:r>
        <w:t>Y funciones para agregar nuevas rendiciones.</w:t>
      </w:r>
    </w:p>
    <w:p w:rsidR="00B460CA" w:rsidRDefault="00B460CA" w:rsidP="00B460CA">
      <w:pPr>
        <w:jc w:val="center"/>
      </w:pPr>
      <w:r>
        <w:rPr>
          <w:noProof/>
        </w:rPr>
        <w:lastRenderedPageBreak/>
        <w:drawing>
          <wp:inline distT="0" distB="0" distL="0" distR="0">
            <wp:extent cx="5400675" cy="4408076"/>
            <wp:effectExtent l="19050" t="19050" r="28575" b="11524"/>
            <wp:docPr id="2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080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71" w:rsidRDefault="00361D71" w:rsidP="00B460CA">
      <w:pPr>
        <w:jc w:val="center"/>
      </w:pPr>
    </w:p>
    <w:p w:rsidR="00361D71" w:rsidRDefault="00361D71" w:rsidP="00B460CA">
      <w:pPr>
        <w:jc w:val="center"/>
      </w:pPr>
    </w:p>
    <w:p w:rsidR="00361D71" w:rsidRDefault="00361D71" w:rsidP="00B460CA">
      <w:pPr>
        <w:jc w:val="center"/>
      </w:pPr>
    </w:p>
    <w:p w:rsidR="00361D71" w:rsidRDefault="00361D71" w:rsidP="00B460CA">
      <w:pPr>
        <w:jc w:val="center"/>
      </w:pPr>
    </w:p>
    <w:p w:rsidR="00361D71" w:rsidRPr="00361D71" w:rsidRDefault="00361D71" w:rsidP="00361D71">
      <w:pPr>
        <w:rPr>
          <w:b/>
          <w:u w:val="single"/>
        </w:rPr>
      </w:pPr>
      <w:r w:rsidRPr="00361D71">
        <w:rPr>
          <w:b/>
          <w:u w:val="single"/>
        </w:rPr>
        <w:t>Listado estadístico</w:t>
      </w:r>
    </w:p>
    <w:p w:rsidR="00B460CA" w:rsidRDefault="00B460CA" w:rsidP="008A5838"/>
    <w:p w:rsidR="009A0164" w:rsidRDefault="009A0164" w:rsidP="009A0164">
      <w:pPr>
        <w:pStyle w:val="Prrafodelista"/>
        <w:numPr>
          <w:ilvl w:val="0"/>
          <w:numId w:val="48"/>
        </w:numPr>
      </w:pPr>
      <w:r>
        <w:t>Listado de los 5 clientes con más pagos, filtrados por la fecha y el trimestre al que pertenece. Cuenta la cantidad de pagos que se han registrado en nombre del cliente.LA FECHA SOLO USE EL AÑO</w:t>
      </w:r>
    </w:p>
    <w:p w:rsidR="009A0164" w:rsidRDefault="009A0164" w:rsidP="009A0164">
      <w:pPr>
        <w:pStyle w:val="Prrafodelista"/>
        <w:numPr>
          <w:ilvl w:val="0"/>
          <w:numId w:val="48"/>
        </w:numPr>
      </w:pPr>
      <w:r>
        <w:t xml:space="preserve">Listados de 5 </w:t>
      </w:r>
      <w:r w:rsidR="00AF5B4E">
        <w:t xml:space="preserve">empresa con mayor monto rendido, según un años </w:t>
      </w:r>
      <w:proofErr w:type="gramStart"/>
      <w:r w:rsidR="00AF5B4E">
        <w:t>especifico</w:t>
      </w:r>
      <w:proofErr w:type="gramEnd"/>
      <w:r w:rsidR="00AF5B4E">
        <w:t xml:space="preserve"> y un trimestres. Se mide a través de la suma de los importes de las rendiciones hechas para esas empresas.</w:t>
      </w:r>
    </w:p>
    <w:p w:rsidR="00AF5B4E" w:rsidRDefault="00AF5B4E" w:rsidP="009A0164">
      <w:pPr>
        <w:pStyle w:val="Prrafodelista"/>
        <w:numPr>
          <w:ilvl w:val="0"/>
          <w:numId w:val="48"/>
        </w:numPr>
      </w:pPr>
      <w:r>
        <w:t>Listado de las 5 empresas con mayor porcentaje de facturas cobradas en un año y trimestre especifico. Se considera que el hecho de que una factura es cobra quiere decir que se encuentran en la tabla rendición.</w:t>
      </w:r>
    </w:p>
    <w:p w:rsidR="00642D45" w:rsidRPr="00B460CA" w:rsidRDefault="00642D45" w:rsidP="009A0164">
      <w:pPr>
        <w:pStyle w:val="Prrafodelista"/>
        <w:numPr>
          <w:ilvl w:val="0"/>
          <w:numId w:val="48"/>
        </w:numPr>
      </w:pPr>
      <w:r>
        <w:t>Listado de los 5 clientes con el mayor porcentaje de facturas pagadas en un año y trimestre especifico. Las facturas pagadas con las que se encuentran en la tabla de pago, cuyo pago se encuentra asociado al cliente en cuestión.</w:t>
      </w:r>
    </w:p>
    <w:sectPr w:rsidR="00642D45" w:rsidRPr="00B460CA" w:rsidSect="00D14A36">
      <w:headerReference w:type="default" r:id="rId49"/>
      <w:footerReference w:type="default" r:id="rId50"/>
      <w:type w:val="continuous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9C6" w:rsidRDefault="009D49C6" w:rsidP="008E1FF2">
      <w:pPr>
        <w:spacing w:line="240" w:lineRule="auto"/>
      </w:pPr>
      <w:r>
        <w:separator/>
      </w:r>
    </w:p>
  </w:endnote>
  <w:endnote w:type="continuationSeparator" w:id="0">
    <w:p w:rsidR="009D49C6" w:rsidRDefault="009D49C6" w:rsidP="008E1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2"/>
    </w:tblGrid>
    <w:tr w:rsidR="009F1453">
      <w:tc>
        <w:tcPr>
          <w:tcW w:w="918" w:type="dxa"/>
        </w:tcPr>
        <w:p w:rsidR="009F1453" w:rsidRDefault="0084127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42D45" w:rsidRPr="00642D45">
              <w:rPr>
                <w:b/>
                <w:noProof/>
                <w:color w:val="4F81BD" w:themeColor="accent1"/>
                <w:sz w:val="32"/>
                <w:szCs w:val="32"/>
              </w:rPr>
              <w:t>21</w:t>
            </w:r>
          </w:fldSimple>
        </w:p>
      </w:tc>
      <w:tc>
        <w:tcPr>
          <w:tcW w:w="7938" w:type="dxa"/>
        </w:tcPr>
        <w:p w:rsidR="009F1453" w:rsidRDefault="009F1453">
          <w:pPr>
            <w:pStyle w:val="Piedepgina"/>
          </w:pPr>
        </w:p>
      </w:tc>
    </w:tr>
  </w:tbl>
  <w:p w:rsidR="009F1453" w:rsidRDefault="009F145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9C6" w:rsidRDefault="009D49C6" w:rsidP="008E1FF2">
      <w:pPr>
        <w:spacing w:line="240" w:lineRule="auto"/>
      </w:pPr>
      <w:r>
        <w:separator/>
      </w:r>
    </w:p>
  </w:footnote>
  <w:footnote w:type="continuationSeparator" w:id="0">
    <w:p w:rsidR="009D49C6" w:rsidRDefault="009D49C6" w:rsidP="008E1F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453" w:rsidRPr="009F1453" w:rsidRDefault="009F1453" w:rsidP="009F1453">
    <w:pPr>
      <w:widowControl w:val="0"/>
      <w:jc w:val="right"/>
      <w:rPr>
        <w:sz w:val="10"/>
      </w:rPr>
    </w:pPr>
    <w:r w:rsidRPr="009F1453">
      <w:rPr>
        <w:sz w:val="18"/>
      </w:rPr>
      <w:t>Universidad Tecnológica Nacional</w:t>
    </w:r>
  </w:p>
  <w:p w:rsidR="009F1453" w:rsidRPr="009F1453" w:rsidRDefault="009F1453" w:rsidP="009F1453">
    <w:pPr>
      <w:widowControl w:val="0"/>
      <w:jc w:val="right"/>
      <w:rPr>
        <w:sz w:val="10"/>
      </w:rPr>
    </w:pPr>
    <w:r w:rsidRPr="009F1453">
      <w:rPr>
        <w:sz w:val="18"/>
      </w:rPr>
      <w:t>Facultad Regional Buenos Aires</w:t>
    </w:r>
  </w:p>
  <w:p w:rsidR="009F1453" w:rsidRPr="009F1453" w:rsidRDefault="009F1453" w:rsidP="009F1453">
    <w:pPr>
      <w:widowControl w:val="0"/>
      <w:jc w:val="right"/>
      <w:rPr>
        <w:sz w:val="10"/>
      </w:rPr>
    </w:pPr>
    <w:r w:rsidRPr="009F1453">
      <w:rPr>
        <w:sz w:val="18"/>
      </w:rPr>
      <w:t>Gestión de Datos</w:t>
    </w:r>
  </w:p>
  <w:p w:rsidR="009F1453" w:rsidRDefault="009F145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22F"/>
    <w:multiLevelType w:val="hybridMultilevel"/>
    <w:tmpl w:val="515CC8EC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9057A"/>
    <w:multiLevelType w:val="hybridMultilevel"/>
    <w:tmpl w:val="9A064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40F66"/>
    <w:multiLevelType w:val="hybridMultilevel"/>
    <w:tmpl w:val="D9CCE0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55BB9"/>
    <w:multiLevelType w:val="hybridMultilevel"/>
    <w:tmpl w:val="FEE41AEE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46CDD"/>
    <w:multiLevelType w:val="hybridMultilevel"/>
    <w:tmpl w:val="2CBED3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D1736"/>
    <w:multiLevelType w:val="hybridMultilevel"/>
    <w:tmpl w:val="040A59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A41B6"/>
    <w:multiLevelType w:val="hybridMultilevel"/>
    <w:tmpl w:val="483EE1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91C51"/>
    <w:multiLevelType w:val="hybridMultilevel"/>
    <w:tmpl w:val="09960416"/>
    <w:lvl w:ilvl="0" w:tplc="1C8A4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86D66"/>
    <w:multiLevelType w:val="multilevel"/>
    <w:tmpl w:val="65B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707865"/>
    <w:multiLevelType w:val="hybridMultilevel"/>
    <w:tmpl w:val="2AC66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A34F1"/>
    <w:multiLevelType w:val="hybridMultilevel"/>
    <w:tmpl w:val="A2342F0C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66861"/>
    <w:multiLevelType w:val="hybridMultilevel"/>
    <w:tmpl w:val="B2F4BE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D414C"/>
    <w:multiLevelType w:val="hybridMultilevel"/>
    <w:tmpl w:val="9788D1FE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91913"/>
    <w:multiLevelType w:val="hybridMultilevel"/>
    <w:tmpl w:val="45121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E5916"/>
    <w:multiLevelType w:val="hybridMultilevel"/>
    <w:tmpl w:val="907A1D48"/>
    <w:lvl w:ilvl="0" w:tplc="AA82EB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047C2A"/>
    <w:multiLevelType w:val="hybridMultilevel"/>
    <w:tmpl w:val="FDA8B2EE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6764F"/>
    <w:multiLevelType w:val="hybridMultilevel"/>
    <w:tmpl w:val="1EAE3F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0A0066"/>
    <w:multiLevelType w:val="hybridMultilevel"/>
    <w:tmpl w:val="D75441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037B5"/>
    <w:multiLevelType w:val="hybridMultilevel"/>
    <w:tmpl w:val="A7782506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4E7846"/>
    <w:multiLevelType w:val="hybridMultilevel"/>
    <w:tmpl w:val="6F6ACCC8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A43835"/>
    <w:multiLevelType w:val="hybridMultilevel"/>
    <w:tmpl w:val="1D4A0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61F56"/>
    <w:multiLevelType w:val="hybridMultilevel"/>
    <w:tmpl w:val="747428DE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3838A2"/>
    <w:multiLevelType w:val="hybridMultilevel"/>
    <w:tmpl w:val="A7B0A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64030"/>
    <w:multiLevelType w:val="multilevel"/>
    <w:tmpl w:val="7AC42A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4F787639"/>
    <w:multiLevelType w:val="hybridMultilevel"/>
    <w:tmpl w:val="98E40364"/>
    <w:lvl w:ilvl="0" w:tplc="823499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i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287C1D"/>
    <w:multiLevelType w:val="hybridMultilevel"/>
    <w:tmpl w:val="4ECE9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606EB6"/>
    <w:multiLevelType w:val="hybridMultilevel"/>
    <w:tmpl w:val="010EBD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045410"/>
    <w:multiLevelType w:val="hybridMultilevel"/>
    <w:tmpl w:val="725CC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603A1"/>
    <w:multiLevelType w:val="hybridMultilevel"/>
    <w:tmpl w:val="C8423A62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F31BE"/>
    <w:multiLevelType w:val="hybridMultilevel"/>
    <w:tmpl w:val="CD163C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A4543"/>
    <w:multiLevelType w:val="hybridMultilevel"/>
    <w:tmpl w:val="999C7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534BFF"/>
    <w:multiLevelType w:val="hybridMultilevel"/>
    <w:tmpl w:val="81BEE8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07CA8"/>
    <w:multiLevelType w:val="hybridMultilevel"/>
    <w:tmpl w:val="15047AD6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C3A8B"/>
    <w:multiLevelType w:val="hybridMultilevel"/>
    <w:tmpl w:val="5836AB36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2F09E6"/>
    <w:multiLevelType w:val="hybridMultilevel"/>
    <w:tmpl w:val="C8FAB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8606F5"/>
    <w:multiLevelType w:val="hybridMultilevel"/>
    <w:tmpl w:val="1B260610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F060E5"/>
    <w:multiLevelType w:val="hybridMultilevel"/>
    <w:tmpl w:val="D73C96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823696"/>
    <w:multiLevelType w:val="hybridMultilevel"/>
    <w:tmpl w:val="D2D00D68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703D98"/>
    <w:multiLevelType w:val="hybridMultilevel"/>
    <w:tmpl w:val="7930A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A17B8D"/>
    <w:multiLevelType w:val="hybridMultilevel"/>
    <w:tmpl w:val="29BED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47545B"/>
    <w:multiLevelType w:val="hybridMultilevel"/>
    <w:tmpl w:val="E98C3A90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47419B"/>
    <w:multiLevelType w:val="hybridMultilevel"/>
    <w:tmpl w:val="35883214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710879"/>
    <w:multiLevelType w:val="hybridMultilevel"/>
    <w:tmpl w:val="53E05050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1D44C4"/>
    <w:multiLevelType w:val="hybridMultilevel"/>
    <w:tmpl w:val="98CA1D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2E0DC1"/>
    <w:multiLevelType w:val="hybridMultilevel"/>
    <w:tmpl w:val="A1302A8C"/>
    <w:lvl w:ilvl="0" w:tplc="D5C8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DD4" w:themeColor="text2" w:themeTint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F673F"/>
    <w:multiLevelType w:val="hybridMultilevel"/>
    <w:tmpl w:val="5FA0E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5F0A36"/>
    <w:multiLevelType w:val="hybridMultilevel"/>
    <w:tmpl w:val="B876020E"/>
    <w:lvl w:ilvl="0" w:tplc="1C8A4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BF7811"/>
    <w:multiLevelType w:val="hybridMultilevel"/>
    <w:tmpl w:val="9AB82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4"/>
  </w:num>
  <w:num w:numId="4">
    <w:abstractNumId w:val="1"/>
  </w:num>
  <w:num w:numId="5">
    <w:abstractNumId w:val="31"/>
  </w:num>
  <w:num w:numId="6">
    <w:abstractNumId w:val="9"/>
  </w:num>
  <w:num w:numId="7">
    <w:abstractNumId w:val="5"/>
  </w:num>
  <w:num w:numId="8">
    <w:abstractNumId w:val="34"/>
  </w:num>
  <w:num w:numId="9">
    <w:abstractNumId w:val="26"/>
  </w:num>
  <w:num w:numId="10">
    <w:abstractNumId w:val="20"/>
  </w:num>
  <w:num w:numId="11">
    <w:abstractNumId w:val="6"/>
  </w:num>
  <w:num w:numId="12">
    <w:abstractNumId w:val="38"/>
  </w:num>
  <w:num w:numId="13">
    <w:abstractNumId w:val="30"/>
  </w:num>
  <w:num w:numId="14">
    <w:abstractNumId w:val="46"/>
  </w:num>
  <w:num w:numId="15">
    <w:abstractNumId w:val="7"/>
  </w:num>
  <w:num w:numId="16">
    <w:abstractNumId w:val="37"/>
  </w:num>
  <w:num w:numId="17">
    <w:abstractNumId w:val="41"/>
  </w:num>
  <w:num w:numId="18">
    <w:abstractNumId w:val="8"/>
  </w:num>
  <w:num w:numId="19">
    <w:abstractNumId w:val="19"/>
  </w:num>
  <w:num w:numId="20">
    <w:abstractNumId w:val="18"/>
  </w:num>
  <w:num w:numId="21">
    <w:abstractNumId w:val="32"/>
  </w:num>
  <w:num w:numId="22">
    <w:abstractNumId w:val="40"/>
  </w:num>
  <w:num w:numId="23">
    <w:abstractNumId w:val="35"/>
  </w:num>
  <w:num w:numId="24">
    <w:abstractNumId w:val="0"/>
  </w:num>
  <w:num w:numId="25">
    <w:abstractNumId w:val="15"/>
  </w:num>
  <w:num w:numId="26">
    <w:abstractNumId w:val="28"/>
  </w:num>
  <w:num w:numId="27">
    <w:abstractNumId w:val="21"/>
  </w:num>
  <w:num w:numId="28">
    <w:abstractNumId w:val="10"/>
  </w:num>
  <w:num w:numId="29">
    <w:abstractNumId w:val="3"/>
  </w:num>
  <w:num w:numId="30">
    <w:abstractNumId w:val="44"/>
  </w:num>
  <w:num w:numId="31">
    <w:abstractNumId w:val="33"/>
  </w:num>
  <w:num w:numId="32">
    <w:abstractNumId w:val="42"/>
  </w:num>
  <w:num w:numId="33">
    <w:abstractNumId w:val="12"/>
  </w:num>
  <w:num w:numId="34">
    <w:abstractNumId w:val="17"/>
  </w:num>
  <w:num w:numId="35">
    <w:abstractNumId w:val="39"/>
  </w:num>
  <w:num w:numId="36">
    <w:abstractNumId w:val="22"/>
  </w:num>
  <w:num w:numId="37">
    <w:abstractNumId w:val="36"/>
  </w:num>
  <w:num w:numId="38">
    <w:abstractNumId w:val="13"/>
  </w:num>
  <w:num w:numId="39">
    <w:abstractNumId w:val="4"/>
  </w:num>
  <w:num w:numId="40">
    <w:abstractNumId w:val="43"/>
  </w:num>
  <w:num w:numId="41">
    <w:abstractNumId w:val="27"/>
  </w:num>
  <w:num w:numId="42">
    <w:abstractNumId w:val="47"/>
  </w:num>
  <w:num w:numId="43">
    <w:abstractNumId w:val="25"/>
  </w:num>
  <w:num w:numId="44">
    <w:abstractNumId w:val="29"/>
  </w:num>
  <w:num w:numId="45">
    <w:abstractNumId w:val="16"/>
  </w:num>
  <w:num w:numId="46">
    <w:abstractNumId w:val="2"/>
  </w:num>
  <w:num w:numId="47">
    <w:abstractNumId w:val="11"/>
  </w:num>
  <w:num w:numId="48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1CEA"/>
    <w:rsid w:val="000066D9"/>
    <w:rsid w:val="0003298D"/>
    <w:rsid w:val="00046425"/>
    <w:rsid w:val="0007383D"/>
    <w:rsid w:val="00084AA5"/>
    <w:rsid w:val="00093B24"/>
    <w:rsid w:val="000C4E2F"/>
    <w:rsid w:val="000D63E1"/>
    <w:rsid w:val="000E0B1C"/>
    <w:rsid w:val="00144242"/>
    <w:rsid w:val="00156995"/>
    <w:rsid w:val="001768B2"/>
    <w:rsid w:val="001B02CE"/>
    <w:rsid w:val="001D41BB"/>
    <w:rsid w:val="001F4251"/>
    <w:rsid w:val="002159EB"/>
    <w:rsid w:val="002300C2"/>
    <w:rsid w:val="00286869"/>
    <w:rsid w:val="002C782E"/>
    <w:rsid w:val="002E0929"/>
    <w:rsid w:val="0030641C"/>
    <w:rsid w:val="00337AFD"/>
    <w:rsid w:val="00361D71"/>
    <w:rsid w:val="00373A37"/>
    <w:rsid w:val="0037760F"/>
    <w:rsid w:val="0038151C"/>
    <w:rsid w:val="0039348B"/>
    <w:rsid w:val="003B78C2"/>
    <w:rsid w:val="00415EA7"/>
    <w:rsid w:val="00420D77"/>
    <w:rsid w:val="004278A4"/>
    <w:rsid w:val="00440012"/>
    <w:rsid w:val="00443590"/>
    <w:rsid w:val="004A1601"/>
    <w:rsid w:val="004E3149"/>
    <w:rsid w:val="004E37EB"/>
    <w:rsid w:val="004F3268"/>
    <w:rsid w:val="00510011"/>
    <w:rsid w:val="00551762"/>
    <w:rsid w:val="00562386"/>
    <w:rsid w:val="00575DF4"/>
    <w:rsid w:val="005861DA"/>
    <w:rsid w:val="005B7A84"/>
    <w:rsid w:val="005C5CDC"/>
    <w:rsid w:val="005E792B"/>
    <w:rsid w:val="005F2A4D"/>
    <w:rsid w:val="00642D45"/>
    <w:rsid w:val="00677E2A"/>
    <w:rsid w:val="006F38F0"/>
    <w:rsid w:val="00730848"/>
    <w:rsid w:val="00731CEA"/>
    <w:rsid w:val="00743D61"/>
    <w:rsid w:val="007545AD"/>
    <w:rsid w:val="007550EA"/>
    <w:rsid w:val="007D1138"/>
    <w:rsid w:val="007D5ABD"/>
    <w:rsid w:val="007F06B1"/>
    <w:rsid w:val="00815241"/>
    <w:rsid w:val="008243B3"/>
    <w:rsid w:val="008256A5"/>
    <w:rsid w:val="00841273"/>
    <w:rsid w:val="008457EB"/>
    <w:rsid w:val="008624B9"/>
    <w:rsid w:val="00866B8A"/>
    <w:rsid w:val="0089276A"/>
    <w:rsid w:val="008A5838"/>
    <w:rsid w:val="008B158F"/>
    <w:rsid w:val="008B7034"/>
    <w:rsid w:val="008C03F3"/>
    <w:rsid w:val="008E1FF2"/>
    <w:rsid w:val="008F6D7C"/>
    <w:rsid w:val="009112D4"/>
    <w:rsid w:val="00921D21"/>
    <w:rsid w:val="00932FEE"/>
    <w:rsid w:val="00962ABE"/>
    <w:rsid w:val="00974DB5"/>
    <w:rsid w:val="00984D5F"/>
    <w:rsid w:val="00992137"/>
    <w:rsid w:val="009A0164"/>
    <w:rsid w:val="009A1B46"/>
    <w:rsid w:val="009A7B09"/>
    <w:rsid w:val="009B3052"/>
    <w:rsid w:val="009B434E"/>
    <w:rsid w:val="009D49C6"/>
    <w:rsid w:val="009F12AB"/>
    <w:rsid w:val="009F1453"/>
    <w:rsid w:val="00A14D2C"/>
    <w:rsid w:val="00A41930"/>
    <w:rsid w:val="00A61992"/>
    <w:rsid w:val="00AD29DB"/>
    <w:rsid w:val="00AE4D72"/>
    <w:rsid w:val="00AF5B4E"/>
    <w:rsid w:val="00B2326A"/>
    <w:rsid w:val="00B3621C"/>
    <w:rsid w:val="00B460CA"/>
    <w:rsid w:val="00B62C25"/>
    <w:rsid w:val="00B64DAA"/>
    <w:rsid w:val="00C11F77"/>
    <w:rsid w:val="00C279C3"/>
    <w:rsid w:val="00C87B9D"/>
    <w:rsid w:val="00C952A9"/>
    <w:rsid w:val="00CE7A5A"/>
    <w:rsid w:val="00CF7BB0"/>
    <w:rsid w:val="00D14A36"/>
    <w:rsid w:val="00D464E6"/>
    <w:rsid w:val="00D563D2"/>
    <w:rsid w:val="00DD21B2"/>
    <w:rsid w:val="00E16CB7"/>
    <w:rsid w:val="00E3265F"/>
    <w:rsid w:val="00E9128F"/>
    <w:rsid w:val="00E96823"/>
    <w:rsid w:val="00EA16CB"/>
    <w:rsid w:val="00EB088C"/>
    <w:rsid w:val="00F2790A"/>
    <w:rsid w:val="00F5126C"/>
    <w:rsid w:val="00F54BB7"/>
    <w:rsid w:val="00F718C5"/>
    <w:rsid w:val="00F80EC3"/>
    <w:rsid w:val="00FB5C29"/>
    <w:rsid w:val="00FD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1CEA"/>
    <w:pPr>
      <w:spacing w:after="0"/>
    </w:pPr>
    <w:rPr>
      <w:rFonts w:ascii="Arial" w:eastAsia="Arial" w:hAnsi="Arial" w:cs="Arial"/>
      <w:color w:val="000000"/>
      <w:szCs w:val="20"/>
      <w:lang w:eastAsia="es-AR"/>
    </w:rPr>
  </w:style>
  <w:style w:type="paragraph" w:styleId="Ttulo1">
    <w:name w:val="heading 1"/>
    <w:basedOn w:val="Normal"/>
    <w:next w:val="Normal"/>
    <w:link w:val="Ttulo1Car"/>
    <w:rsid w:val="002E0929"/>
    <w:pPr>
      <w:keepNext/>
      <w:keepLines/>
      <w:contextualSpacing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45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45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45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45A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545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242"/>
    <w:rPr>
      <w:rFonts w:ascii="Tahoma" w:eastAsia="Arial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1442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E0929"/>
    <w:rPr>
      <w:rFonts w:ascii="Arial" w:eastAsia="Arial" w:hAnsi="Arial" w:cs="Arial"/>
      <w:b/>
      <w:color w:val="000000"/>
      <w:szCs w:val="20"/>
      <w:u w:val="single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54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styleId="Sinespaciado">
    <w:name w:val="No Spacing"/>
    <w:uiPriority w:val="1"/>
    <w:qFormat/>
    <w:rsid w:val="007545AD"/>
    <w:pPr>
      <w:spacing w:after="0" w:line="240" w:lineRule="auto"/>
    </w:pPr>
    <w:rPr>
      <w:rFonts w:ascii="Arial" w:eastAsia="Arial" w:hAnsi="Arial" w:cs="Arial"/>
      <w:color w:val="00000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545AD"/>
    <w:rPr>
      <w:rFonts w:asciiTheme="majorHAnsi" w:eastAsiaTheme="majorEastAsia" w:hAnsiTheme="majorHAnsi" w:cstheme="majorBidi"/>
      <w:b/>
      <w:bCs/>
      <w:color w:val="4F81BD" w:themeColor="accent1"/>
      <w:szCs w:val="20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545AD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7545AD"/>
    <w:rPr>
      <w:rFonts w:asciiTheme="majorHAnsi" w:eastAsiaTheme="majorEastAsia" w:hAnsiTheme="majorHAnsi" w:cstheme="majorBidi"/>
      <w:color w:val="243F60" w:themeColor="accent1" w:themeShade="7F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7545AD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es-AR"/>
    </w:rPr>
  </w:style>
  <w:style w:type="character" w:customStyle="1" w:styleId="Ttulo7Car">
    <w:name w:val="Título 7 Car"/>
    <w:basedOn w:val="Fuentedeprrafopredeter"/>
    <w:link w:val="Ttulo7"/>
    <w:uiPriority w:val="9"/>
    <w:rsid w:val="007545AD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D14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14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D14A3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14A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4A36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14A36"/>
    <w:pPr>
      <w:spacing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E1FF2"/>
    <w:pPr>
      <w:spacing w:after="100"/>
      <w:ind w:left="220"/>
    </w:pPr>
  </w:style>
  <w:style w:type="table" w:styleId="Sombreadoclaro-nfasis4">
    <w:name w:val="Light Shading Accent 4"/>
    <w:basedOn w:val="Tablanormal"/>
    <w:uiPriority w:val="60"/>
    <w:rsid w:val="008E1FF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8E1F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8E1F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8E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E1FF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FF2"/>
    <w:rPr>
      <w:rFonts w:ascii="Arial" w:eastAsia="Arial" w:hAnsi="Arial" w:cs="Arial"/>
      <w:color w:val="00000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8E1FF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FF2"/>
    <w:rPr>
      <w:rFonts w:ascii="Arial" w:eastAsia="Arial" w:hAnsi="Arial" w:cs="Arial"/>
      <w:color w:val="000000"/>
      <w:szCs w:val="20"/>
      <w:lang w:eastAsia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F12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F12AB"/>
    <w:rPr>
      <w:rFonts w:ascii="Tahoma" w:eastAsia="Arial" w:hAnsi="Tahoma" w:cs="Tahoma"/>
      <w:color w:val="000000"/>
      <w:sz w:val="16"/>
      <w:szCs w:val="16"/>
      <w:lang w:eastAsia="es-AR"/>
    </w:rPr>
  </w:style>
  <w:style w:type="table" w:styleId="Sombreadoclaro-nfasis1">
    <w:name w:val="Light Shading Accent 1"/>
    <w:basedOn w:val="Tablanormal"/>
    <w:uiPriority w:val="60"/>
    <w:rsid w:val="00AD2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B3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1CEA"/>
    <w:pPr>
      <w:spacing w:after="0"/>
    </w:pPr>
    <w:rPr>
      <w:rFonts w:ascii="Arial" w:eastAsia="Arial" w:hAnsi="Arial" w:cs="Arial"/>
      <w:color w:val="000000"/>
      <w:szCs w:val="20"/>
      <w:lang w:eastAsia="es-AR"/>
    </w:rPr>
  </w:style>
  <w:style w:type="paragraph" w:styleId="Ttulo1">
    <w:name w:val="heading 1"/>
    <w:basedOn w:val="Normal"/>
    <w:next w:val="Normal"/>
    <w:link w:val="Ttulo1Car"/>
    <w:rsid w:val="002E0929"/>
    <w:pPr>
      <w:keepNext/>
      <w:keepLines/>
      <w:contextualSpacing/>
      <w:outlineLvl w:val="0"/>
    </w:pPr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242"/>
    <w:rPr>
      <w:rFonts w:ascii="Tahoma" w:eastAsia="Arial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1442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E0929"/>
    <w:rPr>
      <w:rFonts w:ascii="Arial" w:eastAsia="Arial" w:hAnsi="Arial" w:cs="Arial"/>
      <w:b/>
      <w:color w:val="000000"/>
      <w:szCs w:val="20"/>
      <w:u w:val="single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184A4-CDC6-4CDF-B52A-9C4CF9A0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21</Pages>
  <Words>1542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Windows User</cp:lastModifiedBy>
  <cp:revision>40</cp:revision>
  <cp:lastPrinted>2015-07-10T02:40:00Z</cp:lastPrinted>
  <dcterms:created xsi:type="dcterms:W3CDTF">2017-10-17T19:58:00Z</dcterms:created>
  <dcterms:modified xsi:type="dcterms:W3CDTF">2017-11-01T22:57:00Z</dcterms:modified>
</cp:coreProperties>
</file>