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6B9C" w:rsidRDefault="00CE6B9C" w:rsidP="00CE6B9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-161925</wp:posOffset>
            </wp:positionV>
            <wp:extent cx="4524375" cy="4524375"/>
            <wp:effectExtent l="19050" t="0" r="9525" b="0"/>
            <wp:wrapSquare wrapText="bothSides"/>
            <wp:docPr id="3" name="2 - Εικόνα" descr="University_of_Patras_(seal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versity_of_Patras_(seal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Pr="00CE6B9C" w:rsidRDefault="00CE6B9C" w:rsidP="00CE6B9C"/>
    <w:p w:rsidR="00CE6B9C" w:rsidRDefault="00CE6B9C" w:rsidP="00CE6B9C"/>
    <w:p w:rsidR="00CE6B9C" w:rsidRDefault="00CE6B9C" w:rsidP="00CE6B9C">
      <w:pPr>
        <w:pStyle w:val="Default"/>
        <w:jc w:val="center"/>
      </w:pPr>
    </w:p>
    <w:p w:rsidR="00CE6B9C" w:rsidRDefault="00CE6B9C" w:rsidP="00CE6B9C">
      <w:pPr>
        <w:pStyle w:val="Default"/>
        <w:jc w:val="center"/>
        <w:rPr>
          <w:sz w:val="28"/>
          <w:szCs w:val="28"/>
        </w:rPr>
      </w:pPr>
      <w:r>
        <w:rPr>
          <w:i/>
          <w:iCs/>
          <w:sz w:val="28"/>
          <w:szCs w:val="28"/>
        </w:rPr>
        <w:t>Τμήμα Μηχανικών Η/Υ και Πληροφορικής</w:t>
      </w:r>
    </w:p>
    <w:p w:rsidR="00CE6B9C" w:rsidRDefault="00CE6B9C" w:rsidP="00CE6B9C">
      <w:pPr>
        <w:tabs>
          <w:tab w:val="left" w:pos="1965"/>
        </w:tabs>
        <w:jc w:val="center"/>
      </w:pPr>
      <w:r>
        <w:rPr>
          <w:i/>
          <w:iCs/>
          <w:sz w:val="28"/>
          <w:szCs w:val="28"/>
        </w:rPr>
        <w:t>Πολυτεχνική Σχολή</w:t>
      </w:r>
    </w:p>
    <w:p w:rsidR="00CE6B9C" w:rsidRPr="00CE6B9C" w:rsidRDefault="00CE6B9C" w:rsidP="00CE6B9C"/>
    <w:p w:rsidR="00CE6B9C" w:rsidRPr="00CE6B9C" w:rsidRDefault="00CE6B9C" w:rsidP="00CE6B9C"/>
    <w:p w:rsidR="00CE6B9C" w:rsidRDefault="00CE6B9C" w:rsidP="00CE6B9C"/>
    <w:p w:rsidR="00CE6B9C" w:rsidRDefault="00CE6B9C" w:rsidP="00CE6B9C">
      <w:pPr>
        <w:pStyle w:val="Default"/>
      </w:pPr>
    </w:p>
    <w:p w:rsidR="00000000" w:rsidRPr="00CE6B9C" w:rsidRDefault="00CE6B9C" w:rsidP="00CE6B9C">
      <w:pPr>
        <w:jc w:val="center"/>
        <w:rPr>
          <w:b/>
          <w:bCs/>
          <w:i/>
          <w:iCs/>
          <w:sz w:val="28"/>
          <w:szCs w:val="23"/>
          <w:u w:val="single"/>
        </w:rPr>
      </w:pPr>
      <w:r>
        <w:t xml:space="preserve"> </w:t>
      </w:r>
      <w:r w:rsidRPr="00CE6B9C">
        <w:rPr>
          <w:b/>
          <w:bCs/>
          <w:i/>
          <w:iCs/>
          <w:sz w:val="28"/>
          <w:szCs w:val="23"/>
          <w:u w:val="single"/>
        </w:rPr>
        <w:t>ΟΜΑΔΙΚΉ ΕΡΓΑ</w:t>
      </w:r>
      <w:r w:rsidRPr="00CE6B9C">
        <w:rPr>
          <w:rFonts w:ascii="Calibri" w:hAnsi="Calibri" w:cs="Calibri"/>
          <w:b/>
          <w:bCs/>
          <w:i/>
          <w:iCs/>
          <w:sz w:val="28"/>
          <w:szCs w:val="23"/>
          <w:u w:val="single"/>
        </w:rPr>
        <w:t>ΣΙΑ</w:t>
      </w:r>
      <w:r w:rsidRPr="00CE6B9C">
        <w:rPr>
          <w:b/>
          <w:bCs/>
          <w:i/>
          <w:iCs/>
          <w:sz w:val="28"/>
          <w:szCs w:val="23"/>
          <w:u w:val="single"/>
        </w:rPr>
        <w:t xml:space="preserve"> </w:t>
      </w:r>
      <w:r w:rsidRPr="00CE6B9C">
        <w:rPr>
          <w:rFonts w:ascii="Calibri" w:hAnsi="Calibri" w:cs="Calibri"/>
          <w:b/>
          <w:bCs/>
          <w:i/>
          <w:iCs/>
          <w:sz w:val="28"/>
          <w:szCs w:val="23"/>
          <w:u w:val="single"/>
        </w:rPr>
        <w:t>ΣΤΑ</w:t>
      </w:r>
      <w:r w:rsidRPr="00CE6B9C">
        <w:rPr>
          <w:b/>
          <w:bCs/>
          <w:i/>
          <w:iCs/>
          <w:sz w:val="28"/>
          <w:szCs w:val="23"/>
          <w:u w:val="single"/>
        </w:rPr>
        <w:t xml:space="preserve"> ΔΙΚΤΥΑ</w:t>
      </w:r>
    </w:p>
    <w:p w:rsidR="00CE6B9C" w:rsidRPr="00CE6B9C" w:rsidRDefault="00CE6B9C" w:rsidP="00CE6B9C">
      <w:pPr>
        <w:jc w:val="center"/>
        <w:rPr>
          <w:b/>
          <w:bCs/>
          <w:i/>
          <w:iCs/>
          <w:sz w:val="28"/>
          <w:szCs w:val="23"/>
          <w:u w:val="single"/>
        </w:rPr>
      </w:pPr>
      <w:r w:rsidRPr="00CE6B9C">
        <w:rPr>
          <w:b/>
          <w:bCs/>
          <w:i/>
          <w:iCs/>
          <w:sz w:val="28"/>
          <w:szCs w:val="23"/>
          <w:u w:val="single"/>
        </w:rPr>
        <w:t>ΟΜΑΔΑ 0</w:t>
      </w:r>
    </w:p>
    <w:p w:rsidR="00CE6B9C" w:rsidRPr="00CE6B9C" w:rsidRDefault="00CE6B9C" w:rsidP="00CE6B9C">
      <w:pPr>
        <w:jc w:val="center"/>
        <w:rPr>
          <w:bCs/>
          <w:iCs/>
          <w:sz w:val="24"/>
          <w:szCs w:val="23"/>
          <w:u w:val="single"/>
        </w:rPr>
      </w:pPr>
      <w:r w:rsidRPr="00CE6B9C">
        <w:rPr>
          <w:bCs/>
          <w:iCs/>
          <w:sz w:val="24"/>
          <w:szCs w:val="23"/>
          <w:u w:val="single"/>
        </w:rPr>
        <w:t>ΝΑΚΚΑΣ ΝΙΚΟΛΑΟΣ ΑΜ</w:t>
      </w:r>
      <w:r>
        <w:rPr>
          <w:bCs/>
          <w:iCs/>
          <w:sz w:val="24"/>
          <w:szCs w:val="23"/>
          <w:u w:val="single"/>
        </w:rPr>
        <w:t>:</w:t>
      </w:r>
      <w:r w:rsidRPr="00CE6B9C">
        <w:rPr>
          <w:bCs/>
          <w:iCs/>
          <w:sz w:val="24"/>
          <w:szCs w:val="23"/>
          <w:u w:val="single"/>
        </w:rPr>
        <w:t>1054359</w:t>
      </w:r>
    </w:p>
    <w:p w:rsidR="00CE6B9C" w:rsidRPr="00CE6B9C" w:rsidRDefault="00CE6B9C" w:rsidP="00CE6B9C">
      <w:pPr>
        <w:jc w:val="center"/>
        <w:rPr>
          <w:bCs/>
          <w:iCs/>
          <w:sz w:val="24"/>
          <w:szCs w:val="23"/>
          <w:u w:val="single"/>
        </w:rPr>
      </w:pPr>
      <w:r w:rsidRPr="00CE6B9C">
        <w:rPr>
          <w:bCs/>
          <w:iCs/>
          <w:sz w:val="24"/>
          <w:szCs w:val="23"/>
          <w:u w:val="single"/>
        </w:rPr>
        <w:t>ΣΥΡΟΚΩΣΤΑΣ ΚΩΝΣΤΑΝΤΊΝΟΣ ΑΜ</w:t>
      </w:r>
      <w:r>
        <w:rPr>
          <w:bCs/>
          <w:iCs/>
          <w:sz w:val="24"/>
          <w:szCs w:val="23"/>
          <w:u w:val="single"/>
        </w:rPr>
        <w:t>:</w:t>
      </w:r>
      <w:r w:rsidRPr="00CE6B9C">
        <w:rPr>
          <w:bCs/>
          <w:iCs/>
          <w:sz w:val="24"/>
          <w:szCs w:val="23"/>
          <w:u w:val="single"/>
        </w:rPr>
        <w:t>1054339</w:t>
      </w:r>
    </w:p>
    <w:p w:rsidR="00CE6B9C" w:rsidRDefault="00CE6B9C" w:rsidP="00CE6B9C">
      <w:pPr>
        <w:jc w:val="center"/>
        <w:rPr>
          <w:bCs/>
          <w:iCs/>
          <w:sz w:val="24"/>
          <w:szCs w:val="23"/>
          <w:u w:val="single"/>
        </w:rPr>
      </w:pPr>
      <w:r w:rsidRPr="00CE6B9C">
        <w:rPr>
          <w:bCs/>
          <w:iCs/>
          <w:sz w:val="24"/>
          <w:szCs w:val="23"/>
          <w:u w:val="single"/>
        </w:rPr>
        <w:t>ΠΑΠΑΚΟΣ ΜΙΛΤΙΆΔΗΣ ΑΜ:1054360</w:t>
      </w:r>
    </w:p>
    <w:p w:rsidR="00CE6B9C" w:rsidRDefault="00CE6B9C" w:rsidP="00CE6B9C">
      <w:pPr>
        <w:jc w:val="center"/>
        <w:rPr>
          <w:bCs/>
          <w:iCs/>
          <w:sz w:val="24"/>
          <w:szCs w:val="23"/>
          <w:u w:val="single"/>
        </w:rPr>
      </w:pPr>
    </w:p>
    <w:p w:rsidR="00CE6B9C" w:rsidRPr="00CA249C" w:rsidRDefault="00CA249C" w:rsidP="00CE6B9C">
      <w:pPr>
        <w:jc w:val="center"/>
        <w:rPr>
          <w:b/>
          <w:bCs/>
          <w:i/>
          <w:iCs/>
          <w:sz w:val="32"/>
          <w:szCs w:val="23"/>
          <w:lang w:val="en-US"/>
        </w:rPr>
      </w:pPr>
      <w:r w:rsidRPr="00CA249C">
        <w:rPr>
          <w:b/>
          <w:bCs/>
          <w:i/>
          <w:iCs/>
          <w:sz w:val="32"/>
          <w:szCs w:val="23"/>
        </w:rPr>
        <w:lastRenderedPageBreak/>
        <w:t>ΟΘΟΝΕΣ-</w:t>
      </w:r>
      <w:r w:rsidRPr="00CA249C">
        <w:rPr>
          <w:b/>
          <w:bCs/>
          <w:i/>
          <w:iCs/>
          <w:sz w:val="32"/>
          <w:szCs w:val="23"/>
          <w:lang w:val="en-US"/>
        </w:rPr>
        <w:t>MOCKUPS</w:t>
      </w:r>
    </w:p>
    <w:p w:rsidR="000E68F4" w:rsidRDefault="000E68F4" w:rsidP="00CE6B9C">
      <w:pPr>
        <w:jc w:val="center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723900</wp:posOffset>
            </wp:positionH>
            <wp:positionV relativeFrom="paragraph">
              <wp:posOffset>264160</wp:posOffset>
            </wp:positionV>
            <wp:extent cx="3838575" cy="6410325"/>
            <wp:effectExtent l="19050" t="0" r="9525" b="0"/>
            <wp:wrapSquare wrapText="bothSides"/>
            <wp:docPr id="4" name="3 - Εικόνα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Default="000E68F4" w:rsidP="000E68F4"/>
    <w:p w:rsidR="00CE6B9C" w:rsidRDefault="000E68F4" w:rsidP="000E68F4">
      <w:pPr>
        <w:jc w:val="center"/>
      </w:pPr>
      <w:r>
        <w:t>Η παραπάνω οθόνη είναι μια αρχική οθόνη γνωριμίας του χρήστη με την εφαρμογή μας (και της καμηλοπάρδαλης μασκότ μας την Σούλα)</w:t>
      </w:r>
    </w:p>
    <w:p w:rsidR="000E68F4" w:rsidRDefault="000E68F4" w:rsidP="000E68F4">
      <w:pPr>
        <w:jc w:val="center"/>
      </w:pPr>
    </w:p>
    <w:p w:rsidR="000E68F4" w:rsidRDefault="000E68F4" w:rsidP="000E68F4">
      <w:pPr>
        <w:jc w:val="center"/>
      </w:pPr>
    </w:p>
    <w:p w:rsidR="000E68F4" w:rsidRDefault="000E68F4" w:rsidP="000E68F4">
      <w:pPr>
        <w:jc w:val="center"/>
      </w:pPr>
    </w:p>
    <w:p w:rsidR="000E68F4" w:rsidRDefault="000E68F4" w:rsidP="000E68F4">
      <w:pPr>
        <w:jc w:val="center"/>
      </w:pPr>
    </w:p>
    <w:p w:rsidR="000E68F4" w:rsidRDefault="000E68F4" w:rsidP="000E68F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847725</wp:posOffset>
            </wp:positionH>
            <wp:positionV relativeFrom="paragraph">
              <wp:posOffset>-266700</wp:posOffset>
            </wp:positionV>
            <wp:extent cx="3600450" cy="6267450"/>
            <wp:effectExtent l="19050" t="0" r="0" b="0"/>
            <wp:wrapSquare wrapText="bothSides"/>
            <wp:docPr id="5" name="4 - Εικόνα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26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Pr="000E68F4" w:rsidRDefault="000E68F4" w:rsidP="000E68F4"/>
    <w:p w:rsidR="000E68F4" w:rsidRDefault="000E68F4" w:rsidP="000E68F4"/>
    <w:p w:rsidR="000E68F4" w:rsidRDefault="000E68F4" w:rsidP="000E68F4">
      <w:pPr>
        <w:jc w:val="center"/>
      </w:pPr>
      <w:r>
        <w:t>Αν είναι η πρώτη φορά σύνδεσης του χρήστη στην εφαρμογή μας πρέπει να γνωρίσουμε τις πολύ βασικές πληροφορίες του χρήστη (όπως η Σούλα γνώρισε τον Γεράσιμο βλ. εικόνα)</w:t>
      </w:r>
    </w:p>
    <w:p w:rsidR="00080E35" w:rsidRDefault="00080E35" w:rsidP="000E68F4">
      <w:pPr>
        <w:jc w:val="center"/>
      </w:pPr>
    </w:p>
    <w:p w:rsidR="00080E35" w:rsidRDefault="00080E35" w:rsidP="000E68F4">
      <w:pPr>
        <w:jc w:val="center"/>
      </w:pPr>
    </w:p>
    <w:p w:rsidR="00080E35" w:rsidRDefault="00080E35" w:rsidP="000E68F4">
      <w:pPr>
        <w:jc w:val="center"/>
      </w:pPr>
    </w:p>
    <w:p w:rsidR="00080E35" w:rsidRDefault="00080E35" w:rsidP="000E68F4">
      <w:pPr>
        <w:jc w:val="center"/>
      </w:pPr>
    </w:p>
    <w:p w:rsidR="00080E35" w:rsidRDefault="00080E35" w:rsidP="000E68F4">
      <w:pPr>
        <w:jc w:val="center"/>
      </w:pPr>
    </w:p>
    <w:p w:rsidR="00080E35" w:rsidRDefault="00080E35" w:rsidP="000E68F4">
      <w:pPr>
        <w:jc w:val="center"/>
      </w:pPr>
    </w:p>
    <w:p w:rsidR="00080E35" w:rsidRDefault="00080E35" w:rsidP="000E68F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781050</wp:posOffset>
            </wp:positionH>
            <wp:positionV relativeFrom="paragraph">
              <wp:posOffset>-266700</wp:posOffset>
            </wp:positionV>
            <wp:extent cx="3619500" cy="6181725"/>
            <wp:effectExtent l="19050" t="0" r="0" b="0"/>
            <wp:wrapSquare wrapText="bothSides"/>
            <wp:docPr id="6" name="5 - Εικόνα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618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Pr="00080E35" w:rsidRDefault="00080E35" w:rsidP="00080E35"/>
    <w:p w:rsidR="00080E35" w:rsidRDefault="00080E35" w:rsidP="00080E35"/>
    <w:p w:rsidR="00080E35" w:rsidRDefault="00080E35" w:rsidP="00080E35">
      <w:pPr>
        <w:jc w:val="center"/>
      </w:pPr>
      <w:r>
        <w:t xml:space="preserve">Όταν συνδέεται η συσκευή του χρήστη θα του δείχνει κατόπιν της αρχικής οθόνης αυτή την οθόνη με την </w:t>
      </w:r>
      <w:proofErr w:type="spellStart"/>
      <w:r>
        <w:t>απεικόνηση</w:t>
      </w:r>
      <w:proofErr w:type="spellEnd"/>
      <w:r>
        <w:t xml:space="preserve"> των πληροφοριών σε </w:t>
      </w:r>
      <w:proofErr w:type="spellStart"/>
      <w:r>
        <w:rPr>
          <w:lang w:val="en-US"/>
        </w:rPr>
        <w:t>Heatmap</w:t>
      </w:r>
      <w:proofErr w:type="spellEnd"/>
      <w:r>
        <w:t>.</w:t>
      </w:r>
    </w:p>
    <w:p w:rsidR="00080E35" w:rsidRDefault="00080E35" w:rsidP="00080E35">
      <w:pPr>
        <w:jc w:val="center"/>
      </w:pPr>
    </w:p>
    <w:p w:rsidR="00080E35" w:rsidRDefault="00080E35" w:rsidP="00080E35">
      <w:pPr>
        <w:jc w:val="center"/>
      </w:pPr>
    </w:p>
    <w:p w:rsidR="00080E35" w:rsidRDefault="00080E35" w:rsidP="00080E35">
      <w:pPr>
        <w:jc w:val="center"/>
      </w:pPr>
    </w:p>
    <w:p w:rsidR="00080E35" w:rsidRDefault="00080E35" w:rsidP="00080E35">
      <w:pPr>
        <w:jc w:val="center"/>
      </w:pPr>
    </w:p>
    <w:p w:rsidR="00080E35" w:rsidRDefault="00080E35" w:rsidP="00080E35">
      <w:pPr>
        <w:jc w:val="center"/>
      </w:pPr>
    </w:p>
    <w:p w:rsidR="00080E35" w:rsidRDefault="00080E35" w:rsidP="00080E35">
      <w:pPr>
        <w:jc w:val="center"/>
      </w:pPr>
    </w:p>
    <w:p w:rsidR="00080E35" w:rsidRDefault="00080E35" w:rsidP="00080E35">
      <w:pPr>
        <w:jc w:val="center"/>
      </w:pPr>
    </w:p>
    <w:p w:rsidR="00784D83" w:rsidRDefault="00080E35" w:rsidP="00080E35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-790575</wp:posOffset>
            </wp:positionH>
            <wp:positionV relativeFrom="paragraph">
              <wp:posOffset>1266825</wp:posOffset>
            </wp:positionV>
            <wp:extent cx="6667500" cy="2228850"/>
            <wp:effectExtent l="19050" t="0" r="0" b="0"/>
            <wp:wrapSquare wrapText="bothSides"/>
            <wp:docPr id="7" name="6 - Εικόνα" descr="1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β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Ως ομάδα είχαμε σκεφτεί να κάνει εγγραφή ο χρήστης και να μπαίνει με δικούς  του </w:t>
      </w:r>
      <w:r w:rsidR="00784D83">
        <w:t>κωδικούς</w:t>
      </w:r>
      <w:r>
        <w:t xml:space="preserve"> και </w:t>
      </w:r>
      <w:r>
        <w:rPr>
          <w:lang w:val="en-US"/>
        </w:rPr>
        <w:t>mail</w:t>
      </w:r>
      <w:r w:rsidRPr="00080E35">
        <w:t xml:space="preserve"> </w:t>
      </w:r>
      <w:r w:rsidR="00784D83">
        <w:t>αλλά</w:t>
      </w:r>
      <w:r>
        <w:t xml:space="preserve"> θεωρήσαμε ότι είναι πιο εύκολο για τον χρήστη να αποθηκεύει η εφαρμογή την </w:t>
      </w:r>
      <w:r w:rsidR="00784D83">
        <w:t>συσκευή</w:t>
      </w:r>
      <w:r>
        <w:t xml:space="preserve"> που </w:t>
      </w:r>
      <w:r w:rsidR="00784D83">
        <w:t>συνδέεται</w:t>
      </w:r>
      <w:r>
        <w:t xml:space="preserve"> και να μην είναι </w:t>
      </w:r>
      <w:proofErr w:type="spellStart"/>
      <w:r>
        <w:t>υπερπολύπλοκη</w:t>
      </w:r>
      <w:proofErr w:type="spellEnd"/>
      <w:r>
        <w:t xml:space="preserve"> η</w:t>
      </w:r>
      <w:r w:rsidR="00784D83">
        <w:t xml:space="preserve"> σύνδεση για μια απλή εκτύπωση πληροφοριών στην οθόνη. Παρακάτω παραθέτουμε τα </w:t>
      </w:r>
      <w:r w:rsidR="00784D83">
        <w:rPr>
          <w:lang w:val="en-US"/>
        </w:rPr>
        <w:t xml:space="preserve">mockups </w:t>
      </w:r>
      <w:r w:rsidR="00784D83">
        <w:t>της αρχικής ιδέας.</w:t>
      </w:r>
    </w:p>
    <w:p w:rsidR="00784D83" w:rsidRPr="00784D83" w:rsidRDefault="00784D83" w:rsidP="00784D83"/>
    <w:p w:rsidR="00784D83" w:rsidRPr="00784D83" w:rsidRDefault="00784D83" w:rsidP="00784D83"/>
    <w:p w:rsidR="00784D83" w:rsidRPr="00784D83" w:rsidRDefault="00784D83" w:rsidP="00784D83">
      <w:pPr>
        <w:tabs>
          <w:tab w:val="left" w:pos="3555"/>
        </w:tabs>
      </w:pPr>
      <w:r>
        <w:tab/>
      </w:r>
    </w:p>
    <w:p w:rsidR="00784D83" w:rsidRDefault="00784D83" w:rsidP="00784D83">
      <w:pPr>
        <w:rPr>
          <w:b/>
          <w:i/>
          <w:sz w:val="32"/>
          <w:u w:val="single"/>
          <w:lang w:val="en-US"/>
        </w:rPr>
      </w:pPr>
    </w:p>
    <w:p w:rsidR="00784D83" w:rsidRDefault="00784D83" w:rsidP="00784D83">
      <w:pPr>
        <w:rPr>
          <w:b/>
          <w:i/>
          <w:sz w:val="32"/>
          <w:u w:val="single"/>
          <w:lang w:val="en-US"/>
        </w:rPr>
      </w:pPr>
    </w:p>
    <w:p w:rsidR="00784D83" w:rsidRDefault="00784D83" w:rsidP="00784D83">
      <w:pPr>
        <w:rPr>
          <w:b/>
          <w:i/>
          <w:sz w:val="32"/>
          <w:u w:val="single"/>
          <w:lang w:val="en-US"/>
        </w:rPr>
      </w:pPr>
    </w:p>
    <w:p w:rsidR="00784D83" w:rsidRDefault="00784D83" w:rsidP="00784D83">
      <w:pPr>
        <w:rPr>
          <w:b/>
          <w:i/>
          <w:sz w:val="32"/>
          <w:u w:val="single"/>
          <w:lang w:val="en-US"/>
        </w:rPr>
      </w:pPr>
    </w:p>
    <w:p w:rsidR="00784D83" w:rsidRDefault="00784D83" w:rsidP="00784D83">
      <w:pPr>
        <w:rPr>
          <w:b/>
          <w:i/>
          <w:sz w:val="32"/>
          <w:u w:val="single"/>
          <w:lang w:val="en-US"/>
        </w:rPr>
      </w:pPr>
    </w:p>
    <w:p w:rsidR="00784D83" w:rsidRDefault="00784D83" w:rsidP="00784D83">
      <w:pPr>
        <w:rPr>
          <w:b/>
          <w:i/>
          <w:sz w:val="32"/>
          <w:u w:val="single"/>
          <w:lang w:val="en-US"/>
        </w:rPr>
      </w:pPr>
    </w:p>
    <w:p w:rsidR="00784D83" w:rsidRDefault="00784D83" w:rsidP="00784D83">
      <w:pPr>
        <w:rPr>
          <w:b/>
          <w:i/>
          <w:sz w:val="32"/>
          <w:u w:val="single"/>
          <w:lang w:val="en-US"/>
        </w:rPr>
      </w:pPr>
    </w:p>
    <w:p w:rsidR="00784D83" w:rsidRPr="00784D83" w:rsidRDefault="00784D83" w:rsidP="00784D83">
      <w:pPr>
        <w:rPr>
          <w:b/>
          <w:i/>
          <w:sz w:val="32"/>
          <w:u w:val="single"/>
          <w:lang w:val="en-US"/>
        </w:rPr>
      </w:pPr>
      <w:r w:rsidRPr="00784D83">
        <w:rPr>
          <w:b/>
          <w:i/>
          <w:sz w:val="32"/>
          <w:u w:val="single"/>
        </w:rPr>
        <w:t>Τεχνολογίες ανάπτυξης εφαρμογής:</w:t>
      </w:r>
    </w:p>
    <w:p w:rsidR="00784D83" w:rsidRDefault="00784D83" w:rsidP="00784D83">
      <w:pPr>
        <w:rPr>
          <w:sz w:val="24"/>
        </w:rPr>
      </w:pPr>
      <w:proofErr w:type="spellStart"/>
      <w:r>
        <w:rPr>
          <w:sz w:val="24"/>
          <w:lang w:val="en-US"/>
        </w:rPr>
        <w:t>Figma</w:t>
      </w:r>
      <w:proofErr w:type="spellEnd"/>
      <w:r>
        <w:rPr>
          <w:sz w:val="24"/>
        </w:rPr>
        <w:t>:  για την δημιουργία του προσχέδιου των οθονών</w:t>
      </w:r>
    </w:p>
    <w:p w:rsidR="00784D83" w:rsidRDefault="00784D83" w:rsidP="00784D83">
      <w:pPr>
        <w:rPr>
          <w:sz w:val="24"/>
        </w:rPr>
      </w:pPr>
      <w:r>
        <w:rPr>
          <w:sz w:val="24"/>
          <w:lang w:val="en-US"/>
        </w:rPr>
        <w:t>Android</w:t>
      </w:r>
      <w:r w:rsidRPr="00784D83">
        <w:rPr>
          <w:sz w:val="24"/>
        </w:rPr>
        <w:t xml:space="preserve"> </w:t>
      </w:r>
      <w:r>
        <w:rPr>
          <w:sz w:val="24"/>
          <w:lang w:val="en-US"/>
        </w:rPr>
        <w:t>Studio</w:t>
      </w:r>
      <w:r w:rsidRPr="00784D83">
        <w:rPr>
          <w:sz w:val="24"/>
        </w:rPr>
        <w:t xml:space="preserve">/ </w:t>
      </w:r>
      <w:proofErr w:type="spellStart"/>
      <w:r>
        <w:rPr>
          <w:sz w:val="24"/>
          <w:lang w:val="en-US"/>
        </w:rPr>
        <w:t>Kotlin</w:t>
      </w:r>
      <w:proofErr w:type="spellEnd"/>
      <w:r w:rsidRPr="00784D83">
        <w:rPr>
          <w:sz w:val="24"/>
        </w:rPr>
        <w:t xml:space="preserve">: </w:t>
      </w:r>
      <w:r>
        <w:rPr>
          <w:sz w:val="24"/>
        </w:rPr>
        <w:t>για</w:t>
      </w:r>
      <w:r w:rsidRPr="00784D83">
        <w:rPr>
          <w:sz w:val="24"/>
        </w:rPr>
        <w:t xml:space="preserve"> </w:t>
      </w:r>
      <w:r>
        <w:rPr>
          <w:sz w:val="24"/>
        </w:rPr>
        <w:t>την</w:t>
      </w:r>
      <w:r w:rsidRPr="00784D83">
        <w:rPr>
          <w:sz w:val="24"/>
        </w:rPr>
        <w:t xml:space="preserve"> </w:t>
      </w:r>
      <w:r>
        <w:rPr>
          <w:sz w:val="24"/>
        </w:rPr>
        <w:t>ανάπτυξη κώδικα</w:t>
      </w:r>
    </w:p>
    <w:p w:rsidR="00784D83" w:rsidRPr="00784D83" w:rsidRDefault="00784D83" w:rsidP="00784D83">
      <w:pPr>
        <w:rPr>
          <w:sz w:val="24"/>
          <w:lang w:val="en-US"/>
        </w:rPr>
      </w:pPr>
      <w:r>
        <w:rPr>
          <w:sz w:val="24"/>
        </w:rPr>
        <w:t>Τ</w:t>
      </w:r>
      <w:proofErr w:type="spellStart"/>
      <w:r>
        <w:rPr>
          <w:sz w:val="24"/>
          <w:lang w:val="en-US"/>
        </w:rPr>
        <w:t>hingsBoard</w:t>
      </w:r>
      <w:proofErr w:type="spellEnd"/>
      <w:r>
        <w:rPr>
          <w:sz w:val="24"/>
        </w:rPr>
        <w:t xml:space="preserve">: για το </w:t>
      </w:r>
      <w:r>
        <w:rPr>
          <w:sz w:val="24"/>
          <w:lang w:val="en-US"/>
        </w:rPr>
        <w:t>backend</w:t>
      </w:r>
    </w:p>
    <w:p w:rsidR="00784D83" w:rsidRPr="00784D83" w:rsidRDefault="00784D83" w:rsidP="00784D83"/>
    <w:p w:rsidR="00784D83" w:rsidRPr="00784D83" w:rsidRDefault="00784D83" w:rsidP="00784D83"/>
    <w:p w:rsidR="00784D83" w:rsidRPr="00784D83" w:rsidRDefault="00784D83" w:rsidP="00784D83"/>
    <w:p w:rsidR="00784D83" w:rsidRPr="00784D83" w:rsidRDefault="00784D83" w:rsidP="00784D83"/>
    <w:p w:rsidR="00784D83" w:rsidRPr="00784D83" w:rsidRDefault="00784D83" w:rsidP="00784D83"/>
    <w:p w:rsidR="00080E35" w:rsidRPr="00784D83" w:rsidRDefault="00080E35" w:rsidP="00784D83"/>
    <w:sectPr w:rsidR="00080E35" w:rsidRPr="00784D8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E6B9C"/>
    <w:rsid w:val="00080E35"/>
    <w:rsid w:val="000E68F4"/>
    <w:rsid w:val="00784D83"/>
    <w:rsid w:val="00CA249C"/>
    <w:rsid w:val="00CE6B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E6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CE6B9C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CE6B9C"/>
    <w:rPr>
      <w:color w:val="0000FF" w:themeColor="hyperlink"/>
      <w:u w:val="single"/>
    </w:rPr>
  </w:style>
  <w:style w:type="paragraph" w:customStyle="1" w:styleId="Default">
    <w:name w:val="Default"/>
    <w:rsid w:val="00CE6B9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195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Miltos</dc:creator>
  <cp:keywords/>
  <dc:description/>
  <cp:lastModifiedBy>Miltos</cp:lastModifiedBy>
  <cp:revision>2</cp:revision>
  <dcterms:created xsi:type="dcterms:W3CDTF">2021-05-16T11:29:00Z</dcterms:created>
  <dcterms:modified xsi:type="dcterms:W3CDTF">2021-05-16T12:39:00Z</dcterms:modified>
</cp:coreProperties>
</file>