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2297F" w14:textId="77777777" w:rsidR="00796FC2" w:rsidRPr="00C266B6" w:rsidRDefault="00796FC2" w:rsidP="001045A3">
      <w:pPr>
        <w:pStyle w:val="Heading2"/>
        <w:ind w:left="1134"/>
        <w:jc w:val="both"/>
        <w:rPr>
          <w:rFonts w:ascii="Arial" w:hAnsi="Arial" w:cs="Arial"/>
          <w:sz w:val="20"/>
          <w:szCs w:val="20"/>
        </w:rPr>
      </w:pPr>
      <w:r w:rsidRPr="00C266B6">
        <w:rPr>
          <w:rFonts w:ascii="Arial" w:hAnsi="Arial" w:cs="Arial"/>
          <w:sz w:val="20"/>
          <w:szCs w:val="20"/>
        </w:rPr>
        <w:t>РАЗДЕЛ 1</w:t>
      </w:r>
    </w:p>
    <w:p w14:paraId="3A7EC7CD" w14:textId="77777777" w:rsidR="00796FC2" w:rsidRPr="00C266B6" w:rsidRDefault="00796FC2" w:rsidP="001045A3">
      <w:pPr>
        <w:pStyle w:val="Heading2"/>
        <w:ind w:left="851"/>
        <w:jc w:val="both"/>
        <w:rPr>
          <w:rFonts w:ascii="Arial" w:hAnsi="Arial" w:cs="Arial"/>
          <w:sz w:val="20"/>
          <w:szCs w:val="20"/>
        </w:rPr>
      </w:pPr>
      <w:r w:rsidRPr="00C266B6">
        <w:rPr>
          <w:rFonts w:ascii="Arial" w:hAnsi="Arial" w:cs="Arial"/>
          <w:sz w:val="20"/>
          <w:szCs w:val="20"/>
        </w:rPr>
        <w:t>ОБЩИ ПОЛОЖЕНИЯ</w:t>
      </w:r>
    </w:p>
    <w:p w14:paraId="2CC3D512" w14:textId="32264CD7" w:rsidR="00796FC2" w:rsidRPr="00C266B6" w:rsidRDefault="00796FC2" w:rsidP="007816AA">
      <w:pPr>
        <w:spacing w:after="0"/>
        <w:ind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b/>
          <w:sz w:val="20"/>
          <w:lang w:val="bg-BG"/>
        </w:rPr>
        <w:t xml:space="preserve">Чл.1. </w:t>
      </w:r>
      <w:r w:rsidRPr="00C266B6">
        <w:rPr>
          <w:rFonts w:ascii="Arial" w:hAnsi="Arial" w:cs="Arial"/>
          <w:sz w:val="20"/>
          <w:lang w:val="bg-BG"/>
        </w:rPr>
        <w:t xml:space="preserve">Този правилник урежда устройството, функциите и задачите на Съвета за управление (СУ) в </w:t>
      </w:r>
      <w:r w:rsidR="000516EA">
        <w:rPr>
          <w:rFonts w:ascii="Arial" w:hAnsi="Arial" w:cs="Arial"/>
          <w:lang w:val="bg-BG"/>
        </w:rPr>
        <w:t>“БМ ПРОТЕКШЪН“ ЕООД</w:t>
      </w:r>
      <w:r w:rsidRPr="00C266B6">
        <w:rPr>
          <w:rFonts w:ascii="Arial" w:hAnsi="Arial" w:cs="Arial"/>
          <w:sz w:val="20"/>
          <w:lang w:val="bg-BG"/>
        </w:rPr>
        <w:t>, наричан по-нататък “Съвета (СУ)”.</w:t>
      </w:r>
    </w:p>
    <w:p w14:paraId="6FD1E5F5" w14:textId="01E2B584" w:rsidR="00796FC2" w:rsidRPr="00C266B6" w:rsidRDefault="00796FC2" w:rsidP="007816AA">
      <w:pPr>
        <w:spacing w:after="0"/>
        <w:ind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b/>
          <w:sz w:val="20"/>
          <w:lang w:val="bg-BG"/>
        </w:rPr>
        <w:t>Чл.2.</w:t>
      </w:r>
      <w:r w:rsidRPr="00C266B6">
        <w:rPr>
          <w:rFonts w:ascii="Arial" w:hAnsi="Arial" w:cs="Arial"/>
          <w:sz w:val="20"/>
          <w:lang w:val="bg-BG"/>
        </w:rPr>
        <w:t xml:space="preserve"> Съветът е специализиран постоянно действащ орган в </w:t>
      </w:r>
      <w:r w:rsidR="000516EA">
        <w:rPr>
          <w:rFonts w:ascii="Arial" w:hAnsi="Arial" w:cs="Arial"/>
          <w:lang w:val="bg-BG"/>
        </w:rPr>
        <w:t>“БМ ПРОТЕКШЪН“ ЕООД</w:t>
      </w:r>
      <w:r w:rsidR="00240403">
        <w:rPr>
          <w:rFonts w:ascii="Arial" w:hAnsi="Arial" w:cs="Arial"/>
          <w:lang w:val="bg-BG"/>
        </w:rPr>
        <w:t> </w:t>
      </w:r>
      <w:r w:rsidR="009F0CD5">
        <w:rPr>
          <w:rFonts w:ascii="Arial" w:hAnsi="Arial" w:cs="Arial"/>
          <w:lang w:val="bg-BG"/>
        </w:rPr>
        <w:t xml:space="preserve"> </w:t>
      </w:r>
      <w:r w:rsidRPr="00C266B6">
        <w:rPr>
          <w:rFonts w:ascii="Arial" w:hAnsi="Arial" w:cs="Arial"/>
          <w:sz w:val="20"/>
          <w:lang w:val="bg-BG"/>
        </w:rPr>
        <w:t>за осигуряване на качеството, информационната сигурност и управлението на услугите в Дружеството, като определя ясни насоки и осигурява видима поддръжка на инициативите за изпълнението на процесите, поддържане на сигурността и управление на услугите, чрез подходяща ангажираност и адекватно ресурсно обезпечаване.</w:t>
      </w:r>
    </w:p>
    <w:p w14:paraId="790C97EE" w14:textId="77777777" w:rsidR="00796FC2" w:rsidRPr="00C266B6" w:rsidRDefault="00796FC2" w:rsidP="001045A3">
      <w:pPr>
        <w:keepNext/>
        <w:spacing w:after="0" w:line="240" w:lineRule="auto"/>
        <w:ind w:left="1134"/>
        <w:jc w:val="both"/>
        <w:outlineLvl w:val="1"/>
        <w:rPr>
          <w:rFonts w:ascii="Arial" w:hAnsi="Arial" w:cs="Arial"/>
          <w:b/>
          <w:sz w:val="20"/>
          <w:lang w:val="bg-BG"/>
        </w:rPr>
      </w:pPr>
      <w:r w:rsidRPr="00C266B6">
        <w:rPr>
          <w:rFonts w:ascii="Arial" w:hAnsi="Arial" w:cs="Arial"/>
          <w:b/>
          <w:sz w:val="20"/>
          <w:lang w:val="bg-BG"/>
        </w:rPr>
        <w:t>РАЗДЕЛ 2</w:t>
      </w:r>
    </w:p>
    <w:p w14:paraId="732D824A" w14:textId="77777777" w:rsidR="00796FC2" w:rsidRPr="00C266B6" w:rsidRDefault="00796FC2" w:rsidP="001045A3">
      <w:pPr>
        <w:keepNext/>
        <w:spacing w:after="0" w:line="240" w:lineRule="auto"/>
        <w:ind w:left="851"/>
        <w:jc w:val="both"/>
        <w:outlineLvl w:val="1"/>
        <w:rPr>
          <w:rFonts w:ascii="Arial" w:hAnsi="Arial" w:cs="Arial"/>
          <w:b/>
          <w:sz w:val="20"/>
          <w:lang w:val="bg-BG"/>
        </w:rPr>
      </w:pPr>
      <w:r w:rsidRPr="00C266B6">
        <w:rPr>
          <w:rFonts w:ascii="Arial" w:hAnsi="Arial" w:cs="Arial"/>
          <w:b/>
          <w:sz w:val="20"/>
          <w:lang w:val="bg-BG"/>
        </w:rPr>
        <w:t>СЪСТАВ И ФУНКЦИИ НА СУ</w:t>
      </w:r>
    </w:p>
    <w:p w14:paraId="33EC4266" w14:textId="4C3E71ED" w:rsidR="00796FC2" w:rsidRPr="00C266B6" w:rsidRDefault="00796FC2" w:rsidP="007816AA">
      <w:pPr>
        <w:spacing w:after="0" w:line="240" w:lineRule="auto"/>
        <w:ind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b/>
          <w:sz w:val="20"/>
          <w:lang w:val="bg-BG"/>
        </w:rPr>
        <w:t xml:space="preserve">Чл.3. </w:t>
      </w:r>
      <w:r w:rsidRPr="00C266B6">
        <w:rPr>
          <w:rFonts w:ascii="Arial" w:hAnsi="Arial" w:cs="Arial"/>
          <w:sz w:val="20"/>
          <w:lang w:val="bg-BG"/>
        </w:rPr>
        <w:t>(1) Съставът на Съвета и неговият Председ</w:t>
      </w:r>
      <w:r w:rsidR="004D2F05" w:rsidRPr="00C266B6">
        <w:rPr>
          <w:rFonts w:ascii="Arial" w:hAnsi="Arial" w:cs="Arial"/>
          <w:sz w:val="20"/>
          <w:lang w:val="bg-BG"/>
        </w:rPr>
        <w:t>ател се определят от Управителя.</w:t>
      </w:r>
      <w:r w:rsidRPr="00C266B6">
        <w:rPr>
          <w:rFonts w:ascii="Arial" w:hAnsi="Arial" w:cs="Arial"/>
          <w:sz w:val="20"/>
          <w:lang w:val="bg-BG"/>
        </w:rPr>
        <w:t xml:space="preserve"> Съставът на СУ е представен на фиг. 1.</w:t>
      </w:r>
    </w:p>
    <w:p w14:paraId="09BC2417" w14:textId="4341041C" w:rsidR="00796FC2" w:rsidRPr="00C266B6" w:rsidRDefault="00796FC2" w:rsidP="007816AA">
      <w:pPr>
        <w:spacing w:after="0" w:line="240" w:lineRule="auto"/>
        <w:ind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(2) При определяне състава на Съвета, Управителят се съобразява с определените по стандарт ISO</w:t>
      </w:r>
      <w:r w:rsidR="00F070B3" w:rsidRPr="00C266B6">
        <w:rPr>
          <w:rFonts w:ascii="Arial" w:hAnsi="Arial" w:cs="Arial"/>
          <w:sz w:val="20"/>
          <w:lang w:val="bg-BG"/>
        </w:rPr>
        <w:t>/</w:t>
      </w:r>
      <w:r w:rsidR="00F070B3" w:rsidRPr="00C266B6">
        <w:rPr>
          <w:rFonts w:ascii="Arial" w:hAnsi="Arial" w:cs="Arial"/>
          <w:sz w:val="20"/>
          <w:lang w:val="en-GB"/>
        </w:rPr>
        <w:t>IEC</w:t>
      </w:r>
      <w:r w:rsidRPr="00C266B6">
        <w:rPr>
          <w:rFonts w:ascii="Arial" w:hAnsi="Arial" w:cs="Arial"/>
          <w:sz w:val="20"/>
          <w:lang w:val="bg-BG"/>
        </w:rPr>
        <w:t xml:space="preserve"> 27001:20</w:t>
      </w:r>
      <w:r w:rsidR="009F0CD5">
        <w:rPr>
          <w:rFonts w:ascii="Arial" w:hAnsi="Arial" w:cs="Arial"/>
          <w:sz w:val="20"/>
          <w:lang w:val="bg-BG"/>
        </w:rPr>
        <w:t>22</w:t>
      </w:r>
      <w:r w:rsidRPr="00C266B6">
        <w:rPr>
          <w:rFonts w:ascii="Arial" w:hAnsi="Arial" w:cs="Arial"/>
          <w:sz w:val="20"/>
          <w:lang w:val="bg-BG"/>
        </w:rPr>
        <w:t xml:space="preserve">  направления на информационните потоци:</w:t>
      </w:r>
    </w:p>
    <w:p w14:paraId="11C14273" w14:textId="77777777" w:rsidR="00796FC2" w:rsidRPr="00C266B6" w:rsidRDefault="00796FC2" w:rsidP="007816AA">
      <w:pPr>
        <w:spacing w:after="0" w:line="240" w:lineRule="auto"/>
        <w:ind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1. Администрация.</w:t>
      </w:r>
    </w:p>
    <w:p w14:paraId="3E1F032E" w14:textId="77777777" w:rsidR="00796FC2" w:rsidRPr="00C266B6" w:rsidRDefault="00796FC2" w:rsidP="007816AA">
      <w:pPr>
        <w:spacing w:after="0" w:line="240" w:lineRule="auto"/>
        <w:ind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2. Човешки ресурси.</w:t>
      </w:r>
    </w:p>
    <w:p w14:paraId="46C9C78A" w14:textId="77777777" w:rsidR="00796FC2" w:rsidRPr="00C266B6" w:rsidRDefault="00796FC2" w:rsidP="007816AA">
      <w:pPr>
        <w:spacing w:after="0" w:line="240" w:lineRule="auto"/>
        <w:ind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3. Управление на външния достъп.</w:t>
      </w:r>
    </w:p>
    <w:p w14:paraId="45F8CC14" w14:textId="77777777" w:rsidR="00796FC2" w:rsidRPr="00C266B6" w:rsidRDefault="00796FC2" w:rsidP="007816AA">
      <w:pPr>
        <w:spacing w:after="0" w:line="240" w:lineRule="auto"/>
        <w:ind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4. Класифицирана информация.</w:t>
      </w:r>
    </w:p>
    <w:p w14:paraId="0FC979CE" w14:textId="77777777" w:rsidR="004D2F05" w:rsidRPr="00C266B6" w:rsidRDefault="00796FC2" w:rsidP="007816AA">
      <w:pPr>
        <w:spacing w:after="0" w:line="240" w:lineRule="auto"/>
        <w:ind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b/>
          <w:sz w:val="20"/>
          <w:lang w:val="bg-BG"/>
        </w:rPr>
        <w:t xml:space="preserve">Чл.4. </w:t>
      </w:r>
      <w:r w:rsidRPr="00C266B6">
        <w:rPr>
          <w:rFonts w:ascii="Arial" w:hAnsi="Arial" w:cs="Arial"/>
          <w:sz w:val="20"/>
          <w:lang w:val="bg-BG"/>
        </w:rPr>
        <w:t xml:space="preserve">(1) С Решение на Съвета, утвърдено от Управителя, се </w:t>
      </w:r>
      <w:r w:rsidR="004D2F05" w:rsidRPr="00C266B6">
        <w:rPr>
          <w:rFonts w:ascii="Arial" w:hAnsi="Arial" w:cs="Arial"/>
          <w:sz w:val="20"/>
          <w:lang w:val="bg-BG"/>
        </w:rPr>
        <w:t>определят следните отговорници:</w:t>
      </w:r>
    </w:p>
    <w:p w14:paraId="54500402" w14:textId="77777777" w:rsidR="004D2F05" w:rsidRPr="00C266B6" w:rsidRDefault="004D2F05" w:rsidP="004D2F05">
      <w:pPr>
        <w:pStyle w:val="ListParagraph"/>
        <w:numPr>
          <w:ilvl w:val="0"/>
          <w:numId w:val="62"/>
        </w:numPr>
        <w:spacing w:after="0" w:line="240" w:lineRule="auto"/>
        <w:rPr>
          <w:sz w:val="20"/>
        </w:rPr>
      </w:pPr>
      <w:r w:rsidRPr="00C266B6">
        <w:rPr>
          <w:sz w:val="20"/>
        </w:rPr>
        <w:t>Отговорник по управление на качеството (УК);</w:t>
      </w:r>
    </w:p>
    <w:p w14:paraId="74B9F806" w14:textId="559B8F7E" w:rsidR="00796FC2" w:rsidRPr="00C266B6" w:rsidRDefault="004D2F05" w:rsidP="00F070B3">
      <w:pPr>
        <w:pStyle w:val="ListParagraph"/>
        <w:numPr>
          <w:ilvl w:val="0"/>
          <w:numId w:val="62"/>
        </w:numPr>
        <w:spacing w:after="0" w:line="240" w:lineRule="auto"/>
        <w:rPr>
          <w:sz w:val="20"/>
        </w:rPr>
      </w:pPr>
      <w:r w:rsidRPr="00C266B6">
        <w:rPr>
          <w:sz w:val="20"/>
        </w:rPr>
        <w:t xml:space="preserve">Отговорник по информационна сигурност, или Отговорник </w:t>
      </w:r>
      <w:r w:rsidR="00F070B3" w:rsidRPr="00C266B6">
        <w:rPr>
          <w:sz w:val="20"/>
        </w:rPr>
        <w:t xml:space="preserve">СИС и </w:t>
      </w:r>
      <w:r w:rsidRPr="00C266B6">
        <w:rPr>
          <w:sz w:val="20"/>
        </w:rPr>
        <w:t>СКМО (</w:t>
      </w:r>
      <w:r w:rsidR="00F070B3" w:rsidRPr="00C266B6">
        <w:rPr>
          <w:sz w:val="20"/>
        </w:rPr>
        <w:t>Сигурността на Информационните Системи (СИС) и Сигурността на Комуникационното и Мрежово Оборудване</w:t>
      </w:r>
      <w:r w:rsidRPr="00C266B6">
        <w:rPr>
          <w:sz w:val="20"/>
        </w:rPr>
        <w:t>)</w:t>
      </w:r>
      <w:r w:rsidR="00F070B3" w:rsidRPr="00C266B6">
        <w:rPr>
          <w:sz w:val="20"/>
        </w:rPr>
        <w:t>.</w:t>
      </w:r>
    </w:p>
    <w:p w14:paraId="2F3034E8" w14:textId="3C46087A" w:rsidR="00796FC2" w:rsidRPr="00C266B6" w:rsidRDefault="00796FC2" w:rsidP="007816AA">
      <w:pPr>
        <w:spacing w:after="0" w:line="240" w:lineRule="auto"/>
        <w:ind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b/>
          <w:sz w:val="20"/>
          <w:lang w:val="bg-BG"/>
        </w:rPr>
        <w:t>Чл.5.</w:t>
      </w:r>
      <w:r w:rsidRPr="00C266B6">
        <w:rPr>
          <w:rFonts w:ascii="Arial" w:hAnsi="Arial" w:cs="Arial"/>
          <w:sz w:val="20"/>
          <w:lang w:val="bg-BG"/>
        </w:rPr>
        <w:t xml:space="preserve"> Съветът определя </w:t>
      </w:r>
      <w:r w:rsidR="00F070B3" w:rsidRPr="00C266B6">
        <w:rPr>
          <w:rFonts w:ascii="Arial" w:hAnsi="Arial" w:cs="Arial"/>
          <w:sz w:val="20"/>
          <w:lang w:val="bg-BG"/>
        </w:rPr>
        <w:t xml:space="preserve">общата </w:t>
      </w:r>
      <w:r w:rsidRPr="00C266B6">
        <w:rPr>
          <w:rFonts w:ascii="Arial" w:hAnsi="Arial" w:cs="Arial"/>
          <w:sz w:val="20"/>
          <w:lang w:val="bg-BG"/>
        </w:rPr>
        <w:t>политика по качество, управлението на услугите и сигурността на информацията, като ясно дефинира общите насоки при разпределението на ролите и отговорностите в Дружеството като:</w:t>
      </w:r>
    </w:p>
    <w:p w14:paraId="676A8005" w14:textId="75257892" w:rsidR="00796FC2" w:rsidRPr="00C266B6" w:rsidRDefault="00796FC2" w:rsidP="007816AA">
      <w:pPr>
        <w:spacing w:after="0" w:line="240" w:lineRule="auto"/>
        <w:ind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1. Определя обхвата на</w:t>
      </w:r>
      <w:r w:rsidR="00F070B3" w:rsidRPr="00C266B6">
        <w:rPr>
          <w:rFonts w:ascii="Arial" w:hAnsi="Arial" w:cs="Arial"/>
          <w:sz w:val="20"/>
          <w:lang w:val="bg-BG"/>
        </w:rPr>
        <w:t xml:space="preserve"> Системата за Управление на Качеството (СУК)</w:t>
      </w:r>
      <w:r w:rsidR="00C1257D">
        <w:rPr>
          <w:rFonts w:ascii="Arial" w:hAnsi="Arial" w:cs="Arial"/>
          <w:sz w:val="20"/>
          <w:lang w:val="bg-BG"/>
        </w:rPr>
        <w:t xml:space="preserve"> и </w:t>
      </w:r>
      <w:r w:rsidRPr="00C266B6">
        <w:rPr>
          <w:rFonts w:ascii="Arial" w:hAnsi="Arial" w:cs="Arial"/>
          <w:sz w:val="20"/>
          <w:lang w:val="bg-BG"/>
        </w:rPr>
        <w:t>Системата за управление на информационната сигурност (СУИС)</w:t>
      </w:r>
      <w:r w:rsidR="00240403">
        <w:rPr>
          <w:rFonts w:ascii="Arial" w:hAnsi="Arial" w:cs="Arial"/>
          <w:sz w:val="20"/>
          <w:lang w:val="bg-BG"/>
        </w:rPr>
        <w:t xml:space="preserve"> </w:t>
      </w:r>
      <w:r w:rsidR="00F070B3" w:rsidRPr="00C266B6">
        <w:rPr>
          <w:rFonts w:ascii="Arial" w:hAnsi="Arial" w:cs="Arial"/>
          <w:sz w:val="20"/>
          <w:lang w:val="bg-BG"/>
        </w:rPr>
        <w:t>като части от ИСУ</w:t>
      </w:r>
      <w:r w:rsidRPr="00C266B6">
        <w:rPr>
          <w:rFonts w:ascii="Arial" w:hAnsi="Arial" w:cs="Arial"/>
          <w:sz w:val="20"/>
          <w:lang w:val="bg-BG"/>
        </w:rPr>
        <w:t xml:space="preserve"> дефинира</w:t>
      </w:r>
      <w:r w:rsidR="00F070B3" w:rsidRPr="00C266B6">
        <w:rPr>
          <w:rFonts w:ascii="Arial" w:hAnsi="Arial" w:cs="Arial"/>
          <w:sz w:val="20"/>
          <w:lang w:val="bg-BG"/>
        </w:rPr>
        <w:t xml:space="preserve"> отделните п</w:t>
      </w:r>
      <w:r w:rsidRPr="00C266B6">
        <w:rPr>
          <w:rFonts w:ascii="Arial" w:hAnsi="Arial" w:cs="Arial"/>
          <w:sz w:val="20"/>
          <w:lang w:val="bg-BG"/>
        </w:rPr>
        <w:t>олитик</w:t>
      </w:r>
      <w:r w:rsidR="00F070B3" w:rsidRPr="00C266B6">
        <w:rPr>
          <w:rFonts w:ascii="Arial" w:hAnsi="Arial" w:cs="Arial"/>
          <w:sz w:val="20"/>
          <w:lang w:val="bg-BG"/>
        </w:rPr>
        <w:t>и</w:t>
      </w:r>
      <w:r w:rsidRPr="00C266B6">
        <w:rPr>
          <w:rFonts w:ascii="Arial" w:hAnsi="Arial" w:cs="Arial"/>
          <w:sz w:val="20"/>
          <w:lang w:val="bg-BG"/>
        </w:rPr>
        <w:t xml:space="preserve"> по информационна сигурност и </w:t>
      </w:r>
      <w:r w:rsidR="00F070B3" w:rsidRPr="00C266B6">
        <w:rPr>
          <w:rFonts w:ascii="Arial" w:hAnsi="Arial" w:cs="Arial"/>
          <w:sz w:val="20"/>
          <w:lang w:val="bg-BG"/>
        </w:rPr>
        <w:t xml:space="preserve">политики </w:t>
      </w:r>
      <w:r w:rsidRPr="00C266B6">
        <w:rPr>
          <w:rFonts w:ascii="Arial" w:hAnsi="Arial" w:cs="Arial"/>
          <w:sz w:val="20"/>
          <w:lang w:val="bg-BG"/>
        </w:rPr>
        <w:t>по управление на услугите и ги предлага за у</w:t>
      </w:r>
      <w:r w:rsidR="005B0F54" w:rsidRPr="00C266B6">
        <w:rPr>
          <w:rFonts w:ascii="Arial" w:hAnsi="Arial" w:cs="Arial"/>
          <w:sz w:val="20"/>
          <w:lang w:val="bg-BG"/>
        </w:rPr>
        <w:t>т</w:t>
      </w:r>
      <w:r w:rsidRPr="00C266B6">
        <w:rPr>
          <w:rFonts w:ascii="Arial" w:hAnsi="Arial" w:cs="Arial"/>
          <w:sz w:val="20"/>
          <w:lang w:val="bg-BG"/>
        </w:rPr>
        <w:t>върждаване от ръководството на Организацията.</w:t>
      </w:r>
    </w:p>
    <w:p w14:paraId="7BBE348D" w14:textId="7A718F8B" w:rsidR="00796FC2" w:rsidRPr="00C266B6" w:rsidRDefault="00796FC2" w:rsidP="007816AA">
      <w:pPr>
        <w:spacing w:after="0" w:line="240" w:lineRule="auto"/>
        <w:ind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2. Определя целите и подготвя планове, съгласно изискванията на ISO 9001:2015</w:t>
      </w:r>
      <w:r w:rsidR="00FB51D1">
        <w:rPr>
          <w:rFonts w:ascii="Arial" w:hAnsi="Arial" w:cs="Arial"/>
          <w:sz w:val="20"/>
          <w:lang w:val="bg-BG"/>
        </w:rPr>
        <w:t xml:space="preserve"> </w:t>
      </w:r>
      <w:r w:rsidRPr="00C266B6">
        <w:rPr>
          <w:rFonts w:ascii="Arial" w:hAnsi="Arial" w:cs="Arial"/>
          <w:sz w:val="20"/>
          <w:lang w:val="bg-BG"/>
        </w:rPr>
        <w:t>и ISO/IEC 27001:20</w:t>
      </w:r>
      <w:r w:rsidR="009F0CD5">
        <w:rPr>
          <w:rFonts w:ascii="Arial" w:hAnsi="Arial" w:cs="Arial"/>
          <w:sz w:val="20"/>
          <w:lang w:val="bg-BG"/>
        </w:rPr>
        <w:t>22</w:t>
      </w:r>
      <w:r w:rsidRPr="00C266B6">
        <w:rPr>
          <w:rFonts w:ascii="Arial" w:hAnsi="Arial" w:cs="Arial"/>
          <w:sz w:val="20"/>
          <w:lang w:val="bg-BG"/>
        </w:rPr>
        <w:t>, договаря разпределението на ролите в Организацията по отношение изпълнение на Политиките.</w:t>
      </w:r>
    </w:p>
    <w:p w14:paraId="4AF30546" w14:textId="7CEAC43F" w:rsidR="00796FC2" w:rsidRPr="00C266B6" w:rsidRDefault="00796FC2" w:rsidP="007816AA">
      <w:pPr>
        <w:spacing w:after="0" w:line="240" w:lineRule="auto"/>
        <w:ind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 xml:space="preserve">3. Предлага от своя </w:t>
      </w:r>
      <w:r w:rsidR="004D2F05" w:rsidRPr="00C266B6">
        <w:rPr>
          <w:rFonts w:ascii="Arial" w:hAnsi="Arial" w:cs="Arial"/>
          <w:sz w:val="20"/>
          <w:lang w:val="bg-BG"/>
        </w:rPr>
        <w:t>състав, а Управителят определя</w:t>
      </w:r>
      <w:r w:rsidRPr="00C266B6">
        <w:rPr>
          <w:rFonts w:ascii="Arial" w:hAnsi="Arial" w:cs="Arial"/>
          <w:sz w:val="20"/>
          <w:lang w:val="bg-BG"/>
        </w:rPr>
        <w:t xml:space="preserve"> </w:t>
      </w:r>
      <w:r w:rsidR="004D2F05" w:rsidRPr="00C266B6">
        <w:rPr>
          <w:rFonts w:ascii="Arial" w:hAnsi="Arial" w:cs="Arial"/>
          <w:sz w:val="20"/>
          <w:lang w:val="bg-BG"/>
        </w:rPr>
        <w:t>Отговорник по С</w:t>
      </w:r>
      <w:r w:rsidRPr="00C266B6">
        <w:rPr>
          <w:rFonts w:ascii="Arial" w:hAnsi="Arial" w:cs="Arial"/>
          <w:sz w:val="20"/>
          <w:lang w:val="bg-BG"/>
        </w:rPr>
        <w:t>игурност</w:t>
      </w:r>
      <w:r w:rsidR="00F070B3" w:rsidRPr="00C266B6">
        <w:rPr>
          <w:rFonts w:ascii="Arial" w:hAnsi="Arial" w:cs="Arial"/>
          <w:sz w:val="20"/>
          <w:lang w:val="bg-BG"/>
        </w:rPr>
        <w:t>та на Информационните С</w:t>
      </w:r>
      <w:r w:rsidR="004D2F05" w:rsidRPr="00C266B6">
        <w:rPr>
          <w:rFonts w:ascii="Arial" w:hAnsi="Arial" w:cs="Arial"/>
          <w:sz w:val="20"/>
          <w:lang w:val="bg-BG"/>
        </w:rPr>
        <w:t>истеми (СИС) и Сигурността на Комуникационното и Мрежово О</w:t>
      </w:r>
      <w:r w:rsidRPr="00C266B6">
        <w:rPr>
          <w:rFonts w:ascii="Arial" w:hAnsi="Arial" w:cs="Arial"/>
          <w:sz w:val="20"/>
          <w:lang w:val="bg-BG"/>
        </w:rPr>
        <w:t>борудв</w:t>
      </w:r>
      <w:r w:rsidR="00F406C6" w:rsidRPr="00C266B6">
        <w:rPr>
          <w:rFonts w:ascii="Arial" w:hAnsi="Arial" w:cs="Arial"/>
          <w:sz w:val="20"/>
          <w:lang w:val="bg-BG"/>
        </w:rPr>
        <w:t>а</w:t>
      </w:r>
      <w:r w:rsidRPr="00C266B6">
        <w:rPr>
          <w:rFonts w:ascii="Arial" w:hAnsi="Arial" w:cs="Arial"/>
          <w:sz w:val="20"/>
          <w:lang w:val="bg-BG"/>
        </w:rPr>
        <w:t>не (СКМ</w:t>
      </w:r>
      <w:r w:rsidR="004D2F05" w:rsidRPr="00C266B6">
        <w:rPr>
          <w:rFonts w:ascii="Arial" w:hAnsi="Arial" w:cs="Arial"/>
          <w:sz w:val="20"/>
          <w:lang w:val="bg-BG"/>
        </w:rPr>
        <w:t>О</w:t>
      </w:r>
      <w:r w:rsidR="00F070B3" w:rsidRPr="00C266B6">
        <w:rPr>
          <w:rFonts w:ascii="Arial" w:hAnsi="Arial" w:cs="Arial"/>
          <w:sz w:val="20"/>
          <w:lang w:val="bg-BG"/>
        </w:rPr>
        <w:t xml:space="preserve">), </w:t>
      </w:r>
      <w:r w:rsidRPr="00C266B6">
        <w:rPr>
          <w:rFonts w:ascii="Arial" w:hAnsi="Arial" w:cs="Arial"/>
          <w:sz w:val="20"/>
          <w:lang w:val="bg-BG"/>
        </w:rPr>
        <w:t>и секретаря на съвета по управление (ССУ).</w:t>
      </w:r>
    </w:p>
    <w:p w14:paraId="681E389A" w14:textId="5577AB4F" w:rsidR="00796FC2" w:rsidRPr="00C266B6" w:rsidRDefault="00796FC2" w:rsidP="007816AA">
      <w:pPr>
        <w:spacing w:after="0" w:line="240" w:lineRule="auto"/>
        <w:ind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 xml:space="preserve">4. Като неразделна част от този Правилник, определя и предлага за утвърждаване от Управителя задълженията на Председателя на съвета по управление, </w:t>
      </w:r>
      <w:r w:rsidR="004D2F05" w:rsidRPr="00C266B6">
        <w:rPr>
          <w:rFonts w:ascii="Arial" w:hAnsi="Arial" w:cs="Arial"/>
          <w:sz w:val="20"/>
          <w:lang w:val="bg-BG"/>
        </w:rPr>
        <w:t>Отговорник по</w:t>
      </w:r>
      <w:r w:rsidRPr="00C266B6">
        <w:rPr>
          <w:rFonts w:ascii="Arial" w:hAnsi="Arial" w:cs="Arial"/>
          <w:sz w:val="20"/>
          <w:lang w:val="bg-BG"/>
        </w:rPr>
        <w:t xml:space="preserve"> </w:t>
      </w:r>
      <w:r w:rsidR="004D2F05" w:rsidRPr="00C266B6">
        <w:rPr>
          <w:rFonts w:ascii="Arial" w:hAnsi="Arial" w:cs="Arial"/>
          <w:sz w:val="20"/>
          <w:lang w:val="bg-BG"/>
        </w:rPr>
        <w:t>Сигурността на И</w:t>
      </w:r>
      <w:r w:rsidRPr="00C266B6">
        <w:rPr>
          <w:rFonts w:ascii="Arial" w:hAnsi="Arial" w:cs="Arial"/>
          <w:sz w:val="20"/>
          <w:lang w:val="bg-BG"/>
        </w:rPr>
        <w:t xml:space="preserve">нформационните системи, </w:t>
      </w:r>
      <w:r w:rsidR="00F070B3" w:rsidRPr="00C266B6">
        <w:rPr>
          <w:rFonts w:ascii="Arial" w:hAnsi="Arial" w:cs="Arial"/>
          <w:sz w:val="20"/>
          <w:lang w:val="bg-BG"/>
        </w:rPr>
        <w:t>и</w:t>
      </w:r>
      <w:r w:rsidRPr="00C266B6">
        <w:rPr>
          <w:rFonts w:ascii="Arial" w:hAnsi="Arial" w:cs="Arial"/>
          <w:sz w:val="20"/>
          <w:lang w:val="bg-BG"/>
        </w:rPr>
        <w:t xml:space="preserve"> по сигурността на комуникационното и мрежово оборудване (</w:t>
      </w:r>
      <w:r w:rsidR="00F070B3" w:rsidRPr="00C266B6">
        <w:rPr>
          <w:rFonts w:ascii="Arial" w:hAnsi="Arial" w:cs="Arial"/>
          <w:sz w:val="20"/>
          <w:lang w:val="bg-BG"/>
        </w:rPr>
        <w:t xml:space="preserve">СКМО), </w:t>
      </w:r>
      <w:r w:rsidRPr="00C266B6">
        <w:rPr>
          <w:rFonts w:ascii="Arial" w:hAnsi="Arial" w:cs="Arial"/>
          <w:sz w:val="20"/>
          <w:lang w:val="bg-BG"/>
        </w:rPr>
        <w:t>и Секретаря на съвета по управление. (</w:t>
      </w:r>
      <w:r w:rsidRPr="00C266B6">
        <w:rPr>
          <w:rFonts w:ascii="Arial" w:hAnsi="Arial" w:cs="Arial"/>
          <w:i/>
          <w:iCs/>
          <w:sz w:val="20"/>
          <w:lang w:val="bg-BG"/>
        </w:rPr>
        <w:t>Приложение №1</w:t>
      </w:r>
      <w:r w:rsidRPr="00C266B6">
        <w:rPr>
          <w:rFonts w:ascii="Arial" w:hAnsi="Arial" w:cs="Arial"/>
          <w:sz w:val="20"/>
          <w:lang w:val="bg-BG"/>
        </w:rPr>
        <w:t xml:space="preserve">, </w:t>
      </w:r>
      <w:r w:rsidRPr="00C266B6">
        <w:rPr>
          <w:rFonts w:ascii="Arial" w:hAnsi="Arial" w:cs="Arial"/>
          <w:i/>
          <w:iCs/>
          <w:sz w:val="20"/>
          <w:lang w:val="bg-BG"/>
        </w:rPr>
        <w:t>Приложение №2, Приложение №3, Приложение №4, Приложение 5</w:t>
      </w:r>
      <w:r w:rsidRPr="00C266B6">
        <w:rPr>
          <w:rFonts w:ascii="Arial" w:hAnsi="Arial" w:cs="Arial"/>
          <w:sz w:val="20"/>
          <w:lang w:val="bg-BG"/>
        </w:rPr>
        <w:t>).</w:t>
      </w:r>
    </w:p>
    <w:p w14:paraId="6A6E548B" w14:textId="2537D152" w:rsidR="00796FC2" w:rsidRPr="00C266B6" w:rsidRDefault="00796FC2" w:rsidP="007816AA">
      <w:pPr>
        <w:spacing w:after="0" w:line="240" w:lineRule="auto"/>
        <w:ind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5. Определя, разпределя и документира отговорностите по направления между членовете на Съвета и при необходимост създава постоянни или временни работни групи от други служители на Организацията, по направления. Определя конкретни членове на Съвета за отговорници за координи</w:t>
      </w:r>
      <w:r w:rsidR="00F070B3" w:rsidRPr="00C266B6">
        <w:rPr>
          <w:rFonts w:ascii="Arial" w:hAnsi="Arial" w:cs="Arial"/>
          <w:sz w:val="20"/>
          <w:lang w:val="bg-BG"/>
        </w:rPr>
        <w:t>ране работата им</w:t>
      </w:r>
      <w:r w:rsidRPr="00C266B6">
        <w:rPr>
          <w:rFonts w:ascii="Arial" w:hAnsi="Arial" w:cs="Arial"/>
          <w:sz w:val="20"/>
          <w:lang w:val="bg-BG"/>
        </w:rPr>
        <w:t xml:space="preserve">. </w:t>
      </w:r>
    </w:p>
    <w:p w14:paraId="25AE4837" w14:textId="77777777" w:rsidR="00796FC2" w:rsidRPr="00C266B6" w:rsidRDefault="00796FC2" w:rsidP="007816AA">
      <w:pPr>
        <w:spacing w:after="0" w:line="240" w:lineRule="auto"/>
        <w:ind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6. Работи за обезпечаване на ресурси за разработване, внедряване и поддържане на ИСУ.</w:t>
      </w:r>
    </w:p>
    <w:p w14:paraId="2A153927" w14:textId="04FDBC39" w:rsidR="00796FC2" w:rsidRPr="00C266B6" w:rsidRDefault="00796FC2" w:rsidP="007816AA">
      <w:pPr>
        <w:spacing w:after="0" w:line="240" w:lineRule="auto"/>
        <w:ind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 xml:space="preserve">7. Наблюдава състоянието на </w:t>
      </w:r>
      <w:r w:rsidR="00E96468" w:rsidRPr="00C266B6">
        <w:rPr>
          <w:rFonts w:ascii="Arial" w:hAnsi="Arial" w:cs="Arial"/>
          <w:sz w:val="20"/>
          <w:lang w:val="bg-BG"/>
        </w:rPr>
        <w:t xml:space="preserve">процесите и слугите </w:t>
      </w:r>
      <w:r w:rsidRPr="00C266B6">
        <w:rPr>
          <w:rFonts w:ascii="Arial" w:hAnsi="Arial" w:cs="Arial"/>
          <w:sz w:val="20"/>
          <w:lang w:val="bg-BG"/>
        </w:rPr>
        <w:t xml:space="preserve">в Дружеството и степента им на </w:t>
      </w:r>
      <w:proofErr w:type="spellStart"/>
      <w:r w:rsidRPr="00C266B6">
        <w:rPr>
          <w:rFonts w:ascii="Arial" w:hAnsi="Arial" w:cs="Arial"/>
          <w:sz w:val="20"/>
          <w:lang w:val="bg-BG"/>
        </w:rPr>
        <w:t>изложеност</w:t>
      </w:r>
      <w:proofErr w:type="spellEnd"/>
      <w:r w:rsidRPr="00C266B6">
        <w:rPr>
          <w:rFonts w:ascii="Arial" w:hAnsi="Arial" w:cs="Arial"/>
          <w:sz w:val="20"/>
          <w:lang w:val="bg-BG"/>
        </w:rPr>
        <w:t xml:space="preserve"> на риск, приема остатъчния риск, определя нивото на приемливия риск и го предлага на ръководство за обсъждане и документирано утвърждаване (подпис и дата) на доклада за оценка на риска.</w:t>
      </w:r>
    </w:p>
    <w:p w14:paraId="0B3E5879" w14:textId="77777777" w:rsidR="00796FC2" w:rsidRPr="00C266B6" w:rsidRDefault="00796FC2" w:rsidP="007816AA">
      <w:pPr>
        <w:spacing w:after="0" w:line="240" w:lineRule="auto"/>
        <w:ind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8. Обсъжда и приема ежегодно План, процедури и контроли за управление на риска. Предлага Плана за управление на риска за утвърждаване от ръководство.</w:t>
      </w:r>
    </w:p>
    <w:p w14:paraId="71D4E27C" w14:textId="127C1A27" w:rsidR="00796FC2" w:rsidRPr="00C266B6" w:rsidRDefault="00796FC2" w:rsidP="007816AA">
      <w:pPr>
        <w:spacing w:after="0" w:line="240" w:lineRule="auto"/>
        <w:ind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9. Разработва  и предлага за утвърждаване от ръководство на План за гарантиране продължаване на бизнеса</w:t>
      </w:r>
      <w:r w:rsidR="00537509">
        <w:rPr>
          <w:rFonts w:ascii="Arial" w:hAnsi="Arial" w:cs="Arial"/>
          <w:sz w:val="20"/>
        </w:rPr>
        <w:t xml:space="preserve">. </w:t>
      </w:r>
      <w:r w:rsidRPr="00C266B6">
        <w:rPr>
          <w:rFonts w:ascii="Arial" w:hAnsi="Arial" w:cs="Arial"/>
          <w:sz w:val="20"/>
          <w:lang w:val="bg-BG"/>
        </w:rPr>
        <w:t>План за непрекъснатост на услугите</w:t>
      </w:r>
      <w:r w:rsidR="00E96468" w:rsidRPr="00C266B6">
        <w:rPr>
          <w:rFonts w:ascii="Arial" w:hAnsi="Arial" w:cs="Arial"/>
          <w:sz w:val="20"/>
          <w:lang w:val="bg-BG"/>
        </w:rPr>
        <w:t xml:space="preserve"> </w:t>
      </w:r>
      <w:r w:rsidRPr="00C266B6">
        <w:rPr>
          <w:rFonts w:ascii="Arial" w:hAnsi="Arial" w:cs="Arial"/>
          <w:sz w:val="20"/>
          <w:lang w:val="bg-BG"/>
        </w:rPr>
        <w:t xml:space="preserve">и План за обучение и тренировки за извънредни ситуации. </w:t>
      </w:r>
    </w:p>
    <w:p w14:paraId="0F01A8A9" w14:textId="0AA5FBB3" w:rsidR="00796FC2" w:rsidRPr="00C266B6" w:rsidRDefault="00796FC2" w:rsidP="007816AA">
      <w:pPr>
        <w:spacing w:after="0" w:line="240" w:lineRule="auto"/>
        <w:ind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 xml:space="preserve">10. Наблюдава измененията в </w:t>
      </w:r>
      <w:r w:rsidR="00070036" w:rsidRPr="00C266B6">
        <w:rPr>
          <w:rFonts w:ascii="Arial" w:hAnsi="Arial" w:cs="Arial"/>
          <w:sz w:val="20"/>
          <w:lang w:val="bg-BG"/>
        </w:rPr>
        <w:t>процесите и слугите</w:t>
      </w:r>
      <w:r w:rsidRPr="00C266B6">
        <w:rPr>
          <w:rFonts w:ascii="Arial" w:hAnsi="Arial" w:cs="Arial"/>
          <w:sz w:val="20"/>
          <w:lang w:val="bg-BG"/>
        </w:rPr>
        <w:t xml:space="preserve"> </w:t>
      </w:r>
      <w:r w:rsidR="00424EC9" w:rsidRPr="00C266B6">
        <w:rPr>
          <w:rFonts w:ascii="Arial" w:hAnsi="Arial" w:cs="Arial"/>
          <w:sz w:val="20"/>
          <w:lang w:val="bg-BG"/>
        </w:rPr>
        <w:t>и</w:t>
      </w:r>
      <w:r w:rsidRPr="00C266B6">
        <w:rPr>
          <w:rFonts w:ascii="Arial" w:hAnsi="Arial" w:cs="Arial"/>
          <w:sz w:val="20"/>
          <w:lang w:val="bg-BG"/>
        </w:rPr>
        <w:t xml:space="preserve"> съществени</w:t>
      </w:r>
      <w:r w:rsidR="00424EC9" w:rsidRPr="00C266B6">
        <w:rPr>
          <w:rFonts w:ascii="Arial" w:hAnsi="Arial" w:cs="Arial"/>
          <w:sz w:val="20"/>
          <w:lang w:val="bg-BG"/>
        </w:rPr>
        <w:t>те за тях</w:t>
      </w:r>
      <w:r w:rsidRPr="00C266B6">
        <w:rPr>
          <w:rFonts w:ascii="Arial" w:hAnsi="Arial" w:cs="Arial"/>
          <w:sz w:val="20"/>
          <w:lang w:val="bg-BG"/>
        </w:rPr>
        <w:t xml:space="preserve"> заплахи</w:t>
      </w:r>
      <w:r w:rsidR="00070036" w:rsidRPr="00C266B6">
        <w:rPr>
          <w:rFonts w:ascii="Arial" w:hAnsi="Arial" w:cs="Arial"/>
          <w:sz w:val="20"/>
          <w:lang w:val="bg-BG"/>
        </w:rPr>
        <w:t>/рискове</w:t>
      </w:r>
      <w:r w:rsidRPr="00C266B6">
        <w:rPr>
          <w:rFonts w:ascii="Arial" w:hAnsi="Arial" w:cs="Arial"/>
          <w:sz w:val="20"/>
          <w:lang w:val="bg-BG"/>
        </w:rPr>
        <w:t>, анализира и определя приемливото ниво на риска, осигурява адекватно определяне и актуализиране на контролите срещу новооценените заплахи</w:t>
      </w:r>
      <w:r w:rsidR="00070036" w:rsidRPr="00C266B6">
        <w:rPr>
          <w:rFonts w:ascii="Arial" w:hAnsi="Arial" w:cs="Arial"/>
          <w:sz w:val="20"/>
          <w:lang w:val="bg-BG"/>
        </w:rPr>
        <w:t xml:space="preserve"> и рискове</w:t>
      </w:r>
      <w:r w:rsidRPr="00C266B6">
        <w:rPr>
          <w:rFonts w:ascii="Arial" w:hAnsi="Arial" w:cs="Arial"/>
          <w:sz w:val="20"/>
          <w:lang w:val="bg-BG"/>
        </w:rPr>
        <w:t>.</w:t>
      </w:r>
    </w:p>
    <w:p w14:paraId="4DB00760" w14:textId="77777777" w:rsidR="00796FC2" w:rsidRPr="00C266B6" w:rsidRDefault="00796FC2" w:rsidP="007816AA">
      <w:pPr>
        <w:spacing w:after="0" w:line="240" w:lineRule="auto"/>
        <w:ind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lastRenderedPageBreak/>
        <w:t>11. Осигурява адекватното информиране на състава на Дружеството за важността от спазването на Политиките и контролите по информационна сигурност и политиките и процедурите по управление на услугите.</w:t>
      </w:r>
    </w:p>
    <w:p w14:paraId="7517DF9D" w14:textId="05880579" w:rsidR="00796FC2" w:rsidRPr="00C266B6" w:rsidRDefault="00796FC2" w:rsidP="007816AA">
      <w:pPr>
        <w:spacing w:after="0" w:line="240" w:lineRule="auto"/>
        <w:ind w:firstLine="1418"/>
        <w:jc w:val="both"/>
        <w:rPr>
          <w:rFonts w:ascii="Arial" w:hAnsi="Arial" w:cs="Arial"/>
          <w:lang w:val="bg-BG"/>
        </w:rPr>
      </w:pPr>
      <w:r w:rsidRPr="00C266B6">
        <w:rPr>
          <w:rFonts w:ascii="Arial" w:hAnsi="Arial" w:cs="Arial"/>
          <w:sz w:val="20"/>
          <w:lang w:val="bg-BG"/>
        </w:rPr>
        <w:t>12. Приема и обсъжда докладите за ус</w:t>
      </w:r>
      <w:r w:rsidR="00424EC9" w:rsidRPr="00C266B6">
        <w:rPr>
          <w:rFonts w:ascii="Arial" w:hAnsi="Arial" w:cs="Arial"/>
          <w:sz w:val="20"/>
          <w:lang w:val="bg-BG"/>
        </w:rPr>
        <w:t>тановени инциденти и/или нарушения</w:t>
      </w:r>
      <w:r w:rsidRPr="00C266B6">
        <w:rPr>
          <w:rFonts w:ascii="Arial" w:hAnsi="Arial" w:cs="Arial"/>
          <w:sz w:val="20"/>
          <w:lang w:val="bg-BG"/>
        </w:rPr>
        <w:t xml:space="preserve"> в информационната сигурност и доклади за инциденти и проблеми с предоставяните на клиентите услуги, като при необходимост кани и технически експерти. </w:t>
      </w:r>
    </w:p>
    <w:p w14:paraId="2FEA7FE6" w14:textId="6AF3CA71" w:rsidR="00796FC2" w:rsidRPr="00C266B6" w:rsidRDefault="00796FC2" w:rsidP="007816AA">
      <w:pPr>
        <w:spacing w:after="0" w:line="240" w:lineRule="auto"/>
        <w:ind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 xml:space="preserve">13. Обсъжда и приема предложенията на </w:t>
      </w:r>
      <w:r w:rsidR="00424EC9" w:rsidRPr="00C266B6">
        <w:rPr>
          <w:rFonts w:ascii="Arial" w:hAnsi="Arial" w:cs="Arial"/>
          <w:sz w:val="20"/>
          <w:lang w:val="bg-BG"/>
        </w:rPr>
        <w:t>Отговорниците по УК, и СИС и СКМО</w:t>
      </w:r>
      <w:r w:rsidRPr="00C266B6">
        <w:rPr>
          <w:rFonts w:ascii="Arial" w:hAnsi="Arial" w:cs="Arial"/>
          <w:sz w:val="20"/>
          <w:lang w:val="bg-BG"/>
        </w:rPr>
        <w:t>, свързани с функционирането на Съвета и общата поддръжка на ИСУ.</w:t>
      </w:r>
    </w:p>
    <w:p w14:paraId="7F9AEAB9" w14:textId="00F6F939" w:rsidR="00796FC2" w:rsidRPr="00C266B6" w:rsidRDefault="00796FC2" w:rsidP="007816AA">
      <w:pPr>
        <w:spacing w:after="0" w:line="240" w:lineRule="auto"/>
        <w:ind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14. Обсъжда и приема докладите от проведените одити.</w:t>
      </w:r>
    </w:p>
    <w:p w14:paraId="2B25ECDB" w14:textId="4F088F61" w:rsidR="00796FC2" w:rsidRPr="00C266B6" w:rsidRDefault="00424EC9" w:rsidP="007816AA">
      <w:pPr>
        <w:spacing w:after="0" w:line="240" w:lineRule="auto"/>
        <w:ind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15</w:t>
      </w:r>
      <w:r w:rsidR="00796FC2" w:rsidRPr="00C266B6">
        <w:rPr>
          <w:rFonts w:ascii="Arial" w:hAnsi="Arial" w:cs="Arial"/>
          <w:sz w:val="20"/>
          <w:lang w:val="bg-BG"/>
        </w:rPr>
        <w:t xml:space="preserve">. Разглежда, приема, модифицира или отхвърля отделни инициативи, предложения и искания на служители, партньори или доставчици по въпроси, свързани със защитата или имащи под някаква форма отношение към </w:t>
      </w:r>
      <w:r w:rsidR="00D4517B" w:rsidRPr="00C266B6">
        <w:rPr>
          <w:rFonts w:ascii="Arial" w:hAnsi="Arial" w:cs="Arial"/>
          <w:sz w:val="20"/>
          <w:lang w:val="bg-BG"/>
        </w:rPr>
        <w:t>информационната сигурност в</w:t>
      </w:r>
      <w:r w:rsidR="00796FC2" w:rsidRPr="00C266B6">
        <w:rPr>
          <w:rFonts w:ascii="Arial" w:hAnsi="Arial" w:cs="Arial"/>
          <w:sz w:val="20"/>
          <w:lang w:val="bg-BG"/>
        </w:rPr>
        <w:t xml:space="preserve"> Дружеството.</w:t>
      </w:r>
    </w:p>
    <w:p w14:paraId="68FC61B3" w14:textId="493CDF02" w:rsidR="00796FC2" w:rsidRPr="00C266B6" w:rsidRDefault="00424EC9" w:rsidP="007816AA">
      <w:pPr>
        <w:spacing w:after="0" w:line="240" w:lineRule="auto"/>
        <w:ind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16</w:t>
      </w:r>
      <w:r w:rsidR="00796FC2" w:rsidRPr="00C266B6">
        <w:rPr>
          <w:rFonts w:ascii="Arial" w:hAnsi="Arial" w:cs="Arial"/>
          <w:sz w:val="20"/>
          <w:lang w:val="bg-BG"/>
        </w:rPr>
        <w:t>. Разглежда, приема, модифицира или отхвърля отделни инициативи, предложения и искания на служители, партньори, доставчици или клиенти за подобрение на услугите.</w:t>
      </w:r>
    </w:p>
    <w:p w14:paraId="353D0F8E" w14:textId="6648A276" w:rsidR="00796FC2" w:rsidRPr="00C266B6" w:rsidRDefault="00424EC9" w:rsidP="007816AA">
      <w:pPr>
        <w:spacing w:after="0" w:line="240" w:lineRule="auto"/>
        <w:ind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17</w:t>
      </w:r>
      <w:r w:rsidR="00796FC2" w:rsidRPr="00C266B6">
        <w:rPr>
          <w:rFonts w:ascii="Arial" w:hAnsi="Arial" w:cs="Arial"/>
          <w:sz w:val="20"/>
          <w:lang w:val="bg-BG"/>
        </w:rPr>
        <w:t>. Гарантира съблюдаването и периодичната преоценка на Полит</w:t>
      </w:r>
      <w:r w:rsidRPr="00C266B6">
        <w:rPr>
          <w:rFonts w:ascii="Arial" w:hAnsi="Arial" w:cs="Arial"/>
          <w:sz w:val="20"/>
          <w:lang w:val="bg-BG"/>
        </w:rPr>
        <w:t>иките</w:t>
      </w:r>
      <w:r w:rsidR="00796FC2" w:rsidRPr="00C266B6">
        <w:rPr>
          <w:rFonts w:ascii="Arial" w:hAnsi="Arial" w:cs="Arial"/>
          <w:sz w:val="20"/>
          <w:lang w:val="bg-BG"/>
        </w:rPr>
        <w:t xml:space="preserve"> по инфо</w:t>
      </w:r>
      <w:r w:rsidRPr="00C266B6">
        <w:rPr>
          <w:rFonts w:ascii="Arial" w:hAnsi="Arial" w:cs="Arial"/>
          <w:sz w:val="20"/>
          <w:lang w:val="bg-BG"/>
        </w:rPr>
        <w:t>рмационна сигурност и Политиките</w:t>
      </w:r>
      <w:r w:rsidR="00796FC2" w:rsidRPr="00C266B6">
        <w:rPr>
          <w:rFonts w:ascii="Arial" w:hAnsi="Arial" w:cs="Arial"/>
          <w:sz w:val="20"/>
          <w:lang w:val="bg-BG"/>
        </w:rPr>
        <w:t xml:space="preserve"> по управление на услугите и съответствието им с бизнес целите на организацията.</w:t>
      </w:r>
    </w:p>
    <w:p w14:paraId="028A9A46" w14:textId="028D4A25" w:rsidR="00796FC2" w:rsidRPr="00C266B6" w:rsidRDefault="00424EC9" w:rsidP="007816AA">
      <w:pPr>
        <w:spacing w:after="0" w:line="240" w:lineRule="auto"/>
        <w:ind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18</w:t>
      </w:r>
      <w:r w:rsidR="00796FC2" w:rsidRPr="00C266B6">
        <w:rPr>
          <w:rFonts w:ascii="Arial" w:hAnsi="Arial" w:cs="Arial"/>
          <w:sz w:val="20"/>
          <w:lang w:val="bg-BG"/>
        </w:rPr>
        <w:t xml:space="preserve">. Подготвя и приема материали - доклади, анализи и оценки за състоянието на ИСУ за ежегодния Преглед от ръководството. </w:t>
      </w:r>
    </w:p>
    <w:p w14:paraId="1BFED2EF" w14:textId="21888154" w:rsidR="00796FC2" w:rsidRPr="00C266B6" w:rsidRDefault="00424EC9" w:rsidP="007816AA">
      <w:pPr>
        <w:spacing w:after="0" w:line="240" w:lineRule="auto"/>
        <w:ind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19</w:t>
      </w:r>
      <w:r w:rsidR="00796FC2" w:rsidRPr="00C266B6">
        <w:rPr>
          <w:rFonts w:ascii="Arial" w:hAnsi="Arial" w:cs="Arial"/>
          <w:sz w:val="20"/>
          <w:lang w:val="bg-BG"/>
        </w:rPr>
        <w:t>. Определя и предлага на Управителя за утвърждаване на Декларация за приложимост, Каталог на услугите, План за управление на услугите, План за управление непрекъснатост на услугите и План за управление на капацитета.</w:t>
      </w:r>
    </w:p>
    <w:p w14:paraId="19EED08D" w14:textId="52502E30" w:rsidR="00796FC2" w:rsidRPr="00C266B6" w:rsidRDefault="00424EC9" w:rsidP="00796FC2">
      <w:pPr>
        <w:pStyle w:val="text"/>
        <w:ind w:left="0" w:firstLine="1418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20</w:t>
      </w:r>
      <w:r w:rsidR="00796FC2" w:rsidRPr="00C266B6">
        <w:rPr>
          <w:rFonts w:ascii="Arial" w:hAnsi="Arial" w:cs="Arial"/>
          <w:sz w:val="20"/>
          <w:lang w:val="bg-BG"/>
        </w:rPr>
        <w:t xml:space="preserve">. </w:t>
      </w:r>
      <w:r w:rsidR="00796FC2" w:rsidRPr="00C266B6">
        <w:rPr>
          <w:rFonts w:ascii="Arial" w:hAnsi="Arial" w:cs="Arial"/>
          <w:color w:val="000000"/>
          <w:sz w:val="20"/>
          <w:lang w:val="bg-BG"/>
        </w:rPr>
        <w:t>Осигурява поддържането на регистър за образователни и обучаващи програми, изпълнявани от всеки служител, както и за техните способности, опит и квалификация.</w:t>
      </w:r>
    </w:p>
    <w:p w14:paraId="79C36DC3" w14:textId="77777777" w:rsidR="00796FC2" w:rsidRPr="00C266B6" w:rsidRDefault="00796FC2" w:rsidP="007816AA">
      <w:pPr>
        <w:spacing w:after="0" w:line="240" w:lineRule="auto"/>
        <w:ind w:firstLine="1418"/>
        <w:jc w:val="both"/>
        <w:rPr>
          <w:rFonts w:ascii="Arial" w:hAnsi="Arial" w:cs="Arial"/>
          <w:b/>
          <w:sz w:val="20"/>
          <w:lang w:val="bg-BG"/>
        </w:rPr>
      </w:pPr>
      <w:r w:rsidRPr="00C266B6">
        <w:rPr>
          <w:rFonts w:ascii="Arial" w:hAnsi="Arial" w:cs="Arial"/>
          <w:b/>
          <w:sz w:val="20"/>
          <w:lang w:val="bg-BG"/>
        </w:rPr>
        <w:t xml:space="preserve"> </w:t>
      </w:r>
    </w:p>
    <w:p w14:paraId="5956C90D" w14:textId="77777777" w:rsidR="00796FC2" w:rsidRPr="00C266B6" w:rsidRDefault="00796FC2" w:rsidP="001045A3">
      <w:pPr>
        <w:keepNext/>
        <w:spacing w:after="0" w:line="240" w:lineRule="auto"/>
        <w:ind w:left="1134"/>
        <w:jc w:val="both"/>
        <w:outlineLvl w:val="1"/>
        <w:rPr>
          <w:rFonts w:ascii="Arial" w:hAnsi="Arial" w:cs="Arial"/>
          <w:b/>
          <w:sz w:val="20"/>
          <w:lang w:val="bg-BG"/>
        </w:rPr>
      </w:pPr>
      <w:r w:rsidRPr="00C266B6">
        <w:rPr>
          <w:rFonts w:ascii="Arial" w:hAnsi="Arial" w:cs="Arial"/>
          <w:b/>
          <w:sz w:val="20"/>
          <w:lang w:val="bg-BG"/>
        </w:rPr>
        <w:t>РАЗДЕЛ 3</w:t>
      </w:r>
    </w:p>
    <w:p w14:paraId="716BD142" w14:textId="77777777" w:rsidR="00796FC2" w:rsidRPr="00C266B6" w:rsidRDefault="00796FC2" w:rsidP="001045A3">
      <w:pPr>
        <w:keepNext/>
        <w:spacing w:after="0" w:line="240" w:lineRule="auto"/>
        <w:ind w:left="851"/>
        <w:jc w:val="both"/>
        <w:outlineLvl w:val="1"/>
        <w:rPr>
          <w:rFonts w:ascii="Arial" w:hAnsi="Arial" w:cs="Arial"/>
          <w:b/>
          <w:sz w:val="20"/>
          <w:lang w:val="bg-BG"/>
        </w:rPr>
      </w:pPr>
      <w:r w:rsidRPr="00C266B6">
        <w:rPr>
          <w:rFonts w:ascii="Arial" w:hAnsi="Arial" w:cs="Arial"/>
          <w:b/>
          <w:sz w:val="20"/>
          <w:lang w:val="bg-BG"/>
        </w:rPr>
        <w:t xml:space="preserve">РЕД ЗА РАБОТА НА </w:t>
      </w:r>
      <w:r w:rsidRPr="00C266B6">
        <w:rPr>
          <w:rFonts w:ascii="Arial" w:hAnsi="Arial" w:cs="Arial"/>
          <w:b/>
          <w:caps/>
          <w:sz w:val="20"/>
          <w:lang w:val="bg-BG"/>
        </w:rPr>
        <w:t>Съвета</w:t>
      </w:r>
    </w:p>
    <w:p w14:paraId="5047D380" w14:textId="25AA3B9A" w:rsidR="00796FC2" w:rsidRPr="00C266B6" w:rsidRDefault="00796FC2" w:rsidP="007816AA">
      <w:pPr>
        <w:spacing w:after="0" w:line="240" w:lineRule="auto"/>
        <w:ind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b/>
          <w:bCs/>
          <w:sz w:val="20"/>
          <w:lang w:val="bg-BG"/>
        </w:rPr>
        <w:t xml:space="preserve">Чл.6. </w:t>
      </w:r>
      <w:r w:rsidRPr="00C266B6">
        <w:rPr>
          <w:rFonts w:ascii="Arial" w:hAnsi="Arial" w:cs="Arial"/>
          <w:sz w:val="20"/>
          <w:lang w:val="bg-BG"/>
        </w:rPr>
        <w:t xml:space="preserve">(1) Съветът се ръководи и контролира от Председател, който в своята дейност се подпомага </w:t>
      </w:r>
      <w:r w:rsidR="004D2F05" w:rsidRPr="00C266B6">
        <w:rPr>
          <w:rFonts w:ascii="Arial" w:hAnsi="Arial" w:cs="Arial"/>
          <w:sz w:val="20"/>
          <w:lang w:val="bg-BG"/>
        </w:rPr>
        <w:t xml:space="preserve">съответните отговорници по УК и СИС и СКМО, както </w:t>
      </w:r>
      <w:r w:rsidR="00F406C6" w:rsidRPr="00C266B6">
        <w:rPr>
          <w:rFonts w:ascii="Arial" w:hAnsi="Arial" w:cs="Arial"/>
          <w:sz w:val="20"/>
          <w:lang w:val="bg-BG"/>
        </w:rPr>
        <w:t>и Секретар</w:t>
      </w:r>
      <w:r w:rsidR="004D2F05" w:rsidRPr="00C266B6">
        <w:rPr>
          <w:rFonts w:ascii="Arial" w:hAnsi="Arial" w:cs="Arial"/>
          <w:sz w:val="20"/>
          <w:lang w:val="bg-BG"/>
        </w:rPr>
        <w:t>я</w:t>
      </w:r>
      <w:r w:rsidR="00F406C6" w:rsidRPr="00C266B6">
        <w:rPr>
          <w:rFonts w:ascii="Arial" w:hAnsi="Arial" w:cs="Arial"/>
          <w:sz w:val="20"/>
          <w:lang w:val="bg-BG"/>
        </w:rPr>
        <w:t xml:space="preserve"> на </w:t>
      </w:r>
      <w:r w:rsidRPr="00C266B6">
        <w:rPr>
          <w:rFonts w:ascii="Arial" w:hAnsi="Arial" w:cs="Arial"/>
          <w:sz w:val="20"/>
          <w:lang w:val="bg-BG"/>
        </w:rPr>
        <w:t>СУ. Председателят на съвета изпъ</w:t>
      </w:r>
      <w:r w:rsidR="00F406C6" w:rsidRPr="00C266B6">
        <w:rPr>
          <w:rFonts w:ascii="Arial" w:hAnsi="Arial" w:cs="Arial"/>
          <w:sz w:val="20"/>
          <w:lang w:val="bg-BG"/>
        </w:rPr>
        <w:t>л</w:t>
      </w:r>
      <w:r w:rsidRPr="00C266B6">
        <w:rPr>
          <w:rFonts w:ascii="Arial" w:hAnsi="Arial" w:cs="Arial"/>
          <w:sz w:val="20"/>
          <w:lang w:val="bg-BG"/>
        </w:rPr>
        <w:t xml:space="preserve">нява функциите на Представител на ръководството, съгласно изискванията на </w:t>
      </w:r>
      <w:r w:rsidR="004D2F05" w:rsidRPr="00C266B6">
        <w:rPr>
          <w:rFonts w:ascii="Arial" w:hAnsi="Arial" w:cs="Arial"/>
          <w:sz w:val="20"/>
          <w:lang w:val="en-GB"/>
        </w:rPr>
        <w:t>ISO</w:t>
      </w:r>
      <w:r w:rsidR="00424EC9" w:rsidRPr="00C266B6">
        <w:rPr>
          <w:rFonts w:ascii="Arial" w:hAnsi="Arial" w:cs="Arial"/>
          <w:sz w:val="20"/>
          <w:lang w:val="ru-RU"/>
        </w:rPr>
        <w:t>/</w:t>
      </w:r>
      <w:r w:rsidR="00424EC9" w:rsidRPr="00C266B6">
        <w:rPr>
          <w:rFonts w:ascii="Arial" w:hAnsi="Arial" w:cs="Arial"/>
          <w:sz w:val="20"/>
          <w:lang w:val="en-GB"/>
        </w:rPr>
        <w:t>IEC</w:t>
      </w:r>
      <w:r w:rsidR="004D2F05" w:rsidRPr="00C266B6">
        <w:rPr>
          <w:rFonts w:ascii="Arial" w:hAnsi="Arial" w:cs="Arial"/>
          <w:sz w:val="20"/>
          <w:lang w:val="ru-RU"/>
        </w:rPr>
        <w:t xml:space="preserve"> 27001:20</w:t>
      </w:r>
      <w:r w:rsidR="009F0CD5">
        <w:rPr>
          <w:rFonts w:ascii="Arial" w:hAnsi="Arial" w:cs="Arial"/>
          <w:sz w:val="20"/>
          <w:lang w:val="ru-RU"/>
        </w:rPr>
        <w:t>22</w:t>
      </w:r>
      <w:r w:rsidRPr="00C266B6">
        <w:rPr>
          <w:rFonts w:ascii="Arial" w:hAnsi="Arial" w:cs="Arial"/>
          <w:sz w:val="20"/>
          <w:lang w:val="bg-BG"/>
        </w:rPr>
        <w:t>.</w:t>
      </w:r>
    </w:p>
    <w:p w14:paraId="6E89BF85" w14:textId="77777777" w:rsidR="00796FC2" w:rsidRPr="00C266B6" w:rsidRDefault="00796FC2" w:rsidP="007816AA">
      <w:pPr>
        <w:spacing w:after="0" w:line="240" w:lineRule="auto"/>
        <w:ind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(2) Организацията на работа на Съвета се осъществява от Председателя на съвета.</w:t>
      </w:r>
    </w:p>
    <w:p w14:paraId="35855258" w14:textId="619B20FE" w:rsidR="00796FC2" w:rsidRPr="00C266B6" w:rsidRDefault="00796FC2" w:rsidP="007816AA">
      <w:pPr>
        <w:spacing w:after="0" w:line="240" w:lineRule="auto"/>
        <w:ind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b/>
          <w:bCs/>
          <w:sz w:val="20"/>
          <w:lang w:val="bg-BG"/>
        </w:rPr>
        <w:t>Чл.7.</w:t>
      </w:r>
      <w:r w:rsidRPr="00C266B6">
        <w:rPr>
          <w:rFonts w:ascii="Arial" w:hAnsi="Arial" w:cs="Arial"/>
          <w:sz w:val="20"/>
          <w:lang w:val="bg-BG"/>
        </w:rPr>
        <w:t xml:space="preserve"> (1) Съветът  се свиква от Председателя най-малко веднъж </w:t>
      </w:r>
      <w:r w:rsidR="00424EC9" w:rsidRPr="00C266B6">
        <w:rPr>
          <w:rFonts w:ascii="Arial" w:hAnsi="Arial" w:cs="Arial"/>
          <w:sz w:val="20"/>
          <w:lang w:val="bg-BG"/>
        </w:rPr>
        <w:t>годишно</w:t>
      </w:r>
      <w:r w:rsidRPr="00C266B6">
        <w:rPr>
          <w:rFonts w:ascii="Arial" w:hAnsi="Arial" w:cs="Arial"/>
          <w:sz w:val="20"/>
          <w:lang w:val="bg-BG"/>
        </w:rPr>
        <w:t>.</w:t>
      </w:r>
    </w:p>
    <w:p w14:paraId="56B4CBB7" w14:textId="77777777" w:rsidR="00796FC2" w:rsidRPr="00C266B6" w:rsidRDefault="00796FC2" w:rsidP="007816AA">
      <w:pPr>
        <w:spacing w:after="0" w:line="240" w:lineRule="auto"/>
        <w:ind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(2) Всеки един от членовете на Съвета може да поиска от Председателя да свика Съвета, след като предварително писмено е обосновал своето искане.</w:t>
      </w:r>
    </w:p>
    <w:p w14:paraId="70F80BD6" w14:textId="77777777" w:rsidR="00796FC2" w:rsidRPr="00C266B6" w:rsidRDefault="00796FC2" w:rsidP="007816AA">
      <w:pPr>
        <w:spacing w:after="0" w:line="240" w:lineRule="auto"/>
        <w:ind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b/>
          <w:bCs/>
          <w:sz w:val="20"/>
          <w:lang w:val="bg-BG"/>
        </w:rPr>
        <w:t>Чл.8.</w:t>
      </w:r>
      <w:r w:rsidRPr="00C266B6">
        <w:rPr>
          <w:rFonts w:ascii="Arial" w:hAnsi="Arial" w:cs="Arial"/>
          <w:sz w:val="20"/>
          <w:lang w:val="bg-BG"/>
        </w:rPr>
        <w:t xml:space="preserve"> Председателят определя, а ССУ уведомява всички членове на Съвета за дата, час и място за провеждане на заседанието, дневен ред и конкретните ангажименти на членовете на Съвета.</w:t>
      </w:r>
    </w:p>
    <w:p w14:paraId="76EB0135" w14:textId="77777777" w:rsidR="00796FC2" w:rsidRPr="00C266B6" w:rsidRDefault="00796FC2" w:rsidP="007816AA">
      <w:pPr>
        <w:spacing w:after="0" w:line="240" w:lineRule="auto"/>
        <w:ind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b/>
          <w:bCs/>
          <w:sz w:val="20"/>
          <w:lang w:val="bg-BG"/>
        </w:rPr>
        <w:t>Чл.9</w:t>
      </w:r>
      <w:r w:rsidRPr="00C266B6">
        <w:rPr>
          <w:rFonts w:ascii="Arial" w:hAnsi="Arial" w:cs="Arial"/>
          <w:sz w:val="20"/>
          <w:lang w:val="bg-BG"/>
        </w:rPr>
        <w:t>. Заседанието на Съвета е редовно, ако на него присъстват повече от половината от неговите членове.</w:t>
      </w:r>
    </w:p>
    <w:p w14:paraId="309A40D2" w14:textId="77777777" w:rsidR="00796FC2" w:rsidRPr="00C266B6" w:rsidRDefault="00796FC2" w:rsidP="007816AA">
      <w:pPr>
        <w:spacing w:after="0" w:line="240" w:lineRule="auto"/>
        <w:ind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b/>
          <w:bCs/>
          <w:sz w:val="20"/>
          <w:lang w:val="bg-BG"/>
        </w:rPr>
        <w:t>Чл.10.</w:t>
      </w:r>
      <w:r w:rsidRPr="00C266B6">
        <w:rPr>
          <w:rFonts w:ascii="Arial" w:hAnsi="Arial" w:cs="Arial"/>
          <w:sz w:val="20"/>
          <w:lang w:val="bg-BG"/>
        </w:rPr>
        <w:t xml:space="preserve"> На заседания, на които се обсъждат данни за установените инциденти на пробиви на информационната сигурност и инциденти и проблеми, свързани с услугите, се канят да присъстват и технически експерти.</w:t>
      </w:r>
    </w:p>
    <w:p w14:paraId="28B587CA" w14:textId="77777777" w:rsidR="00796FC2" w:rsidRPr="00C266B6" w:rsidRDefault="00796FC2" w:rsidP="007816AA">
      <w:pPr>
        <w:spacing w:after="0" w:line="240" w:lineRule="auto"/>
        <w:ind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b/>
          <w:bCs/>
          <w:sz w:val="20"/>
          <w:lang w:val="bg-BG"/>
        </w:rPr>
        <w:t>Чл.11.</w:t>
      </w:r>
      <w:r w:rsidRPr="00C266B6">
        <w:rPr>
          <w:rFonts w:ascii="Arial" w:hAnsi="Arial" w:cs="Arial"/>
          <w:sz w:val="20"/>
          <w:lang w:val="bg-BG"/>
        </w:rPr>
        <w:t xml:space="preserve"> Съветът приема решенията си с обикновено мнозинство – повече от половината от неговите членове.</w:t>
      </w:r>
    </w:p>
    <w:p w14:paraId="57271F82" w14:textId="77777777" w:rsidR="00796FC2" w:rsidRPr="00C266B6" w:rsidRDefault="00796FC2" w:rsidP="007816AA">
      <w:pPr>
        <w:spacing w:after="0" w:line="240" w:lineRule="auto"/>
        <w:ind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b/>
          <w:bCs/>
          <w:sz w:val="20"/>
          <w:lang w:val="bg-BG"/>
        </w:rPr>
        <w:t>Чл.12.</w:t>
      </w:r>
      <w:r w:rsidRPr="00C266B6">
        <w:rPr>
          <w:rFonts w:ascii="Arial" w:hAnsi="Arial" w:cs="Arial"/>
          <w:sz w:val="20"/>
          <w:lang w:val="bg-BG"/>
        </w:rPr>
        <w:t xml:space="preserve"> За всяко проведено заседание се съставя протокол, в който се формулират взетите решения. Протоколът се подписва от всички членове на Съвета, в случай че някой от членовете е бил против взетото решение, той също подписва протокола, като писмено посочва особеното си мнение.</w:t>
      </w:r>
    </w:p>
    <w:p w14:paraId="4447C9B8" w14:textId="395F10EB" w:rsidR="00796FC2" w:rsidRPr="00C266B6" w:rsidRDefault="00796FC2" w:rsidP="00796FC2">
      <w:pPr>
        <w:ind w:firstLine="567"/>
        <w:jc w:val="both"/>
        <w:rPr>
          <w:rFonts w:ascii="Arial" w:hAnsi="Arial" w:cs="Arial"/>
          <w:b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 xml:space="preserve"> </w:t>
      </w:r>
    </w:p>
    <w:p w14:paraId="11126878" w14:textId="77777777" w:rsidR="00796FC2" w:rsidRPr="00C266B6" w:rsidRDefault="00796FC2" w:rsidP="00796FC2">
      <w:pPr>
        <w:ind w:firstLine="567"/>
        <w:jc w:val="both"/>
        <w:rPr>
          <w:rFonts w:ascii="Arial" w:hAnsi="Arial" w:cs="Arial"/>
          <w:b/>
          <w:sz w:val="20"/>
          <w:lang w:val="bg-BG"/>
        </w:rPr>
      </w:pPr>
      <w:r w:rsidRPr="00C266B6">
        <w:rPr>
          <w:rFonts w:ascii="Arial" w:hAnsi="Arial" w:cs="Arial"/>
          <w:b/>
          <w:sz w:val="20"/>
          <w:lang w:val="bg-BG"/>
        </w:rPr>
        <w:t>ДОПЪЛНИТЕЛНИ РАЗПОРЕДБИ</w:t>
      </w:r>
    </w:p>
    <w:p w14:paraId="0A3E8828" w14:textId="77777777" w:rsidR="00796FC2" w:rsidRPr="00C266B6" w:rsidRDefault="00796FC2" w:rsidP="001045A3">
      <w:pPr>
        <w:keepNext/>
        <w:spacing w:after="0" w:line="240" w:lineRule="auto"/>
        <w:ind w:left="1134"/>
        <w:jc w:val="both"/>
        <w:outlineLvl w:val="1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b/>
          <w:bCs/>
          <w:sz w:val="20"/>
          <w:lang w:val="bg-BG"/>
        </w:rPr>
        <w:t>§1.</w:t>
      </w:r>
      <w:r w:rsidRPr="00C266B6">
        <w:rPr>
          <w:rFonts w:ascii="Arial" w:hAnsi="Arial" w:cs="Arial"/>
          <w:sz w:val="20"/>
          <w:lang w:val="bg-BG"/>
        </w:rPr>
        <w:t xml:space="preserve"> По смисъла на този правилник:</w:t>
      </w:r>
    </w:p>
    <w:p w14:paraId="1BFA21BA" w14:textId="77777777" w:rsidR="00796FC2" w:rsidRPr="00C266B6" w:rsidRDefault="00796FC2" w:rsidP="00682C47">
      <w:pPr>
        <w:numPr>
          <w:ilvl w:val="0"/>
          <w:numId w:val="42"/>
        </w:numPr>
        <w:tabs>
          <w:tab w:val="clear" w:pos="644"/>
          <w:tab w:val="num" w:pos="540"/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Актив (А) – всякакъв вид информация, която както другите бизнес активи на Дружеството има своята цена и се нуждае от подходяща защита.</w:t>
      </w:r>
    </w:p>
    <w:p w14:paraId="65ECA313" w14:textId="1BD43997" w:rsidR="00796FC2" w:rsidRPr="00C266B6" w:rsidRDefault="00682C47" w:rsidP="00682C47">
      <w:pPr>
        <w:numPr>
          <w:ilvl w:val="0"/>
          <w:numId w:val="42"/>
        </w:numPr>
        <w:tabs>
          <w:tab w:val="clear" w:pos="644"/>
          <w:tab w:val="num" w:pos="540"/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Сигурност на информацията</w:t>
      </w:r>
      <w:r w:rsidR="00796FC2" w:rsidRPr="00C266B6">
        <w:rPr>
          <w:rFonts w:ascii="Arial" w:hAnsi="Arial" w:cs="Arial"/>
          <w:sz w:val="20"/>
          <w:lang w:val="bg-BG"/>
        </w:rPr>
        <w:t xml:space="preserve"> – </w:t>
      </w:r>
      <w:r w:rsidRPr="00C266B6">
        <w:rPr>
          <w:rFonts w:ascii="Arial" w:hAnsi="Arial" w:cs="Arial"/>
          <w:sz w:val="20"/>
          <w:lang w:val="bg-BG"/>
        </w:rPr>
        <w:t>опазване на поверителността/конфиденциалността, целостта/интегритета и наличността на информацията</w:t>
      </w:r>
      <w:r w:rsidR="00796FC2" w:rsidRPr="00C266B6">
        <w:rPr>
          <w:rFonts w:ascii="Arial" w:hAnsi="Arial" w:cs="Arial"/>
          <w:sz w:val="20"/>
          <w:lang w:val="bg-BG"/>
        </w:rPr>
        <w:t>.</w:t>
      </w:r>
    </w:p>
    <w:p w14:paraId="42390D2F" w14:textId="48E27C96" w:rsidR="00796FC2" w:rsidRPr="00C266B6" w:rsidRDefault="00796FC2" w:rsidP="00682C47">
      <w:pPr>
        <w:numPr>
          <w:ilvl w:val="0"/>
          <w:numId w:val="42"/>
        </w:numPr>
        <w:tabs>
          <w:tab w:val="clear" w:pos="644"/>
          <w:tab w:val="num" w:pos="540"/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Конфиденциалност</w:t>
      </w:r>
      <w:r w:rsidR="00682C47" w:rsidRPr="00C266B6">
        <w:rPr>
          <w:rFonts w:ascii="Arial" w:hAnsi="Arial" w:cs="Arial"/>
          <w:sz w:val="20"/>
          <w:lang w:val="bg-BG"/>
        </w:rPr>
        <w:t>/поверителност</w:t>
      </w:r>
      <w:r w:rsidRPr="00C266B6">
        <w:rPr>
          <w:rFonts w:ascii="Arial" w:hAnsi="Arial" w:cs="Arial"/>
          <w:sz w:val="20"/>
          <w:lang w:val="bg-BG"/>
        </w:rPr>
        <w:t xml:space="preserve"> – </w:t>
      </w:r>
      <w:r w:rsidR="00682C47" w:rsidRPr="00C266B6">
        <w:rPr>
          <w:rFonts w:ascii="Arial" w:hAnsi="Arial" w:cs="Arial"/>
          <w:sz w:val="20"/>
          <w:lang w:val="bg-BG"/>
        </w:rPr>
        <w:t>свойство на информацията да не бъде достъпна или да не се разкрива пред физически лица, без разрешение, единици или процеси</w:t>
      </w:r>
      <w:r w:rsidRPr="00C266B6">
        <w:rPr>
          <w:rFonts w:ascii="Arial" w:hAnsi="Arial" w:cs="Arial"/>
          <w:sz w:val="20"/>
          <w:lang w:val="bg-BG"/>
        </w:rPr>
        <w:t>.</w:t>
      </w:r>
    </w:p>
    <w:p w14:paraId="21BB9287" w14:textId="2AB1F870" w:rsidR="00796FC2" w:rsidRPr="00C266B6" w:rsidRDefault="00682C47" w:rsidP="00682C47">
      <w:pPr>
        <w:numPr>
          <w:ilvl w:val="0"/>
          <w:numId w:val="42"/>
        </w:numPr>
        <w:tabs>
          <w:tab w:val="clear" w:pos="644"/>
          <w:tab w:val="num" w:pos="540"/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Наличност – свойство за достъпност и използваемост при поискване от оторизирана единица</w:t>
      </w:r>
      <w:r w:rsidR="00796FC2" w:rsidRPr="00C266B6">
        <w:rPr>
          <w:rFonts w:ascii="Arial" w:hAnsi="Arial" w:cs="Arial"/>
          <w:sz w:val="20"/>
          <w:lang w:val="bg-BG"/>
        </w:rPr>
        <w:t>.</w:t>
      </w:r>
    </w:p>
    <w:p w14:paraId="33F0FF57" w14:textId="0894ABEB" w:rsidR="00796FC2" w:rsidRPr="00C266B6" w:rsidRDefault="00DB6F82" w:rsidP="00682C47">
      <w:pPr>
        <w:numPr>
          <w:ilvl w:val="0"/>
          <w:numId w:val="42"/>
        </w:numPr>
        <w:tabs>
          <w:tab w:val="clear" w:pos="644"/>
          <w:tab w:val="num" w:pos="540"/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Цялостност/интегритет – свойство за точност и пълнота</w:t>
      </w:r>
      <w:r w:rsidR="00796FC2" w:rsidRPr="00C266B6">
        <w:rPr>
          <w:rFonts w:ascii="Arial" w:hAnsi="Arial" w:cs="Arial"/>
          <w:sz w:val="20"/>
          <w:lang w:val="bg-BG"/>
        </w:rPr>
        <w:t>.</w:t>
      </w:r>
    </w:p>
    <w:p w14:paraId="3CC4825A" w14:textId="77777777" w:rsidR="00796FC2" w:rsidRPr="00C266B6" w:rsidRDefault="00796FC2" w:rsidP="00424EC9">
      <w:pPr>
        <w:spacing w:before="240" w:line="240" w:lineRule="auto"/>
        <w:ind w:firstLine="562"/>
        <w:jc w:val="both"/>
        <w:rPr>
          <w:rFonts w:ascii="Arial" w:hAnsi="Arial" w:cs="Arial"/>
          <w:b/>
          <w:sz w:val="20"/>
          <w:lang w:val="bg-BG"/>
        </w:rPr>
      </w:pPr>
      <w:r w:rsidRPr="00C266B6">
        <w:rPr>
          <w:rFonts w:ascii="Arial" w:hAnsi="Arial" w:cs="Arial"/>
          <w:b/>
          <w:sz w:val="20"/>
          <w:lang w:val="bg-BG"/>
        </w:rPr>
        <w:lastRenderedPageBreak/>
        <w:t>ПРЕХОДНИ И ЗАКЛЮЧИТЕЛНИ РАЗПОРЕДБИ</w:t>
      </w:r>
    </w:p>
    <w:p w14:paraId="59C980A6" w14:textId="77777777" w:rsidR="00796FC2" w:rsidRPr="00C266B6" w:rsidRDefault="00796FC2" w:rsidP="001045A3">
      <w:pPr>
        <w:keepNext/>
        <w:spacing w:after="0" w:line="240" w:lineRule="auto"/>
        <w:ind w:left="1134"/>
        <w:jc w:val="both"/>
        <w:outlineLvl w:val="1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b/>
          <w:bCs/>
          <w:sz w:val="20"/>
          <w:lang w:val="bg-BG"/>
        </w:rPr>
        <w:t>§1.</w:t>
      </w:r>
      <w:r w:rsidRPr="00C266B6">
        <w:rPr>
          <w:rFonts w:ascii="Arial" w:hAnsi="Arial" w:cs="Arial"/>
          <w:sz w:val="20"/>
          <w:lang w:val="bg-BG"/>
        </w:rPr>
        <w:t xml:space="preserve"> Правилникът се приема на основание Протокол от заседание на Съвета за управление. </w:t>
      </w:r>
    </w:p>
    <w:p w14:paraId="55B37C9E" w14:textId="6173FDF1" w:rsidR="00796FC2" w:rsidRPr="00C266B6" w:rsidRDefault="00796FC2" w:rsidP="001045A3">
      <w:pPr>
        <w:pStyle w:val="BodyTextIndent3"/>
        <w:keepNext/>
        <w:spacing w:after="0"/>
        <w:ind w:left="1134"/>
        <w:jc w:val="both"/>
        <w:outlineLvl w:val="1"/>
        <w:rPr>
          <w:rFonts w:ascii="Arial" w:hAnsi="Arial" w:cs="Arial"/>
          <w:sz w:val="20"/>
          <w:szCs w:val="20"/>
        </w:rPr>
      </w:pPr>
      <w:r w:rsidRPr="00C266B6">
        <w:rPr>
          <w:rFonts w:ascii="Arial" w:hAnsi="Arial" w:cs="Arial"/>
          <w:b/>
          <w:bCs/>
          <w:sz w:val="20"/>
          <w:szCs w:val="20"/>
        </w:rPr>
        <w:t>§</w:t>
      </w:r>
      <w:r w:rsidR="00537509">
        <w:rPr>
          <w:rFonts w:ascii="Arial" w:hAnsi="Arial" w:cs="Arial"/>
          <w:b/>
          <w:bCs/>
          <w:sz w:val="20"/>
          <w:szCs w:val="20"/>
          <w:lang w:val="en-US"/>
        </w:rPr>
        <w:t>2</w:t>
      </w:r>
      <w:r w:rsidRPr="00C266B6">
        <w:rPr>
          <w:rFonts w:ascii="Arial" w:hAnsi="Arial" w:cs="Arial"/>
          <w:b/>
          <w:bCs/>
          <w:sz w:val="20"/>
          <w:szCs w:val="20"/>
        </w:rPr>
        <w:t>.</w:t>
      </w:r>
      <w:r w:rsidRPr="00C266B6">
        <w:rPr>
          <w:rFonts w:ascii="Arial" w:hAnsi="Arial" w:cs="Arial"/>
          <w:sz w:val="20"/>
          <w:szCs w:val="20"/>
        </w:rPr>
        <w:t xml:space="preserve"> Предложения  за изменения и допълнения на Правилника може да прави всеки един от неговите</w:t>
      </w:r>
      <w:r w:rsidR="001045A3">
        <w:rPr>
          <w:rFonts w:ascii="Arial" w:hAnsi="Arial" w:cs="Arial"/>
          <w:sz w:val="20"/>
          <w:szCs w:val="20"/>
          <w:lang w:val="en-US"/>
        </w:rPr>
        <w:t xml:space="preserve"> </w:t>
      </w:r>
      <w:r w:rsidRPr="00C266B6">
        <w:rPr>
          <w:rFonts w:ascii="Arial" w:hAnsi="Arial" w:cs="Arial"/>
          <w:sz w:val="20"/>
          <w:szCs w:val="20"/>
        </w:rPr>
        <w:t xml:space="preserve">членове, като се прилагат правилата за свикване на </w:t>
      </w:r>
      <w:r w:rsidRPr="00C266B6">
        <w:rPr>
          <w:rFonts w:ascii="Arial" w:hAnsi="Arial" w:cs="Arial"/>
          <w:sz w:val="20"/>
        </w:rPr>
        <w:t>Съвета</w:t>
      </w:r>
      <w:r w:rsidRPr="00C266B6">
        <w:rPr>
          <w:rFonts w:ascii="Arial" w:hAnsi="Arial" w:cs="Arial"/>
          <w:sz w:val="20"/>
          <w:szCs w:val="20"/>
        </w:rPr>
        <w:t xml:space="preserve"> и приемане на решения, съгласно разпоредбите на Правилника.</w:t>
      </w:r>
    </w:p>
    <w:p w14:paraId="2CE9EEC5" w14:textId="77777777" w:rsidR="00CF3C66" w:rsidRPr="00C266B6" w:rsidRDefault="00CF3C66" w:rsidP="00CF3C66">
      <w:pPr>
        <w:pStyle w:val="BodyTextIndent3"/>
        <w:ind w:left="0" w:firstLine="1418"/>
        <w:jc w:val="both"/>
        <w:rPr>
          <w:rFonts w:ascii="Arial" w:hAnsi="Arial" w:cs="Arial"/>
          <w:sz w:val="20"/>
          <w:szCs w:val="20"/>
        </w:rPr>
      </w:pPr>
    </w:p>
    <w:p w14:paraId="61C0AB4A" w14:textId="6DC4A032" w:rsidR="00796FC2" w:rsidRPr="00C266B6" w:rsidRDefault="00796FC2" w:rsidP="00796FC2">
      <w:pPr>
        <w:pStyle w:val="Header"/>
        <w:tabs>
          <w:tab w:val="center" w:pos="9360"/>
        </w:tabs>
        <w:ind w:right="360" w:firstLine="567"/>
        <w:jc w:val="right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noProof/>
          <w:sz w:val="20"/>
          <w:lang w:val="bg-BG" w:eastAsia="bg-BG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3537727B" wp14:editId="5EAD744B">
                <wp:simplePos x="0" y="0"/>
                <wp:positionH relativeFrom="column">
                  <wp:posOffset>2381250</wp:posOffset>
                </wp:positionH>
                <wp:positionV relativeFrom="paragraph">
                  <wp:posOffset>53975</wp:posOffset>
                </wp:positionV>
                <wp:extent cx="1320165" cy="588645"/>
                <wp:effectExtent l="9525" t="8255" r="13335" b="12700"/>
                <wp:wrapNone/>
                <wp:docPr id="24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20165" cy="58864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372DBA" w14:textId="77777777" w:rsidR="00796FC2" w:rsidRPr="0052104D" w:rsidRDefault="00796FC2" w:rsidP="00796FC2">
                            <w:pPr>
                              <w:jc w:val="center"/>
                              <w:rPr>
                                <w:b/>
                                <w:lang w:val="bg-BG"/>
                              </w:rPr>
                            </w:pPr>
                            <w:r w:rsidRPr="0052104D">
                              <w:rPr>
                                <w:b/>
                                <w:lang w:val="bg-BG"/>
                              </w:rPr>
                              <w:t>СЪВЕТ ПО УПРАВЛЕНИЕ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537727B" id="Rectangle 24" o:spid="_x0000_s1026" style="position:absolute;left:0;text-align:left;margin-left:187.5pt;margin-top:4.25pt;width:103.95pt;height:46.3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" fillcolor="#dbe5f1 [660]">
                <v:textbox>
                  <w:txbxContent>
                    <w:p w14:paraId="08372DBA" w14:textId="77777777" w:rsidR="00796FC2" w:rsidRPr="0052104D" w:rsidRDefault="00796FC2" w:rsidP="00796FC2">
                      <w:pPr>
                        <w:jc w:val="center"/>
                        <w:rPr>
                          <w:b/>
                          <w:lang w:val="bg-BG"/>
                        </w:rPr>
                      </w:pPr>
                      <w:r w:rsidRPr="0052104D">
                        <w:rPr>
                          <w:b/>
                          <w:lang w:val="bg-BG"/>
                        </w:rPr>
                        <w:t>СЪВЕТ ПО УПРАВЛЕНИЕ</w:t>
                      </w:r>
                    </w:p>
                  </w:txbxContent>
                </v:textbox>
              </v:rect>
            </w:pict>
          </mc:Fallback>
        </mc:AlternateContent>
      </w:r>
    </w:p>
    <w:p w14:paraId="37781352" w14:textId="77777777" w:rsidR="00796FC2" w:rsidRPr="00C266B6" w:rsidRDefault="00796FC2" w:rsidP="00796FC2">
      <w:pPr>
        <w:pStyle w:val="Header"/>
        <w:tabs>
          <w:tab w:val="center" w:pos="9360"/>
        </w:tabs>
        <w:ind w:right="360" w:firstLine="567"/>
        <w:jc w:val="right"/>
        <w:rPr>
          <w:rFonts w:ascii="Arial" w:hAnsi="Arial" w:cs="Arial"/>
          <w:sz w:val="20"/>
          <w:lang w:val="bg-BG"/>
        </w:rPr>
      </w:pPr>
    </w:p>
    <w:p w14:paraId="1489F7AD" w14:textId="77777777" w:rsidR="00796FC2" w:rsidRPr="00C266B6" w:rsidRDefault="00796FC2" w:rsidP="00796FC2">
      <w:pPr>
        <w:pStyle w:val="Header"/>
        <w:tabs>
          <w:tab w:val="center" w:pos="9360"/>
        </w:tabs>
        <w:ind w:right="360" w:firstLine="567"/>
        <w:jc w:val="right"/>
        <w:rPr>
          <w:rFonts w:ascii="Arial" w:hAnsi="Arial" w:cs="Arial"/>
          <w:sz w:val="20"/>
          <w:lang w:val="bg-BG"/>
        </w:rPr>
      </w:pPr>
    </w:p>
    <w:p w14:paraId="0BEF54E2" w14:textId="77777777" w:rsidR="00796FC2" w:rsidRPr="00C266B6" w:rsidRDefault="00796FC2" w:rsidP="00796FC2">
      <w:pPr>
        <w:pStyle w:val="Header"/>
        <w:tabs>
          <w:tab w:val="center" w:pos="9360"/>
        </w:tabs>
        <w:ind w:right="360" w:firstLine="567"/>
        <w:jc w:val="right"/>
        <w:rPr>
          <w:rFonts w:ascii="Arial" w:hAnsi="Arial" w:cs="Arial"/>
          <w:sz w:val="20"/>
          <w:lang w:val="bg-BG"/>
        </w:rPr>
      </w:pPr>
    </w:p>
    <w:p w14:paraId="77981BF1" w14:textId="77777777" w:rsidR="00796FC2" w:rsidRPr="00C266B6" w:rsidRDefault="00796FC2" w:rsidP="00796FC2">
      <w:pPr>
        <w:pStyle w:val="Header"/>
        <w:tabs>
          <w:tab w:val="center" w:pos="9360"/>
        </w:tabs>
        <w:ind w:right="360" w:firstLine="567"/>
        <w:jc w:val="right"/>
        <w:rPr>
          <w:rFonts w:ascii="Arial" w:hAnsi="Arial" w:cs="Arial"/>
          <w:sz w:val="20"/>
          <w:lang w:val="bg-BG"/>
        </w:rPr>
      </w:pPr>
    </w:p>
    <w:p w14:paraId="2174F572" w14:textId="26D979FA" w:rsidR="00796FC2" w:rsidRPr="00C266B6" w:rsidRDefault="00796FC2" w:rsidP="00796FC2">
      <w:pPr>
        <w:pStyle w:val="Header"/>
        <w:tabs>
          <w:tab w:val="center" w:pos="9360"/>
        </w:tabs>
        <w:ind w:right="360" w:firstLine="567"/>
        <w:jc w:val="right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noProof/>
          <w:sz w:val="20"/>
          <w:lang w:val="bg-BG" w:eastAsia="bg-BG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2B2FB8BE" wp14:editId="3F5350D1">
                <wp:simplePos x="0" y="0"/>
                <wp:positionH relativeFrom="column">
                  <wp:posOffset>2437130</wp:posOffset>
                </wp:positionH>
                <wp:positionV relativeFrom="paragraph">
                  <wp:posOffset>71120</wp:posOffset>
                </wp:positionV>
                <wp:extent cx="1264285" cy="429895"/>
                <wp:effectExtent l="8255" t="12065" r="13335" b="5715"/>
                <wp:wrapNone/>
                <wp:docPr id="23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64285" cy="4298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7FC1A9" w14:textId="77777777" w:rsidR="00796FC2" w:rsidRPr="0052104D" w:rsidRDefault="00796FC2" w:rsidP="00796FC2">
                            <w:pPr>
                              <w:jc w:val="center"/>
                              <w:rPr>
                                <w:b/>
                                <w:lang w:val="bg-BG"/>
                              </w:rPr>
                            </w:pPr>
                            <w:r w:rsidRPr="0052104D">
                              <w:rPr>
                                <w:b/>
                                <w:lang w:val="bg-BG"/>
                              </w:rPr>
                              <w:t>Председател на СУ</w:t>
                            </w:r>
                            <w:r>
                              <w:rPr>
                                <w:b/>
                                <w:lang w:val="bg-BG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(</w:t>
                            </w:r>
                            <w:r>
                              <w:rPr>
                                <w:b/>
                                <w:lang w:val="bg-BG"/>
                              </w:rPr>
                              <w:t>ПСУ</w:t>
                            </w:r>
                            <w:r>
                              <w:rPr>
                                <w:b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B2FB8BE" id="Rectangle 23" o:spid="_x0000_s1027" style="position:absolute;left:0;text-align:left;margin-left:191.9pt;margin-top:5.6pt;width:99.55pt;height:33.8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">
                <v:textbox>
                  <w:txbxContent>
                    <w:p w14:paraId="407FC1A9" w14:textId="77777777" w:rsidR="00796FC2" w:rsidRPr="0052104D" w:rsidRDefault="00796FC2" w:rsidP="00796FC2">
                      <w:pPr>
                        <w:jc w:val="center"/>
                        <w:rPr>
                          <w:b/>
                          <w:lang w:val="bg-BG"/>
                        </w:rPr>
                      </w:pPr>
                      <w:r w:rsidRPr="0052104D">
                        <w:rPr>
                          <w:b/>
                          <w:lang w:val="bg-BG"/>
                        </w:rPr>
                        <w:t>Председател на СУ</w:t>
                      </w:r>
                      <w:r>
                        <w:rPr>
                          <w:b/>
                          <w:lang w:val="bg-BG"/>
                        </w:rPr>
                        <w:t xml:space="preserve"> </w:t>
                      </w:r>
                      <w:r>
                        <w:rPr>
                          <w:b/>
                        </w:rPr>
                        <w:t>(</w:t>
                      </w:r>
                      <w:r>
                        <w:rPr>
                          <w:b/>
                          <w:lang w:val="bg-BG"/>
                        </w:rPr>
                        <w:t>ПСУ</w:t>
                      </w:r>
                      <w:r>
                        <w:rPr>
                          <w:b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1EF8EADC" w14:textId="77777777" w:rsidR="00796FC2" w:rsidRPr="00C266B6" w:rsidRDefault="00796FC2" w:rsidP="00796FC2">
      <w:pPr>
        <w:pStyle w:val="Header"/>
        <w:tabs>
          <w:tab w:val="center" w:pos="9360"/>
        </w:tabs>
        <w:ind w:right="360" w:firstLine="567"/>
        <w:jc w:val="right"/>
        <w:rPr>
          <w:rFonts w:ascii="Arial" w:hAnsi="Arial" w:cs="Arial"/>
          <w:sz w:val="20"/>
          <w:lang w:val="bg-BG"/>
        </w:rPr>
      </w:pPr>
    </w:p>
    <w:p w14:paraId="4E56C899" w14:textId="77777777" w:rsidR="00796FC2" w:rsidRPr="00C266B6" w:rsidRDefault="00796FC2" w:rsidP="00796FC2">
      <w:pPr>
        <w:pStyle w:val="Header"/>
        <w:tabs>
          <w:tab w:val="center" w:pos="9360"/>
        </w:tabs>
        <w:ind w:right="360" w:firstLine="567"/>
        <w:jc w:val="right"/>
        <w:rPr>
          <w:rFonts w:ascii="Arial" w:hAnsi="Arial" w:cs="Arial"/>
          <w:sz w:val="20"/>
          <w:lang w:val="bg-BG"/>
        </w:rPr>
      </w:pPr>
    </w:p>
    <w:p w14:paraId="725A64C7" w14:textId="1BC8263E" w:rsidR="00796FC2" w:rsidRPr="00C266B6" w:rsidRDefault="00796FC2" w:rsidP="00796FC2">
      <w:pPr>
        <w:pStyle w:val="Header"/>
        <w:tabs>
          <w:tab w:val="center" w:pos="9360"/>
        </w:tabs>
        <w:ind w:right="360" w:firstLine="567"/>
        <w:jc w:val="right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noProof/>
          <w:sz w:val="20"/>
          <w:lang w:val="bg-BG" w:eastAsia="bg-BG"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60CF259E" wp14:editId="7A502728">
                <wp:simplePos x="0" y="0"/>
                <wp:positionH relativeFrom="column">
                  <wp:posOffset>3033395</wp:posOffset>
                </wp:positionH>
                <wp:positionV relativeFrom="paragraph">
                  <wp:posOffset>62865</wp:posOffset>
                </wp:positionV>
                <wp:extent cx="0" cy="596265"/>
                <wp:effectExtent l="13970" t="13335" r="5080" b="9525"/>
                <wp:wrapNone/>
                <wp:docPr id="22" name="Straight Arrow Connector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59626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817484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2" o:spid="_x0000_s1026" type="#_x0000_t32" style="position:absolute;margin-left:238.85pt;margin-top:4.95pt;width:0;height:46.95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"/>
            </w:pict>
          </mc:Fallback>
        </mc:AlternateContent>
      </w:r>
      <w:r w:rsidRPr="00C266B6">
        <w:rPr>
          <w:rFonts w:ascii="Arial" w:hAnsi="Arial" w:cs="Arial"/>
          <w:noProof/>
          <w:sz w:val="20"/>
          <w:lang w:val="bg-BG" w:eastAsia="bg-BG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05E2FB04" wp14:editId="6FFB2370">
                <wp:simplePos x="0" y="0"/>
                <wp:positionH relativeFrom="column">
                  <wp:posOffset>3917315</wp:posOffset>
                </wp:positionH>
                <wp:positionV relativeFrom="paragraph">
                  <wp:posOffset>117475</wp:posOffset>
                </wp:positionV>
                <wp:extent cx="1264285" cy="429895"/>
                <wp:effectExtent l="12065" t="10795" r="9525" b="6985"/>
                <wp:wrapNone/>
                <wp:docPr id="21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64285" cy="4298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4DBBE0" w14:textId="77777777" w:rsidR="00796FC2" w:rsidRPr="0052104D" w:rsidRDefault="00796FC2" w:rsidP="00796FC2">
                            <w:pPr>
                              <w:jc w:val="center"/>
                              <w:rPr>
                                <w:lang w:val="bg-BG"/>
                              </w:rPr>
                            </w:pPr>
                            <w:r w:rsidRPr="0052104D">
                              <w:rPr>
                                <w:lang w:val="bg-BG"/>
                              </w:rPr>
                              <w:t>Секретар</w:t>
                            </w:r>
                            <w:r w:rsidRPr="00AD6E7B">
                              <w:rPr>
                                <w:lang w:val="bg-BG"/>
                              </w:rPr>
                              <w:t xml:space="preserve"> на СУ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5E2FB04" id="Rectangle 21" o:spid="_x0000_s1028" style="position:absolute;left:0;text-align:left;margin-left:308.45pt;margin-top:9.25pt;width:99.55pt;height:33.8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">
                <v:textbox>
                  <w:txbxContent>
                    <w:p w14:paraId="194DBBE0" w14:textId="77777777" w:rsidR="00796FC2" w:rsidRPr="0052104D" w:rsidRDefault="00796FC2" w:rsidP="00796FC2">
                      <w:pPr>
                        <w:jc w:val="center"/>
                        <w:rPr>
                          <w:lang w:val="bg-BG"/>
                        </w:rPr>
                      </w:pPr>
                      <w:r w:rsidRPr="0052104D">
                        <w:rPr>
                          <w:lang w:val="bg-BG"/>
                        </w:rPr>
                        <w:t>Секретар</w:t>
                      </w:r>
                      <w:r w:rsidRPr="00AD6E7B">
                        <w:rPr>
                          <w:lang w:val="bg-BG"/>
                        </w:rPr>
                        <w:t xml:space="preserve"> на СУ</w:t>
                      </w:r>
                    </w:p>
                  </w:txbxContent>
                </v:textbox>
              </v:rect>
            </w:pict>
          </mc:Fallback>
        </mc:AlternateContent>
      </w:r>
    </w:p>
    <w:p w14:paraId="10D92646" w14:textId="77777777" w:rsidR="00796FC2" w:rsidRPr="00C266B6" w:rsidRDefault="00796FC2" w:rsidP="00796FC2">
      <w:pPr>
        <w:pStyle w:val="Header"/>
        <w:tabs>
          <w:tab w:val="center" w:pos="9360"/>
        </w:tabs>
        <w:ind w:right="360" w:firstLine="567"/>
        <w:jc w:val="right"/>
        <w:rPr>
          <w:rFonts w:ascii="Arial" w:hAnsi="Arial" w:cs="Arial"/>
          <w:sz w:val="20"/>
          <w:lang w:val="bg-BG"/>
        </w:rPr>
      </w:pPr>
    </w:p>
    <w:p w14:paraId="759E0832" w14:textId="46A6B81F" w:rsidR="00796FC2" w:rsidRPr="00C266B6" w:rsidRDefault="00796FC2" w:rsidP="00796FC2">
      <w:pPr>
        <w:pStyle w:val="Header"/>
        <w:tabs>
          <w:tab w:val="center" w:pos="9360"/>
        </w:tabs>
        <w:ind w:right="360" w:firstLine="567"/>
        <w:jc w:val="right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noProof/>
          <w:sz w:val="20"/>
          <w:lang w:val="bg-BG" w:eastAsia="bg-BG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6FC4690B" wp14:editId="108B6DE9">
                <wp:simplePos x="0" y="0"/>
                <wp:positionH relativeFrom="column">
                  <wp:posOffset>3033395</wp:posOffset>
                </wp:positionH>
                <wp:positionV relativeFrom="paragraph">
                  <wp:posOffset>17145</wp:posOffset>
                </wp:positionV>
                <wp:extent cx="883920" cy="0"/>
                <wp:effectExtent l="13970" t="12065" r="6985" b="6985"/>
                <wp:wrapNone/>
                <wp:docPr id="20" name="Straight Arrow Connector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8392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0DC3916" id="Straight Arrow Connector 20" o:spid="_x0000_s1026" type="#_x0000_t32" style="position:absolute;margin-left:238.85pt;margin-top:1.35pt;width:69.6pt;height:0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"/>
            </w:pict>
          </mc:Fallback>
        </mc:AlternateContent>
      </w:r>
    </w:p>
    <w:p w14:paraId="4AAD4BEB" w14:textId="77777777" w:rsidR="00796FC2" w:rsidRPr="00C266B6" w:rsidRDefault="00796FC2" w:rsidP="00796FC2">
      <w:pPr>
        <w:pStyle w:val="Header"/>
        <w:tabs>
          <w:tab w:val="center" w:pos="9360"/>
        </w:tabs>
        <w:ind w:right="360" w:firstLine="567"/>
        <w:jc w:val="right"/>
        <w:rPr>
          <w:rFonts w:ascii="Arial" w:hAnsi="Arial" w:cs="Arial"/>
          <w:sz w:val="20"/>
          <w:lang w:val="bg-BG"/>
        </w:rPr>
      </w:pPr>
    </w:p>
    <w:p w14:paraId="7546439F" w14:textId="554FEE71" w:rsidR="00796FC2" w:rsidRPr="00C266B6" w:rsidRDefault="00796FC2" w:rsidP="00796FC2">
      <w:pPr>
        <w:pStyle w:val="Header"/>
        <w:tabs>
          <w:tab w:val="center" w:pos="9360"/>
        </w:tabs>
        <w:ind w:right="360" w:firstLine="567"/>
        <w:jc w:val="right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noProof/>
          <w:sz w:val="20"/>
          <w:lang w:val="bg-BG" w:eastAsia="bg-BG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5CFECBB9" wp14:editId="50043E9D">
                <wp:simplePos x="0" y="0"/>
                <wp:positionH relativeFrom="column">
                  <wp:posOffset>5116830</wp:posOffset>
                </wp:positionH>
                <wp:positionV relativeFrom="paragraph">
                  <wp:posOffset>76200</wp:posOffset>
                </wp:positionV>
                <wp:extent cx="0" cy="206375"/>
                <wp:effectExtent l="11430" t="10795" r="7620" b="11430"/>
                <wp:wrapNone/>
                <wp:docPr id="19" name="Straight Arrow Connector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063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EF6E2F" id="Straight Arrow Connector 19" o:spid="_x0000_s1026" type="#_x0000_t32" style="position:absolute;margin-left:402.9pt;margin-top:6pt;width:0;height:16.25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"/>
            </w:pict>
          </mc:Fallback>
        </mc:AlternateContent>
      </w:r>
      <w:r w:rsidRPr="00C266B6">
        <w:rPr>
          <w:rFonts w:ascii="Arial" w:hAnsi="Arial" w:cs="Arial"/>
          <w:noProof/>
          <w:sz w:val="20"/>
          <w:lang w:val="bg-BG" w:eastAsia="bg-BG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35DA5472" wp14:editId="4DE2E500">
                <wp:simplePos x="0" y="0"/>
                <wp:positionH relativeFrom="column">
                  <wp:posOffset>3033395</wp:posOffset>
                </wp:positionH>
                <wp:positionV relativeFrom="paragraph">
                  <wp:posOffset>76200</wp:posOffset>
                </wp:positionV>
                <wp:extent cx="0" cy="206375"/>
                <wp:effectExtent l="13970" t="10795" r="5080" b="11430"/>
                <wp:wrapNone/>
                <wp:docPr id="18" name="Straight Arrow Connector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063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E7A9104" id="Straight Arrow Connector 18" o:spid="_x0000_s1026" type="#_x0000_t32" style="position:absolute;margin-left:238.85pt;margin-top:6pt;width:0;height:16.25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"/>
            </w:pict>
          </mc:Fallback>
        </mc:AlternateContent>
      </w:r>
      <w:r w:rsidRPr="00C266B6">
        <w:rPr>
          <w:rFonts w:ascii="Arial" w:hAnsi="Arial" w:cs="Arial"/>
          <w:noProof/>
          <w:sz w:val="20"/>
          <w:lang w:val="bg-BG" w:eastAsia="bg-BG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13E663E5" wp14:editId="14781448">
                <wp:simplePos x="0" y="0"/>
                <wp:positionH relativeFrom="column">
                  <wp:posOffset>1142365</wp:posOffset>
                </wp:positionH>
                <wp:positionV relativeFrom="paragraph">
                  <wp:posOffset>74930</wp:posOffset>
                </wp:positionV>
                <wp:extent cx="0" cy="206375"/>
                <wp:effectExtent l="8890" t="9525" r="10160" b="12700"/>
                <wp:wrapNone/>
                <wp:docPr id="17" name="Straight Arrow Connector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063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4CA336" id="Straight Arrow Connector 17" o:spid="_x0000_s1026" type="#_x0000_t32" style="position:absolute;margin-left:89.95pt;margin-top:5.9pt;width:0;height:16.25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"/>
            </w:pict>
          </mc:Fallback>
        </mc:AlternateContent>
      </w:r>
      <w:r w:rsidRPr="00C266B6">
        <w:rPr>
          <w:rFonts w:ascii="Arial" w:hAnsi="Arial" w:cs="Arial"/>
          <w:noProof/>
          <w:sz w:val="20"/>
          <w:lang w:val="bg-BG" w:eastAsia="bg-BG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089310CD" wp14:editId="5DAEDB7B">
                <wp:simplePos x="0" y="0"/>
                <wp:positionH relativeFrom="column">
                  <wp:posOffset>1142365</wp:posOffset>
                </wp:positionH>
                <wp:positionV relativeFrom="paragraph">
                  <wp:posOffset>76200</wp:posOffset>
                </wp:positionV>
                <wp:extent cx="3974465" cy="0"/>
                <wp:effectExtent l="8890" t="10795" r="7620" b="8255"/>
                <wp:wrapNone/>
                <wp:docPr id="16" name="Straight Arrow Connector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97446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28D6B6" id="Straight Arrow Connector 16" o:spid="_x0000_s1026" type="#_x0000_t32" style="position:absolute;margin-left:89.95pt;margin-top:6pt;width:312.95pt;height:0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"/>
            </w:pict>
          </mc:Fallback>
        </mc:AlternateContent>
      </w:r>
    </w:p>
    <w:p w14:paraId="239D0F05" w14:textId="45814C53" w:rsidR="00796FC2" w:rsidRPr="00C266B6" w:rsidRDefault="00796FC2" w:rsidP="00796FC2">
      <w:pPr>
        <w:pStyle w:val="Header"/>
        <w:tabs>
          <w:tab w:val="center" w:pos="9360"/>
        </w:tabs>
        <w:ind w:right="360" w:firstLine="567"/>
        <w:jc w:val="right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noProof/>
          <w:sz w:val="20"/>
          <w:lang w:val="bg-BG" w:eastAsia="bg-BG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0CF83C54" wp14:editId="1826E8E9">
                <wp:simplePos x="0" y="0"/>
                <wp:positionH relativeFrom="column">
                  <wp:posOffset>4299585</wp:posOffset>
                </wp:positionH>
                <wp:positionV relativeFrom="paragraph">
                  <wp:posOffset>135255</wp:posOffset>
                </wp:positionV>
                <wp:extent cx="1489075" cy="2401570"/>
                <wp:effectExtent l="13335" t="6350" r="12065" b="11430"/>
                <wp:wrapNone/>
                <wp:docPr id="15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89075" cy="24015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72EF01" w14:textId="07C2B1F4" w:rsidR="00796FC2" w:rsidRPr="0052104D" w:rsidRDefault="00796FC2" w:rsidP="00796FC2">
                            <w:pPr>
                              <w:jc w:val="center"/>
                              <w:rPr>
                                <w:b/>
                                <w:lang w:val="bg-BG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CF83C54" id="Rectangle 15" o:spid="_x0000_s1029" style="position:absolute;left:0;text-align:left;margin-left:338.55pt;margin-top:10.65pt;width:117.25pt;height:189.1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" fillcolor="#dbe5f1 [660]">
                <v:textbox>
                  <w:txbxContent>
                    <w:p w14:paraId="1F72EF01" w14:textId="07C2B1F4" w:rsidR="00796FC2" w:rsidRPr="0052104D" w:rsidRDefault="00796FC2" w:rsidP="00796FC2">
                      <w:pPr>
                        <w:jc w:val="center"/>
                        <w:rPr>
                          <w:b/>
                          <w:lang w:val="bg-BG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C266B6">
        <w:rPr>
          <w:rFonts w:ascii="Arial" w:hAnsi="Arial" w:cs="Arial"/>
          <w:noProof/>
          <w:sz w:val="20"/>
          <w:lang w:val="bg-BG" w:eastAsia="bg-BG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2A2F0A4E" wp14:editId="27C1E35A">
                <wp:simplePos x="0" y="0"/>
                <wp:positionH relativeFrom="column">
                  <wp:posOffset>2389505</wp:posOffset>
                </wp:positionH>
                <wp:positionV relativeFrom="paragraph">
                  <wp:posOffset>135255</wp:posOffset>
                </wp:positionV>
                <wp:extent cx="1311910" cy="2401570"/>
                <wp:effectExtent l="8255" t="6350" r="13335" b="11430"/>
                <wp:wrapNone/>
                <wp:docPr id="14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11910" cy="24015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F1EC6E" w14:textId="5CF926C7" w:rsidR="00796FC2" w:rsidRPr="0052104D" w:rsidRDefault="00796FC2" w:rsidP="00796FC2">
                            <w:pPr>
                              <w:jc w:val="center"/>
                              <w:rPr>
                                <w:b/>
                                <w:lang w:val="bg-BG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A2F0A4E" id="Rectangle 14" o:spid="_x0000_s1030" style="position:absolute;left:0;text-align:left;margin-left:188.15pt;margin-top:10.65pt;width:103.3pt;height:189.1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" fillcolor="#dbe5f1 [660]">
                <v:textbox>
                  <w:txbxContent>
                    <w:p w14:paraId="35F1EC6E" w14:textId="5CF926C7" w:rsidR="00796FC2" w:rsidRPr="0052104D" w:rsidRDefault="00796FC2" w:rsidP="00796FC2">
                      <w:pPr>
                        <w:jc w:val="center"/>
                        <w:rPr>
                          <w:b/>
                          <w:lang w:val="bg-BG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C266B6">
        <w:rPr>
          <w:rFonts w:ascii="Arial" w:hAnsi="Arial" w:cs="Arial"/>
          <w:noProof/>
          <w:sz w:val="20"/>
          <w:lang w:val="bg-BG" w:eastAsia="bg-BG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69AB171E" wp14:editId="543BA9B8">
                <wp:simplePos x="0" y="0"/>
                <wp:positionH relativeFrom="column">
                  <wp:posOffset>513080</wp:posOffset>
                </wp:positionH>
                <wp:positionV relativeFrom="paragraph">
                  <wp:posOffset>135255</wp:posOffset>
                </wp:positionV>
                <wp:extent cx="1311910" cy="2401570"/>
                <wp:effectExtent l="8255" t="6350" r="13335" b="11430"/>
                <wp:wrapNone/>
                <wp:docPr id="13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11910" cy="24015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3DFB8A" w14:textId="61C4ECCD" w:rsidR="00796FC2" w:rsidRPr="0052104D" w:rsidRDefault="00796FC2" w:rsidP="00796FC2">
                            <w:pPr>
                              <w:jc w:val="center"/>
                              <w:rPr>
                                <w:b/>
                                <w:lang w:val="bg-BG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9AB171E" id="Rectangle 13" o:spid="_x0000_s1031" style="position:absolute;left:0;text-align:left;margin-left:40.4pt;margin-top:10.65pt;width:103.3pt;height:189.1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" fillcolor="#dbe5f1 [660]">
                <v:textbox>
                  <w:txbxContent>
                    <w:p w14:paraId="593DFB8A" w14:textId="61C4ECCD" w:rsidR="00796FC2" w:rsidRPr="0052104D" w:rsidRDefault="00796FC2" w:rsidP="00796FC2">
                      <w:pPr>
                        <w:jc w:val="center"/>
                        <w:rPr>
                          <w:b/>
                          <w:lang w:val="bg-BG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5B55E7CA" w14:textId="77777777" w:rsidR="00796FC2" w:rsidRPr="00C266B6" w:rsidRDefault="00796FC2" w:rsidP="00796FC2">
      <w:pPr>
        <w:pStyle w:val="Header"/>
        <w:tabs>
          <w:tab w:val="center" w:pos="9360"/>
        </w:tabs>
        <w:ind w:right="360" w:firstLine="567"/>
        <w:jc w:val="right"/>
        <w:rPr>
          <w:rFonts w:ascii="Arial" w:hAnsi="Arial" w:cs="Arial"/>
          <w:sz w:val="20"/>
          <w:lang w:val="bg-BG"/>
        </w:rPr>
      </w:pPr>
    </w:p>
    <w:p w14:paraId="09AA1A56" w14:textId="77777777" w:rsidR="00796FC2" w:rsidRPr="00C266B6" w:rsidRDefault="00796FC2" w:rsidP="00796FC2">
      <w:pPr>
        <w:pStyle w:val="Header"/>
        <w:tabs>
          <w:tab w:val="center" w:pos="9360"/>
        </w:tabs>
        <w:ind w:right="360" w:firstLine="567"/>
        <w:jc w:val="right"/>
        <w:rPr>
          <w:rFonts w:ascii="Arial" w:hAnsi="Arial" w:cs="Arial"/>
          <w:sz w:val="20"/>
          <w:lang w:val="bg-BG"/>
        </w:rPr>
      </w:pPr>
    </w:p>
    <w:p w14:paraId="5DC10293" w14:textId="77777777" w:rsidR="00796FC2" w:rsidRPr="00C266B6" w:rsidRDefault="00796FC2" w:rsidP="00796FC2">
      <w:pPr>
        <w:pStyle w:val="Header"/>
        <w:tabs>
          <w:tab w:val="center" w:pos="9360"/>
        </w:tabs>
        <w:ind w:right="360" w:firstLine="567"/>
        <w:jc w:val="right"/>
        <w:rPr>
          <w:rFonts w:ascii="Arial" w:hAnsi="Arial" w:cs="Arial"/>
          <w:sz w:val="20"/>
          <w:lang w:val="bg-BG"/>
        </w:rPr>
      </w:pPr>
    </w:p>
    <w:p w14:paraId="508C971F" w14:textId="77777777" w:rsidR="00796FC2" w:rsidRPr="00C266B6" w:rsidRDefault="00796FC2" w:rsidP="00796FC2">
      <w:pPr>
        <w:pStyle w:val="Header"/>
        <w:tabs>
          <w:tab w:val="center" w:pos="9360"/>
        </w:tabs>
        <w:ind w:right="360" w:firstLine="567"/>
        <w:jc w:val="right"/>
        <w:rPr>
          <w:rFonts w:ascii="Arial" w:hAnsi="Arial" w:cs="Arial"/>
          <w:sz w:val="20"/>
          <w:lang w:val="bg-BG"/>
        </w:rPr>
      </w:pPr>
    </w:p>
    <w:p w14:paraId="3C8E524F" w14:textId="00F5F06C" w:rsidR="00796FC2" w:rsidRPr="00C266B6" w:rsidRDefault="00796FC2" w:rsidP="00796FC2">
      <w:pPr>
        <w:pStyle w:val="Header"/>
        <w:tabs>
          <w:tab w:val="center" w:pos="9360"/>
        </w:tabs>
        <w:ind w:right="360" w:firstLine="567"/>
        <w:jc w:val="right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noProof/>
          <w:sz w:val="20"/>
          <w:lang w:val="bg-BG" w:eastAsia="bg-BG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63A2D05C" wp14:editId="0FEAD043">
                <wp:simplePos x="0" y="0"/>
                <wp:positionH relativeFrom="column">
                  <wp:posOffset>4299585</wp:posOffset>
                </wp:positionH>
                <wp:positionV relativeFrom="paragraph">
                  <wp:posOffset>57150</wp:posOffset>
                </wp:positionV>
                <wp:extent cx="1489075" cy="0"/>
                <wp:effectExtent l="13335" t="10795" r="12065" b="8255"/>
                <wp:wrapNone/>
                <wp:docPr id="12" name="Straight Arrow Connector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890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026749" id="Straight Arrow Connector 12" o:spid="_x0000_s1026" type="#_x0000_t32" style="position:absolute;margin-left:338.55pt;margin-top:4.5pt;width:117.25pt;height:0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"/>
            </w:pict>
          </mc:Fallback>
        </mc:AlternateContent>
      </w:r>
      <w:r w:rsidRPr="00C266B6">
        <w:rPr>
          <w:rFonts w:ascii="Arial" w:hAnsi="Arial" w:cs="Arial"/>
          <w:noProof/>
          <w:sz w:val="20"/>
          <w:lang w:val="bg-BG" w:eastAsia="bg-BG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782039ED" wp14:editId="3E445AB4">
                <wp:simplePos x="0" y="0"/>
                <wp:positionH relativeFrom="column">
                  <wp:posOffset>2381250</wp:posOffset>
                </wp:positionH>
                <wp:positionV relativeFrom="paragraph">
                  <wp:posOffset>104775</wp:posOffset>
                </wp:positionV>
                <wp:extent cx="1311910" cy="0"/>
                <wp:effectExtent l="9525" t="10795" r="12065" b="8255"/>
                <wp:wrapNone/>
                <wp:docPr id="11" name="Straight Arrow Connector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1191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ACC0DF" id="Straight Arrow Connector 11" o:spid="_x0000_s1026" type="#_x0000_t32" style="position:absolute;margin-left:187.5pt;margin-top:8.25pt;width:103.3pt;height:0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"/>
            </w:pict>
          </mc:Fallback>
        </mc:AlternateContent>
      </w:r>
      <w:r w:rsidRPr="00C266B6">
        <w:rPr>
          <w:rFonts w:ascii="Arial" w:hAnsi="Arial" w:cs="Arial"/>
          <w:noProof/>
          <w:sz w:val="20"/>
          <w:lang w:val="bg-BG" w:eastAsia="bg-BG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075B3781" wp14:editId="5F58865A">
                <wp:simplePos x="0" y="0"/>
                <wp:positionH relativeFrom="column">
                  <wp:posOffset>513080</wp:posOffset>
                </wp:positionH>
                <wp:positionV relativeFrom="paragraph">
                  <wp:posOffset>104775</wp:posOffset>
                </wp:positionV>
                <wp:extent cx="1311910" cy="0"/>
                <wp:effectExtent l="8255" t="10795" r="13335" b="8255"/>
                <wp:wrapNone/>
                <wp:docPr id="10" name="Straight Arrow Connector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1191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2BE43A" id="Straight Arrow Connector 10" o:spid="_x0000_s1026" type="#_x0000_t32" style="position:absolute;margin-left:40.4pt;margin-top:8.25pt;width:103.3pt;height:0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"/>
            </w:pict>
          </mc:Fallback>
        </mc:AlternateContent>
      </w:r>
    </w:p>
    <w:p w14:paraId="3AF87691" w14:textId="10F402DD" w:rsidR="00796FC2" w:rsidRPr="00C266B6" w:rsidRDefault="00796FC2" w:rsidP="00796FC2">
      <w:pPr>
        <w:pStyle w:val="Header"/>
        <w:tabs>
          <w:tab w:val="center" w:pos="9360"/>
        </w:tabs>
        <w:ind w:right="360" w:firstLine="567"/>
        <w:jc w:val="right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noProof/>
          <w:sz w:val="20"/>
          <w:lang w:val="bg-BG" w:eastAsia="bg-BG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516D13D3" wp14:editId="4CBE2D06">
                <wp:simplePos x="0" y="0"/>
                <wp:positionH relativeFrom="column">
                  <wp:posOffset>4521200</wp:posOffset>
                </wp:positionH>
                <wp:positionV relativeFrom="paragraph">
                  <wp:posOffset>28575</wp:posOffset>
                </wp:positionV>
                <wp:extent cx="1143000" cy="762000"/>
                <wp:effectExtent l="0" t="0" r="19050" b="19050"/>
                <wp:wrapNone/>
                <wp:docPr id="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0" cy="762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2213DB" w14:textId="6604EB68" w:rsidR="00AC576A" w:rsidRDefault="00AC576A" w:rsidP="00AC576A">
                            <w:pPr>
                              <w:jc w:val="center"/>
                              <w:rPr>
                                <w:sz w:val="20"/>
                                <w:lang w:val="bg-BG"/>
                              </w:rPr>
                            </w:pPr>
                            <w:r>
                              <w:rPr>
                                <w:sz w:val="20"/>
                                <w:lang w:val="bg-BG"/>
                              </w:rPr>
                              <w:t>Отговорник</w:t>
                            </w:r>
                          </w:p>
                          <w:p w14:paraId="0D1215B7" w14:textId="2416E388" w:rsidR="00796FC2" w:rsidRPr="0052104D" w:rsidRDefault="00796FC2" w:rsidP="00AC576A">
                            <w:pPr>
                              <w:jc w:val="center"/>
                              <w:rPr>
                                <w:sz w:val="20"/>
                                <w:lang w:val="bg-BG"/>
                              </w:rPr>
                            </w:pPr>
                            <w:r>
                              <w:rPr>
                                <w:sz w:val="20"/>
                                <w:lang w:val="bg-BG"/>
                              </w:rPr>
                              <w:t>СИС</w:t>
                            </w:r>
                            <w:r w:rsidR="004D2F05">
                              <w:rPr>
                                <w:sz w:val="20"/>
                                <w:lang w:val="bg-BG"/>
                              </w:rPr>
                              <w:t xml:space="preserve"> и С</w:t>
                            </w:r>
                            <w:r w:rsidR="00AC576A">
                              <w:rPr>
                                <w:sz w:val="20"/>
                                <w:lang w:val="bg-BG"/>
                              </w:rPr>
                              <w:t>КМО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6D13D3" id="Rectangle 9" o:spid="_x0000_s1032" style="position:absolute;left:0;text-align:left;margin-left:356pt;margin-top:2.25pt;width:90pt;height:60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">
                <v:textbox>
                  <w:txbxContent>
                    <w:p w14:paraId="692213DB" w14:textId="6604EB68" w:rsidR="00AC576A" w:rsidRDefault="00AC576A" w:rsidP="00AC576A">
                      <w:pPr>
                        <w:jc w:val="center"/>
                        <w:rPr>
                          <w:sz w:val="20"/>
                          <w:lang w:val="bg-BG"/>
                        </w:rPr>
                      </w:pPr>
                      <w:r>
                        <w:rPr>
                          <w:sz w:val="20"/>
                          <w:lang w:val="bg-BG"/>
                        </w:rPr>
                        <w:t>Отговорник</w:t>
                      </w:r>
                    </w:p>
                    <w:p w14:paraId="0D1215B7" w14:textId="2416E388" w:rsidR="00796FC2" w:rsidRPr="0052104D" w:rsidRDefault="00796FC2" w:rsidP="00AC576A">
                      <w:pPr>
                        <w:jc w:val="center"/>
                        <w:rPr>
                          <w:sz w:val="20"/>
                          <w:lang w:val="bg-BG"/>
                        </w:rPr>
                      </w:pPr>
                      <w:r>
                        <w:rPr>
                          <w:sz w:val="20"/>
                          <w:lang w:val="bg-BG"/>
                        </w:rPr>
                        <w:t>СИС</w:t>
                      </w:r>
                      <w:r w:rsidR="004D2F05">
                        <w:rPr>
                          <w:sz w:val="20"/>
                          <w:lang w:val="bg-BG"/>
                        </w:rPr>
                        <w:t xml:space="preserve"> и С</w:t>
                      </w:r>
                      <w:r w:rsidR="00AC576A">
                        <w:rPr>
                          <w:sz w:val="20"/>
                          <w:lang w:val="bg-BG"/>
                        </w:rPr>
                        <w:t>КМО</w:t>
                      </w:r>
                    </w:p>
                  </w:txbxContent>
                </v:textbox>
              </v:rect>
            </w:pict>
          </mc:Fallback>
        </mc:AlternateContent>
      </w:r>
      <w:r w:rsidRPr="00C266B6">
        <w:rPr>
          <w:rFonts w:ascii="Arial" w:hAnsi="Arial" w:cs="Arial"/>
          <w:noProof/>
          <w:sz w:val="20"/>
          <w:lang w:val="bg-BG" w:eastAsia="bg-BG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609E55D3" wp14:editId="10D6EB90">
                <wp:simplePos x="0" y="0"/>
                <wp:positionH relativeFrom="column">
                  <wp:posOffset>2470150</wp:posOffset>
                </wp:positionH>
                <wp:positionV relativeFrom="paragraph">
                  <wp:posOffset>30480</wp:posOffset>
                </wp:positionV>
                <wp:extent cx="1144905" cy="1002030"/>
                <wp:effectExtent l="12700" t="6350" r="13970" b="10795"/>
                <wp:wrapNone/>
                <wp:docPr id="8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4905" cy="10020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A818F9" w14:textId="5E5E8F1D" w:rsidR="00796FC2" w:rsidRPr="0052104D" w:rsidRDefault="00AC576A" w:rsidP="00796FC2">
                            <w:pPr>
                              <w:jc w:val="center"/>
                              <w:rPr>
                                <w:sz w:val="20"/>
                                <w:lang w:val="bg-BG"/>
                              </w:rPr>
                            </w:pPr>
                            <w:r>
                              <w:rPr>
                                <w:sz w:val="20"/>
                                <w:lang w:val="bg-BG"/>
                              </w:rPr>
                              <w:t>Отговорник по УУ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9E55D3" id="Rectangle 8" o:spid="_x0000_s1033" style="position:absolute;left:0;text-align:left;margin-left:194.5pt;margin-top:2.4pt;width:90.15pt;height:78.9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">
                <v:textbox>
                  <w:txbxContent>
                    <w:p w14:paraId="33A818F9" w14:textId="5E5E8F1D" w:rsidR="00796FC2" w:rsidRPr="0052104D" w:rsidRDefault="00AC576A" w:rsidP="00796FC2">
                      <w:pPr>
                        <w:jc w:val="center"/>
                        <w:rPr>
                          <w:sz w:val="20"/>
                          <w:lang w:val="bg-BG"/>
                        </w:rPr>
                      </w:pPr>
                      <w:r>
                        <w:rPr>
                          <w:sz w:val="20"/>
                          <w:lang w:val="bg-BG"/>
                        </w:rPr>
                        <w:t>Отговорник по УУ</w:t>
                      </w:r>
                    </w:p>
                  </w:txbxContent>
                </v:textbox>
              </v:rect>
            </w:pict>
          </mc:Fallback>
        </mc:AlternateContent>
      </w:r>
      <w:r w:rsidRPr="00C266B6">
        <w:rPr>
          <w:rFonts w:ascii="Arial" w:hAnsi="Arial" w:cs="Arial"/>
          <w:noProof/>
          <w:sz w:val="20"/>
          <w:lang w:val="bg-BG" w:eastAsia="bg-BG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354F6721" wp14:editId="2017A0CC">
                <wp:simplePos x="0" y="0"/>
                <wp:positionH relativeFrom="column">
                  <wp:posOffset>600075</wp:posOffset>
                </wp:positionH>
                <wp:positionV relativeFrom="paragraph">
                  <wp:posOffset>30480</wp:posOffset>
                </wp:positionV>
                <wp:extent cx="1089660" cy="1002030"/>
                <wp:effectExtent l="9525" t="6350" r="5715" b="10795"/>
                <wp:wrapNone/>
                <wp:docPr id="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89660" cy="10020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82EED5" w14:textId="764A2460" w:rsidR="00796FC2" w:rsidRPr="0052104D" w:rsidRDefault="00AC576A" w:rsidP="00796FC2">
                            <w:pPr>
                              <w:jc w:val="center"/>
                              <w:rPr>
                                <w:sz w:val="20"/>
                                <w:lang w:val="bg-BG"/>
                              </w:rPr>
                            </w:pPr>
                            <w:r>
                              <w:rPr>
                                <w:sz w:val="20"/>
                                <w:lang w:val="bg-BG"/>
                              </w:rPr>
                              <w:t>Отговорник по УК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54F6721" id="Rectangle 4" o:spid="_x0000_s1034" style="position:absolute;left:0;text-align:left;margin-left:47.25pt;margin-top:2.4pt;width:85.8pt;height:78.9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">
                <v:textbox>
                  <w:txbxContent>
                    <w:p w14:paraId="7C82EED5" w14:textId="764A2460" w:rsidR="00796FC2" w:rsidRPr="0052104D" w:rsidRDefault="00AC576A" w:rsidP="00796FC2">
                      <w:pPr>
                        <w:jc w:val="center"/>
                        <w:rPr>
                          <w:sz w:val="20"/>
                          <w:lang w:val="bg-BG"/>
                        </w:rPr>
                      </w:pPr>
                      <w:r>
                        <w:rPr>
                          <w:sz w:val="20"/>
                          <w:lang w:val="bg-BG"/>
                        </w:rPr>
                        <w:t>Отговорник по УК</w:t>
                      </w:r>
                    </w:p>
                  </w:txbxContent>
                </v:textbox>
              </v:rect>
            </w:pict>
          </mc:Fallback>
        </mc:AlternateContent>
      </w:r>
    </w:p>
    <w:p w14:paraId="68E978A8" w14:textId="77777777" w:rsidR="00796FC2" w:rsidRPr="00C266B6" w:rsidRDefault="00796FC2" w:rsidP="00796FC2">
      <w:pPr>
        <w:pStyle w:val="Header"/>
        <w:tabs>
          <w:tab w:val="center" w:pos="9360"/>
        </w:tabs>
        <w:ind w:right="360" w:firstLine="567"/>
        <w:jc w:val="right"/>
        <w:rPr>
          <w:rFonts w:ascii="Arial" w:hAnsi="Arial" w:cs="Arial"/>
          <w:sz w:val="20"/>
          <w:lang w:val="bg-BG"/>
        </w:rPr>
      </w:pPr>
    </w:p>
    <w:p w14:paraId="5FC6B905" w14:textId="77777777" w:rsidR="00796FC2" w:rsidRPr="00C266B6" w:rsidRDefault="00796FC2" w:rsidP="00796FC2">
      <w:pPr>
        <w:pStyle w:val="Header"/>
        <w:tabs>
          <w:tab w:val="center" w:pos="9360"/>
        </w:tabs>
        <w:ind w:right="360" w:firstLine="567"/>
        <w:jc w:val="right"/>
        <w:rPr>
          <w:rFonts w:ascii="Arial" w:hAnsi="Arial" w:cs="Arial"/>
          <w:sz w:val="20"/>
          <w:lang w:val="bg-BG"/>
        </w:rPr>
      </w:pPr>
    </w:p>
    <w:p w14:paraId="65B4D58C" w14:textId="77777777" w:rsidR="00796FC2" w:rsidRPr="00C266B6" w:rsidRDefault="00796FC2" w:rsidP="00796FC2">
      <w:pPr>
        <w:pStyle w:val="Header"/>
        <w:tabs>
          <w:tab w:val="center" w:pos="9360"/>
        </w:tabs>
        <w:ind w:right="360" w:firstLine="567"/>
        <w:jc w:val="right"/>
        <w:rPr>
          <w:rFonts w:ascii="Arial" w:hAnsi="Arial" w:cs="Arial"/>
          <w:sz w:val="20"/>
          <w:lang w:val="bg-BG"/>
        </w:rPr>
      </w:pPr>
    </w:p>
    <w:p w14:paraId="657148CE" w14:textId="77777777" w:rsidR="00796FC2" w:rsidRPr="00C266B6" w:rsidRDefault="00796FC2" w:rsidP="00796FC2">
      <w:pPr>
        <w:pStyle w:val="Header"/>
        <w:tabs>
          <w:tab w:val="center" w:pos="9360"/>
        </w:tabs>
        <w:ind w:right="360" w:firstLine="567"/>
        <w:jc w:val="right"/>
        <w:rPr>
          <w:rFonts w:ascii="Arial" w:hAnsi="Arial" w:cs="Arial"/>
          <w:sz w:val="20"/>
          <w:lang w:val="bg-BG"/>
        </w:rPr>
      </w:pPr>
    </w:p>
    <w:p w14:paraId="4602E4B9" w14:textId="49F401D0" w:rsidR="00796FC2" w:rsidRPr="00C266B6" w:rsidRDefault="00796FC2" w:rsidP="00796FC2">
      <w:pPr>
        <w:pStyle w:val="Header"/>
        <w:tabs>
          <w:tab w:val="center" w:pos="9360"/>
        </w:tabs>
        <w:ind w:right="360" w:firstLine="567"/>
        <w:jc w:val="right"/>
        <w:rPr>
          <w:rFonts w:ascii="Arial" w:hAnsi="Arial" w:cs="Arial"/>
          <w:sz w:val="20"/>
          <w:lang w:val="bg-BG"/>
        </w:rPr>
      </w:pPr>
    </w:p>
    <w:p w14:paraId="780D5788" w14:textId="77777777" w:rsidR="00796FC2" w:rsidRPr="00C266B6" w:rsidRDefault="00796FC2" w:rsidP="00796FC2">
      <w:pPr>
        <w:pStyle w:val="Header"/>
        <w:tabs>
          <w:tab w:val="center" w:pos="9360"/>
        </w:tabs>
        <w:ind w:right="360" w:firstLine="567"/>
        <w:jc w:val="right"/>
        <w:rPr>
          <w:rFonts w:ascii="Arial" w:hAnsi="Arial" w:cs="Arial"/>
          <w:sz w:val="20"/>
          <w:lang w:val="bg-BG"/>
        </w:rPr>
      </w:pPr>
    </w:p>
    <w:p w14:paraId="32E403CE" w14:textId="3487CBC4" w:rsidR="00796FC2" w:rsidRPr="00C266B6" w:rsidRDefault="00796FC2" w:rsidP="00796FC2">
      <w:pPr>
        <w:pStyle w:val="Header"/>
        <w:tabs>
          <w:tab w:val="center" w:pos="9360"/>
        </w:tabs>
        <w:ind w:right="360" w:firstLine="567"/>
        <w:jc w:val="right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noProof/>
          <w:sz w:val="20"/>
          <w:lang w:val="bg-BG" w:eastAsia="bg-BG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67451EE7" wp14:editId="6B3E8C38">
                <wp:simplePos x="0" y="0"/>
                <wp:positionH relativeFrom="column">
                  <wp:posOffset>2470150</wp:posOffset>
                </wp:positionH>
                <wp:positionV relativeFrom="paragraph">
                  <wp:posOffset>76835</wp:posOffset>
                </wp:positionV>
                <wp:extent cx="1144905" cy="258445"/>
                <wp:effectExtent l="12700" t="8255" r="13970" b="9525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4905" cy="2584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3DEA15" w14:textId="77777777" w:rsidR="00796FC2" w:rsidRPr="00C767CA" w:rsidRDefault="00796FC2" w:rsidP="00796FC2">
                            <w:pPr>
                              <w:jc w:val="center"/>
                              <w:rPr>
                                <w:rFonts w:asciiTheme="minorHAnsi" w:hAnsiTheme="minorHAnsi"/>
                                <w:sz w:val="20"/>
                                <w:lang w:val="bg-BG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20"/>
                                <w:lang w:val="bg-BG"/>
                              </w:rPr>
                              <w:t>ОУУ Сервиз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7451EE7" id="Rectangle 2" o:spid="_x0000_s1035" style="position:absolute;left:0;text-align:left;margin-left:194.5pt;margin-top:6.05pt;width:90.15pt;height:20.3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">
                <v:textbox>
                  <w:txbxContent>
                    <w:p w14:paraId="713DEA15" w14:textId="77777777" w:rsidR="00796FC2" w:rsidRPr="00C767CA" w:rsidRDefault="00796FC2" w:rsidP="00796FC2">
                      <w:pPr>
                        <w:jc w:val="center"/>
                        <w:rPr>
                          <w:rFonts w:asciiTheme="minorHAnsi" w:hAnsiTheme="minorHAnsi"/>
                          <w:sz w:val="20"/>
                          <w:lang w:val="bg-BG"/>
                        </w:rPr>
                      </w:pPr>
                      <w:r>
                        <w:rPr>
                          <w:rFonts w:asciiTheme="minorHAnsi" w:hAnsiTheme="minorHAnsi"/>
                          <w:sz w:val="20"/>
                          <w:lang w:val="bg-BG"/>
                        </w:rPr>
                        <w:t>ОУУ Сервиз</w:t>
                      </w:r>
                    </w:p>
                  </w:txbxContent>
                </v:textbox>
              </v:rect>
            </w:pict>
          </mc:Fallback>
        </mc:AlternateContent>
      </w:r>
    </w:p>
    <w:p w14:paraId="7072B200" w14:textId="77777777" w:rsidR="00796FC2" w:rsidRPr="00C266B6" w:rsidRDefault="00796FC2" w:rsidP="00796FC2">
      <w:pPr>
        <w:pStyle w:val="Header"/>
        <w:tabs>
          <w:tab w:val="center" w:pos="9360"/>
        </w:tabs>
        <w:ind w:right="360" w:firstLine="567"/>
        <w:jc w:val="right"/>
        <w:rPr>
          <w:rFonts w:ascii="Arial" w:hAnsi="Arial" w:cs="Arial"/>
          <w:sz w:val="20"/>
          <w:lang w:val="bg-BG"/>
        </w:rPr>
      </w:pPr>
    </w:p>
    <w:p w14:paraId="7B23A4BB" w14:textId="4EC584ED" w:rsidR="00796FC2" w:rsidRPr="00C266B6" w:rsidRDefault="00796FC2" w:rsidP="00796FC2">
      <w:pPr>
        <w:pStyle w:val="Header"/>
        <w:tabs>
          <w:tab w:val="center" w:pos="9360"/>
        </w:tabs>
        <w:ind w:right="360" w:firstLine="567"/>
        <w:jc w:val="right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noProof/>
          <w:sz w:val="20"/>
          <w:lang w:val="bg-BG" w:eastAsia="bg-BG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61BF6FF6" wp14:editId="59963D53">
                <wp:simplePos x="0" y="0"/>
                <wp:positionH relativeFrom="column">
                  <wp:posOffset>2470150</wp:posOffset>
                </wp:positionH>
                <wp:positionV relativeFrom="paragraph">
                  <wp:posOffset>87630</wp:posOffset>
                </wp:positionV>
                <wp:extent cx="1144905" cy="258445"/>
                <wp:effectExtent l="12700" t="6350" r="13970" b="11430"/>
                <wp:wrapNone/>
                <wp:docPr id="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4905" cy="2584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C237ED" w14:textId="77777777" w:rsidR="00796FC2" w:rsidRPr="00C767CA" w:rsidRDefault="00796FC2" w:rsidP="00796FC2">
                            <w:pPr>
                              <w:jc w:val="center"/>
                              <w:rPr>
                                <w:rFonts w:asciiTheme="minorHAnsi" w:hAnsiTheme="minorHAnsi"/>
                                <w:sz w:val="20"/>
                                <w:lang w:val="bg-BG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20"/>
                                <w:lang w:val="bg-BG"/>
                              </w:rPr>
                              <w:t xml:space="preserve">ОУУ </w:t>
                            </w:r>
                            <w:r>
                              <w:rPr>
                                <w:rFonts w:asciiTheme="minorHAnsi" w:hAnsiTheme="minorHAnsi"/>
                                <w:sz w:val="20"/>
                                <w:lang w:val="bg-BG"/>
                              </w:rPr>
                              <w:t>Медикал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1BF6FF6" id="Rectangle 1" o:spid="_x0000_s1036" style="position:absolute;left:0;text-align:left;margin-left:194.5pt;margin-top:6.9pt;width:90.15pt;height:20.3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">
                <v:textbox>
                  <w:txbxContent>
                    <w:p w14:paraId="06C237ED" w14:textId="77777777" w:rsidR="00796FC2" w:rsidRPr="00C767CA" w:rsidRDefault="00796FC2" w:rsidP="00796FC2">
                      <w:pPr>
                        <w:jc w:val="center"/>
                        <w:rPr>
                          <w:rFonts w:asciiTheme="minorHAnsi" w:hAnsiTheme="minorHAnsi"/>
                          <w:sz w:val="20"/>
                          <w:lang w:val="bg-BG"/>
                        </w:rPr>
                      </w:pPr>
                      <w:r>
                        <w:rPr>
                          <w:rFonts w:asciiTheme="minorHAnsi" w:hAnsiTheme="minorHAnsi"/>
                          <w:sz w:val="20"/>
                          <w:lang w:val="bg-BG"/>
                        </w:rPr>
                        <w:t xml:space="preserve">ОУУ </w:t>
                      </w:r>
                      <w:r>
                        <w:rPr>
                          <w:rFonts w:asciiTheme="minorHAnsi" w:hAnsiTheme="minorHAnsi"/>
                          <w:sz w:val="20"/>
                          <w:lang w:val="bg-BG"/>
                        </w:rPr>
                        <w:t>Медикал</w:t>
                      </w:r>
                    </w:p>
                  </w:txbxContent>
                </v:textbox>
              </v:rect>
            </w:pict>
          </mc:Fallback>
        </mc:AlternateContent>
      </w:r>
    </w:p>
    <w:p w14:paraId="21738828" w14:textId="77777777" w:rsidR="00796FC2" w:rsidRPr="00C266B6" w:rsidRDefault="00796FC2" w:rsidP="00796FC2">
      <w:pPr>
        <w:pStyle w:val="Header"/>
        <w:tabs>
          <w:tab w:val="center" w:pos="9360"/>
        </w:tabs>
        <w:ind w:right="360" w:firstLine="567"/>
        <w:jc w:val="right"/>
        <w:rPr>
          <w:rFonts w:ascii="Arial" w:hAnsi="Arial" w:cs="Arial"/>
          <w:sz w:val="20"/>
          <w:lang w:val="bg-BG"/>
        </w:rPr>
      </w:pPr>
    </w:p>
    <w:p w14:paraId="683B217F" w14:textId="77777777" w:rsidR="00796FC2" w:rsidRPr="00C266B6" w:rsidRDefault="00796FC2" w:rsidP="00796FC2">
      <w:pPr>
        <w:pStyle w:val="Header"/>
        <w:tabs>
          <w:tab w:val="center" w:pos="9360"/>
        </w:tabs>
        <w:ind w:right="360" w:firstLine="567"/>
        <w:jc w:val="right"/>
        <w:rPr>
          <w:rFonts w:ascii="Arial" w:hAnsi="Arial" w:cs="Arial"/>
          <w:sz w:val="20"/>
          <w:lang w:val="bg-BG"/>
        </w:rPr>
      </w:pPr>
    </w:p>
    <w:p w14:paraId="3F810377" w14:textId="77777777" w:rsidR="00796FC2" w:rsidRPr="00C266B6" w:rsidRDefault="00796FC2" w:rsidP="00796FC2">
      <w:pPr>
        <w:pStyle w:val="Header"/>
        <w:tabs>
          <w:tab w:val="center" w:pos="9360"/>
        </w:tabs>
        <w:ind w:right="360" w:firstLine="567"/>
        <w:jc w:val="center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Фиг. 1 Структура на СУ</w:t>
      </w:r>
    </w:p>
    <w:p w14:paraId="536ECF82" w14:textId="77777777" w:rsidR="00796FC2" w:rsidRPr="00C266B6" w:rsidRDefault="00796FC2" w:rsidP="00796FC2">
      <w:pPr>
        <w:pStyle w:val="Header"/>
        <w:tabs>
          <w:tab w:val="center" w:pos="9360"/>
        </w:tabs>
        <w:ind w:right="360" w:firstLine="567"/>
        <w:jc w:val="right"/>
        <w:rPr>
          <w:rFonts w:ascii="Arial" w:hAnsi="Arial" w:cs="Arial"/>
          <w:b/>
          <w:i/>
          <w:color w:val="808080"/>
          <w:sz w:val="16"/>
          <w:szCs w:val="16"/>
          <w:lang w:val="bg-BG"/>
        </w:rPr>
      </w:pPr>
      <w:r w:rsidRPr="00C266B6">
        <w:rPr>
          <w:rFonts w:ascii="Arial" w:hAnsi="Arial" w:cs="Arial"/>
          <w:sz w:val="20"/>
          <w:lang w:val="bg-BG"/>
        </w:rPr>
        <w:br w:type="page"/>
      </w:r>
      <w:r w:rsidRPr="00C266B6">
        <w:rPr>
          <w:rFonts w:ascii="Arial" w:hAnsi="Arial" w:cs="Arial"/>
          <w:b/>
          <w:i/>
          <w:color w:val="808080"/>
          <w:sz w:val="16"/>
          <w:szCs w:val="16"/>
          <w:lang w:val="bg-BG"/>
        </w:rPr>
        <w:lastRenderedPageBreak/>
        <w:t>Приложение №1</w:t>
      </w:r>
    </w:p>
    <w:p w14:paraId="081F793C" w14:textId="0ABEEF78" w:rsidR="00796FC2" w:rsidRPr="00C266B6" w:rsidRDefault="00006115" w:rsidP="00424EC9">
      <w:pPr>
        <w:spacing w:before="240"/>
        <w:ind w:firstLine="1411"/>
        <w:jc w:val="center"/>
        <w:rPr>
          <w:rFonts w:ascii="Arial" w:hAnsi="Arial" w:cs="Arial"/>
          <w:b/>
          <w:sz w:val="20"/>
          <w:lang w:val="bg-BG"/>
        </w:rPr>
      </w:pPr>
      <w:r w:rsidRPr="00C266B6">
        <w:rPr>
          <w:rFonts w:ascii="Arial" w:hAnsi="Arial" w:cs="Arial"/>
          <w:b/>
          <w:sz w:val="20"/>
          <w:lang w:val="bg-BG"/>
        </w:rPr>
        <w:t>ПРЕДСЕДАТЕЛ</w:t>
      </w:r>
      <w:r w:rsidR="00796FC2" w:rsidRPr="00C266B6">
        <w:rPr>
          <w:rFonts w:ascii="Arial" w:hAnsi="Arial" w:cs="Arial"/>
          <w:b/>
          <w:sz w:val="20"/>
          <w:lang w:val="bg-BG"/>
        </w:rPr>
        <w:t xml:space="preserve"> НА СЪВЕТА ПО УПРАВЛЕНИЕ</w:t>
      </w:r>
    </w:p>
    <w:p w14:paraId="0DDF41E4" w14:textId="77777777" w:rsidR="00796FC2" w:rsidRPr="00C266B6" w:rsidRDefault="00796FC2" w:rsidP="007816AA">
      <w:pPr>
        <w:spacing w:after="0" w:line="240" w:lineRule="auto"/>
        <w:ind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1. Организира работата на Съвет за управление (СУ), одобрява дневния ред за заседанията на този орган.</w:t>
      </w:r>
    </w:p>
    <w:p w14:paraId="48EF79E1" w14:textId="77777777" w:rsidR="00796FC2" w:rsidRPr="00C266B6" w:rsidRDefault="00796FC2" w:rsidP="007816AA">
      <w:pPr>
        <w:spacing w:after="0" w:line="240" w:lineRule="auto"/>
        <w:ind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2. Подготвя Правилник за дейността на СУ, предлага го за обсъждане на заседание на Съвета и за утвърждаване от ръководство.</w:t>
      </w:r>
    </w:p>
    <w:p w14:paraId="26239378" w14:textId="77777777" w:rsidR="00796FC2" w:rsidRPr="00C266B6" w:rsidRDefault="00796FC2" w:rsidP="007816AA">
      <w:pPr>
        <w:spacing w:after="0" w:line="240" w:lineRule="auto"/>
        <w:ind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3. Организира дейността по извършването на първоначална оценка на риска, като при необходимост ползва специализирано експертно съдействие.</w:t>
      </w:r>
    </w:p>
    <w:p w14:paraId="3DDD1732" w14:textId="33CC559E" w:rsidR="00796FC2" w:rsidRPr="00C266B6" w:rsidRDefault="00796FC2" w:rsidP="007816AA">
      <w:pPr>
        <w:spacing w:after="0" w:line="240" w:lineRule="auto"/>
        <w:ind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4. Съвместно с</w:t>
      </w:r>
      <w:r w:rsidR="00424EC9" w:rsidRPr="00C266B6">
        <w:rPr>
          <w:rFonts w:ascii="Arial" w:hAnsi="Arial" w:cs="Arial"/>
          <w:sz w:val="20"/>
          <w:lang w:val="bg-BG"/>
        </w:rPr>
        <w:t xml:space="preserve"> Отговорник СИС и СКМО</w:t>
      </w:r>
      <w:r w:rsidRPr="00C266B6">
        <w:rPr>
          <w:rFonts w:ascii="Arial" w:hAnsi="Arial" w:cs="Arial"/>
          <w:sz w:val="20"/>
          <w:lang w:val="bg-BG"/>
        </w:rPr>
        <w:t>, има водеща роля при определяне на контролите по отделните направления и при тяхната периодическа преоценка.</w:t>
      </w:r>
    </w:p>
    <w:p w14:paraId="65CFA045" w14:textId="70E4D13A" w:rsidR="00796FC2" w:rsidRPr="00C266B6" w:rsidRDefault="00796FC2" w:rsidP="007816AA">
      <w:pPr>
        <w:spacing w:after="0" w:line="240" w:lineRule="auto"/>
        <w:ind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 xml:space="preserve">5. Подготвя за представяне пред СУ доклади за актуализирана оценка на риска при нововъзникнали </w:t>
      </w:r>
      <w:r w:rsidR="00E53895" w:rsidRPr="00C266B6">
        <w:rPr>
          <w:rFonts w:ascii="Arial" w:hAnsi="Arial" w:cs="Arial"/>
          <w:sz w:val="20"/>
          <w:lang w:val="bg-BG"/>
        </w:rPr>
        <w:t xml:space="preserve">рискове </w:t>
      </w:r>
      <w:r w:rsidRPr="00C266B6">
        <w:rPr>
          <w:rFonts w:ascii="Arial" w:hAnsi="Arial" w:cs="Arial"/>
          <w:sz w:val="20"/>
          <w:lang w:val="bg-BG"/>
        </w:rPr>
        <w:t>и предлага стъпки за защита, заедно с членовете на Съвета, отговорни за съответните направления.</w:t>
      </w:r>
    </w:p>
    <w:p w14:paraId="69445F5D" w14:textId="77777777" w:rsidR="00796FC2" w:rsidRPr="00C266B6" w:rsidRDefault="00796FC2" w:rsidP="007816AA">
      <w:pPr>
        <w:spacing w:after="0" w:line="240" w:lineRule="auto"/>
        <w:ind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6. Подготвя и предлага пред Съвета за обсъждане и приемане Декларацията за приложимост,  която впоследствие се приема от ръководството.</w:t>
      </w:r>
    </w:p>
    <w:p w14:paraId="7F0B6CFD" w14:textId="14C3FC22" w:rsidR="00796FC2" w:rsidRPr="00C266B6" w:rsidRDefault="00796FC2" w:rsidP="007816AA">
      <w:pPr>
        <w:spacing w:after="0" w:line="240" w:lineRule="auto"/>
        <w:ind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7. Докладва пред Съвета данните за устано</w:t>
      </w:r>
      <w:r w:rsidR="00006115" w:rsidRPr="00C266B6">
        <w:rPr>
          <w:rFonts w:ascii="Arial" w:hAnsi="Arial" w:cs="Arial"/>
          <w:sz w:val="20"/>
          <w:lang w:val="bg-BG"/>
        </w:rPr>
        <w:t>вени инциденти и/ или нарушения в системата за информационна сигурност, заедно с отделни служители притежаващи необходима техническа експертиза</w:t>
      </w:r>
      <w:r w:rsidRPr="00C266B6">
        <w:rPr>
          <w:rFonts w:ascii="Arial" w:hAnsi="Arial" w:cs="Arial"/>
          <w:sz w:val="20"/>
          <w:lang w:val="bg-BG"/>
        </w:rPr>
        <w:t>.</w:t>
      </w:r>
    </w:p>
    <w:p w14:paraId="74612FED" w14:textId="28FB10C0" w:rsidR="00796FC2" w:rsidRPr="00C266B6" w:rsidRDefault="00796FC2" w:rsidP="007816AA">
      <w:pPr>
        <w:spacing w:after="0" w:line="240" w:lineRule="auto"/>
        <w:ind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8. Ръководи подготовката и п</w:t>
      </w:r>
      <w:r w:rsidR="00006115" w:rsidRPr="00C266B6">
        <w:rPr>
          <w:rFonts w:ascii="Arial" w:hAnsi="Arial" w:cs="Arial"/>
          <w:sz w:val="20"/>
          <w:lang w:val="bg-BG"/>
        </w:rPr>
        <w:t>ровеждането на вътрешните одити.</w:t>
      </w:r>
    </w:p>
    <w:p w14:paraId="4F78876A" w14:textId="77777777" w:rsidR="00796FC2" w:rsidRPr="00C266B6" w:rsidRDefault="00796FC2" w:rsidP="007816AA">
      <w:pPr>
        <w:spacing w:after="0" w:line="240" w:lineRule="auto"/>
        <w:ind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9. Организира разглеждане резултатите от одитите на заседания на Съвета и ги представя на ръководство.</w:t>
      </w:r>
    </w:p>
    <w:p w14:paraId="5DEFD223" w14:textId="5C120025" w:rsidR="00796FC2" w:rsidRPr="00C266B6" w:rsidRDefault="00796FC2" w:rsidP="007816AA">
      <w:pPr>
        <w:spacing w:after="0" w:line="240" w:lineRule="auto"/>
        <w:ind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 xml:space="preserve">10. Организира дейността на Съвета по непрекъснатото усъвършенстване на </w:t>
      </w:r>
      <w:r w:rsidR="00E53895" w:rsidRPr="00C266B6">
        <w:rPr>
          <w:rFonts w:ascii="Arial" w:hAnsi="Arial" w:cs="Arial"/>
          <w:sz w:val="20"/>
          <w:lang w:val="bg-BG"/>
        </w:rPr>
        <w:t>СУСИ</w:t>
      </w:r>
      <w:r w:rsidR="00006115" w:rsidRPr="00C266B6">
        <w:rPr>
          <w:rFonts w:ascii="Arial" w:hAnsi="Arial" w:cs="Arial"/>
          <w:sz w:val="20"/>
          <w:lang w:val="bg-BG"/>
        </w:rPr>
        <w:t>, като част от ИСУ,</w:t>
      </w:r>
      <w:r w:rsidR="00E53895" w:rsidRPr="00C266B6">
        <w:rPr>
          <w:rFonts w:ascii="Arial" w:hAnsi="Arial" w:cs="Arial"/>
          <w:sz w:val="20"/>
          <w:lang w:val="bg-BG"/>
        </w:rPr>
        <w:t xml:space="preserve"> </w:t>
      </w:r>
      <w:r w:rsidRPr="00C266B6">
        <w:rPr>
          <w:rFonts w:ascii="Arial" w:hAnsi="Arial" w:cs="Arial"/>
          <w:sz w:val="20"/>
          <w:lang w:val="bg-BG"/>
        </w:rPr>
        <w:t xml:space="preserve">чрез периодичен преглед на </w:t>
      </w:r>
      <w:r w:rsidR="00E53895" w:rsidRPr="00C266B6">
        <w:rPr>
          <w:rFonts w:ascii="Arial" w:hAnsi="Arial" w:cs="Arial"/>
          <w:sz w:val="20"/>
          <w:lang w:val="bg-BG"/>
        </w:rPr>
        <w:t xml:space="preserve">ефикасността </w:t>
      </w:r>
      <w:r w:rsidRPr="00C266B6">
        <w:rPr>
          <w:rFonts w:ascii="Arial" w:hAnsi="Arial" w:cs="Arial"/>
          <w:sz w:val="20"/>
          <w:lang w:val="bg-BG"/>
        </w:rPr>
        <w:t>на контролите и преоценка на активите при въвеждане на нов хардуер и софтуер</w:t>
      </w:r>
      <w:r w:rsidR="00006115" w:rsidRPr="00C266B6">
        <w:rPr>
          <w:rFonts w:ascii="Arial" w:hAnsi="Arial" w:cs="Arial"/>
          <w:sz w:val="20"/>
          <w:lang w:val="bg-BG"/>
        </w:rPr>
        <w:t>, или допълнителен контролен механизъм</w:t>
      </w:r>
      <w:r w:rsidRPr="00C266B6">
        <w:rPr>
          <w:rFonts w:ascii="Arial" w:hAnsi="Arial" w:cs="Arial"/>
          <w:sz w:val="20"/>
          <w:lang w:val="bg-BG"/>
        </w:rPr>
        <w:t>.</w:t>
      </w:r>
    </w:p>
    <w:p w14:paraId="545D6061" w14:textId="50E51CA9" w:rsidR="00796FC2" w:rsidRPr="00C266B6" w:rsidRDefault="00796FC2" w:rsidP="007816AA">
      <w:pPr>
        <w:spacing w:after="0" w:line="240" w:lineRule="auto"/>
        <w:ind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 xml:space="preserve">11. Отговаря за контрола на провеждането на </w:t>
      </w:r>
      <w:r w:rsidR="00E53895" w:rsidRPr="00C266B6">
        <w:rPr>
          <w:rFonts w:ascii="Arial" w:hAnsi="Arial" w:cs="Arial"/>
          <w:sz w:val="20"/>
          <w:lang w:val="bg-BG"/>
        </w:rPr>
        <w:t>к</w:t>
      </w:r>
      <w:r w:rsidR="00006115" w:rsidRPr="00C266B6">
        <w:rPr>
          <w:rFonts w:ascii="Arial" w:hAnsi="Arial" w:cs="Arial"/>
          <w:sz w:val="20"/>
          <w:lang w:val="bg-BG"/>
        </w:rPr>
        <w:t>оригиращи действия и подобрения</w:t>
      </w:r>
      <w:r w:rsidRPr="00C266B6">
        <w:rPr>
          <w:rFonts w:ascii="Arial" w:hAnsi="Arial" w:cs="Arial"/>
          <w:sz w:val="20"/>
          <w:lang w:val="bg-BG"/>
        </w:rPr>
        <w:t xml:space="preserve">, съгласно изискванията на процедурата за управление на </w:t>
      </w:r>
      <w:r w:rsidR="00E53895" w:rsidRPr="00C266B6">
        <w:rPr>
          <w:rFonts w:ascii="Arial" w:hAnsi="Arial" w:cs="Arial"/>
          <w:sz w:val="20"/>
          <w:lang w:val="bg-BG"/>
        </w:rPr>
        <w:t>подобренията на ИСУ</w:t>
      </w:r>
      <w:r w:rsidRPr="00C266B6">
        <w:rPr>
          <w:rFonts w:ascii="Arial" w:hAnsi="Arial" w:cs="Arial"/>
          <w:sz w:val="20"/>
          <w:lang w:val="bg-BG"/>
        </w:rPr>
        <w:t>.</w:t>
      </w:r>
    </w:p>
    <w:p w14:paraId="1D475703" w14:textId="47863B9B" w:rsidR="00796FC2" w:rsidRPr="00C266B6" w:rsidRDefault="00796FC2" w:rsidP="007816AA">
      <w:pPr>
        <w:spacing w:after="0" w:line="240" w:lineRule="auto"/>
        <w:ind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12. Подготвя и докладва пред Съвета за утвърждаване конкретни стъпки за изпълнение на Плана за управление на риска</w:t>
      </w:r>
      <w:r w:rsidR="00E53895" w:rsidRPr="00C266B6">
        <w:rPr>
          <w:rFonts w:ascii="Arial" w:hAnsi="Arial" w:cs="Arial"/>
          <w:sz w:val="20"/>
          <w:lang w:val="bg-BG"/>
        </w:rPr>
        <w:t xml:space="preserve"> /Плана за третиране на риска/</w:t>
      </w:r>
      <w:r w:rsidRPr="00C266B6">
        <w:rPr>
          <w:rFonts w:ascii="Arial" w:hAnsi="Arial" w:cs="Arial"/>
          <w:sz w:val="20"/>
          <w:lang w:val="bg-BG"/>
        </w:rPr>
        <w:t>.</w:t>
      </w:r>
    </w:p>
    <w:p w14:paraId="54E1C589" w14:textId="77777777" w:rsidR="00796FC2" w:rsidRPr="00C266B6" w:rsidRDefault="00796FC2" w:rsidP="007816AA">
      <w:pPr>
        <w:spacing w:after="0" w:line="240" w:lineRule="auto"/>
        <w:ind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13. Следи за постигане съответствие с изискванията на стандартите.</w:t>
      </w:r>
    </w:p>
    <w:p w14:paraId="7464027E" w14:textId="77777777" w:rsidR="00796FC2" w:rsidRPr="00C266B6" w:rsidRDefault="00796FC2" w:rsidP="007816AA">
      <w:pPr>
        <w:spacing w:after="0" w:line="240" w:lineRule="auto"/>
        <w:ind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14. Съгласува дейността на Съвета по поддържане на ИСУ за правно съответствие и осигурява експертно съдействие.</w:t>
      </w:r>
    </w:p>
    <w:p w14:paraId="3BC080ED" w14:textId="77777777" w:rsidR="00796FC2" w:rsidRPr="00C266B6" w:rsidRDefault="00796FC2" w:rsidP="00CF3C66">
      <w:pPr>
        <w:pStyle w:val="text"/>
        <w:ind w:firstLine="1418"/>
        <w:rPr>
          <w:rFonts w:ascii="Arial" w:hAnsi="Arial" w:cs="Arial"/>
          <w:lang w:val="bg-BG"/>
        </w:rPr>
      </w:pPr>
    </w:p>
    <w:p w14:paraId="631EE654" w14:textId="77777777" w:rsidR="00796FC2" w:rsidRPr="00C266B6" w:rsidRDefault="00796FC2" w:rsidP="007816AA">
      <w:pPr>
        <w:spacing w:after="0" w:line="240" w:lineRule="auto"/>
        <w:ind w:firstLine="1418"/>
        <w:jc w:val="both"/>
        <w:rPr>
          <w:rFonts w:ascii="Arial" w:hAnsi="Arial" w:cs="Arial"/>
          <w:b/>
          <w:sz w:val="20"/>
          <w:lang w:val="bg-BG"/>
        </w:rPr>
      </w:pPr>
      <w:r w:rsidRPr="00C266B6">
        <w:rPr>
          <w:rFonts w:ascii="Arial" w:hAnsi="Arial" w:cs="Arial"/>
          <w:b/>
          <w:sz w:val="20"/>
          <w:lang w:val="bg-BG"/>
        </w:rPr>
        <w:t>Авторски права</w:t>
      </w:r>
    </w:p>
    <w:p w14:paraId="77C95210" w14:textId="77777777" w:rsidR="00796FC2" w:rsidRPr="00C266B6" w:rsidRDefault="00796FC2" w:rsidP="00E53895">
      <w:pPr>
        <w:numPr>
          <w:ilvl w:val="0"/>
          <w:numId w:val="50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проверява дали всички информационни системи са окомплектовани с лицензен софтуер;</w:t>
      </w:r>
    </w:p>
    <w:p w14:paraId="015E2800" w14:textId="77777777" w:rsidR="00796FC2" w:rsidRPr="00C266B6" w:rsidRDefault="00796FC2" w:rsidP="00E53895">
      <w:pPr>
        <w:numPr>
          <w:ilvl w:val="0"/>
          <w:numId w:val="50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проверява дали всички информационни системи са периодически проверявани за нелегален софтуер.</w:t>
      </w:r>
    </w:p>
    <w:p w14:paraId="143148F7" w14:textId="77777777" w:rsidR="00796FC2" w:rsidRPr="00C266B6" w:rsidRDefault="00796FC2" w:rsidP="007816AA">
      <w:pPr>
        <w:spacing w:after="0" w:line="240" w:lineRule="auto"/>
        <w:ind w:firstLine="1418"/>
        <w:jc w:val="both"/>
        <w:rPr>
          <w:rFonts w:ascii="Arial" w:hAnsi="Arial" w:cs="Arial"/>
          <w:b/>
          <w:sz w:val="20"/>
          <w:lang w:val="bg-BG"/>
        </w:rPr>
      </w:pPr>
      <w:r w:rsidRPr="00C266B6">
        <w:rPr>
          <w:rFonts w:ascii="Arial" w:hAnsi="Arial" w:cs="Arial"/>
          <w:b/>
          <w:sz w:val="20"/>
          <w:lang w:val="bg-BG"/>
        </w:rPr>
        <w:t>Физическа сигурност</w:t>
      </w:r>
    </w:p>
    <w:p w14:paraId="41C8F1B7" w14:textId="77777777" w:rsidR="00796FC2" w:rsidRPr="00C266B6" w:rsidRDefault="00796FC2" w:rsidP="00E53895">
      <w:pPr>
        <w:numPr>
          <w:ilvl w:val="0"/>
          <w:numId w:val="53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проверява адекватността на физическата сигурност на всички информационни системи и техните компоненти.</w:t>
      </w:r>
    </w:p>
    <w:p w14:paraId="54EDD17C" w14:textId="77777777" w:rsidR="00796FC2" w:rsidRPr="00C266B6" w:rsidRDefault="00796FC2" w:rsidP="007816AA">
      <w:pPr>
        <w:spacing w:after="0" w:line="240" w:lineRule="auto"/>
        <w:ind w:firstLine="1418"/>
        <w:jc w:val="both"/>
        <w:rPr>
          <w:rFonts w:ascii="Arial" w:hAnsi="Arial" w:cs="Arial"/>
          <w:b/>
          <w:sz w:val="20"/>
          <w:lang w:val="bg-BG"/>
        </w:rPr>
      </w:pPr>
      <w:r w:rsidRPr="00C266B6">
        <w:rPr>
          <w:rFonts w:ascii="Arial" w:hAnsi="Arial" w:cs="Arial"/>
          <w:b/>
          <w:sz w:val="20"/>
          <w:lang w:val="bg-BG"/>
        </w:rPr>
        <w:t>Обучение</w:t>
      </w:r>
    </w:p>
    <w:p w14:paraId="428A55AB" w14:textId="77777777" w:rsidR="00796FC2" w:rsidRPr="00C266B6" w:rsidRDefault="00796FC2" w:rsidP="00E53895">
      <w:pPr>
        <w:numPr>
          <w:ilvl w:val="0"/>
          <w:numId w:val="57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проверява дали персонала преминава през задължително периодическо обучение относно приемливите практики в информационната сигурност.</w:t>
      </w:r>
    </w:p>
    <w:p w14:paraId="50054FDF" w14:textId="77777777" w:rsidR="00796FC2" w:rsidRPr="00C266B6" w:rsidRDefault="00796FC2" w:rsidP="00CF3C66">
      <w:pPr>
        <w:ind w:firstLine="1418"/>
        <w:jc w:val="both"/>
        <w:rPr>
          <w:rFonts w:ascii="Arial" w:hAnsi="Arial" w:cs="Arial"/>
          <w:sz w:val="20"/>
          <w:lang w:val="bg-BG"/>
        </w:rPr>
      </w:pPr>
    </w:p>
    <w:p w14:paraId="76D5F42D" w14:textId="77777777" w:rsidR="00796FC2" w:rsidRPr="00C266B6" w:rsidRDefault="00796FC2" w:rsidP="00CF3C66">
      <w:pPr>
        <w:ind w:firstLine="1418"/>
        <w:jc w:val="both"/>
        <w:rPr>
          <w:rFonts w:ascii="Arial" w:hAnsi="Arial" w:cs="Arial"/>
          <w:sz w:val="20"/>
          <w:lang w:val="bg-BG"/>
        </w:rPr>
      </w:pPr>
    </w:p>
    <w:p w14:paraId="09055E35" w14:textId="77777777" w:rsidR="00796FC2" w:rsidRPr="00C266B6" w:rsidRDefault="00796FC2" w:rsidP="00CF3C66">
      <w:pPr>
        <w:pStyle w:val="Header"/>
        <w:tabs>
          <w:tab w:val="center" w:pos="9360"/>
        </w:tabs>
        <w:ind w:right="360" w:firstLine="1418"/>
        <w:jc w:val="right"/>
        <w:rPr>
          <w:rFonts w:ascii="Arial" w:hAnsi="Arial" w:cs="Arial"/>
          <w:b/>
          <w:i/>
          <w:color w:val="808080"/>
          <w:sz w:val="16"/>
          <w:szCs w:val="16"/>
          <w:lang w:val="bg-BG"/>
        </w:rPr>
      </w:pPr>
      <w:r w:rsidRPr="00C266B6">
        <w:rPr>
          <w:rFonts w:ascii="Arial" w:hAnsi="Arial" w:cs="Arial"/>
          <w:b/>
          <w:bCs/>
          <w:sz w:val="20"/>
          <w:lang w:val="bg-BG"/>
        </w:rPr>
        <w:br w:type="page"/>
      </w:r>
      <w:r w:rsidRPr="00C266B6">
        <w:rPr>
          <w:rFonts w:ascii="Arial" w:hAnsi="Arial" w:cs="Arial"/>
          <w:b/>
          <w:i/>
          <w:color w:val="808080"/>
          <w:sz w:val="16"/>
          <w:szCs w:val="16"/>
          <w:lang w:val="bg-BG"/>
        </w:rPr>
        <w:lastRenderedPageBreak/>
        <w:t>Приложение №2</w:t>
      </w:r>
    </w:p>
    <w:p w14:paraId="3112E8CB" w14:textId="1A63F969" w:rsidR="00796FC2" w:rsidRPr="00C266B6" w:rsidRDefault="00006115" w:rsidP="00796FC2">
      <w:pPr>
        <w:ind w:firstLine="567"/>
        <w:jc w:val="center"/>
        <w:rPr>
          <w:rFonts w:ascii="Arial" w:hAnsi="Arial" w:cs="Arial"/>
          <w:b/>
          <w:sz w:val="20"/>
          <w:lang w:val="bg-BG"/>
        </w:rPr>
      </w:pPr>
      <w:r w:rsidRPr="00C266B6">
        <w:rPr>
          <w:rFonts w:ascii="Arial" w:hAnsi="Arial" w:cs="Arial"/>
          <w:b/>
          <w:sz w:val="20"/>
          <w:lang w:val="bg-BG"/>
        </w:rPr>
        <w:t>ОТГОВОРНИК СИС</w:t>
      </w:r>
    </w:p>
    <w:p w14:paraId="7B5C039C" w14:textId="3A884039" w:rsidR="00796FC2" w:rsidRPr="00C266B6" w:rsidRDefault="00796FC2" w:rsidP="007816AA">
      <w:pPr>
        <w:spacing w:after="0" w:line="240" w:lineRule="auto"/>
        <w:ind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Като служител с основни отговорности към информационната сигурност на Органи</w:t>
      </w:r>
      <w:r w:rsidR="00006115" w:rsidRPr="00C266B6">
        <w:rPr>
          <w:rFonts w:ascii="Arial" w:hAnsi="Arial" w:cs="Arial"/>
          <w:sz w:val="20"/>
          <w:lang w:val="bg-BG"/>
        </w:rPr>
        <w:t>зацията, Отговорник</w:t>
      </w:r>
      <w:r w:rsidRPr="00C266B6">
        <w:rPr>
          <w:rFonts w:ascii="Arial" w:hAnsi="Arial" w:cs="Arial"/>
          <w:sz w:val="20"/>
          <w:lang w:val="bg-BG"/>
        </w:rPr>
        <w:t xml:space="preserve"> СИС си взаимодейства с другите членове на СУ и на Организацията по всички въпроси, свързани с информационната сигурност, включително:</w:t>
      </w:r>
    </w:p>
    <w:p w14:paraId="15D53876" w14:textId="77777777" w:rsidR="00796FC2" w:rsidRPr="00C266B6" w:rsidRDefault="00796FC2" w:rsidP="007816AA">
      <w:pPr>
        <w:numPr>
          <w:ilvl w:val="0"/>
          <w:numId w:val="44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дава мнение и подпомага отделните отдели в подсигуряването на сигурността на информационните системи  по  всички проекти и програми;</w:t>
      </w:r>
    </w:p>
    <w:p w14:paraId="2FE3BDA4" w14:textId="1CA33EB1" w:rsidR="00796FC2" w:rsidRPr="00C266B6" w:rsidRDefault="00796FC2" w:rsidP="007816AA">
      <w:pPr>
        <w:numPr>
          <w:ilvl w:val="0"/>
          <w:numId w:val="44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консултира се с Председателя на СУ по всички въпроси, свързани със сигурността на информационните системи и съществуващи или предполагаеми заплахи</w:t>
      </w:r>
      <w:r w:rsidR="00E53895" w:rsidRPr="00C266B6">
        <w:rPr>
          <w:rFonts w:ascii="Arial" w:hAnsi="Arial" w:cs="Arial"/>
          <w:sz w:val="20"/>
          <w:lang w:val="bg-BG"/>
        </w:rPr>
        <w:t>/рискове</w:t>
      </w:r>
      <w:r w:rsidRPr="00C266B6">
        <w:rPr>
          <w:rFonts w:ascii="Arial" w:hAnsi="Arial" w:cs="Arial"/>
          <w:sz w:val="20"/>
          <w:lang w:val="bg-BG"/>
        </w:rPr>
        <w:t>;</w:t>
      </w:r>
    </w:p>
    <w:p w14:paraId="4EEF0DF3" w14:textId="77777777" w:rsidR="00796FC2" w:rsidRPr="00C266B6" w:rsidRDefault="00796FC2" w:rsidP="007816AA">
      <w:pPr>
        <w:numPr>
          <w:ilvl w:val="0"/>
          <w:numId w:val="44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подготвя годишен доклад с оценка на нивото на сигурност в информационните системи.</w:t>
      </w:r>
    </w:p>
    <w:p w14:paraId="76DA683D" w14:textId="77777777" w:rsidR="00796FC2" w:rsidRPr="00C266B6" w:rsidRDefault="00796FC2" w:rsidP="00006115">
      <w:pPr>
        <w:spacing w:before="120" w:after="120" w:line="240" w:lineRule="auto"/>
        <w:ind w:firstLine="1411"/>
        <w:jc w:val="both"/>
        <w:rPr>
          <w:rFonts w:ascii="Arial" w:hAnsi="Arial" w:cs="Arial"/>
          <w:b/>
          <w:sz w:val="20"/>
          <w:lang w:val="bg-BG"/>
        </w:rPr>
      </w:pPr>
      <w:r w:rsidRPr="00C266B6">
        <w:rPr>
          <w:rFonts w:ascii="Arial" w:hAnsi="Arial" w:cs="Arial"/>
          <w:b/>
          <w:sz w:val="20"/>
          <w:lang w:val="bg-BG"/>
        </w:rPr>
        <w:t>Политики, стандарти, насоки и правила</w:t>
      </w:r>
    </w:p>
    <w:p w14:paraId="33DDDCC7" w14:textId="77777777" w:rsidR="00796FC2" w:rsidRPr="00C266B6" w:rsidRDefault="00796FC2" w:rsidP="00E53895">
      <w:pPr>
        <w:numPr>
          <w:ilvl w:val="0"/>
          <w:numId w:val="45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разработва и предлага политики, насоки и правила, свързани със сигурността на информационните системи;</w:t>
      </w:r>
    </w:p>
    <w:p w14:paraId="616B986E" w14:textId="77777777" w:rsidR="00796FC2" w:rsidRPr="00C266B6" w:rsidRDefault="00796FC2" w:rsidP="007816AA">
      <w:pPr>
        <w:numPr>
          <w:ilvl w:val="0"/>
          <w:numId w:val="45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проверява дали политиките и правилата, свързани със сигурността на информационните системи, осигуряват пълна защита на цялата информация;</w:t>
      </w:r>
    </w:p>
    <w:p w14:paraId="77C3A181" w14:textId="03A97211" w:rsidR="00796FC2" w:rsidRPr="00C266B6" w:rsidRDefault="00796FC2" w:rsidP="007816AA">
      <w:pPr>
        <w:numPr>
          <w:ilvl w:val="0"/>
          <w:numId w:val="45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 xml:space="preserve">преглежда </w:t>
      </w:r>
      <w:r w:rsidR="001B2EF6" w:rsidRPr="00C266B6">
        <w:rPr>
          <w:rFonts w:ascii="Arial" w:hAnsi="Arial" w:cs="Arial"/>
          <w:sz w:val="20"/>
          <w:lang w:val="bg-BG"/>
        </w:rPr>
        <w:t xml:space="preserve">на определен период от време </w:t>
      </w:r>
      <w:r w:rsidRPr="00C266B6">
        <w:rPr>
          <w:rFonts w:ascii="Arial" w:hAnsi="Arial" w:cs="Arial"/>
          <w:sz w:val="20"/>
          <w:lang w:val="bg-BG"/>
        </w:rPr>
        <w:t>и ревизира (ако е необходимо) политиките по сигурността, насоките и правилата;</w:t>
      </w:r>
    </w:p>
    <w:p w14:paraId="2717C122" w14:textId="1689B7F7" w:rsidR="00796FC2" w:rsidRPr="00C266B6" w:rsidRDefault="00796FC2" w:rsidP="007816AA">
      <w:pPr>
        <w:numPr>
          <w:ilvl w:val="0"/>
          <w:numId w:val="45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 xml:space="preserve">определя последствията и </w:t>
      </w:r>
      <w:r w:rsidR="001B2EF6" w:rsidRPr="00C266B6">
        <w:rPr>
          <w:rFonts w:ascii="Arial" w:hAnsi="Arial" w:cs="Arial"/>
          <w:sz w:val="20"/>
          <w:lang w:val="bg-BG"/>
        </w:rPr>
        <w:t>рисковете</w:t>
      </w:r>
      <w:r w:rsidRPr="00C266B6">
        <w:rPr>
          <w:rFonts w:ascii="Arial" w:hAnsi="Arial" w:cs="Arial"/>
          <w:sz w:val="20"/>
          <w:lang w:val="bg-BG"/>
        </w:rPr>
        <w:t>, възникващи от неспазване на приетите политики и правила;</w:t>
      </w:r>
    </w:p>
    <w:p w14:paraId="55590526" w14:textId="77777777" w:rsidR="00796FC2" w:rsidRPr="00C266B6" w:rsidRDefault="00796FC2" w:rsidP="007816AA">
      <w:pPr>
        <w:numPr>
          <w:ilvl w:val="0"/>
          <w:numId w:val="45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проверява дали всички договори с доставчици и разработчици на информационни системи съдържат клаузи, придържащи се към политиките за сигурност на Дружеството, и дали са включени съответни отговорности за загуби при неспазване или нарушение на тези политики, стандарти, насоки и правила, свързани със сигурността на информационните системи.</w:t>
      </w:r>
    </w:p>
    <w:p w14:paraId="2AAC3A00" w14:textId="77777777" w:rsidR="00796FC2" w:rsidRPr="00C266B6" w:rsidRDefault="00796FC2" w:rsidP="00006115">
      <w:pPr>
        <w:spacing w:before="120" w:after="120" w:line="240" w:lineRule="auto"/>
        <w:ind w:firstLine="1411"/>
        <w:jc w:val="both"/>
        <w:rPr>
          <w:rFonts w:ascii="Arial" w:hAnsi="Arial" w:cs="Arial"/>
          <w:b/>
          <w:sz w:val="20"/>
          <w:lang w:val="bg-BG"/>
        </w:rPr>
      </w:pPr>
      <w:r w:rsidRPr="00C266B6">
        <w:rPr>
          <w:rFonts w:ascii="Arial" w:hAnsi="Arial" w:cs="Arial"/>
          <w:b/>
          <w:sz w:val="20"/>
          <w:lang w:val="bg-BG"/>
        </w:rPr>
        <w:t>Контрол на достъпа</w:t>
      </w:r>
    </w:p>
    <w:p w14:paraId="2C39D463" w14:textId="77777777" w:rsidR="00796FC2" w:rsidRPr="00C266B6" w:rsidRDefault="00796FC2" w:rsidP="001B2EF6">
      <w:pPr>
        <w:numPr>
          <w:ilvl w:val="0"/>
          <w:numId w:val="46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проверява дали достъпа до всички информационни системи се контролира;</w:t>
      </w:r>
    </w:p>
    <w:p w14:paraId="4195B142" w14:textId="77777777" w:rsidR="00796FC2" w:rsidRPr="00C266B6" w:rsidRDefault="00796FC2" w:rsidP="001B2EF6">
      <w:pPr>
        <w:numPr>
          <w:ilvl w:val="0"/>
          <w:numId w:val="46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проверява дали достъпа до всяка информационна система е в съответствие с нивото на риска, определен от СУ;</w:t>
      </w:r>
    </w:p>
    <w:p w14:paraId="26BDFBE8" w14:textId="77777777" w:rsidR="00796FC2" w:rsidRPr="00C266B6" w:rsidRDefault="00796FC2" w:rsidP="007816AA">
      <w:pPr>
        <w:numPr>
          <w:ilvl w:val="0"/>
          <w:numId w:val="46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проверява дали се контролира достъпа на служители (или разработчици и внедрители на информационни системи) през Интернет и дали са въведени допълнителни контроли за достъпа при системите, за които такъв достъп е позволен.</w:t>
      </w:r>
    </w:p>
    <w:p w14:paraId="7D3A07BA" w14:textId="77777777" w:rsidR="00796FC2" w:rsidRPr="00C266B6" w:rsidRDefault="00796FC2" w:rsidP="00006115">
      <w:pPr>
        <w:spacing w:before="120" w:after="120" w:line="240" w:lineRule="auto"/>
        <w:ind w:firstLine="1411"/>
        <w:jc w:val="both"/>
        <w:rPr>
          <w:rFonts w:ascii="Arial" w:hAnsi="Arial" w:cs="Arial"/>
          <w:b/>
          <w:sz w:val="20"/>
          <w:lang w:val="bg-BG"/>
        </w:rPr>
      </w:pPr>
      <w:r w:rsidRPr="00C266B6">
        <w:rPr>
          <w:rFonts w:ascii="Arial" w:hAnsi="Arial" w:cs="Arial"/>
          <w:b/>
          <w:sz w:val="20"/>
          <w:lang w:val="bg-BG"/>
        </w:rPr>
        <w:t>Прегледи и одити</w:t>
      </w:r>
    </w:p>
    <w:p w14:paraId="36476155" w14:textId="77777777" w:rsidR="00796FC2" w:rsidRPr="00C266B6" w:rsidRDefault="00796FC2" w:rsidP="001B2EF6">
      <w:pPr>
        <w:numPr>
          <w:ilvl w:val="0"/>
          <w:numId w:val="47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предлага програма за проверка на информационните системи и оценка на степента на сигурност за всяка от тях както периодична, така и когато системата е претърпяла значителна модификация;</w:t>
      </w:r>
    </w:p>
    <w:p w14:paraId="6B6DCFF8" w14:textId="77777777" w:rsidR="00796FC2" w:rsidRPr="00C266B6" w:rsidRDefault="00796FC2" w:rsidP="001B2EF6">
      <w:pPr>
        <w:numPr>
          <w:ilvl w:val="0"/>
          <w:numId w:val="47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 xml:space="preserve">проверява дали одит </w:t>
      </w:r>
      <w:proofErr w:type="spellStart"/>
      <w:r w:rsidRPr="00C266B6">
        <w:rPr>
          <w:rFonts w:ascii="Arial" w:hAnsi="Arial" w:cs="Arial"/>
          <w:sz w:val="20"/>
          <w:lang w:val="bg-BG"/>
        </w:rPr>
        <w:t>логовете</w:t>
      </w:r>
      <w:proofErr w:type="spellEnd"/>
      <w:r w:rsidRPr="00C266B6">
        <w:rPr>
          <w:rFonts w:ascii="Arial" w:hAnsi="Arial" w:cs="Arial"/>
          <w:sz w:val="20"/>
          <w:lang w:val="bg-BG"/>
        </w:rPr>
        <w:t xml:space="preserve"> се проверяват периодично и дали се архивират за справки;</w:t>
      </w:r>
    </w:p>
    <w:p w14:paraId="6ED051FB" w14:textId="77777777" w:rsidR="00796FC2" w:rsidRPr="00C266B6" w:rsidRDefault="00796FC2" w:rsidP="007816AA">
      <w:pPr>
        <w:numPr>
          <w:ilvl w:val="0"/>
          <w:numId w:val="47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уверява се, че степента на прегледи и одити за всяка информационна система са съизмерими със оценката на риска, определен от СУ.</w:t>
      </w:r>
    </w:p>
    <w:p w14:paraId="387A7422" w14:textId="77777777" w:rsidR="00796FC2" w:rsidRPr="00C266B6" w:rsidRDefault="00796FC2" w:rsidP="00006115">
      <w:pPr>
        <w:spacing w:before="120" w:after="120" w:line="240" w:lineRule="auto"/>
        <w:ind w:firstLine="1411"/>
        <w:jc w:val="both"/>
        <w:rPr>
          <w:rFonts w:ascii="Arial" w:hAnsi="Arial" w:cs="Arial"/>
          <w:b/>
          <w:sz w:val="20"/>
          <w:lang w:val="bg-BG"/>
        </w:rPr>
      </w:pPr>
      <w:r w:rsidRPr="00C266B6">
        <w:rPr>
          <w:rFonts w:ascii="Arial" w:hAnsi="Arial" w:cs="Arial"/>
          <w:b/>
          <w:sz w:val="20"/>
          <w:lang w:val="bg-BG"/>
        </w:rPr>
        <w:t>Управление на конфигурациите</w:t>
      </w:r>
    </w:p>
    <w:p w14:paraId="4CC5FF56" w14:textId="77777777" w:rsidR="00796FC2" w:rsidRPr="00C266B6" w:rsidRDefault="00796FC2" w:rsidP="00DE523F">
      <w:pPr>
        <w:numPr>
          <w:ilvl w:val="0"/>
          <w:numId w:val="48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проверява дали всички промени на информационните системи в софтуера, фърмуера, хардуера и документацията са отразени своевременно;</w:t>
      </w:r>
    </w:p>
    <w:p w14:paraId="62E16EEA" w14:textId="77777777" w:rsidR="00796FC2" w:rsidRPr="00C266B6" w:rsidRDefault="00796FC2" w:rsidP="00DE523F">
      <w:pPr>
        <w:numPr>
          <w:ilvl w:val="0"/>
          <w:numId w:val="48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проверява записите за промяна в конфигурацията на информационните системи и дали те не компрометират или понижават нивото на сигурност.</w:t>
      </w:r>
    </w:p>
    <w:p w14:paraId="3FD964B7" w14:textId="77777777" w:rsidR="00796FC2" w:rsidRPr="00C266B6" w:rsidRDefault="00796FC2" w:rsidP="00006115">
      <w:pPr>
        <w:spacing w:before="120" w:after="120" w:line="240" w:lineRule="auto"/>
        <w:ind w:firstLine="1411"/>
        <w:jc w:val="both"/>
        <w:rPr>
          <w:rFonts w:ascii="Arial" w:hAnsi="Arial" w:cs="Arial"/>
          <w:b/>
          <w:sz w:val="20"/>
          <w:lang w:val="bg-BG"/>
        </w:rPr>
      </w:pPr>
      <w:r w:rsidRPr="00C266B6">
        <w:rPr>
          <w:rFonts w:ascii="Arial" w:hAnsi="Arial" w:cs="Arial"/>
          <w:b/>
          <w:sz w:val="20"/>
          <w:lang w:val="bg-BG"/>
        </w:rPr>
        <w:t>Планиране възстановяването на информационните системи в непредвидени случаи</w:t>
      </w:r>
    </w:p>
    <w:p w14:paraId="11F98C3C" w14:textId="3C6344A4" w:rsidR="00796FC2" w:rsidRPr="00C266B6" w:rsidRDefault="00796FC2" w:rsidP="00DE523F">
      <w:pPr>
        <w:numPr>
          <w:ilvl w:val="0"/>
          <w:numId w:val="49"/>
        </w:numPr>
        <w:tabs>
          <w:tab w:val="left" w:pos="1560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 xml:space="preserve">проверява дали са разработени планове за възстановяване на информационните системи, дали са актуални и тествани </w:t>
      </w:r>
      <w:r w:rsidR="00DE523F" w:rsidRPr="00C266B6">
        <w:rPr>
          <w:rFonts w:ascii="Arial" w:hAnsi="Arial" w:cs="Arial"/>
          <w:sz w:val="20"/>
          <w:lang w:val="bg-BG"/>
        </w:rPr>
        <w:t>съгласно приетия график за тестване</w:t>
      </w:r>
      <w:r w:rsidRPr="00C266B6">
        <w:rPr>
          <w:rFonts w:ascii="Arial" w:hAnsi="Arial" w:cs="Arial"/>
          <w:sz w:val="20"/>
          <w:lang w:val="bg-BG"/>
        </w:rPr>
        <w:t>;</w:t>
      </w:r>
    </w:p>
    <w:p w14:paraId="2D85A5C7" w14:textId="77777777" w:rsidR="00796FC2" w:rsidRPr="00C266B6" w:rsidRDefault="00796FC2" w:rsidP="00DE523F">
      <w:pPr>
        <w:numPr>
          <w:ilvl w:val="0"/>
          <w:numId w:val="49"/>
        </w:numPr>
        <w:tabs>
          <w:tab w:val="left" w:pos="1560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проверява дали след изпълнението на плановете за възстановяване на информационните системи се подсигурява подходящо ниво на обслужване на потребителите, позволяващо изпълнение на техните задължения;</w:t>
      </w:r>
    </w:p>
    <w:p w14:paraId="7B357DCF" w14:textId="77777777" w:rsidR="00796FC2" w:rsidRPr="00C266B6" w:rsidRDefault="00796FC2" w:rsidP="00DE523F">
      <w:pPr>
        <w:numPr>
          <w:ilvl w:val="0"/>
          <w:numId w:val="49"/>
        </w:numPr>
        <w:tabs>
          <w:tab w:val="left" w:pos="1560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проверява дали информацията се архивира според приетата периодичност и начина на съхранение на копията.</w:t>
      </w:r>
    </w:p>
    <w:p w14:paraId="5966E882" w14:textId="77777777" w:rsidR="00796FC2" w:rsidRPr="00C266B6" w:rsidRDefault="00796FC2" w:rsidP="00006115">
      <w:pPr>
        <w:spacing w:before="120" w:after="120" w:line="240" w:lineRule="auto"/>
        <w:ind w:firstLine="1411"/>
        <w:jc w:val="both"/>
        <w:rPr>
          <w:rFonts w:ascii="Arial" w:hAnsi="Arial" w:cs="Arial"/>
          <w:b/>
          <w:sz w:val="20"/>
          <w:lang w:val="bg-BG"/>
        </w:rPr>
      </w:pPr>
      <w:r w:rsidRPr="00C266B6">
        <w:rPr>
          <w:rFonts w:ascii="Arial" w:hAnsi="Arial" w:cs="Arial"/>
          <w:b/>
          <w:sz w:val="20"/>
          <w:lang w:val="bg-BG"/>
        </w:rPr>
        <w:t>Авторски права</w:t>
      </w:r>
    </w:p>
    <w:p w14:paraId="5BF29D5D" w14:textId="77777777" w:rsidR="00796FC2" w:rsidRPr="00C266B6" w:rsidRDefault="00796FC2" w:rsidP="00DE523F">
      <w:pPr>
        <w:numPr>
          <w:ilvl w:val="0"/>
          <w:numId w:val="50"/>
        </w:numPr>
        <w:tabs>
          <w:tab w:val="left" w:pos="1560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lastRenderedPageBreak/>
        <w:t>разработва политика срещу незаконното копиране и използване на софтуер, защитен с авторски права;</w:t>
      </w:r>
    </w:p>
    <w:p w14:paraId="058BE656" w14:textId="77777777" w:rsidR="00796FC2" w:rsidRPr="00C266B6" w:rsidRDefault="00796FC2" w:rsidP="00DE523F">
      <w:pPr>
        <w:numPr>
          <w:ilvl w:val="0"/>
          <w:numId w:val="50"/>
        </w:numPr>
        <w:tabs>
          <w:tab w:val="left" w:pos="1560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проверява дали всички информационни системи са окомплектовани с лицензен софтуер;</w:t>
      </w:r>
    </w:p>
    <w:p w14:paraId="631013C8" w14:textId="77777777" w:rsidR="00796FC2" w:rsidRPr="00C266B6" w:rsidRDefault="00796FC2" w:rsidP="00DE523F">
      <w:pPr>
        <w:numPr>
          <w:ilvl w:val="0"/>
          <w:numId w:val="50"/>
        </w:numPr>
        <w:tabs>
          <w:tab w:val="left" w:pos="1560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проверява дали всички информационни системи са периодически проверявани за нелегален софтуер.</w:t>
      </w:r>
    </w:p>
    <w:p w14:paraId="2BBBBE0E" w14:textId="77777777" w:rsidR="00796FC2" w:rsidRPr="00C266B6" w:rsidRDefault="00796FC2" w:rsidP="00006115">
      <w:pPr>
        <w:spacing w:before="120" w:after="120" w:line="240" w:lineRule="auto"/>
        <w:ind w:firstLine="1411"/>
        <w:jc w:val="both"/>
        <w:rPr>
          <w:rFonts w:ascii="Arial" w:hAnsi="Arial" w:cs="Arial"/>
          <w:b/>
          <w:sz w:val="20"/>
          <w:lang w:val="bg-BG"/>
        </w:rPr>
      </w:pPr>
      <w:r w:rsidRPr="00C266B6">
        <w:rPr>
          <w:rFonts w:ascii="Arial" w:hAnsi="Arial" w:cs="Arial"/>
          <w:b/>
          <w:sz w:val="20"/>
          <w:lang w:val="bg-BG"/>
        </w:rPr>
        <w:t>Отговорност при инциденти</w:t>
      </w:r>
    </w:p>
    <w:p w14:paraId="5C76E571" w14:textId="77777777" w:rsidR="00796FC2" w:rsidRPr="00C266B6" w:rsidRDefault="00796FC2" w:rsidP="00A96013">
      <w:pPr>
        <w:numPr>
          <w:ilvl w:val="0"/>
          <w:numId w:val="51"/>
        </w:numPr>
        <w:tabs>
          <w:tab w:val="left" w:pos="1560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осигурява информация за потребителите, относно най-често срещаните уязвимости и заплахи;</w:t>
      </w:r>
    </w:p>
    <w:p w14:paraId="584D0F65" w14:textId="77777777" w:rsidR="00796FC2" w:rsidRPr="00C266B6" w:rsidRDefault="00796FC2" w:rsidP="00A96013">
      <w:pPr>
        <w:numPr>
          <w:ilvl w:val="0"/>
          <w:numId w:val="51"/>
        </w:numPr>
        <w:tabs>
          <w:tab w:val="left" w:pos="1560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докладва всички важни инциденти, свързани със сигурността на информационните системи, на Председателя на СУ.</w:t>
      </w:r>
    </w:p>
    <w:p w14:paraId="1F546C63" w14:textId="77777777" w:rsidR="00796FC2" w:rsidRPr="00C266B6" w:rsidRDefault="00796FC2" w:rsidP="00A96013">
      <w:pPr>
        <w:numPr>
          <w:ilvl w:val="0"/>
          <w:numId w:val="51"/>
        </w:numPr>
        <w:tabs>
          <w:tab w:val="left" w:pos="1560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уведомява и работи в екип с правния отдел, когато подозира, че инцидентът е следствие на углавно престъпление или измама;</w:t>
      </w:r>
    </w:p>
    <w:p w14:paraId="04CECB84" w14:textId="77777777" w:rsidR="00796FC2" w:rsidRPr="00C266B6" w:rsidRDefault="00796FC2" w:rsidP="00A96013">
      <w:pPr>
        <w:numPr>
          <w:ilvl w:val="0"/>
          <w:numId w:val="51"/>
        </w:numPr>
        <w:tabs>
          <w:tab w:val="left" w:pos="1560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проверява дали в разработените политики и правила са включени планове за действие при инциденти, представляващи углавно престъпление и е осигурено:</w:t>
      </w:r>
    </w:p>
    <w:p w14:paraId="0C622740" w14:textId="77777777" w:rsidR="00796FC2" w:rsidRPr="00C266B6" w:rsidRDefault="00796FC2" w:rsidP="007816AA">
      <w:pPr>
        <w:numPr>
          <w:ilvl w:val="1"/>
          <w:numId w:val="43"/>
        </w:numPr>
        <w:tabs>
          <w:tab w:val="left" w:pos="1560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bookmarkStart w:id="0" w:name="OLE_LINK1"/>
      <w:r w:rsidRPr="00C266B6">
        <w:rPr>
          <w:rFonts w:ascii="Arial" w:hAnsi="Arial" w:cs="Arial"/>
          <w:sz w:val="20"/>
          <w:lang w:val="bg-BG"/>
        </w:rPr>
        <w:t>установяване и събиране на доказателствата;</w:t>
      </w:r>
    </w:p>
    <w:bookmarkEnd w:id="0"/>
    <w:p w14:paraId="2C8880BE" w14:textId="77777777" w:rsidR="00796FC2" w:rsidRPr="00C266B6" w:rsidRDefault="00796FC2" w:rsidP="007816AA">
      <w:pPr>
        <w:numPr>
          <w:ilvl w:val="1"/>
          <w:numId w:val="43"/>
        </w:numPr>
        <w:tabs>
          <w:tab w:val="left" w:pos="1560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съхранение на доказателствата.</w:t>
      </w:r>
    </w:p>
    <w:p w14:paraId="56181BD7" w14:textId="77777777" w:rsidR="00796FC2" w:rsidRPr="00C266B6" w:rsidRDefault="00796FC2" w:rsidP="00006115">
      <w:pPr>
        <w:spacing w:before="120" w:after="120" w:line="240" w:lineRule="auto"/>
        <w:ind w:firstLine="1411"/>
        <w:jc w:val="both"/>
        <w:rPr>
          <w:rFonts w:ascii="Arial" w:hAnsi="Arial" w:cs="Arial"/>
          <w:b/>
          <w:sz w:val="20"/>
          <w:lang w:val="bg-BG"/>
        </w:rPr>
      </w:pPr>
      <w:r w:rsidRPr="00C266B6">
        <w:rPr>
          <w:rFonts w:ascii="Arial" w:hAnsi="Arial" w:cs="Arial"/>
          <w:b/>
          <w:sz w:val="20"/>
          <w:lang w:val="bg-BG"/>
        </w:rPr>
        <w:t>Персонална сигурност</w:t>
      </w:r>
    </w:p>
    <w:p w14:paraId="75F0E609" w14:textId="77777777" w:rsidR="00796FC2" w:rsidRPr="00C266B6" w:rsidRDefault="00796FC2" w:rsidP="00D9792F">
      <w:pPr>
        <w:numPr>
          <w:ilvl w:val="0"/>
          <w:numId w:val="52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прилага политиките за сигурност на персонала, покриващи всички лица, имащи достъп до информационните системи или до базата данни от тези системи;</w:t>
      </w:r>
    </w:p>
    <w:p w14:paraId="35B5ECCB" w14:textId="77777777" w:rsidR="00796FC2" w:rsidRPr="00C266B6" w:rsidRDefault="00796FC2" w:rsidP="00D9792F">
      <w:pPr>
        <w:numPr>
          <w:ilvl w:val="0"/>
          <w:numId w:val="52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проверява дали задълженията по всички критически процеси са разпределени между служителите така, че едно лице да не може да разруши информационната система;</w:t>
      </w:r>
    </w:p>
    <w:p w14:paraId="1F49F599" w14:textId="77777777" w:rsidR="00796FC2" w:rsidRPr="00C266B6" w:rsidRDefault="00796FC2" w:rsidP="00D9792F">
      <w:pPr>
        <w:numPr>
          <w:ilvl w:val="0"/>
          <w:numId w:val="52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проверява дали на потребителите са дадени само тези права на достъп, осигуряващи изпълнение на техните задължения (т.е. минимални привилегии).</w:t>
      </w:r>
    </w:p>
    <w:p w14:paraId="3B035B24" w14:textId="77777777" w:rsidR="00796FC2" w:rsidRPr="00C266B6" w:rsidRDefault="00796FC2" w:rsidP="00006115">
      <w:pPr>
        <w:spacing w:before="120" w:after="120" w:line="240" w:lineRule="auto"/>
        <w:ind w:firstLine="1411"/>
        <w:jc w:val="both"/>
        <w:rPr>
          <w:rFonts w:ascii="Arial" w:hAnsi="Arial" w:cs="Arial"/>
          <w:b/>
          <w:sz w:val="20"/>
          <w:lang w:val="bg-BG"/>
        </w:rPr>
      </w:pPr>
      <w:r w:rsidRPr="00C266B6">
        <w:rPr>
          <w:rFonts w:ascii="Arial" w:hAnsi="Arial" w:cs="Arial"/>
          <w:b/>
          <w:sz w:val="20"/>
          <w:lang w:val="bg-BG"/>
        </w:rPr>
        <w:t>Физическа сигурност</w:t>
      </w:r>
    </w:p>
    <w:p w14:paraId="0ACC532A" w14:textId="77777777" w:rsidR="00796FC2" w:rsidRPr="00C266B6" w:rsidRDefault="00796FC2" w:rsidP="00390929">
      <w:pPr>
        <w:numPr>
          <w:ilvl w:val="0"/>
          <w:numId w:val="53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проверява адекватността на физическата сигурност на всички информационни системи и техните компоненти.</w:t>
      </w:r>
    </w:p>
    <w:p w14:paraId="065A2DBC" w14:textId="77777777" w:rsidR="00796FC2" w:rsidRPr="00C266B6" w:rsidRDefault="00796FC2" w:rsidP="00006115">
      <w:pPr>
        <w:spacing w:before="120" w:after="120" w:line="240" w:lineRule="auto"/>
        <w:ind w:firstLine="1411"/>
        <w:jc w:val="both"/>
        <w:rPr>
          <w:rFonts w:ascii="Arial" w:hAnsi="Arial" w:cs="Arial"/>
          <w:b/>
          <w:sz w:val="20"/>
          <w:lang w:val="bg-BG"/>
        </w:rPr>
      </w:pPr>
      <w:r w:rsidRPr="00C266B6">
        <w:rPr>
          <w:rFonts w:ascii="Arial" w:hAnsi="Arial" w:cs="Arial"/>
          <w:b/>
          <w:sz w:val="20"/>
          <w:lang w:val="bg-BG"/>
        </w:rPr>
        <w:t>Доклади</w:t>
      </w:r>
    </w:p>
    <w:p w14:paraId="4C994762" w14:textId="6B029F3F" w:rsidR="00796FC2" w:rsidRPr="00C266B6" w:rsidRDefault="00796FC2" w:rsidP="00390929">
      <w:pPr>
        <w:numPr>
          <w:ilvl w:val="0"/>
          <w:numId w:val="54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подготвя и представя пред СУ доклади за актуализирана оценка на риска при нововъзникнали заплахи</w:t>
      </w:r>
      <w:r w:rsidR="00390929" w:rsidRPr="00C266B6">
        <w:rPr>
          <w:rFonts w:ascii="Arial" w:hAnsi="Arial" w:cs="Arial"/>
          <w:sz w:val="20"/>
          <w:lang w:val="bg-BG"/>
        </w:rPr>
        <w:t xml:space="preserve"> и рискове</w:t>
      </w:r>
      <w:r w:rsidRPr="00C266B6">
        <w:rPr>
          <w:rFonts w:ascii="Arial" w:hAnsi="Arial" w:cs="Arial"/>
          <w:sz w:val="20"/>
          <w:lang w:val="bg-BG"/>
        </w:rPr>
        <w:t xml:space="preserve"> и предлага стъпки за защита;</w:t>
      </w:r>
    </w:p>
    <w:p w14:paraId="2F545C62" w14:textId="77777777" w:rsidR="00796FC2" w:rsidRPr="00C266B6" w:rsidRDefault="00796FC2" w:rsidP="00390929">
      <w:pPr>
        <w:numPr>
          <w:ilvl w:val="0"/>
          <w:numId w:val="54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подготвя годишен доклад за нивото на сигурност на информационните системи.</w:t>
      </w:r>
    </w:p>
    <w:p w14:paraId="1FD91F02" w14:textId="77777777" w:rsidR="00796FC2" w:rsidRPr="00C266B6" w:rsidRDefault="00796FC2" w:rsidP="00006115">
      <w:pPr>
        <w:spacing w:before="120" w:after="120" w:line="240" w:lineRule="auto"/>
        <w:ind w:firstLine="1411"/>
        <w:jc w:val="both"/>
        <w:rPr>
          <w:rFonts w:ascii="Arial" w:hAnsi="Arial" w:cs="Arial"/>
          <w:b/>
          <w:sz w:val="20"/>
          <w:lang w:val="bg-BG"/>
        </w:rPr>
      </w:pPr>
      <w:r w:rsidRPr="00C266B6">
        <w:rPr>
          <w:rFonts w:ascii="Arial" w:hAnsi="Arial" w:cs="Arial"/>
          <w:b/>
          <w:sz w:val="20"/>
          <w:lang w:val="bg-BG"/>
        </w:rPr>
        <w:t>Управление на риска</w:t>
      </w:r>
    </w:p>
    <w:p w14:paraId="67875F4C" w14:textId="77777777" w:rsidR="00796FC2" w:rsidRPr="00C266B6" w:rsidRDefault="00796FC2" w:rsidP="00390929">
      <w:pPr>
        <w:numPr>
          <w:ilvl w:val="0"/>
          <w:numId w:val="55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участва в разработката на система за управление на риска за идентифициране и оценка на всички рискове, заплахи и уязвимости в информационните системи на Организацията;</w:t>
      </w:r>
    </w:p>
    <w:p w14:paraId="4F5FE311" w14:textId="77777777" w:rsidR="00796FC2" w:rsidRPr="00C266B6" w:rsidRDefault="00796FC2" w:rsidP="00390929">
      <w:pPr>
        <w:numPr>
          <w:ilvl w:val="0"/>
          <w:numId w:val="55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провежда периодически анализ на риска, за да осигури подходящо ниво на защита на информацията.</w:t>
      </w:r>
    </w:p>
    <w:p w14:paraId="30F7A7A8" w14:textId="77777777" w:rsidR="00796FC2" w:rsidRPr="00C266B6" w:rsidRDefault="00796FC2" w:rsidP="00006115">
      <w:pPr>
        <w:tabs>
          <w:tab w:val="left" w:pos="1701"/>
        </w:tabs>
        <w:spacing w:before="120" w:after="120" w:line="240" w:lineRule="auto"/>
        <w:ind w:firstLine="1411"/>
        <w:jc w:val="both"/>
        <w:rPr>
          <w:rFonts w:ascii="Arial" w:hAnsi="Arial" w:cs="Arial"/>
          <w:b/>
          <w:sz w:val="20"/>
          <w:lang w:val="bg-BG"/>
        </w:rPr>
      </w:pPr>
      <w:r w:rsidRPr="00C266B6">
        <w:rPr>
          <w:rFonts w:ascii="Arial" w:hAnsi="Arial" w:cs="Arial"/>
          <w:b/>
          <w:sz w:val="20"/>
          <w:lang w:val="bg-BG"/>
        </w:rPr>
        <w:t>Сигурност на софтуера/ хардуера</w:t>
      </w:r>
    </w:p>
    <w:p w14:paraId="27E79387" w14:textId="77777777" w:rsidR="00796FC2" w:rsidRPr="00C266B6" w:rsidRDefault="00796FC2" w:rsidP="00390929">
      <w:pPr>
        <w:numPr>
          <w:ilvl w:val="0"/>
          <w:numId w:val="56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проверява сигурността на софтуера/ хардуера (вкл. антивирусен софтуер, защитни стени и др.) и дали те се поддържат актуални от обучен персонал.</w:t>
      </w:r>
    </w:p>
    <w:p w14:paraId="540C523F" w14:textId="77777777" w:rsidR="00796FC2" w:rsidRPr="00C266B6" w:rsidRDefault="00796FC2" w:rsidP="00006115">
      <w:pPr>
        <w:tabs>
          <w:tab w:val="left" w:pos="1701"/>
        </w:tabs>
        <w:spacing w:before="120" w:after="120" w:line="240" w:lineRule="auto"/>
        <w:ind w:firstLine="1411"/>
        <w:jc w:val="both"/>
        <w:rPr>
          <w:rFonts w:ascii="Arial" w:hAnsi="Arial" w:cs="Arial"/>
          <w:b/>
          <w:sz w:val="20"/>
          <w:lang w:val="bg-BG"/>
        </w:rPr>
      </w:pPr>
      <w:r w:rsidRPr="00C266B6">
        <w:rPr>
          <w:rFonts w:ascii="Arial" w:hAnsi="Arial" w:cs="Arial"/>
          <w:b/>
          <w:sz w:val="20"/>
          <w:lang w:val="bg-BG"/>
        </w:rPr>
        <w:t>Проверка</w:t>
      </w:r>
    </w:p>
    <w:p w14:paraId="77BC0AD5" w14:textId="77777777" w:rsidR="00796FC2" w:rsidRPr="00C266B6" w:rsidRDefault="00796FC2" w:rsidP="00390929">
      <w:pPr>
        <w:numPr>
          <w:ilvl w:val="0"/>
          <w:numId w:val="56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проверява дали всички контролни точки са периодически тествани и резултатите документирани според изискванията на стандарта;</w:t>
      </w:r>
    </w:p>
    <w:p w14:paraId="03F88651" w14:textId="474D0D1D" w:rsidR="00796FC2" w:rsidRPr="00C266B6" w:rsidRDefault="00796FC2" w:rsidP="00390929">
      <w:pPr>
        <w:numPr>
          <w:ilvl w:val="0"/>
          <w:numId w:val="56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проверява дали новите информационни системи (софтуер/ хардуер) са тествани и дали отговарят на съществуващите политики по сигурността;</w:t>
      </w:r>
    </w:p>
    <w:p w14:paraId="70458B7E" w14:textId="77777777" w:rsidR="00796FC2" w:rsidRPr="00C266B6" w:rsidRDefault="00796FC2" w:rsidP="00390929">
      <w:pPr>
        <w:numPr>
          <w:ilvl w:val="0"/>
          <w:numId w:val="56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проверява дали всички пароли по подразбиране са сменени при инсталиране на нови информационни системи.</w:t>
      </w:r>
    </w:p>
    <w:p w14:paraId="6315D7C5" w14:textId="77777777" w:rsidR="00796FC2" w:rsidRPr="00C266B6" w:rsidRDefault="00796FC2" w:rsidP="00006115">
      <w:pPr>
        <w:tabs>
          <w:tab w:val="left" w:pos="1701"/>
        </w:tabs>
        <w:spacing w:before="120" w:after="120" w:line="240" w:lineRule="auto"/>
        <w:ind w:firstLine="1411"/>
        <w:jc w:val="both"/>
        <w:rPr>
          <w:rFonts w:ascii="Arial" w:hAnsi="Arial" w:cs="Arial"/>
          <w:b/>
          <w:sz w:val="20"/>
          <w:lang w:val="bg-BG"/>
        </w:rPr>
      </w:pPr>
      <w:r w:rsidRPr="00C266B6">
        <w:rPr>
          <w:rFonts w:ascii="Arial" w:hAnsi="Arial" w:cs="Arial"/>
          <w:b/>
          <w:sz w:val="20"/>
          <w:lang w:val="bg-BG"/>
        </w:rPr>
        <w:t>Обучение</w:t>
      </w:r>
    </w:p>
    <w:p w14:paraId="58039DB2" w14:textId="77777777" w:rsidR="00796FC2" w:rsidRPr="00C266B6" w:rsidRDefault="00796FC2" w:rsidP="00390929">
      <w:pPr>
        <w:numPr>
          <w:ilvl w:val="0"/>
          <w:numId w:val="57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проверява дали персонала преминава през задължително периодическо обучение относно приемливите практики в информационната сигурност.</w:t>
      </w:r>
    </w:p>
    <w:p w14:paraId="41134308" w14:textId="77777777" w:rsidR="00796FC2" w:rsidRPr="00C266B6" w:rsidRDefault="00796FC2" w:rsidP="00006115">
      <w:pPr>
        <w:spacing w:before="120" w:after="120" w:line="240" w:lineRule="auto"/>
        <w:ind w:firstLine="1411"/>
        <w:jc w:val="both"/>
        <w:rPr>
          <w:rFonts w:ascii="Arial" w:hAnsi="Arial" w:cs="Arial"/>
          <w:b/>
          <w:sz w:val="20"/>
          <w:lang w:val="bg-BG"/>
        </w:rPr>
      </w:pPr>
      <w:r w:rsidRPr="00C266B6">
        <w:rPr>
          <w:rFonts w:ascii="Arial" w:hAnsi="Arial" w:cs="Arial"/>
          <w:b/>
          <w:sz w:val="20"/>
          <w:lang w:val="bg-BG"/>
        </w:rPr>
        <w:t>Разработка на информационни системи</w:t>
      </w:r>
    </w:p>
    <w:p w14:paraId="1AFF6F23" w14:textId="77777777" w:rsidR="00796FC2" w:rsidRPr="00C266B6" w:rsidRDefault="00796FC2" w:rsidP="00390929">
      <w:pPr>
        <w:numPr>
          <w:ilvl w:val="0"/>
          <w:numId w:val="58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lastRenderedPageBreak/>
        <w:t>проверява дали всички функции и контроли са тествани и дали отговарят на документираните спецификации за сигурност на информационните системи и тяхното съответствие с политиките за сигурност.</w:t>
      </w:r>
    </w:p>
    <w:p w14:paraId="354DC038" w14:textId="77777777" w:rsidR="00796FC2" w:rsidRPr="00C266B6" w:rsidRDefault="00796FC2" w:rsidP="00006115">
      <w:pPr>
        <w:tabs>
          <w:tab w:val="left" w:pos="1701"/>
        </w:tabs>
        <w:spacing w:before="120" w:after="120" w:line="240" w:lineRule="auto"/>
        <w:ind w:firstLine="1411"/>
        <w:jc w:val="both"/>
        <w:rPr>
          <w:rFonts w:ascii="Arial" w:hAnsi="Arial" w:cs="Arial"/>
          <w:b/>
          <w:sz w:val="20"/>
          <w:lang w:val="bg-BG"/>
        </w:rPr>
      </w:pPr>
      <w:r w:rsidRPr="00C266B6">
        <w:rPr>
          <w:rFonts w:ascii="Arial" w:hAnsi="Arial" w:cs="Arial"/>
          <w:b/>
          <w:sz w:val="20"/>
          <w:lang w:val="bg-BG"/>
        </w:rPr>
        <w:t>Изключения</w:t>
      </w:r>
    </w:p>
    <w:p w14:paraId="02D40528" w14:textId="77777777" w:rsidR="00796FC2" w:rsidRPr="00C266B6" w:rsidRDefault="00796FC2" w:rsidP="00390929">
      <w:pPr>
        <w:numPr>
          <w:ilvl w:val="0"/>
          <w:numId w:val="58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ако някоя от информационните системи не отговаря на приетите политики на сигурност и тези пропуски не могат да бъдат отстранени, се документират:</w:t>
      </w:r>
    </w:p>
    <w:p w14:paraId="1AD676B9" w14:textId="77777777" w:rsidR="00796FC2" w:rsidRPr="00C266B6" w:rsidRDefault="00796FC2" w:rsidP="00390929">
      <w:pPr>
        <w:numPr>
          <w:ilvl w:val="1"/>
          <w:numId w:val="43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нарушението на политиките или процедурите;</w:t>
      </w:r>
    </w:p>
    <w:p w14:paraId="30954A9D" w14:textId="77777777" w:rsidR="00796FC2" w:rsidRPr="00C266B6" w:rsidRDefault="00796FC2" w:rsidP="00390929">
      <w:pPr>
        <w:numPr>
          <w:ilvl w:val="1"/>
          <w:numId w:val="43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резултатните уязвимости;</w:t>
      </w:r>
    </w:p>
    <w:p w14:paraId="6A5C2460" w14:textId="77777777" w:rsidR="00796FC2" w:rsidRPr="00C266B6" w:rsidRDefault="00796FC2" w:rsidP="00390929">
      <w:pPr>
        <w:numPr>
          <w:ilvl w:val="1"/>
          <w:numId w:val="43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необходимите действия, които да намалят тези уязвимости;</w:t>
      </w:r>
    </w:p>
    <w:p w14:paraId="6BEC71AE" w14:textId="77777777" w:rsidR="00796FC2" w:rsidRPr="00C266B6" w:rsidRDefault="00796FC2" w:rsidP="00390929">
      <w:pPr>
        <w:numPr>
          <w:ilvl w:val="1"/>
          <w:numId w:val="43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 xml:space="preserve">извършва се оценка на риска. </w:t>
      </w:r>
    </w:p>
    <w:p w14:paraId="68D2153F" w14:textId="77777777" w:rsidR="00796FC2" w:rsidRPr="00C266B6" w:rsidRDefault="00796FC2" w:rsidP="007816AA">
      <w:pPr>
        <w:tabs>
          <w:tab w:val="left" w:pos="1701"/>
        </w:tabs>
        <w:spacing w:after="0" w:line="240" w:lineRule="auto"/>
        <w:ind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В документа се описва несъответствието с приетите политики и причините за това несъответствие и се предлага за обсъждане и приемане или отхвърляне пред Съвет за управление (СУ). Ако необходимият ресурс за отстраняване на несъответствието е прекалено голям, за да покрие опасността от пробив и щети, направената оценка на риска се представя за утвърждаване, като риска се приема с подпис на висшия ръководител. По негова преценка може да се направи застраховка.</w:t>
      </w:r>
    </w:p>
    <w:p w14:paraId="5E860799" w14:textId="77777777" w:rsidR="00796FC2" w:rsidRPr="00C266B6" w:rsidRDefault="00796FC2" w:rsidP="00390929">
      <w:pPr>
        <w:pStyle w:val="Header"/>
        <w:tabs>
          <w:tab w:val="left" w:pos="1701"/>
          <w:tab w:val="center" w:pos="9360"/>
        </w:tabs>
        <w:ind w:right="360" w:firstLine="567"/>
        <w:jc w:val="right"/>
        <w:rPr>
          <w:rFonts w:ascii="Arial" w:hAnsi="Arial" w:cs="Arial"/>
          <w:b/>
          <w:i/>
          <w:color w:val="808080"/>
          <w:sz w:val="16"/>
          <w:szCs w:val="16"/>
          <w:lang w:val="bg-BG"/>
        </w:rPr>
      </w:pPr>
      <w:r w:rsidRPr="00C266B6">
        <w:rPr>
          <w:rFonts w:ascii="Arial" w:hAnsi="Arial" w:cs="Arial"/>
          <w:sz w:val="20"/>
          <w:lang w:val="bg-BG"/>
        </w:rPr>
        <w:br w:type="page"/>
      </w:r>
      <w:r w:rsidRPr="00C266B6">
        <w:rPr>
          <w:rFonts w:ascii="Arial" w:hAnsi="Arial" w:cs="Arial"/>
          <w:b/>
          <w:i/>
          <w:color w:val="808080"/>
          <w:sz w:val="16"/>
          <w:szCs w:val="16"/>
          <w:lang w:val="bg-BG"/>
        </w:rPr>
        <w:lastRenderedPageBreak/>
        <w:t>Приложение №3</w:t>
      </w:r>
    </w:p>
    <w:p w14:paraId="77E45E70" w14:textId="568CEDAC" w:rsidR="00006115" w:rsidRPr="00C266B6" w:rsidRDefault="00006115" w:rsidP="00006115">
      <w:pPr>
        <w:ind w:firstLine="567"/>
        <w:jc w:val="center"/>
        <w:rPr>
          <w:rFonts w:ascii="Arial" w:hAnsi="Arial" w:cs="Arial"/>
          <w:b/>
          <w:sz w:val="20"/>
          <w:lang w:val="bg-BG"/>
        </w:rPr>
      </w:pPr>
      <w:r w:rsidRPr="00C266B6">
        <w:rPr>
          <w:rFonts w:ascii="Arial" w:hAnsi="Arial" w:cs="Arial"/>
          <w:b/>
          <w:sz w:val="20"/>
          <w:lang w:val="bg-BG"/>
        </w:rPr>
        <w:t>ОТГОВОРНИК СКМО</w:t>
      </w:r>
    </w:p>
    <w:p w14:paraId="1C26B1AA" w14:textId="7F1B230E" w:rsidR="00796FC2" w:rsidRPr="00C266B6" w:rsidRDefault="00796FC2" w:rsidP="007816AA">
      <w:pPr>
        <w:tabs>
          <w:tab w:val="left" w:pos="1701"/>
        </w:tabs>
        <w:spacing w:after="0" w:line="240" w:lineRule="auto"/>
        <w:ind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Като служител с основни отговорности към сигурността на комуника</w:t>
      </w:r>
      <w:r w:rsidR="00006115" w:rsidRPr="00C266B6">
        <w:rPr>
          <w:rFonts w:ascii="Arial" w:hAnsi="Arial" w:cs="Arial"/>
          <w:sz w:val="20"/>
          <w:lang w:val="bg-BG"/>
        </w:rPr>
        <w:t>ционното и мрежово оборудване (</w:t>
      </w:r>
      <w:r w:rsidRPr="00C266B6">
        <w:rPr>
          <w:rFonts w:ascii="Arial" w:hAnsi="Arial" w:cs="Arial"/>
          <w:sz w:val="20"/>
          <w:lang w:val="bg-BG"/>
        </w:rPr>
        <w:t>СКМО) си взаимодейства с другите членове на СУ и на Организацията по всички въпроси, свързани с информационната сигурност, включително:</w:t>
      </w:r>
    </w:p>
    <w:p w14:paraId="403766DE" w14:textId="77777777" w:rsidR="00796FC2" w:rsidRPr="00C266B6" w:rsidRDefault="00796FC2" w:rsidP="007D3DF6">
      <w:pPr>
        <w:numPr>
          <w:ilvl w:val="0"/>
          <w:numId w:val="44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дава мнение и подпомага отделните отдели в подсигуряването на сигурността на комуникационното и мрежово оборудване  по  всички проекти и програми;</w:t>
      </w:r>
    </w:p>
    <w:p w14:paraId="2872310F" w14:textId="77777777" w:rsidR="00796FC2" w:rsidRPr="00C266B6" w:rsidRDefault="00796FC2" w:rsidP="00A365BA">
      <w:pPr>
        <w:numPr>
          <w:ilvl w:val="0"/>
          <w:numId w:val="44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консултира се с Председателя на СУ по всички въпроси, свързани със сигурността на комуникационното и мрежово оборудване и съществуващи или предполагаеми заплахи;</w:t>
      </w:r>
    </w:p>
    <w:p w14:paraId="3FD0E132" w14:textId="77777777" w:rsidR="00796FC2" w:rsidRPr="00C266B6" w:rsidRDefault="00796FC2" w:rsidP="006121B8">
      <w:pPr>
        <w:numPr>
          <w:ilvl w:val="0"/>
          <w:numId w:val="44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подготвя годишен доклад с оценка на нивото на сигурност в комуникационното и мрежово оборудване.</w:t>
      </w:r>
    </w:p>
    <w:p w14:paraId="235FDE6A" w14:textId="77777777" w:rsidR="00796FC2" w:rsidRPr="00C266B6" w:rsidRDefault="00796FC2" w:rsidP="00C266B6">
      <w:pPr>
        <w:tabs>
          <w:tab w:val="left" w:pos="1701"/>
        </w:tabs>
        <w:spacing w:before="120" w:after="120" w:line="240" w:lineRule="auto"/>
        <w:ind w:firstLine="1411"/>
        <w:jc w:val="both"/>
        <w:rPr>
          <w:rFonts w:ascii="Arial" w:hAnsi="Arial" w:cs="Arial"/>
          <w:b/>
          <w:sz w:val="20"/>
          <w:lang w:val="bg-BG"/>
        </w:rPr>
      </w:pPr>
      <w:r w:rsidRPr="00C266B6">
        <w:rPr>
          <w:rFonts w:ascii="Arial" w:hAnsi="Arial" w:cs="Arial"/>
          <w:b/>
          <w:sz w:val="20"/>
          <w:lang w:val="bg-BG"/>
        </w:rPr>
        <w:t>Политики, стандарти, насоки и правила</w:t>
      </w:r>
    </w:p>
    <w:p w14:paraId="2FE43D42" w14:textId="77777777" w:rsidR="00796FC2" w:rsidRPr="00C266B6" w:rsidRDefault="00796FC2" w:rsidP="00695F74">
      <w:pPr>
        <w:numPr>
          <w:ilvl w:val="0"/>
          <w:numId w:val="45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разработва и предлага политики, насоки и правила, свързани със сигурността на комуникационното и мрежово оборудване;</w:t>
      </w:r>
    </w:p>
    <w:p w14:paraId="620EE205" w14:textId="77777777" w:rsidR="00796FC2" w:rsidRPr="00C266B6" w:rsidRDefault="00796FC2" w:rsidP="00DB282B">
      <w:pPr>
        <w:numPr>
          <w:ilvl w:val="0"/>
          <w:numId w:val="45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проверява дали политиките и правилата, свързани със сигурността на комуникационното и мрежово оборудване, осигуряват пълна защита на цялата информация;</w:t>
      </w:r>
    </w:p>
    <w:p w14:paraId="7001B9DF" w14:textId="71FCDA96" w:rsidR="00796FC2" w:rsidRPr="00C266B6" w:rsidRDefault="00796FC2" w:rsidP="007D3DF6">
      <w:pPr>
        <w:numPr>
          <w:ilvl w:val="0"/>
          <w:numId w:val="45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 xml:space="preserve">преглежда </w:t>
      </w:r>
      <w:r w:rsidR="00695F74" w:rsidRPr="00C266B6">
        <w:rPr>
          <w:rFonts w:ascii="Arial" w:hAnsi="Arial" w:cs="Arial"/>
          <w:sz w:val="20"/>
          <w:lang w:val="bg-BG"/>
        </w:rPr>
        <w:t xml:space="preserve">на определен период от време </w:t>
      </w:r>
      <w:r w:rsidRPr="00C266B6">
        <w:rPr>
          <w:rFonts w:ascii="Arial" w:hAnsi="Arial" w:cs="Arial"/>
          <w:sz w:val="20"/>
          <w:lang w:val="bg-BG"/>
        </w:rPr>
        <w:t>и ревизира (ако е необходимо) политиките по сигурността, насоките и правилата;</w:t>
      </w:r>
    </w:p>
    <w:p w14:paraId="0D449AF9" w14:textId="77777777" w:rsidR="00796FC2" w:rsidRPr="00C266B6" w:rsidRDefault="00796FC2" w:rsidP="00A365BA">
      <w:pPr>
        <w:numPr>
          <w:ilvl w:val="0"/>
          <w:numId w:val="45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определя последствията и заплахите, възникващи от неспазване на приетите политики и правила.</w:t>
      </w:r>
    </w:p>
    <w:p w14:paraId="5FC9DE94" w14:textId="77777777" w:rsidR="00796FC2" w:rsidRPr="00C266B6" w:rsidRDefault="00796FC2" w:rsidP="00C266B6">
      <w:pPr>
        <w:tabs>
          <w:tab w:val="left" w:pos="1701"/>
        </w:tabs>
        <w:spacing w:before="120" w:after="120" w:line="240" w:lineRule="auto"/>
        <w:ind w:firstLine="1411"/>
        <w:jc w:val="both"/>
        <w:rPr>
          <w:rFonts w:ascii="Arial" w:hAnsi="Arial" w:cs="Arial"/>
          <w:b/>
          <w:sz w:val="20"/>
          <w:lang w:val="bg-BG"/>
        </w:rPr>
      </w:pPr>
      <w:r w:rsidRPr="00C266B6">
        <w:rPr>
          <w:rFonts w:ascii="Arial" w:hAnsi="Arial" w:cs="Arial"/>
          <w:b/>
          <w:sz w:val="20"/>
          <w:lang w:val="bg-BG"/>
        </w:rPr>
        <w:t>Контрол на достъпа</w:t>
      </w:r>
    </w:p>
    <w:p w14:paraId="5E6CD05F" w14:textId="0C5AB085" w:rsidR="00796FC2" w:rsidRPr="00C266B6" w:rsidRDefault="00796FC2" w:rsidP="00695F74">
      <w:pPr>
        <w:numPr>
          <w:ilvl w:val="0"/>
          <w:numId w:val="46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 xml:space="preserve">Проверява дали достъпа до всяка информационна система, касаещ </w:t>
      </w:r>
      <w:r w:rsidR="00695F74" w:rsidRPr="00C266B6">
        <w:rPr>
          <w:rFonts w:ascii="Arial" w:hAnsi="Arial" w:cs="Arial"/>
          <w:sz w:val="20"/>
          <w:lang w:val="bg-BG"/>
        </w:rPr>
        <w:t>конфигурирането</w:t>
      </w:r>
      <w:r w:rsidRPr="00C266B6">
        <w:rPr>
          <w:rFonts w:ascii="Arial" w:hAnsi="Arial" w:cs="Arial"/>
          <w:sz w:val="20"/>
          <w:lang w:val="bg-BG"/>
        </w:rPr>
        <w:t xml:space="preserve"> на комуникационното и мрежово оборудване, е в съответствие с нивото на риска, определен от СУ;</w:t>
      </w:r>
    </w:p>
    <w:p w14:paraId="0F82A8FA" w14:textId="77777777" w:rsidR="00796FC2" w:rsidRPr="00C266B6" w:rsidRDefault="00796FC2" w:rsidP="00DB282B">
      <w:pPr>
        <w:numPr>
          <w:ilvl w:val="0"/>
          <w:numId w:val="46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Проверява дали се контролира достъпа на служители (или разработчици и внедрители на информационни системи) през Интернет и дали са въведени допълнителни контроли за достъпа при системите, за които такъв достъп е позволен.</w:t>
      </w:r>
    </w:p>
    <w:p w14:paraId="6B0015B5" w14:textId="77777777" w:rsidR="00796FC2" w:rsidRPr="00C266B6" w:rsidRDefault="00796FC2" w:rsidP="00C266B6">
      <w:pPr>
        <w:tabs>
          <w:tab w:val="left" w:pos="1701"/>
        </w:tabs>
        <w:spacing w:before="120" w:after="120" w:line="240" w:lineRule="auto"/>
        <w:ind w:firstLine="1411"/>
        <w:jc w:val="both"/>
        <w:rPr>
          <w:rFonts w:ascii="Arial" w:hAnsi="Arial" w:cs="Arial"/>
          <w:b/>
          <w:sz w:val="20"/>
          <w:lang w:val="bg-BG"/>
        </w:rPr>
      </w:pPr>
      <w:r w:rsidRPr="00C266B6">
        <w:rPr>
          <w:rFonts w:ascii="Arial" w:hAnsi="Arial" w:cs="Arial"/>
          <w:b/>
          <w:sz w:val="20"/>
          <w:lang w:val="bg-BG"/>
        </w:rPr>
        <w:t>Прегледи и одити</w:t>
      </w:r>
    </w:p>
    <w:p w14:paraId="7D4DC274" w14:textId="77777777" w:rsidR="00796FC2" w:rsidRPr="00C266B6" w:rsidRDefault="00796FC2" w:rsidP="00695F74">
      <w:pPr>
        <w:numPr>
          <w:ilvl w:val="0"/>
          <w:numId w:val="47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предлага програма за проверка на информационните системи и оценка на степента на сигурност за всяка от тях както периодична, така и когато системата е претърпяла значителна модификация;</w:t>
      </w:r>
    </w:p>
    <w:p w14:paraId="2B29C62A" w14:textId="77777777" w:rsidR="00796FC2" w:rsidRPr="00C266B6" w:rsidRDefault="00796FC2" w:rsidP="00DB282B">
      <w:pPr>
        <w:numPr>
          <w:ilvl w:val="0"/>
          <w:numId w:val="47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 xml:space="preserve">проверява дали одит- </w:t>
      </w:r>
      <w:proofErr w:type="spellStart"/>
      <w:r w:rsidRPr="00C266B6">
        <w:rPr>
          <w:rFonts w:ascii="Arial" w:hAnsi="Arial" w:cs="Arial"/>
          <w:sz w:val="20"/>
          <w:lang w:val="bg-BG"/>
        </w:rPr>
        <w:t>логовете</w:t>
      </w:r>
      <w:proofErr w:type="spellEnd"/>
      <w:r w:rsidRPr="00C266B6">
        <w:rPr>
          <w:rFonts w:ascii="Arial" w:hAnsi="Arial" w:cs="Arial"/>
          <w:sz w:val="20"/>
          <w:lang w:val="bg-BG"/>
        </w:rPr>
        <w:t xml:space="preserve"> се проверяват периодично и дали се архивират за справки;</w:t>
      </w:r>
    </w:p>
    <w:p w14:paraId="7CA413FE" w14:textId="77777777" w:rsidR="00796FC2" w:rsidRPr="00C266B6" w:rsidRDefault="00796FC2" w:rsidP="007D3DF6">
      <w:pPr>
        <w:numPr>
          <w:ilvl w:val="0"/>
          <w:numId w:val="47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уверява се, че степента на прегледи и одити за всяка информационна система са съизмерими със оценката на риска, определен от СУ.</w:t>
      </w:r>
    </w:p>
    <w:p w14:paraId="3CB4F757" w14:textId="77777777" w:rsidR="00796FC2" w:rsidRPr="00C266B6" w:rsidRDefault="00796FC2" w:rsidP="00C266B6">
      <w:pPr>
        <w:tabs>
          <w:tab w:val="left" w:pos="1701"/>
        </w:tabs>
        <w:spacing w:before="120" w:after="120" w:line="240" w:lineRule="auto"/>
        <w:ind w:firstLine="1411"/>
        <w:jc w:val="both"/>
        <w:rPr>
          <w:rFonts w:ascii="Arial" w:hAnsi="Arial" w:cs="Arial"/>
          <w:b/>
          <w:sz w:val="20"/>
          <w:lang w:val="bg-BG"/>
        </w:rPr>
      </w:pPr>
      <w:r w:rsidRPr="00C266B6">
        <w:rPr>
          <w:rFonts w:ascii="Arial" w:hAnsi="Arial" w:cs="Arial"/>
          <w:b/>
          <w:sz w:val="20"/>
          <w:lang w:val="bg-BG"/>
        </w:rPr>
        <w:t>Управление на конфигурациите</w:t>
      </w:r>
    </w:p>
    <w:p w14:paraId="0581A544" w14:textId="77777777" w:rsidR="00796FC2" w:rsidRPr="00C266B6" w:rsidRDefault="00796FC2" w:rsidP="00695F74">
      <w:pPr>
        <w:numPr>
          <w:ilvl w:val="0"/>
          <w:numId w:val="48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проверява дали всички промени на фърмуера, хардуера и документацията са отразени своевременно;</w:t>
      </w:r>
    </w:p>
    <w:p w14:paraId="59ADE151" w14:textId="77777777" w:rsidR="00796FC2" w:rsidRPr="00C266B6" w:rsidRDefault="00796FC2" w:rsidP="00DB282B">
      <w:pPr>
        <w:numPr>
          <w:ilvl w:val="0"/>
          <w:numId w:val="48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проверява записите за промяна в конфигурацията на комуникационното и мрежово оборудване и дали те не компрометират или понижават нивото на сигурност.</w:t>
      </w:r>
    </w:p>
    <w:p w14:paraId="5194E647" w14:textId="77777777" w:rsidR="00796FC2" w:rsidRPr="00C266B6" w:rsidRDefault="00796FC2" w:rsidP="00C266B6">
      <w:pPr>
        <w:tabs>
          <w:tab w:val="left" w:pos="1701"/>
        </w:tabs>
        <w:spacing w:before="120" w:after="120" w:line="240" w:lineRule="auto"/>
        <w:ind w:firstLine="1411"/>
        <w:jc w:val="both"/>
        <w:rPr>
          <w:rFonts w:ascii="Arial" w:hAnsi="Arial" w:cs="Arial"/>
          <w:b/>
          <w:sz w:val="20"/>
          <w:lang w:val="bg-BG"/>
        </w:rPr>
      </w:pPr>
      <w:r w:rsidRPr="00C266B6">
        <w:rPr>
          <w:rFonts w:ascii="Arial" w:hAnsi="Arial" w:cs="Arial"/>
          <w:b/>
          <w:sz w:val="20"/>
          <w:lang w:val="bg-BG"/>
        </w:rPr>
        <w:t>Планиране възстановяването на комуникационното и мрежово оборудване в непредвидени случаи</w:t>
      </w:r>
    </w:p>
    <w:p w14:paraId="5853166C" w14:textId="77777777" w:rsidR="00796FC2" w:rsidRPr="00C266B6" w:rsidRDefault="00796FC2" w:rsidP="00695F74">
      <w:pPr>
        <w:numPr>
          <w:ilvl w:val="0"/>
          <w:numId w:val="49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проверява дали са разработени планове за възстановяване на оборудването, дали са актуални и тествани поне веднъж годишно;</w:t>
      </w:r>
    </w:p>
    <w:p w14:paraId="069004E8" w14:textId="77777777" w:rsidR="00796FC2" w:rsidRPr="00C266B6" w:rsidRDefault="00796FC2" w:rsidP="00DB282B">
      <w:pPr>
        <w:numPr>
          <w:ilvl w:val="0"/>
          <w:numId w:val="49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проверява дали след изпълнението на плановете за възстановяване на оборудването се подсигурява подходящо ниво на обслужване на потребителите, позволяващо изпълнение на техните задължения;</w:t>
      </w:r>
    </w:p>
    <w:p w14:paraId="5E18D953" w14:textId="77777777" w:rsidR="00796FC2" w:rsidRPr="00C266B6" w:rsidRDefault="00796FC2" w:rsidP="00C266B6">
      <w:pPr>
        <w:tabs>
          <w:tab w:val="left" w:pos="1701"/>
        </w:tabs>
        <w:spacing w:before="120" w:after="120" w:line="240" w:lineRule="auto"/>
        <w:ind w:firstLine="1411"/>
        <w:jc w:val="both"/>
        <w:rPr>
          <w:rFonts w:ascii="Arial" w:hAnsi="Arial" w:cs="Arial"/>
          <w:b/>
          <w:sz w:val="20"/>
          <w:lang w:val="bg-BG"/>
        </w:rPr>
      </w:pPr>
      <w:r w:rsidRPr="00C266B6">
        <w:rPr>
          <w:rFonts w:ascii="Arial" w:hAnsi="Arial" w:cs="Arial"/>
          <w:b/>
          <w:sz w:val="20"/>
          <w:lang w:val="bg-BG"/>
        </w:rPr>
        <w:t>Отговорност при инциденти</w:t>
      </w:r>
    </w:p>
    <w:p w14:paraId="7A5622F6" w14:textId="77777777" w:rsidR="00796FC2" w:rsidRPr="00C266B6" w:rsidRDefault="00796FC2" w:rsidP="00695F74">
      <w:pPr>
        <w:numPr>
          <w:ilvl w:val="0"/>
          <w:numId w:val="51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осигурява информация за потребителите относно най-често срещаните уязвимости и заплахи;</w:t>
      </w:r>
    </w:p>
    <w:p w14:paraId="55882117" w14:textId="77777777" w:rsidR="00796FC2" w:rsidRPr="00C266B6" w:rsidRDefault="00796FC2" w:rsidP="00695F74">
      <w:pPr>
        <w:numPr>
          <w:ilvl w:val="0"/>
          <w:numId w:val="51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докладва всички важни инциденти, свързани със сигурността на информационните системи, на Председателя на СУ;</w:t>
      </w:r>
    </w:p>
    <w:p w14:paraId="626A5495" w14:textId="77777777" w:rsidR="00796FC2" w:rsidRPr="00C266B6" w:rsidRDefault="00796FC2" w:rsidP="00DB282B">
      <w:pPr>
        <w:numPr>
          <w:ilvl w:val="0"/>
          <w:numId w:val="51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уведомява и работи в екип с правния отдел, когато подозира, че инцидентът е следствие на углавно престъпление или измама;</w:t>
      </w:r>
    </w:p>
    <w:p w14:paraId="243BC12E" w14:textId="77777777" w:rsidR="00796FC2" w:rsidRPr="00C266B6" w:rsidRDefault="00796FC2" w:rsidP="00DB282B">
      <w:pPr>
        <w:numPr>
          <w:ilvl w:val="0"/>
          <w:numId w:val="51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lastRenderedPageBreak/>
        <w:t>проверява дали в разработените политики и правила са включени планове за действие при инциденти, представляващи углавно престъпление и е осигурено:</w:t>
      </w:r>
    </w:p>
    <w:p w14:paraId="236ECE84" w14:textId="77777777" w:rsidR="00796FC2" w:rsidRPr="00C266B6" w:rsidRDefault="00796FC2" w:rsidP="007D3DF6">
      <w:pPr>
        <w:numPr>
          <w:ilvl w:val="1"/>
          <w:numId w:val="43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установяване и събиране на доказателствата;</w:t>
      </w:r>
    </w:p>
    <w:p w14:paraId="6CF55865" w14:textId="77777777" w:rsidR="00796FC2" w:rsidRPr="00C266B6" w:rsidRDefault="00796FC2" w:rsidP="007D3DF6">
      <w:pPr>
        <w:numPr>
          <w:ilvl w:val="1"/>
          <w:numId w:val="43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съхранение на доказателствата.</w:t>
      </w:r>
    </w:p>
    <w:p w14:paraId="76362A25" w14:textId="77777777" w:rsidR="00796FC2" w:rsidRPr="00C266B6" w:rsidRDefault="00796FC2" w:rsidP="00C266B6">
      <w:pPr>
        <w:tabs>
          <w:tab w:val="left" w:pos="1701"/>
        </w:tabs>
        <w:spacing w:before="120" w:after="120" w:line="240" w:lineRule="auto"/>
        <w:ind w:firstLine="1411"/>
        <w:jc w:val="both"/>
        <w:rPr>
          <w:rFonts w:ascii="Arial" w:hAnsi="Arial" w:cs="Arial"/>
          <w:b/>
          <w:sz w:val="20"/>
          <w:lang w:val="bg-BG"/>
        </w:rPr>
      </w:pPr>
      <w:r w:rsidRPr="00C266B6">
        <w:rPr>
          <w:rFonts w:ascii="Arial" w:hAnsi="Arial" w:cs="Arial"/>
          <w:b/>
          <w:sz w:val="20"/>
          <w:lang w:val="bg-BG"/>
        </w:rPr>
        <w:t>Персонална сигурност</w:t>
      </w:r>
    </w:p>
    <w:p w14:paraId="16FBC57B" w14:textId="77777777" w:rsidR="00796FC2" w:rsidRPr="00C266B6" w:rsidRDefault="00796FC2" w:rsidP="00695F74">
      <w:pPr>
        <w:numPr>
          <w:ilvl w:val="0"/>
          <w:numId w:val="52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проверява дали задълженията по всички критически процеси са разпределени между служителите така, че едно лице да не може да разруши информационната система;</w:t>
      </w:r>
    </w:p>
    <w:p w14:paraId="53D3B2DC" w14:textId="77777777" w:rsidR="00796FC2" w:rsidRPr="00C266B6" w:rsidRDefault="00796FC2" w:rsidP="00DB282B">
      <w:pPr>
        <w:numPr>
          <w:ilvl w:val="0"/>
          <w:numId w:val="52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проверява дали на потребителите са дадени само тези права на достъп, осигуряващи изпълнение на техните задължения (т.е. минимални привилегии).</w:t>
      </w:r>
    </w:p>
    <w:p w14:paraId="31CED581" w14:textId="77777777" w:rsidR="00796FC2" w:rsidRPr="00C266B6" w:rsidRDefault="00796FC2" w:rsidP="00C266B6">
      <w:pPr>
        <w:tabs>
          <w:tab w:val="left" w:pos="1701"/>
        </w:tabs>
        <w:spacing w:before="120" w:after="120" w:line="240" w:lineRule="auto"/>
        <w:ind w:firstLine="1411"/>
        <w:jc w:val="both"/>
        <w:rPr>
          <w:rFonts w:ascii="Arial" w:hAnsi="Arial" w:cs="Arial"/>
          <w:b/>
          <w:sz w:val="20"/>
          <w:lang w:val="bg-BG"/>
        </w:rPr>
      </w:pPr>
      <w:r w:rsidRPr="00C266B6">
        <w:rPr>
          <w:rFonts w:ascii="Arial" w:hAnsi="Arial" w:cs="Arial"/>
          <w:b/>
          <w:sz w:val="20"/>
          <w:lang w:val="bg-BG"/>
        </w:rPr>
        <w:t>Физическа сигурност</w:t>
      </w:r>
    </w:p>
    <w:p w14:paraId="66E182AA" w14:textId="77777777" w:rsidR="00796FC2" w:rsidRPr="00C266B6" w:rsidRDefault="00796FC2" w:rsidP="00695F74">
      <w:pPr>
        <w:numPr>
          <w:ilvl w:val="0"/>
          <w:numId w:val="53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проверява адекватността на физическата сигурност на комуникационното и мрежово оборудване;</w:t>
      </w:r>
    </w:p>
    <w:p w14:paraId="745E9490" w14:textId="77777777" w:rsidR="00796FC2" w:rsidRPr="00C266B6" w:rsidRDefault="00796FC2" w:rsidP="00DB282B">
      <w:pPr>
        <w:numPr>
          <w:ilvl w:val="0"/>
          <w:numId w:val="53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подсигурява сигурността на всички сървърни помещения и шкафове с комуникационно оборудване и достъпа до тях само от оторизираните лица.</w:t>
      </w:r>
    </w:p>
    <w:p w14:paraId="345726E9" w14:textId="77777777" w:rsidR="00796FC2" w:rsidRPr="00C266B6" w:rsidRDefault="00796FC2" w:rsidP="00C266B6">
      <w:pPr>
        <w:tabs>
          <w:tab w:val="left" w:pos="1701"/>
        </w:tabs>
        <w:spacing w:before="120" w:after="120" w:line="240" w:lineRule="auto"/>
        <w:ind w:firstLine="1411"/>
        <w:jc w:val="both"/>
        <w:rPr>
          <w:rFonts w:ascii="Arial" w:hAnsi="Arial" w:cs="Arial"/>
          <w:b/>
          <w:sz w:val="20"/>
          <w:lang w:val="bg-BG"/>
        </w:rPr>
      </w:pPr>
      <w:r w:rsidRPr="00C266B6">
        <w:rPr>
          <w:rFonts w:ascii="Arial" w:hAnsi="Arial" w:cs="Arial"/>
          <w:b/>
          <w:sz w:val="20"/>
          <w:lang w:val="bg-BG"/>
        </w:rPr>
        <w:t>Доклади</w:t>
      </w:r>
    </w:p>
    <w:p w14:paraId="0E7C8A65" w14:textId="77777777" w:rsidR="00796FC2" w:rsidRPr="00C266B6" w:rsidRDefault="00796FC2" w:rsidP="00695F74">
      <w:pPr>
        <w:numPr>
          <w:ilvl w:val="0"/>
          <w:numId w:val="54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подготвя и представя пред СУ доклади за актуализирана оценка на риска при нововъзникнали заплахи и предлага стъпки за защита;</w:t>
      </w:r>
    </w:p>
    <w:p w14:paraId="5AD5FEAF" w14:textId="77777777" w:rsidR="00796FC2" w:rsidRPr="00C266B6" w:rsidRDefault="00796FC2" w:rsidP="00DB282B">
      <w:pPr>
        <w:numPr>
          <w:ilvl w:val="0"/>
          <w:numId w:val="54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b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 xml:space="preserve">подготвя годишен доклад за нивото на сигурност на комуникационното и мрежово оборудване. </w:t>
      </w:r>
    </w:p>
    <w:p w14:paraId="190F2220" w14:textId="77777777" w:rsidR="00796FC2" w:rsidRPr="00C266B6" w:rsidRDefault="00796FC2" w:rsidP="00C266B6">
      <w:pPr>
        <w:tabs>
          <w:tab w:val="left" w:pos="1701"/>
        </w:tabs>
        <w:spacing w:before="120" w:after="120" w:line="240" w:lineRule="auto"/>
        <w:ind w:firstLine="1411"/>
        <w:jc w:val="both"/>
        <w:rPr>
          <w:rFonts w:ascii="Arial" w:hAnsi="Arial" w:cs="Arial"/>
          <w:b/>
          <w:sz w:val="20"/>
          <w:lang w:val="bg-BG"/>
        </w:rPr>
      </w:pPr>
      <w:r w:rsidRPr="00C266B6">
        <w:rPr>
          <w:rFonts w:ascii="Arial" w:hAnsi="Arial" w:cs="Arial"/>
          <w:b/>
          <w:sz w:val="20"/>
          <w:lang w:val="bg-BG"/>
        </w:rPr>
        <w:t>Управление на риска</w:t>
      </w:r>
    </w:p>
    <w:p w14:paraId="749CEE14" w14:textId="77777777" w:rsidR="00796FC2" w:rsidRPr="00C266B6" w:rsidRDefault="00796FC2" w:rsidP="00695F74">
      <w:pPr>
        <w:numPr>
          <w:ilvl w:val="0"/>
          <w:numId w:val="55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участва в разработката на система за управление на риска за идентифициране и оценка на всички рискове, заплахи и уязвимости в информационните системи на организацията.</w:t>
      </w:r>
    </w:p>
    <w:p w14:paraId="4AAD05D3" w14:textId="77777777" w:rsidR="00796FC2" w:rsidRPr="00C266B6" w:rsidRDefault="00796FC2" w:rsidP="00C266B6">
      <w:pPr>
        <w:tabs>
          <w:tab w:val="left" w:pos="1701"/>
        </w:tabs>
        <w:spacing w:before="120" w:after="120" w:line="240" w:lineRule="auto"/>
        <w:ind w:firstLine="1411"/>
        <w:jc w:val="both"/>
        <w:rPr>
          <w:rFonts w:ascii="Arial" w:hAnsi="Arial" w:cs="Arial"/>
          <w:b/>
          <w:sz w:val="20"/>
          <w:lang w:val="bg-BG"/>
        </w:rPr>
      </w:pPr>
      <w:r w:rsidRPr="00C266B6">
        <w:rPr>
          <w:rFonts w:ascii="Arial" w:hAnsi="Arial" w:cs="Arial"/>
          <w:b/>
          <w:sz w:val="20"/>
          <w:lang w:val="bg-BG"/>
        </w:rPr>
        <w:t>Сигурност на софтуера/ хардуера</w:t>
      </w:r>
    </w:p>
    <w:p w14:paraId="6AC5419F" w14:textId="77777777" w:rsidR="00796FC2" w:rsidRPr="00C266B6" w:rsidRDefault="00796FC2" w:rsidP="00695F74">
      <w:pPr>
        <w:numPr>
          <w:ilvl w:val="0"/>
          <w:numId w:val="56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проверява сигурността на софтуера/ хардуера (вкл. антивирусен софтуер, защитни стени и др.) и дали те се поддържат актуални от обучен персонал.</w:t>
      </w:r>
    </w:p>
    <w:p w14:paraId="621DD85B" w14:textId="77777777" w:rsidR="00796FC2" w:rsidRPr="00C266B6" w:rsidRDefault="00796FC2" w:rsidP="00C266B6">
      <w:pPr>
        <w:tabs>
          <w:tab w:val="left" w:pos="1701"/>
        </w:tabs>
        <w:spacing w:before="120" w:after="120" w:line="240" w:lineRule="auto"/>
        <w:ind w:firstLine="1411"/>
        <w:jc w:val="both"/>
        <w:rPr>
          <w:rFonts w:ascii="Arial" w:hAnsi="Arial" w:cs="Arial"/>
          <w:b/>
          <w:sz w:val="20"/>
          <w:lang w:val="bg-BG"/>
        </w:rPr>
      </w:pPr>
      <w:r w:rsidRPr="00C266B6">
        <w:rPr>
          <w:rFonts w:ascii="Arial" w:hAnsi="Arial" w:cs="Arial"/>
          <w:b/>
          <w:sz w:val="20"/>
          <w:lang w:val="bg-BG"/>
        </w:rPr>
        <w:t>Проверка</w:t>
      </w:r>
    </w:p>
    <w:p w14:paraId="2E0215A5" w14:textId="77777777" w:rsidR="00796FC2" w:rsidRPr="00C266B6" w:rsidRDefault="00796FC2" w:rsidP="00695F74">
      <w:pPr>
        <w:numPr>
          <w:ilvl w:val="0"/>
          <w:numId w:val="56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проверява дали всички контролни точки са периодически тествани и резултатите документирани според изискванията на стандарта;</w:t>
      </w:r>
    </w:p>
    <w:p w14:paraId="210514B7" w14:textId="0E3293E5" w:rsidR="00796FC2" w:rsidRPr="00C266B6" w:rsidRDefault="00796FC2" w:rsidP="00DB282B">
      <w:pPr>
        <w:numPr>
          <w:ilvl w:val="0"/>
          <w:numId w:val="56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проверява дали новите информационни системи ( хардуер) са тествани и дали отговарят на съществуващите политики по сигурността;</w:t>
      </w:r>
    </w:p>
    <w:p w14:paraId="5AF865AE" w14:textId="77777777" w:rsidR="00796FC2" w:rsidRPr="00C266B6" w:rsidRDefault="00796FC2" w:rsidP="007D3DF6">
      <w:pPr>
        <w:numPr>
          <w:ilvl w:val="0"/>
          <w:numId w:val="56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проверява дали всички пароли по подразбиране са сменени при инсталиране на ново комуникационно и мрежово оборудване.</w:t>
      </w:r>
    </w:p>
    <w:p w14:paraId="69C56CB8" w14:textId="77777777" w:rsidR="00796FC2" w:rsidRPr="00C266B6" w:rsidRDefault="00796FC2" w:rsidP="00C266B6">
      <w:pPr>
        <w:tabs>
          <w:tab w:val="left" w:pos="1701"/>
        </w:tabs>
        <w:spacing w:before="120" w:after="120" w:line="240" w:lineRule="auto"/>
        <w:ind w:firstLine="1411"/>
        <w:jc w:val="both"/>
        <w:rPr>
          <w:rFonts w:ascii="Arial" w:hAnsi="Arial" w:cs="Arial"/>
          <w:b/>
          <w:sz w:val="20"/>
          <w:lang w:val="bg-BG"/>
        </w:rPr>
      </w:pPr>
      <w:r w:rsidRPr="00C266B6">
        <w:rPr>
          <w:rFonts w:ascii="Arial" w:hAnsi="Arial" w:cs="Arial"/>
          <w:b/>
          <w:sz w:val="20"/>
          <w:lang w:val="bg-BG"/>
        </w:rPr>
        <w:t>Разработка на информационни системи</w:t>
      </w:r>
    </w:p>
    <w:p w14:paraId="55E8CC0C" w14:textId="77777777" w:rsidR="00796FC2" w:rsidRPr="00C266B6" w:rsidRDefault="00796FC2" w:rsidP="00695F74">
      <w:pPr>
        <w:numPr>
          <w:ilvl w:val="0"/>
          <w:numId w:val="58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проверява дали всички функции и контроли са тествани и дали отговарят на документираните спецификации за сигурност на комуникационното и мрежово оборудване и тяхното съответствие с политиките за сигурност.</w:t>
      </w:r>
    </w:p>
    <w:p w14:paraId="256E6DAC" w14:textId="77777777" w:rsidR="00796FC2" w:rsidRPr="00C266B6" w:rsidRDefault="00796FC2" w:rsidP="00C266B6">
      <w:pPr>
        <w:tabs>
          <w:tab w:val="left" w:pos="1701"/>
        </w:tabs>
        <w:spacing w:before="120" w:after="120" w:line="240" w:lineRule="auto"/>
        <w:ind w:firstLine="1411"/>
        <w:jc w:val="both"/>
        <w:rPr>
          <w:rFonts w:ascii="Arial" w:hAnsi="Arial" w:cs="Arial"/>
          <w:b/>
          <w:sz w:val="20"/>
          <w:lang w:val="bg-BG"/>
        </w:rPr>
      </w:pPr>
      <w:r w:rsidRPr="00C266B6">
        <w:rPr>
          <w:rFonts w:ascii="Arial" w:hAnsi="Arial" w:cs="Arial"/>
          <w:b/>
          <w:sz w:val="20"/>
          <w:lang w:val="bg-BG"/>
        </w:rPr>
        <w:t>Изключения</w:t>
      </w:r>
    </w:p>
    <w:p w14:paraId="18721EBA" w14:textId="77777777" w:rsidR="00796FC2" w:rsidRPr="00C266B6" w:rsidRDefault="00796FC2" w:rsidP="00695F74">
      <w:pPr>
        <w:numPr>
          <w:ilvl w:val="0"/>
          <w:numId w:val="58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ако някое от комуникационното и мрежово оборудване не отговаря на приетите политики на сигурност и тези пропуски не могат да бъдат отстранени, се документират:</w:t>
      </w:r>
    </w:p>
    <w:p w14:paraId="6D1184BC" w14:textId="77777777" w:rsidR="00796FC2" w:rsidRPr="00C266B6" w:rsidRDefault="00796FC2" w:rsidP="00DB282B">
      <w:pPr>
        <w:numPr>
          <w:ilvl w:val="1"/>
          <w:numId w:val="43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нарушението на политиките или процедурите;</w:t>
      </w:r>
    </w:p>
    <w:p w14:paraId="541DFEDB" w14:textId="77777777" w:rsidR="00796FC2" w:rsidRPr="00C266B6" w:rsidRDefault="00796FC2" w:rsidP="007D3DF6">
      <w:pPr>
        <w:numPr>
          <w:ilvl w:val="1"/>
          <w:numId w:val="43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резултатните уязвимости;</w:t>
      </w:r>
    </w:p>
    <w:p w14:paraId="1DC6FA64" w14:textId="77777777" w:rsidR="00796FC2" w:rsidRPr="00C266B6" w:rsidRDefault="00796FC2" w:rsidP="00A365BA">
      <w:pPr>
        <w:numPr>
          <w:ilvl w:val="1"/>
          <w:numId w:val="43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необходимите действия, които да намалят тези уязвимости;</w:t>
      </w:r>
    </w:p>
    <w:p w14:paraId="75809834" w14:textId="77777777" w:rsidR="00796FC2" w:rsidRPr="00C266B6" w:rsidRDefault="00796FC2" w:rsidP="006121B8">
      <w:pPr>
        <w:numPr>
          <w:ilvl w:val="1"/>
          <w:numId w:val="43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 xml:space="preserve">извършва се оценка на риска. </w:t>
      </w:r>
    </w:p>
    <w:p w14:paraId="615C06D6" w14:textId="77777777" w:rsidR="00796FC2" w:rsidRDefault="00796FC2" w:rsidP="007816AA">
      <w:pPr>
        <w:tabs>
          <w:tab w:val="left" w:pos="1701"/>
        </w:tabs>
        <w:spacing w:after="0" w:line="240" w:lineRule="auto"/>
        <w:ind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В документа се описва несъответствието с приетите политики и причините за това несъответствие и се изпраща за обсъждане и приемане или отхвърляне пред Съвета за управление (СУ). Ако необходимият ресурс за отстраняване на несъответствието е прекалено голям, за да покрие опасността от пробив и щети, направената оценка на риска се представя за утвърждаване, като риска е приет с подпис на висшия ръководител. По негова преценка може да се направи застраховка.</w:t>
      </w:r>
    </w:p>
    <w:p w14:paraId="146BA430" w14:textId="77777777" w:rsidR="00B83337" w:rsidRDefault="00B83337" w:rsidP="007816AA">
      <w:pPr>
        <w:tabs>
          <w:tab w:val="left" w:pos="1701"/>
        </w:tabs>
        <w:spacing w:after="0" w:line="240" w:lineRule="auto"/>
        <w:ind w:firstLine="1418"/>
        <w:jc w:val="both"/>
        <w:rPr>
          <w:rFonts w:ascii="Arial" w:hAnsi="Arial" w:cs="Arial"/>
          <w:sz w:val="20"/>
          <w:lang w:val="bg-BG"/>
        </w:rPr>
      </w:pPr>
    </w:p>
    <w:p w14:paraId="41F079A5" w14:textId="77777777" w:rsidR="00B83337" w:rsidRDefault="00B83337" w:rsidP="007816AA">
      <w:pPr>
        <w:tabs>
          <w:tab w:val="left" w:pos="1701"/>
        </w:tabs>
        <w:spacing w:after="0" w:line="240" w:lineRule="auto"/>
        <w:ind w:firstLine="1418"/>
        <w:jc w:val="both"/>
        <w:rPr>
          <w:rFonts w:ascii="Arial" w:hAnsi="Arial" w:cs="Arial"/>
          <w:sz w:val="20"/>
          <w:lang w:val="bg-BG"/>
        </w:rPr>
      </w:pPr>
    </w:p>
    <w:p w14:paraId="2284F542" w14:textId="77777777" w:rsidR="00B83337" w:rsidRPr="00C266B6" w:rsidRDefault="00B83337" w:rsidP="007816AA">
      <w:pPr>
        <w:tabs>
          <w:tab w:val="left" w:pos="1701"/>
        </w:tabs>
        <w:spacing w:after="0" w:line="240" w:lineRule="auto"/>
        <w:ind w:firstLine="1418"/>
        <w:jc w:val="both"/>
        <w:rPr>
          <w:rFonts w:ascii="Arial" w:hAnsi="Arial" w:cs="Arial"/>
          <w:sz w:val="20"/>
          <w:lang w:val="bg-BG"/>
        </w:rPr>
      </w:pPr>
    </w:p>
    <w:p w14:paraId="2F21AAA7" w14:textId="599D1C3E" w:rsidR="00796FC2" w:rsidRPr="00C266B6" w:rsidRDefault="00796FC2" w:rsidP="00796FC2">
      <w:pPr>
        <w:jc w:val="center"/>
        <w:rPr>
          <w:rFonts w:ascii="Arial" w:hAnsi="Arial" w:cs="Arial"/>
          <w:b/>
          <w:sz w:val="20"/>
          <w:lang w:val="bg-BG"/>
        </w:rPr>
      </w:pPr>
      <w:r w:rsidRPr="00C266B6">
        <w:rPr>
          <w:rFonts w:ascii="Arial" w:hAnsi="Arial" w:cs="Arial"/>
          <w:b/>
          <w:sz w:val="20"/>
          <w:lang w:val="bg-BG"/>
        </w:rPr>
        <w:lastRenderedPageBreak/>
        <w:t>СЕКРЕТАР НА СЪВЕТА ЗА УПРАВЛЕНИЕ</w:t>
      </w:r>
    </w:p>
    <w:p w14:paraId="399CA61B" w14:textId="77777777" w:rsidR="00796FC2" w:rsidRPr="00C266B6" w:rsidRDefault="00796FC2" w:rsidP="00796FC2">
      <w:pPr>
        <w:pStyle w:val="text"/>
        <w:rPr>
          <w:rFonts w:ascii="Arial" w:hAnsi="Arial" w:cs="Arial"/>
          <w:sz w:val="20"/>
          <w:lang w:val="bg-BG"/>
        </w:rPr>
      </w:pPr>
    </w:p>
    <w:p w14:paraId="499D20B1" w14:textId="77777777" w:rsidR="00796FC2" w:rsidRPr="00C266B6" w:rsidRDefault="00796FC2" w:rsidP="00A365BA">
      <w:pPr>
        <w:numPr>
          <w:ilvl w:val="0"/>
          <w:numId w:val="60"/>
        </w:numPr>
        <w:tabs>
          <w:tab w:val="clear" w:pos="1080"/>
          <w:tab w:val="num" w:pos="426"/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Съдейства на висшето ръководство на Организацията и на Председателя на Съвета за управление по въпроси, свързани с дейността на Съвета.</w:t>
      </w:r>
    </w:p>
    <w:p w14:paraId="2BFBF9B3" w14:textId="77777777" w:rsidR="00796FC2" w:rsidRPr="00C266B6" w:rsidRDefault="00796FC2" w:rsidP="007816AA">
      <w:pPr>
        <w:numPr>
          <w:ilvl w:val="0"/>
          <w:numId w:val="60"/>
        </w:numPr>
        <w:tabs>
          <w:tab w:val="clear" w:pos="1080"/>
          <w:tab w:val="num" w:pos="426"/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 xml:space="preserve">Оказва техническо съдействие на ПСУ при подготовката и провеждането на заседания на Съвета. Подготвя и разпространява сред членовете на СУ материали и документи, свързани с дейността по опазване на информационната сигурност. </w:t>
      </w:r>
    </w:p>
    <w:p w14:paraId="7CA701DE" w14:textId="6D62BF41" w:rsidR="00796FC2" w:rsidRPr="00C266B6" w:rsidRDefault="00C266B6" w:rsidP="007816AA">
      <w:pPr>
        <w:numPr>
          <w:ilvl w:val="0"/>
          <w:numId w:val="60"/>
        </w:numPr>
        <w:tabs>
          <w:tab w:val="clear" w:pos="1080"/>
          <w:tab w:val="num" w:pos="426"/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 xml:space="preserve">Води и </w:t>
      </w:r>
      <w:r w:rsidR="00796FC2" w:rsidRPr="00C266B6">
        <w:rPr>
          <w:rFonts w:ascii="Arial" w:hAnsi="Arial" w:cs="Arial"/>
          <w:sz w:val="20"/>
          <w:lang w:val="bg-BG"/>
        </w:rPr>
        <w:t>съхранява при определени от Съвета условия протоколи от заседанията на СУ. Следи за спазване на сроковете за изпълнение на поставените задачи. При просрочване информира ПСУ.</w:t>
      </w:r>
    </w:p>
    <w:p w14:paraId="443E6AF1" w14:textId="5B0BFDD2" w:rsidR="00796FC2" w:rsidRPr="00C266B6" w:rsidRDefault="00796FC2" w:rsidP="007816AA">
      <w:pPr>
        <w:numPr>
          <w:ilvl w:val="0"/>
          <w:numId w:val="60"/>
        </w:numPr>
        <w:tabs>
          <w:tab w:val="clear" w:pos="1080"/>
          <w:tab w:val="num" w:pos="426"/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Работи под прякото ръководство на ПСУ, който определя непосредствените му задачи в р</w:t>
      </w:r>
      <w:r w:rsidR="00C266B6" w:rsidRPr="00C266B6">
        <w:rPr>
          <w:rFonts w:ascii="Arial" w:hAnsi="Arial" w:cs="Arial"/>
          <w:sz w:val="20"/>
          <w:lang w:val="bg-BG"/>
        </w:rPr>
        <w:t>амките на дейността на Съвета.</w:t>
      </w:r>
    </w:p>
    <w:p w14:paraId="29996E3A" w14:textId="77777777" w:rsidR="00796FC2" w:rsidRPr="00C266B6" w:rsidRDefault="00796FC2" w:rsidP="007816AA">
      <w:pPr>
        <w:numPr>
          <w:ilvl w:val="0"/>
          <w:numId w:val="60"/>
        </w:numPr>
        <w:tabs>
          <w:tab w:val="clear" w:pos="1080"/>
          <w:tab w:val="num" w:pos="426"/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Съгласувано с ПСУ, оказва техническо съдействие на ССИС в рамките на задълженията му по опазване на информационната сигурност.</w:t>
      </w:r>
    </w:p>
    <w:p w14:paraId="7E267644" w14:textId="4D762F23" w:rsidR="00796FC2" w:rsidRPr="00C266B6" w:rsidRDefault="00796FC2" w:rsidP="007816AA">
      <w:pPr>
        <w:pStyle w:val="text"/>
        <w:numPr>
          <w:ilvl w:val="0"/>
          <w:numId w:val="60"/>
        </w:numPr>
        <w:tabs>
          <w:tab w:val="clear" w:pos="1080"/>
          <w:tab w:val="num" w:pos="426"/>
          <w:tab w:val="left" w:pos="1701"/>
        </w:tabs>
        <w:ind w:left="0" w:firstLine="1418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Регист</w:t>
      </w:r>
      <w:r w:rsidR="00C266B6" w:rsidRPr="00C266B6">
        <w:rPr>
          <w:rFonts w:ascii="Arial" w:hAnsi="Arial" w:cs="Arial"/>
          <w:sz w:val="20"/>
          <w:lang w:val="bg-BG"/>
        </w:rPr>
        <w:t>р</w:t>
      </w:r>
      <w:r w:rsidRPr="00C266B6">
        <w:rPr>
          <w:rFonts w:ascii="Arial" w:hAnsi="Arial" w:cs="Arial"/>
          <w:sz w:val="20"/>
          <w:lang w:val="bg-BG"/>
        </w:rPr>
        <w:t xml:space="preserve">ира и съхранява оригиналите на документите на ИСУ и организира разпространението им до заинтересованите лица, съгласно изискванията на PU 01 Управление на </w:t>
      </w:r>
      <w:r w:rsidR="006121B8" w:rsidRPr="00C266B6">
        <w:rPr>
          <w:rFonts w:ascii="Arial" w:hAnsi="Arial" w:cs="Arial"/>
          <w:sz w:val="20"/>
          <w:lang w:val="bg-BG"/>
        </w:rPr>
        <w:t>документираната информация</w:t>
      </w:r>
      <w:r w:rsidRPr="00C266B6">
        <w:rPr>
          <w:rFonts w:ascii="Arial" w:hAnsi="Arial" w:cs="Arial"/>
          <w:sz w:val="20"/>
          <w:lang w:val="bg-BG"/>
        </w:rPr>
        <w:t>.</w:t>
      </w:r>
    </w:p>
    <w:p w14:paraId="24940EAF" w14:textId="77777777" w:rsidR="00796FC2" w:rsidRPr="00C266B6" w:rsidRDefault="00796FC2" w:rsidP="007816AA">
      <w:pPr>
        <w:tabs>
          <w:tab w:val="num" w:pos="426"/>
          <w:tab w:val="left" w:pos="1701"/>
        </w:tabs>
        <w:spacing w:after="0" w:line="240" w:lineRule="auto"/>
        <w:ind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ab/>
        <w:t>Техническият асистент на Съвета за управление се назначава от висшето ръководство след преценка на професионалните и лични качества, предвид специфичната дейност по гарантирането на информационната сигурност в Организацията. Подписва Декларация за конфиденциалност, с която се задължава де не разпространява извън СУ информация, станала му известна в хода на изпълнение на служебните му задължения в Съвета.</w:t>
      </w:r>
    </w:p>
    <w:p w14:paraId="5F040C57" w14:textId="77777777" w:rsidR="00796FC2" w:rsidRPr="00C266B6" w:rsidRDefault="00796FC2" w:rsidP="007816AA">
      <w:pPr>
        <w:tabs>
          <w:tab w:val="num" w:pos="426"/>
          <w:tab w:val="left" w:pos="1701"/>
        </w:tabs>
        <w:spacing w:after="0" w:line="240" w:lineRule="auto"/>
        <w:ind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ab/>
        <w:t>Задълженията на Техническия асистент на Съвета за управление се отразяват в длъжностната му характеристика, а по преценка на ръководството на Организацията - и в анекс към трудовия договор.</w:t>
      </w:r>
    </w:p>
    <w:p w14:paraId="395A4B5C" w14:textId="77777777" w:rsidR="00796FC2" w:rsidRPr="00C266B6" w:rsidRDefault="00796FC2" w:rsidP="007816AA">
      <w:pPr>
        <w:tabs>
          <w:tab w:val="num" w:pos="426"/>
          <w:tab w:val="left" w:pos="1701"/>
        </w:tabs>
        <w:spacing w:after="0" w:line="240" w:lineRule="auto"/>
        <w:ind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ab/>
        <w:t xml:space="preserve">Забележка: В случай, че работата му в СУ предполага бъдещ достъп до класифицирана информация, наложително се предприемат нормативно предвидените действия за предварително съгласуване. </w:t>
      </w:r>
    </w:p>
    <w:p w14:paraId="5809D586" w14:textId="77777777" w:rsidR="00796FC2" w:rsidRPr="00C266B6" w:rsidRDefault="00796FC2" w:rsidP="00796FC2">
      <w:pPr>
        <w:jc w:val="both"/>
        <w:rPr>
          <w:rFonts w:ascii="Arial" w:hAnsi="Arial" w:cs="Arial"/>
          <w:sz w:val="20"/>
          <w:lang w:val="bg-BG"/>
        </w:rPr>
      </w:pPr>
    </w:p>
    <w:p w14:paraId="1666FEEC" w14:textId="115E980C" w:rsidR="00CA39CD" w:rsidRPr="00FB51D1" w:rsidRDefault="00CA39CD" w:rsidP="00FB51D1">
      <w:pPr>
        <w:rPr>
          <w:rFonts w:ascii="Arial" w:hAnsi="Arial" w:cs="Arial"/>
          <w:sz w:val="20"/>
          <w:lang w:val="bg-BG"/>
        </w:rPr>
      </w:pPr>
    </w:p>
    <w:sectPr w:rsidR="00CA39CD" w:rsidRPr="00FB51D1" w:rsidSect="00B83337">
      <w:headerReference w:type="default" r:id="rId10"/>
      <w:footerReference w:type="default" r:id="rId11"/>
      <w:headerReference w:type="first" r:id="rId12"/>
      <w:footerReference w:type="first" r:id="rId13"/>
      <w:pgSz w:w="11907" w:h="16839" w:code="9"/>
      <w:pgMar w:top="720" w:right="720" w:bottom="720" w:left="720" w:header="0" w:footer="11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6DF2C9" w14:textId="77777777" w:rsidR="0076605A" w:rsidRDefault="0076605A" w:rsidP="00B26FC3">
      <w:pPr>
        <w:spacing w:after="0" w:line="240" w:lineRule="auto"/>
      </w:pPr>
      <w:r>
        <w:separator/>
      </w:r>
    </w:p>
  </w:endnote>
  <w:endnote w:type="continuationSeparator" w:id="0">
    <w:p w14:paraId="0542ADCC" w14:textId="77777777" w:rsidR="0076605A" w:rsidRDefault="0076605A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th1">
    <w:altName w:val="Symbol"/>
    <w:charset w:val="02"/>
    <w:family w:val="auto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vCyr">
    <w:altName w:val="Arial"/>
    <w:charset w:val="00"/>
    <w:family w:val="swiss"/>
    <w:pitch w:val="variable"/>
    <w:sig w:usb0="00000001" w:usb1="00000000" w:usb2="00000000" w:usb3="00000000" w:csb0="0000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C08D3" w14:textId="77777777" w:rsidR="000A6C0F" w:rsidRDefault="000A6C0F">
    <w:pPr>
      <w:pStyle w:val="Footer"/>
    </w:pPr>
  </w:p>
  <w:p w14:paraId="154B8A28" w14:textId="77777777" w:rsidR="000A6C0F" w:rsidRDefault="000A6C0F">
    <w:pPr>
      <w:pStyle w:val="Footer"/>
    </w:pPr>
  </w:p>
  <w:p w14:paraId="0DFFCB9E" w14:textId="2DA7EAAB" w:rsidR="000A6C0F" w:rsidRDefault="000A6C0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A82265" w:rsidRPr="00336218" w14:paraId="2971E3A1" w14:textId="77777777" w:rsidTr="001A39FB">
      <w:trPr>
        <w:jc w:val="center"/>
      </w:trPr>
      <w:tc>
        <w:tcPr>
          <w:tcW w:w="2970" w:type="dxa"/>
        </w:tcPr>
        <w:p w14:paraId="198E0DA5" w14:textId="77777777" w:rsidR="00A82265" w:rsidRPr="003611E5" w:rsidRDefault="00A82265" w:rsidP="00A82265">
          <w:pPr>
            <w:pStyle w:val="Footer"/>
            <w:jc w:val="center"/>
            <w:rPr>
              <w:lang w:val="bg-BG"/>
            </w:rPr>
          </w:pPr>
          <w:bookmarkStart w:id="3" w:name="_Hlk164963412"/>
          <w:r>
            <w:rPr>
              <w:sz w:val="18"/>
              <w:szCs w:val="18"/>
              <w:lang w:val="bg-BG"/>
            </w:rPr>
            <w:t>Версия № 2</w:t>
          </w:r>
        </w:p>
      </w:tc>
      <w:tc>
        <w:tcPr>
          <w:tcW w:w="7095" w:type="dxa"/>
        </w:tcPr>
        <w:p w14:paraId="79AE2943" w14:textId="77777777" w:rsidR="00A82265" w:rsidRPr="00EC65E9" w:rsidRDefault="00A82265" w:rsidP="00A82265">
          <w:pPr>
            <w:pStyle w:val="Footer"/>
            <w:jc w:val="center"/>
            <w:rPr>
              <w:sz w:val="18"/>
              <w:szCs w:val="18"/>
              <w:lang w:val="bg-BG"/>
            </w:rPr>
          </w:pPr>
          <w:r>
            <w:rPr>
              <w:sz w:val="18"/>
              <w:szCs w:val="18"/>
              <w:lang w:val="bg-BG"/>
            </w:rPr>
            <w:t xml:space="preserve">Утвърдил: Управител </w:t>
          </w:r>
          <w:r>
            <w:rPr>
              <w:sz w:val="18"/>
              <w:szCs w:val="18"/>
            </w:rPr>
            <w:t xml:space="preserve"> </w:t>
          </w:r>
          <w:r w:rsidRPr="003611E5">
            <w:rPr>
              <w:sz w:val="18"/>
              <w:szCs w:val="18"/>
              <w:lang w:val="bg-BG"/>
            </w:rPr>
            <w:t>Владимира  Емилова</w:t>
          </w:r>
        </w:p>
      </w:tc>
    </w:tr>
    <w:bookmarkEnd w:id="3"/>
  </w:tbl>
  <w:p w14:paraId="6AA8371F" w14:textId="757DF7C7" w:rsidR="000A6C0F" w:rsidRPr="00C1257D" w:rsidRDefault="000A6C0F" w:rsidP="00C125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62358E" w14:textId="77777777" w:rsidR="0076605A" w:rsidRDefault="0076605A" w:rsidP="00B26FC3">
      <w:pPr>
        <w:spacing w:after="0" w:line="240" w:lineRule="auto"/>
      </w:pPr>
      <w:r>
        <w:separator/>
      </w:r>
    </w:p>
  </w:footnote>
  <w:footnote w:type="continuationSeparator" w:id="0">
    <w:p w14:paraId="212A7DDA" w14:textId="77777777" w:rsidR="0076605A" w:rsidRDefault="0076605A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9A8DF8" w14:textId="4110DCB9" w:rsidR="000A6C0F" w:rsidRPr="00996D1E" w:rsidRDefault="000A6C0F" w:rsidP="00FD423E">
    <w:pPr>
      <w:pStyle w:val="Header"/>
      <w:tabs>
        <w:tab w:val="left" w:pos="426"/>
      </w:tabs>
      <w:ind w:left="-720" w:right="-432"/>
      <w:rPr>
        <w:noProof/>
        <w:lang w:val="bg-BG"/>
      </w:rPr>
    </w:pPr>
  </w:p>
  <w:p w14:paraId="59452375" w14:textId="77777777" w:rsidR="000A6C0F" w:rsidRPr="00996D1E" w:rsidRDefault="000A6C0F" w:rsidP="00FD423E">
    <w:pPr>
      <w:pStyle w:val="Header"/>
      <w:tabs>
        <w:tab w:val="left" w:pos="426"/>
      </w:tabs>
      <w:ind w:left="-720" w:right="-432"/>
      <w:rPr>
        <w:lang w:val="bg-BG"/>
      </w:rPr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1E0" w:firstRow="1" w:lastRow="1" w:firstColumn="1" w:lastColumn="1" w:noHBand="0" w:noVBand="0"/>
    </w:tblPr>
    <w:tblGrid>
      <w:gridCol w:w="3126"/>
      <w:gridCol w:w="5318"/>
      <w:gridCol w:w="2013"/>
    </w:tblGrid>
    <w:tr w:rsidR="000A6C0F" w:rsidRPr="00996D1E" w14:paraId="4CD60613" w14:textId="77777777" w:rsidTr="00240403">
      <w:trPr>
        <w:trHeight w:val="842"/>
        <w:jc w:val="center"/>
      </w:trPr>
      <w:tc>
        <w:tcPr>
          <w:tcW w:w="3126" w:type="dxa"/>
          <w:vMerge w:val="restart"/>
          <w:vAlign w:val="center"/>
        </w:tcPr>
        <w:p w14:paraId="4C6E1A77" w14:textId="484F4C01" w:rsidR="000A6C0F" w:rsidRPr="00E35C88" w:rsidRDefault="00A82265" w:rsidP="00E35C88">
          <w:pPr>
            <w:spacing w:before="60" w:after="0" w:line="240" w:lineRule="auto"/>
            <w:jc w:val="center"/>
            <w:rPr>
              <w:rFonts w:ascii="Arial" w:hAnsi="Arial" w:cs="Arial"/>
              <w:b/>
              <w:lang w:val="bg-BG"/>
            </w:rPr>
          </w:pPr>
          <w:r>
            <w:rPr>
              <w:noProof/>
            </w:rPr>
            <w:drawing>
              <wp:inline distT="0" distB="0" distL="0" distR="0" wp14:anchorId="25238D5E" wp14:editId="5FF3222B">
                <wp:extent cx="870318" cy="927735"/>
                <wp:effectExtent l="0" t="0" r="6350" b="5715"/>
                <wp:docPr id="92467490" name="Picture 1" descr="A red shield with gold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9019431" name="Picture 1" descr="A red shield with gold text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6079" cy="933877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18" w:type="dxa"/>
          <w:vAlign w:val="center"/>
        </w:tcPr>
        <w:p w14:paraId="36FA34B4" w14:textId="273DA7E2" w:rsidR="000A6C0F" w:rsidRPr="00996D1E" w:rsidRDefault="00112440" w:rsidP="00747BDC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AD284D">
            <w:rPr>
              <w:rFonts w:ascii="Arial" w:hAnsi="Arial" w:cs="Arial"/>
              <w:lang w:val="bg-BG"/>
            </w:rPr>
            <w:t>СИСТЕМА ЗА УПРАВЛЕНИЕ НА ИНФОРМАЦИОННАТА СИГУРНОСТ</w:t>
          </w:r>
        </w:p>
      </w:tc>
      <w:tc>
        <w:tcPr>
          <w:tcW w:w="2013" w:type="dxa"/>
          <w:vAlign w:val="center"/>
        </w:tcPr>
        <w:p w14:paraId="37C49F54" w14:textId="77777777" w:rsidR="000A6C0F" w:rsidRPr="00996D1E" w:rsidRDefault="000A6C0F" w:rsidP="007E5BBC">
          <w:pPr>
            <w:spacing w:after="0" w:line="240" w:lineRule="auto"/>
            <w:jc w:val="center"/>
            <w:rPr>
              <w:rFonts w:ascii="Arial" w:eastAsiaTheme="minorHAnsi" w:hAnsi="Arial" w:cs="Arial"/>
              <w:lang w:val="bg-BG"/>
            </w:rPr>
          </w:pPr>
          <w:r w:rsidRPr="00996D1E">
            <w:rPr>
              <w:rFonts w:ascii="Arial" w:eastAsiaTheme="minorHAnsi" w:hAnsi="Arial" w:cs="Arial"/>
              <w:lang w:val="bg-BG"/>
            </w:rPr>
            <w:t>NISU</w:t>
          </w:r>
        </w:p>
        <w:p w14:paraId="0D212D5D" w14:textId="326553C0" w:rsidR="000A6C0F" w:rsidRPr="00996D1E" w:rsidRDefault="00996D1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996D1E">
            <w:rPr>
              <w:rFonts w:ascii="Arial" w:hAnsi="Arial" w:cs="Arial"/>
              <w:lang w:val="bg-BG"/>
            </w:rPr>
            <w:t>Вътрешно</w:t>
          </w:r>
          <w:r w:rsidR="000A6C0F" w:rsidRPr="00996D1E">
            <w:rPr>
              <w:rFonts w:ascii="Arial" w:hAnsi="Arial" w:cs="Arial"/>
              <w:lang w:val="bg-BG"/>
            </w:rPr>
            <w:t xml:space="preserve"> ползване</w:t>
          </w:r>
        </w:p>
      </w:tc>
    </w:tr>
    <w:tr w:rsidR="000A6C0F" w:rsidRPr="00996D1E" w14:paraId="49B46BBC" w14:textId="77777777" w:rsidTr="009F0CD5">
      <w:tblPrEx>
        <w:tblCellMar>
          <w:left w:w="108" w:type="dxa"/>
          <w:right w:w="108" w:type="dxa"/>
        </w:tblCellMar>
      </w:tblPrEx>
      <w:trPr>
        <w:trHeight w:val="482"/>
        <w:jc w:val="center"/>
      </w:trPr>
      <w:tc>
        <w:tcPr>
          <w:tcW w:w="3126" w:type="dxa"/>
          <w:vMerge/>
          <w:vAlign w:val="center"/>
        </w:tcPr>
        <w:p w14:paraId="49B3F712" w14:textId="77777777" w:rsidR="000A6C0F" w:rsidRPr="00996D1E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5318" w:type="dxa"/>
          <w:vAlign w:val="center"/>
        </w:tcPr>
        <w:p w14:paraId="181A4429" w14:textId="33675352" w:rsidR="000A6C0F" w:rsidRPr="00996D1E" w:rsidRDefault="00796FC2" w:rsidP="00B86802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996D1E">
            <w:rPr>
              <w:rFonts w:ascii="Arial" w:eastAsiaTheme="minorHAnsi" w:hAnsi="Arial" w:cs="Arial"/>
              <w:color w:val="0070C0"/>
              <w:lang w:val="bg-BG"/>
            </w:rPr>
            <w:t xml:space="preserve">Приложение </w:t>
          </w:r>
          <w:r w:rsidR="00B86802" w:rsidRPr="00996D1E">
            <w:rPr>
              <w:rFonts w:ascii="Arial" w:eastAsiaTheme="minorHAnsi" w:hAnsi="Arial" w:cs="Arial"/>
              <w:color w:val="0070C0"/>
              <w:lang w:val="bg-BG"/>
            </w:rPr>
            <w:t xml:space="preserve">9 </w:t>
          </w:r>
          <w:r w:rsidRPr="00996D1E">
            <w:rPr>
              <w:rFonts w:ascii="Arial" w:eastAsiaTheme="minorHAnsi" w:hAnsi="Arial" w:cs="Arial"/>
              <w:color w:val="0070C0"/>
              <w:lang w:val="bg-BG"/>
            </w:rPr>
            <w:t>– Правилник на Съвета по управление</w:t>
          </w:r>
        </w:p>
      </w:tc>
      <w:tc>
        <w:tcPr>
          <w:tcW w:w="2013" w:type="dxa"/>
          <w:vAlign w:val="center"/>
        </w:tcPr>
        <w:p w14:paraId="42B58B79" w14:textId="2ADEA84D" w:rsidR="000A6C0F" w:rsidRPr="00996D1E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996D1E">
            <w:rPr>
              <w:rFonts w:ascii="Arial" w:hAnsi="Arial" w:cs="Arial"/>
              <w:lang w:val="bg-BG"/>
            </w:rPr>
            <w:t xml:space="preserve">Стр. </w:t>
          </w:r>
          <w:r w:rsidRPr="00996D1E">
            <w:rPr>
              <w:rFonts w:ascii="Arial" w:hAnsi="Arial" w:cs="Arial"/>
              <w:lang w:val="bg-BG"/>
            </w:rPr>
            <w:fldChar w:fldCharType="begin"/>
          </w:r>
          <w:r w:rsidRPr="00996D1E">
            <w:rPr>
              <w:rFonts w:ascii="Arial" w:hAnsi="Arial" w:cs="Arial"/>
              <w:lang w:val="bg-BG"/>
            </w:rPr>
            <w:instrText xml:space="preserve"> PAGE </w:instrText>
          </w:r>
          <w:r w:rsidRPr="00996D1E">
            <w:rPr>
              <w:rFonts w:ascii="Arial" w:hAnsi="Arial" w:cs="Arial"/>
              <w:lang w:val="bg-BG"/>
            </w:rPr>
            <w:fldChar w:fldCharType="separate"/>
          </w:r>
          <w:r w:rsidR="00E35C88">
            <w:rPr>
              <w:rFonts w:ascii="Arial" w:hAnsi="Arial" w:cs="Arial"/>
              <w:noProof/>
              <w:lang w:val="bg-BG"/>
            </w:rPr>
            <w:t>10</w:t>
          </w:r>
          <w:r w:rsidRPr="00996D1E">
            <w:rPr>
              <w:rFonts w:ascii="Arial" w:hAnsi="Arial" w:cs="Arial"/>
              <w:lang w:val="bg-BG"/>
            </w:rPr>
            <w:fldChar w:fldCharType="end"/>
          </w:r>
          <w:r w:rsidRPr="00996D1E">
            <w:rPr>
              <w:rFonts w:ascii="Arial" w:hAnsi="Arial" w:cs="Arial"/>
              <w:lang w:val="bg-BG"/>
            </w:rPr>
            <w:t xml:space="preserve"> от </w:t>
          </w:r>
          <w:r w:rsidRPr="00996D1E">
            <w:rPr>
              <w:rFonts w:ascii="Arial" w:hAnsi="Arial" w:cs="Arial"/>
              <w:lang w:val="bg-BG"/>
            </w:rPr>
            <w:fldChar w:fldCharType="begin"/>
          </w:r>
          <w:r w:rsidRPr="00996D1E">
            <w:rPr>
              <w:rFonts w:ascii="Arial" w:hAnsi="Arial" w:cs="Arial"/>
              <w:lang w:val="bg-BG"/>
            </w:rPr>
            <w:instrText xml:space="preserve"> NUMPAGES  </w:instrText>
          </w:r>
          <w:r w:rsidRPr="00996D1E">
            <w:rPr>
              <w:rFonts w:ascii="Arial" w:hAnsi="Arial" w:cs="Arial"/>
              <w:lang w:val="bg-BG"/>
            </w:rPr>
            <w:fldChar w:fldCharType="separate"/>
          </w:r>
          <w:r w:rsidR="00E35C88">
            <w:rPr>
              <w:rFonts w:ascii="Arial" w:hAnsi="Arial" w:cs="Arial"/>
              <w:noProof/>
              <w:lang w:val="bg-BG"/>
            </w:rPr>
            <w:t>10</w:t>
          </w:r>
          <w:r w:rsidRPr="00996D1E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2995EFC7" w14:textId="77777777" w:rsidR="000A6C0F" w:rsidRPr="00996D1E" w:rsidRDefault="000A6C0F" w:rsidP="00FD423E">
    <w:pPr>
      <w:pStyle w:val="Header"/>
      <w:tabs>
        <w:tab w:val="left" w:pos="426"/>
      </w:tabs>
      <w:ind w:left="-720" w:right="-432"/>
      <w:rPr>
        <w:lang w:val="bg-BG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10D8EE" w14:textId="77777777" w:rsidR="000A6C0F" w:rsidRPr="00996D1E" w:rsidRDefault="000A6C0F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1E0" w:firstRow="1" w:lastRow="1" w:firstColumn="1" w:lastColumn="1" w:noHBand="0" w:noVBand="0"/>
    </w:tblPr>
    <w:tblGrid>
      <w:gridCol w:w="3126"/>
      <w:gridCol w:w="5318"/>
      <w:gridCol w:w="2013"/>
    </w:tblGrid>
    <w:tr w:rsidR="000A6C0F" w:rsidRPr="00996D1E" w14:paraId="4956947B" w14:textId="77777777" w:rsidTr="00240403">
      <w:trPr>
        <w:trHeight w:val="800"/>
      </w:trPr>
      <w:tc>
        <w:tcPr>
          <w:tcW w:w="3126" w:type="dxa"/>
          <w:vMerge w:val="restart"/>
          <w:vAlign w:val="center"/>
        </w:tcPr>
        <w:p w14:paraId="475EF901" w14:textId="3A32DF98" w:rsidR="000A6C0F" w:rsidRPr="00E35C88" w:rsidRDefault="00A82265" w:rsidP="00E35C88">
          <w:pPr>
            <w:spacing w:before="60" w:after="0" w:line="240" w:lineRule="auto"/>
            <w:jc w:val="center"/>
            <w:rPr>
              <w:rFonts w:ascii="Arial" w:hAnsi="Arial" w:cs="Arial"/>
              <w:b/>
              <w:lang w:val="bg-BG"/>
            </w:rPr>
          </w:pPr>
          <w:r>
            <w:rPr>
              <w:noProof/>
            </w:rPr>
            <w:drawing>
              <wp:inline distT="0" distB="0" distL="0" distR="0" wp14:anchorId="4CB89FF0" wp14:editId="61DC8C3B">
                <wp:extent cx="870318" cy="927735"/>
                <wp:effectExtent l="0" t="0" r="6350" b="5715"/>
                <wp:docPr id="969019431" name="Picture 1" descr="A red shield with gold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9019431" name="Picture 1" descr="A red shield with gold text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6079" cy="933877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18" w:type="dxa"/>
          <w:vAlign w:val="center"/>
        </w:tcPr>
        <w:p w14:paraId="21836D56" w14:textId="3BBF22CF" w:rsidR="000A6C0F" w:rsidRPr="00537509" w:rsidRDefault="00A82265" w:rsidP="00537509">
          <w:pPr>
            <w:jc w:val="center"/>
            <w:rPr>
              <w:rFonts w:ascii="Arial" w:hAnsi="Arial" w:cs="Arial"/>
            </w:rPr>
          </w:pPr>
          <w:bookmarkStart w:id="1" w:name="_Hlk211889866"/>
          <w:r w:rsidRPr="00D6760D">
            <w:rPr>
              <w:rFonts w:ascii="Arial" w:hAnsi="Arial" w:cs="Arial"/>
              <w:lang w:val="bg-BG"/>
            </w:rPr>
            <w:t>СИСТЕМА ЗА УПРАВЛЕНИЕ НА  ИНФОРМАЦИОННАТА СИГУРНОСТ</w:t>
          </w:r>
          <w:bookmarkEnd w:id="1"/>
        </w:p>
      </w:tc>
      <w:tc>
        <w:tcPr>
          <w:tcW w:w="2013" w:type="dxa"/>
          <w:vAlign w:val="center"/>
        </w:tcPr>
        <w:p w14:paraId="4A064B24" w14:textId="77777777" w:rsidR="000A6C0F" w:rsidRPr="00996D1E" w:rsidRDefault="000A6C0F" w:rsidP="007E5BBC">
          <w:pPr>
            <w:spacing w:after="0" w:line="240" w:lineRule="auto"/>
            <w:jc w:val="center"/>
            <w:rPr>
              <w:rFonts w:ascii="Arial" w:eastAsiaTheme="minorHAnsi" w:hAnsi="Arial" w:cs="Arial"/>
              <w:lang w:val="bg-BG"/>
            </w:rPr>
          </w:pPr>
          <w:r w:rsidRPr="00996D1E">
            <w:rPr>
              <w:rFonts w:ascii="Arial" w:eastAsiaTheme="minorHAnsi" w:hAnsi="Arial" w:cs="Arial"/>
              <w:lang w:val="bg-BG"/>
            </w:rPr>
            <w:t>NISU</w:t>
          </w:r>
        </w:p>
        <w:p w14:paraId="6E7D882E" w14:textId="77777777" w:rsidR="000A6C0F" w:rsidRPr="00996D1E" w:rsidRDefault="000A6C0F" w:rsidP="007E5BBC">
          <w:pPr>
            <w:spacing w:after="0" w:line="240" w:lineRule="auto"/>
            <w:jc w:val="center"/>
            <w:rPr>
              <w:rFonts w:ascii="Arial" w:hAnsi="Arial" w:cs="Arial"/>
              <w:lang w:val="bg-BG"/>
            </w:rPr>
          </w:pPr>
          <w:r w:rsidRPr="00996D1E">
            <w:rPr>
              <w:rFonts w:ascii="Arial" w:hAnsi="Arial" w:cs="Arial"/>
              <w:lang w:val="bg-BG"/>
            </w:rPr>
            <w:t>Влиза в сила от:</w:t>
          </w:r>
        </w:p>
        <w:p w14:paraId="60DE4053" w14:textId="19909F4A" w:rsidR="000A6C0F" w:rsidRPr="00FB51D1" w:rsidRDefault="00A82265" w:rsidP="007E5BBC">
          <w:pPr>
            <w:spacing w:after="0" w:line="240" w:lineRule="auto"/>
            <w:jc w:val="center"/>
            <w:rPr>
              <w:rFonts w:ascii="Arial" w:hAnsi="Arial" w:cs="Arial"/>
            </w:rPr>
          </w:pPr>
          <w:bookmarkStart w:id="2" w:name="_Hlk207296569"/>
          <w:r>
            <w:rPr>
              <w:rFonts w:ascii="Arial" w:hAnsi="Arial" w:cs="Arial"/>
              <w:lang w:val="bg-BG"/>
            </w:rPr>
            <w:t>13</w:t>
          </w:r>
          <w:r w:rsidRPr="003611E5">
            <w:rPr>
              <w:rFonts w:ascii="Arial" w:hAnsi="Arial" w:cs="Arial"/>
              <w:lang w:val="bg-BG"/>
            </w:rPr>
            <w:t>.01.2025</w:t>
          </w:r>
          <w:bookmarkEnd w:id="2"/>
        </w:p>
      </w:tc>
    </w:tr>
    <w:tr w:rsidR="000A6C0F" w:rsidRPr="00996D1E" w14:paraId="0035F0BB" w14:textId="77777777" w:rsidTr="009F0CD5">
      <w:tblPrEx>
        <w:tblCellMar>
          <w:left w:w="108" w:type="dxa"/>
          <w:right w:w="108" w:type="dxa"/>
        </w:tblCellMar>
      </w:tblPrEx>
      <w:tc>
        <w:tcPr>
          <w:tcW w:w="3126" w:type="dxa"/>
          <w:vMerge/>
          <w:vAlign w:val="center"/>
        </w:tcPr>
        <w:p w14:paraId="198B14D8" w14:textId="77777777" w:rsidR="000A6C0F" w:rsidRPr="00996D1E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5318" w:type="dxa"/>
          <w:vAlign w:val="center"/>
        </w:tcPr>
        <w:p w14:paraId="07AB5400" w14:textId="4095D70C" w:rsidR="000A6C0F" w:rsidRPr="00537509" w:rsidRDefault="00537509" w:rsidP="00537509">
          <w:pPr>
            <w:jc w:val="center"/>
          </w:pPr>
          <w:r w:rsidRPr="00AD284D">
            <w:rPr>
              <w:rFonts w:ascii="Arial" w:hAnsi="Arial" w:cs="Arial"/>
              <w:lang w:val="bg-BG"/>
            </w:rPr>
            <w:t>НАРЪЧНИК НА ИНТЕГРИРАНАТА СИСТЕМА</w:t>
          </w:r>
        </w:p>
      </w:tc>
      <w:tc>
        <w:tcPr>
          <w:tcW w:w="2013" w:type="dxa"/>
          <w:vAlign w:val="center"/>
        </w:tcPr>
        <w:p w14:paraId="52C239F3" w14:textId="3BA806EB" w:rsidR="000A6C0F" w:rsidRPr="00996D1E" w:rsidRDefault="00996D1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996D1E">
            <w:rPr>
              <w:rFonts w:ascii="Arial" w:hAnsi="Arial" w:cs="Arial"/>
              <w:lang w:val="bg-BG"/>
            </w:rPr>
            <w:t>Вътрешно</w:t>
          </w:r>
          <w:r w:rsidR="000A6C0F" w:rsidRPr="00996D1E">
            <w:rPr>
              <w:rFonts w:ascii="Arial" w:hAnsi="Arial" w:cs="Arial"/>
              <w:lang w:val="bg-BG"/>
            </w:rPr>
            <w:t xml:space="preserve"> ползване</w:t>
          </w:r>
        </w:p>
      </w:tc>
    </w:tr>
    <w:tr w:rsidR="000A6C0F" w:rsidRPr="00996D1E" w14:paraId="22297009" w14:textId="77777777" w:rsidTr="009F0CD5">
      <w:tblPrEx>
        <w:tblCellMar>
          <w:left w:w="108" w:type="dxa"/>
          <w:right w:w="108" w:type="dxa"/>
        </w:tblCellMar>
      </w:tblPrEx>
      <w:tc>
        <w:tcPr>
          <w:tcW w:w="3126" w:type="dxa"/>
          <w:vMerge/>
          <w:vAlign w:val="center"/>
        </w:tcPr>
        <w:p w14:paraId="3060D40E" w14:textId="77777777" w:rsidR="000A6C0F" w:rsidRPr="00996D1E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5318" w:type="dxa"/>
          <w:vAlign w:val="center"/>
        </w:tcPr>
        <w:p w14:paraId="0DB3F7AE" w14:textId="3D5071A6" w:rsidR="000A6C0F" w:rsidRPr="00996D1E" w:rsidRDefault="000A6C0F" w:rsidP="00B86802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996D1E">
            <w:rPr>
              <w:rFonts w:ascii="Arial" w:eastAsiaTheme="minorHAnsi" w:hAnsi="Arial" w:cs="Arial"/>
              <w:color w:val="0070C0"/>
              <w:lang w:val="bg-BG"/>
            </w:rPr>
            <w:t xml:space="preserve">Приложение </w:t>
          </w:r>
          <w:r w:rsidR="00B86802" w:rsidRPr="00996D1E">
            <w:rPr>
              <w:rFonts w:ascii="Arial" w:eastAsiaTheme="minorHAnsi" w:hAnsi="Arial" w:cs="Arial"/>
              <w:color w:val="0070C0"/>
              <w:lang w:val="bg-BG"/>
            </w:rPr>
            <w:t xml:space="preserve">9 </w:t>
          </w:r>
          <w:r w:rsidRPr="00996D1E">
            <w:rPr>
              <w:rFonts w:ascii="Arial" w:eastAsiaTheme="minorHAnsi" w:hAnsi="Arial" w:cs="Arial"/>
              <w:color w:val="0070C0"/>
              <w:lang w:val="bg-BG"/>
            </w:rPr>
            <w:t xml:space="preserve">– </w:t>
          </w:r>
          <w:r w:rsidR="00796FC2" w:rsidRPr="00996D1E">
            <w:rPr>
              <w:rFonts w:ascii="Arial" w:eastAsiaTheme="minorHAnsi" w:hAnsi="Arial" w:cs="Arial"/>
              <w:color w:val="0070C0"/>
              <w:lang w:val="bg-BG"/>
            </w:rPr>
            <w:t>Правилник на Съвета по управление</w:t>
          </w:r>
        </w:p>
      </w:tc>
      <w:tc>
        <w:tcPr>
          <w:tcW w:w="2013" w:type="dxa"/>
          <w:vAlign w:val="center"/>
        </w:tcPr>
        <w:p w14:paraId="4C3180DD" w14:textId="26F53AED" w:rsidR="000A6C0F" w:rsidRPr="00996D1E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996D1E">
            <w:rPr>
              <w:rFonts w:ascii="Arial" w:hAnsi="Arial" w:cs="Arial"/>
              <w:lang w:val="bg-BG"/>
            </w:rPr>
            <w:t xml:space="preserve">Стр. </w:t>
          </w:r>
          <w:r w:rsidRPr="00996D1E">
            <w:rPr>
              <w:rFonts w:ascii="Arial" w:hAnsi="Arial" w:cs="Arial"/>
              <w:lang w:val="bg-BG"/>
            </w:rPr>
            <w:fldChar w:fldCharType="begin"/>
          </w:r>
          <w:r w:rsidRPr="00996D1E">
            <w:rPr>
              <w:rFonts w:ascii="Arial" w:hAnsi="Arial" w:cs="Arial"/>
              <w:lang w:val="bg-BG"/>
            </w:rPr>
            <w:instrText xml:space="preserve"> PAGE </w:instrText>
          </w:r>
          <w:r w:rsidRPr="00996D1E">
            <w:rPr>
              <w:rFonts w:ascii="Arial" w:hAnsi="Arial" w:cs="Arial"/>
              <w:lang w:val="bg-BG"/>
            </w:rPr>
            <w:fldChar w:fldCharType="separate"/>
          </w:r>
          <w:r w:rsidR="00E35C88">
            <w:rPr>
              <w:rFonts w:ascii="Arial" w:hAnsi="Arial" w:cs="Arial"/>
              <w:noProof/>
              <w:lang w:val="bg-BG"/>
            </w:rPr>
            <w:t>1</w:t>
          </w:r>
          <w:r w:rsidRPr="00996D1E">
            <w:rPr>
              <w:rFonts w:ascii="Arial" w:hAnsi="Arial" w:cs="Arial"/>
              <w:lang w:val="bg-BG"/>
            </w:rPr>
            <w:fldChar w:fldCharType="end"/>
          </w:r>
          <w:r w:rsidRPr="00996D1E">
            <w:rPr>
              <w:rFonts w:ascii="Arial" w:hAnsi="Arial" w:cs="Arial"/>
              <w:lang w:val="bg-BG"/>
            </w:rPr>
            <w:t xml:space="preserve"> от </w:t>
          </w:r>
          <w:r w:rsidRPr="00996D1E">
            <w:rPr>
              <w:rFonts w:ascii="Arial" w:hAnsi="Arial" w:cs="Arial"/>
              <w:lang w:val="bg-BG"/>
            </w:rPr>
            <w:fldChar w:fldCharType="begin"/>
          </w:r>
          <w:r w:rsidRPr="00996D1E">
            <w:rPr>
              <w:rFonts w:ascii="Arial" w:hAnsi="Arial" w:cs="Arial"/>
              <w:lang w:val="bg-BG"/>
            </w:rPr>
            <w:instrText xml:space="preserve"> NUMPAGES  </w:instrText>
          </w:r>
          <w:r w:rsidRPr="00996D1E">
            <w:rPr>
              <w:rFonts w:ascii="Arial" w:hAnsi="Arial" w:cs="Arial"/>
              <w:lang w:val="bg-BG"/>
            </w:rPr>
            <w:fldChar w:fldCharType="separate"/>
          </w:r>
          <w:r w:rsidR="00E35C88">
            <w:rPr>
              <w:rFonts w:ascii="Arial" w:hAnsi="Arial" w:cs="Arial"/>
              <w:noProof/>
              <w:lang w:val="bg-BG"/>
            </w:rPr>
            <w:t>10</w:t>
          </w:r>
          <w:r w:rsidRPr="00996D1E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2C937F1C" w14:textId="77777777" w:rsidR="000A6C0F" w:rsidRPr="00996D1E" w:rsidRDefault="000A6C0F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823B0"/>
    <w:multiLevelType w:val="hybridMultilevel"/>
    <w:tmpl w:val="AADA0FA8"/>
    <w:lvl w:ilvl="0" w:tplc="C09E22D4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943DF8"/>
    <w:multiLevelType w:val="hybridMultilevel"/>
    <w:tmpl w:val="41BAFFBE"/>
    <w:lvl w:ilvl="0" w:tplc="536489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4D6483"/>
    <w:multiLevelType w:val="hybridMultilevel"/>
    <w:tmpl w:val="60680AAE"/>
    <w:lvl w:ilvl="0" w:tplc="B6127A7E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895278D0">
      <w:numFmt w:val="bullet"/>
      <w:lvlText w:val=""/>
      <w:lvlJc w:val="left"/>
      <w:pPr>
        <w:tabs>
          <w:tab w:val="num" w:pos="1440"/>
        </w:tabs>
        <w:ind w:left="1440" w:hanging="360"/>
      </w:pPr>
      <w:rPr>
        <w:rFonts w:ascii="Math1" w:eastAsia="Times New Roman" w:hAnsi="Math1" w:cs="Times New Roman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9403BC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440BAE"/>
    <w:multiLevelType w:val="hybridMultilevel"/>
    <w:tmpl w:val="17F0B062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3BB62F20">
      <w:start w:val="4"/>
      <w:numFmt w:val="bullet"/>
      <w:lvlText w:val="•"/>
      <w:lvlJc w:val="left"/>
      <w:pPr>
        <w:ind w:left="3240" w:hanging="720"/>
      </w:pPr>
      <w:rPr>
        <w:rFonts w:ascii="Arial" w:eastAsia="Times New Roman" w:hAnsi="Arial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15C54920"/>
    <w:multiLevelType w:val="hybridMultilevel"/>
    <w:tmpl w:val="0B8EA8D4"/>
    <w:lvl w:ilvl="0" w:tplc="07A82EA6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6351E82"/>
    <w:multiLevelType w:val="hybridMultilevel"/>
    <w:tmpl w:val="55BECAA4"/>
    <w:lvl w:ilvl="0" w:tplc="0E1813B6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895278D0">
      <w:numFmt w:val="bullet"/>
      <w:lvlText w:val=""/>
      <w:lvlJc w:val="left"/>
      <w:pPr>
        <w:tabs>
          <w:tab w:val="num" w:pos="1440"/>
        </w:tabs>
        <w:ind w:left="1440" w:hanging="360"/>
      </w:pPr>
      <w:rPr>
        <w:rFonts w:ascii="Math1" w:eastAsia="Times New Roman" w:hAnsi="Math1" w:cs="Times New Roman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7F52FF"/>
    <w:multiLevelType w:val="hybridMultilevel"/>
    <w:tmpl w:val="B1B84CAC"/>
    <w:lvl w:ilvl="0" w:tplc="9DF0A830">
      <w:start w:val="1"/>
      <w:numFmt w:val="lowerLetter"/>
      <w:lvlText w:val="%1)"/>
      <w:lvlJc w:val="left"/>
      <w:pPr>
        <w:ind w:left="1080" w:hanging="72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D36E25"/>
    <w:multiLevelType w:val="hybridMultilevel"/>
    <w:tmpl w:val="DD50F636"/>
    <w:lvl w:ilvl="0" w:tplc="CF14D796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76B7BC9"/>
    <w:multiLevelType w:val="hybridMultilevel"/>
    <w:tmpl w:val="46E07A04"/>
    <w:lvl w:ilvl="0" w:tplc="3536EB3C">
      <w:start w:val="1"/>
      <w:numFmt w:val="decimal"/>
      <w:lvlText w:val="%1."/>
      <w:lvlJc w:val="left"/>
      <w:pPr>
        <w:tabs>
          <w:tab w:val="num" w:pos="644"/>
        </w:tabs>
        <w:ind w:left="624" w:hanging="34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7D30142"/>
    <w:multiLevelType w:val="hybridMultilevel"/>
    <w:tmpl w:val="F24C0C0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292B17D4"/>
    <w:multiLevelType w:val="hybridMultilevel"/>
    <w:tmpl w:val="87B2497A"/>
    <w:lvl w:ilvl="0" w:tplc="04020017">
      <w:start w:val="1"/>
      <w:numFmt w:val="lowerLetter"/>
      <w:lvlText w:val="%1)"/>
      <w:lvlJc w:val="left"/>
      <w:pPr>
        <w:ind w:left="2138" w:hanging="360"/>
      </w:pPr>
    </w:lvl>
    <w:lvl w:ilvl="1" w:tplc="04020019" w:tentative="1">
      <w:start w:val="1"/>
      <w:numFmt w:val="lowerLetter"/>
      <w:lvlText w:val="%2."/>
      <w:lvlJc w:val="left"/>
      <w:pPr>
        <w:ind w:left="2858" w:hanging="360"/>
      </w:pPr>
    </w:lvl>
    <w:lvl w:ilvl="2" w:tplc="0402001B" w:tentative="1">
      <w:start w:val="1"/>
      <w:numFmt w:val="lowerRoman"/>
      <w:lvlText w:val="%3."/>
      <w:lvlJc w:val="right"/>
      <w:pPr>
        <w:ind w:left="3578" w:hanging="180"/>
      </w:pPr>
    </w:lvl>
    <w:lvl w:ilvl="3" w:tplc="0402000F" w:tentative="1">
      <w:start w:val="1"/>
      <w:numFmt w:val="decimal"/>
      <w:lvlText w:val="%4."/>
      <w:lvlJc w:val="left"/>
      <w:pPr>
        <w:ind w:left="4298" w:hanging="360"/>
      </w:pPr>
    </w:lvl>
    <w:lvl w:ilvl="4" w:tplc="04020019" w:tentative="1">
      <w:start w:val="1"/>
      <w:numFmt w:val="lowerLetter"/>
      <w:lvlText w:val="%5."/>
      <w:lvlJc w:val="left"/>
      <w:pPr>
        <w:ind w:left="5018" w:hanging="360"/>
      </w:pPr>
    </w:lvl>
    <w:lvl w:ilvl="5" w:tplc="0402001B" w:tentative="1">
      <w:start w:val="1"/>
      <w:numFmt w:val="lowerRoman"/>
      <w:lvlText w:val="%6."/>
      <w:lvlJc w:val="right"/>
      <w:pPr>
        <w:ind w:left="5738" w:hanging="180"/>
      </w:pPr>
    </w:lvl>
    <w:lvl w:ilvl="6" w:tplc="0402000F" w:tentative="1">
      <w:start w:val="1"/>
      <w:numFmt w:val="decimal"/>
      <w:lvlText w:val="%7."/>
      <w:lvlJc w:val="left"/>
      <w:pPr>
        <w:ind w:left="6458" w:hanging="360"/>
      </w:pPr>
    </w:lvl>
    <w:lvl w:ilvl="7" w:tplc="04020019" w:tentative="1">
      <w:start w:val="1"/>
      <w:numFmt w:val="lowerLetter"/>
      <w:lvlText w:val="%8."/>
      <w:lvlJc w:val="left"/>
      <w:pPr>
        <w:ind w:left="7178" w:hanging="360"/>
      </w:pPr>
    </w:lvl>
    <w:lvl w:ilvl="8" w:tplc="0402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2" w15:restartNumberingAfterBreak="0">
    <w:nsid w:val="2A9D0DF8"/>
    <w:multiLevelType w:val="hybridMultilevel"/>
    <w:tmpl w:val="69FC7092"/>
    <w:lvl w:ilvl="0" w:tplc="96F01AE0">
      <w:start w:val="1"/>
      <w:numFmt w:val="lowerLetter"/>
      <w:lvlText w:val="%1)"/>
      <w:lvlJc w:val="left"/>
      <w:pPr>
        <w:ind w:left="1080" w:hanging="72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294AE2"/>
    <w:multiLevelType w:val="hybridMultilevel"/>
    <w:tmpl w:val="232841F8"/>
    <w:lvl w:ilvl="0" w:tplc="2C88E106">
      <w:start w:val="1"/>
      <w:numFmt w:val="lowerLetter"/>
      <w:lvlText w:val="%1)"/>
      <w:lvlJc w:val="left"/>
      <w:pPr>
        <w:ind w:left="2153" w:hanging="735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2498" w:hanging="360"/>
      </w:pPr>
    </w:lvl>
    <w:lvl w:ilvl="2" w:tplc="0402001B" w:tentative="1">
      <w:start w:val="1"/>
      <w:numFmt w:val="lowerRoman"/>
      <w:lvlText w:val="%3."/>
      <w:lvlJc w:val="right"/>
      <w:pPr>
        <w:ind w:left="3218" w:hanging="180"/>
      </w:pPr>
    </w:lvl>
    <w:lvl w:ilvl="3" w:tplc="0402000F" w:tentative="1">
      <w:start w:val="1"/>
      <w:numFmt w:val="decimal"/>
      <w:lvlText w:val="%4."/>
      <w:lvlJc w:val="left"/>
      <w:pPr>
        <w:ind w:left="3938" w:hanging="360"/>
      </w:pPr>
    </w:lvl>
    <w:lvl w:ilvl="4" w:tplc="04020019" w:tentative="1">
      <w:start w:val="1"/>
      <w:numFmt w:val="lowerLetter"/>
      <w:lvlText w:val="%5."/>
      <w:lvlJc w:val="left"/>
      <w:pPr>
        <w:ind w:left="4658" w:hanging="360"/>
      </w:pPr>
    </w:lvl>
    <w:lvl w:ilvl="5" w:tplc="0402001B" w:tentative="1">
      <w:start w:val="1"/>
      <w:numFmt w:val="lowerRoman"/>
      <w:lvlText w:val="%6."/>
      <w:lvlJc w:val="right"/>
      <w:pPr>
        <w:ind w:left="5378" w:hanging="180"/>
      </w:pPr>
    </w:lvl>
    <w:lvl w:ilvl="6" w:tplc="0402000F" w:tentative="1">
      <w:start w:val="1"/>
      <w:numFmt w:val="decimal"/>
      <w:lvlText w:val="%7."/>
      <w:lvlJc w:val="left"/>
      <w:pPr>
        <w:ind w:left="6098" w:hanging="360"/>
      </w:pPr>
    </w:lvl>
    <w:lvl w:ilvl="7" w:tplc="04020019" w:tentative="1">
      <w:start w:val="1"/>
      <w:numFmt w:val="lowerLetter"/>
      <w:lvlText w:val="%8."/>
      <w:lvlJc w:val="left"/>
      <w:pPr>
        <w:ind w:left="6818" w:hanging="360"/>
      </w:pPr>
    </w:lvl>
    <w:lvl w:ilvl="8" w:tplc="0402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4" w15:restartNumberingAfterBreak="0">
    <w:nsid w:val="2D931311"/>
    <w:multiLevelType w:val="hybridMultilevel"/>
    <w:tmpl w:val="661251F0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2E3B3966"/>
    <w:multiLevelType w:val="hybridMultilevel"/>
    <w:tmpl w:val="CC92828E"/>
    <w:lvl w:ilvl="0" w:tplc="0316C4FA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F78429F"/>
    <w:multiLevelType w:val="hybridMultilevel"/>
    <w:tmpl w:val="ED06A290"/>
    <w:lvl w:ilvl="0" w:tplc="A3383ADA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895278D0">
      <w:numFmt w:val="bullet"/>
      <w:lvlText w:val=""/>
      <w:lvlJc w:val="left"/>
      <w:pPr>
        <w:tabs>
          <w:tab w:val="num" w:pos="1440"/>
        </w:tabs>
        <w:ind w:left="1440" w:hanging="360"/>
      </w:pPr>
      <w:rPr>
        <w:rFonts w:ascii="Math1" w:eastAsia="Times New Roman" w:hAnsi="Math1" w:cs="Times New Roman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FAA5467"/>
    <w:multiLevelType w:val="hybridMultilevel"/>
    <w:tmpl w:val="E3747356"/>
    <w:lvl w:ilvl="0" w:tplc="5948A364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895278D0">
      <w:numFmt w:val="bullet"/>
      <w:lvlText w:val=""/>
      <w:lvlJc w:val="left"/>
      <w:pPr>
        <w:tabs>
          <w:tab w:val="num" w:pos="1440"/>
        </w:tabs>
        <w:ind w:left="1440" w:hanging="360"/>
      </w:pPr>
      <w:rPr>
        <w:rFonts w:ascii="Math1" w:eastAsia="Times New Roman" w:hAnsi="Math1" w:cs="Times New Roman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00A34F6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34D7685E"/>
    <w:multiLevelType w:val="hybridMultilevel"/>
    <w:tmpl w:val="7218745E"/>
    <w:lvl w:ilvl="0" w:tplc="04090001">
      <w:start w:val="1"/>
      <w:numFmt w:val="bullet"/>
      <w:lvlText w:val=""/>
      <w:lvlJc w:val="left"/>
      <w:pPr>
        <w:ind w:left="214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8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0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4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6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09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3ADF4FC7"/>
    <w:multiLevelType w:val="hybridMultilevel"/>
    <w:tmpl w:val="090A2E10"/>
    <w:lvl w:ilvl="0" w:tplc="5DEA5280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3BD06799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D0E7B5E"/>
    <w:multiLevelType w:val="hybridMultilevel"/>
    <w:tmpl w:val="46E08AA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24" w15:restartNumberingAfterBreak="0">
    <w:nsid w:val="3E2316C7"/>
    <w:multiLevelType w:val="hybridMultilevel"/>
    <w:tmpl w:val="84402E38"/>
    <w:lvl w:ilvl="0" w:tplc="520059B8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5" w15:restartNumberingAfterBreak="0">
    <w:nsid w:val="3F6F4A08"/>
    <w:multiLevelType w:val="hybridMultilevel"/>
    <w:tmpl w:val="D67840C4"/>
    <w:lvl w:ilvl="0" w:tplc="E8A6E408">
      <w:start w:val="3"/>
      <w:numFmt w:val="bullet"/>
      <w:lvlText w:val="-"/>
      <w:lvlJc w:val="left"/>
      <w:pPr>
        <w:ind w:left="1429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26" w15:restartNumberingAfterBreak="0">
    <w:nsid w:val="42AA2B69"/>
    <w:multiLevelType w:val="hybridMultilevel"/>
    <w:tmpl w:val="4950D798"/>
    <w:lvl w:ilvl="0" w:tplc="04020017">
      <w:start w:val="1"/>
      <w:numFmt w:val="lowerLetter"/>
      <w:lvlText w:val="%1)"/>
      <w:lvlJc w:val="left"/>
      <w:pPr>
        <w:ind w:left="2138" w:hanging="360"/>
      </w:pPr>
    </w:lvl>
    <w:lvl w:ilvl="1" w:tplc="04020019" w:tentative="1">
      <w:start w:val="1"/>
      <w:numFmt w:val="lowerLetter"/>
      <w:lvlText w:val="%2."/>
      <w:lvlJc w:val="left"/>
      <w:pPr>
        <w:ind w:left="2858" w:hanging="360"/>
      </w:pPr>
    </w:lvl>
    <w:lvl w:ilvl="2" w:tplc="0402001B" w:tentative="1">
      <w:start w:val="1"/>
      <w:numFmt w:val="lowerRoman"/>
      <w:lvlText w:val="%3."/>
      <w:lvlJc w:val="right"/>
      <w:pPr>
        <w:ind w:left="3578" w:hanging="180"/>
      </w:pPr>
    </w:lvl>
    <w:lvl w:ilvl="3" w:tplc="0402000F" w:tentative="1">
      <w:start w:val="1"/>
      <w:numFmt w:val="decimal"/>
      <w:lvlText w:val="%4."/>
      <w:lvlJc w:val="left"/>
      <w:pPr>
        <w:ind w:left="4298" w:hanging="360"/>
      </w:pPr>
    </w:lvl>
    <w:lvl w:ilvl="4" w:tplc="04020019" w:tentative="1">
      <w:start w:val="1"/>
      <w:numFmt w:val="lowerLetter"/>
      <w:lvlText w:val="%5."/>
      <w:lvlJc w:val="left"/>
      <w:pPr>
        <w:ind w:left="5018" w:hanging="360"/>
      </w:pPr>
    </w:lvl>
    <w:lvl w:ilvl="5" w:tplc="0402001B" w:tentative="1">
      <w:start w:val="1"/>
      <w:numFmt w:val="lowerRoman"/>
      <w:lvlText w:val="%6."/>
      <w:lvlJc w:val="right"/>
      <w:pPr>
        <w:ind w:left="5738" w:hanging="180"/>
      </w:pPr>
    </w:lvl>
    <w:lvl w:ilvl="6" w:tplc="0402000F" w:tentative="1">
      <w:start w:val="1"/>
      <w:numFmt w:val="decimal"/>
      <w:lvlText w:val="%7."/>
      <w:lvlJc w:val="left"/>
      <w:pPr>
        <w:ind w:left="6458" w:hanging="360"/>
      </w:pPr>
    </w:lvl>
    <w:lvl w:ilvl="7" w:tplc="04020019" w:tentative="1">
      <w:start w:val="1"/>
      <w:numFmt w:val="lowerLetter"/>
      <w:lvlText w:val="%8."/>
      <w:lvlJc w:val="left"/>
      <w:pPr>
        <w:ind w:left="7178" w:hanging="360"/>
      </w:pPr>
    </w:lvl>
    <w:lvl w:ilvl="8" w:tplc="0402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27" w15:restartNumberingAfterBreak="0">
    <w:nsid w:val="4345742A"/>
    <w:multiLevelType w:val="hybridMultilevel"/>
    <w:tmpl w:val="124E93D6"/>
    <w:lvl w:ilvl="0" w:tplc="725C8C3A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28" w15:restartNumberingAfterBreak="0">
    <w:nsid w:val="444305A2"/>
    <w:multiLevelType w:val="hybridMultilevel"/>
    <w:tmpl w:val="A0DCB0B4"/>
    <w:lvl w:ilvl="0" w:tplc="E8A6E408">
      <w:start w:val="3"/>
      <w:numFmt w:val="bullet"/>
      <w:lvlText w:val="-"/>
      <w:lvlJc w:val="left"/>
      <w:pPr>
        <w:ind w:left="1778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18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38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78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098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38" w:hanging="360"/>
      </w:pPr>
      <w:rPr>
        <w:rFonts w:ascii="Wingdings" w:hAnsi="Wingdings" w:cs="Wingdings" w:hint="default"/>
      </w:rPr>
    </w:lvl>
  </w:abstractNum>
  <w:abstractNum w:abstractNumId="29" w15:restartNumberingAfterBreak="0">
    <w:nsid w:val="459A5E0C"/>
    <w:multiLevelType w:val="hybridMultilevel"/>
    <w:tmpl w:val="82E2827C"/>
    <w:lvl w:ilvl="0" w:tplc="C8E8155A">
      <w:start w:val="4"/>
      <w:numFmt w:val="bullet"/>
      <w:lvlText w:val="-"/>
      <w:lvlJc w:val="left"/>
      <w:pPr>
        <w:ind w:left="1778" w:hanging="360"/>
      </w:pPr>
      <w:rPr>
        <w:rFonts w:ascii="Arial" w:eastAsia="Calibri" w:hAnsi="Arial" w:cs="Arial" w:hint="default"/>
      </w:rPr>
    </w:lvl>
    <w:lvl w:ilvl="1" w:tplc="0402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30" w15:restartNumberingAfterBreak="0">
    <w:nsid w:val="503F4AF5"/>
    <w:multiLevelType w:val="hybridMultilevel"/>
    <w:tmpl w:val="0BE80280"/>
    <w:lvl w:ilvl="0" w:tplc="BE821ABE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895278D0">
      <w:numFmt w:val="bullet"/>
      <w:lvlText w:val=""/>
      <w:lvlJc w:val="left"/>
      <w:pPr>
        <w:tabs>
          <w:tab w:val="num" w:pos="1440"/>
        </w:tabs>
        <w:ind w:left="1440" w:hanging="360"/>
      </w:pPr>
      <w:rPr>
        <w:rFonts w:ascii="Math1" w:eastAsia="Times New Roman" w:hAnsi="Math1" w:cs="Times New Roman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29E2F9B"/>
    <w:multiLevelType w:val="hybridMultilevel"/>
    <w:tmpl w:val="CB7E4E1A"/>
    <w:lvl w:ilvl="0" w:tplc="754E9318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555C7467"/>
    <w:multiLevelType w:val="hybridMultilevel"/>
    <w:tmpl w:val="B3B49A78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33" w15:restartNumberingAfterBreak="0">
    <w:nsid w:val="57C970F6"/>
    <w:multiLevelType w:val="multilevel"/>
    <w:tmpl w:val="AE30D978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287"/>
        </w:tabs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54"/>
        </w:tabs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781"/>
        </w:tabs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348"/>
        </w:tabs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275"/>
        </w:tabs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842"/>
        </w:tabs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69"/>
        </w:tabs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336"/>
        </w:tabs>
        <w:ind w:left="6336" w:hanging="1800"/>
      </w:pPr>
      <w:rPr>
        <w:rFonts w:hint="default"/>
      </w:rPr>
    </w:lvl>
  </w:abstractNum>
  <w:abstractNum w:abstractNumId="34" w15:restartNumberingAfterBreak="0">
    <w:nsid w:val="59770429"/>
    <w:multiLevelType w:val="hybridMultilevel"/>
    <w:tmpl w:val="1F5EC442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A5E12D4"/>
    <w:multiLevelType w:val="hybridMultilevel"/>
    <w:tmpl w:val="1AD4B4A2"/>
    <w:lvl w:ilvl="0" w:tplc="E73EBB66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895278D0">
      <w:numFmt w:val="bullet"/>
      <w:lvlText w:val=""/>
      <w:lvlJc w:val="left"/>
      <w:pPr>
        <w:tabs>
          <w:tab w:val="num" w:pos="1440"/>
        </w:tabs>
        <w:ind w:left="1440" w:hanging="360"/>
      </w:pPr>
      <w:rPr>
        <w:rFonts w:ascii="Math1" w:eastAsia="Times New Roman" w:hAnsi="Math1" w:cs="Times New Roman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CCD68DE"/>
    <w:multiLevelType w:val="hybridMultilevel"/>
    <w:tmpl w:val="3CACF3E6"/>
    <w:lvl w:ilvl="0" w:tplc="9BEAF25C">
      <w:start w:val="1"/>
      <w:numFmt w:val="lowerLetter"/>
      <w:lvlText w:val="%1)"/>
      <w:lvlJc w:val="left"/>
      <w:pPr>
        <w:ind w:left="2153" w:hanging="735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2498" w:hanging="360"/>
      </w:pPr>
    </w:lvl>
    <w:lvl w:ilvl="2" w:tplc="0402001B" w:tentative="1">
      <w:start w:val="1"/>
      <w:numFmt w:val="lowerRoman"/>
      <w:lvlText w:val="%3."/>
      <w:lvlJc w:val="right"/>
      <w:pPr>
        <w:ind w:left="3218" w:hanging="180"/>
      </w:pPr>
    </w:lvl>
    <w:lvl w:ilvl="3" w:tplc="0402000F" w:tentative="1">
      <w:start w:val="1"/>
      <w:numFmt w:val="decimal"/>
      <w:lvlText w:val="%4."/>
      <w:lvlJc w:val="left"/>
      <w:pPr>
        <w:ind w:left="3938" w:hanging="360"/>
      </w:pPr>
    </w:lvl>
    <w:lvl w:ilvl="4" w:tplc="04020019" w:tentative="1">
      <w:start w:val="1"/>
      <w:numFmt w:val="lowerLetter"/>
      <w:lvlText w:val="%5."/>
      <w:lvlJc w:val="left"/>
      <w:pPr>
        <w:ind w:left="4658" w:hanging="360"/>
      </w:pPr>
    </w:lvl>
    <w:lvl w:ilvl="5" w:tplc="0402001B" w:tentative="1">
      <w:start w:val="1"/>
      <w:numFmt w:val="lowerRoman"/>
      <w:lvlText w:val="%6."/>
      <w:lvlJc w:val="right"/>
      <w:pPr>
        <w:ind w:left="5378" w:hanging="180"/>
      </w:pPr>
    </w:lvl>
    <w:lvl w:ilvl="6" w:tplc="0402000F" w:tentative="1">
      <w:start w:val="1"/>
      <w:numFmt w:val="decimal"/>
      <w:lvlText w:val="%7."/>
      <w:lvlJc w:val="left"/>
      <w:pPr>
        <w:ind w:left="6098" w:hanging="360"/>
      </w:pPr>
    </w:lvl>
    <w:lvl w:ilvl="7" w:tplc="04020019" w:tentative="1">
      <w:start w:val="1"/>
      <w:numFmt w:val="lowerLetter"/>
      <w:lvlText w:val="%8."/>
      <w:lvlJc w:val="left"/>
      <w:pPr>
        <w:ind w:left="6818" w:hanging="360"/>
      </w:pPr>
    </w:lvl>
    <w:lvl w:ilvl="8" w:tplc="0402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37" w15:restartNumberingAfterBreak="0">
    <w:nsid w:val="5E2D3213"/>
    <w:multiLevelType w:val="hybridMultilevel"/>
    <w:tmpl w:val="E3108E64"/>
    <w:lvl w:ilvl="0" w:tplc="B51EC2F6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895278D0">
      <w:numFmt w:val="bullet"/>
      <w:lvlText w:val=""/>
      <w:lvlJc w:val="left"/>
      <w:pPr>
        <w:tabs>
          <w:tab w:val="num" w:pos="1440"/>
        </w:tabs>
        <w:ind w:left="1440" w:hanging="360"/>
      </w:pPr>
      <w:rPr>
        <w:rFonts w:ascii="Math1" w:eastAsia="Times New Roman" w:hAnsi="Math1" w:cs="Times New Roman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FB2077A"/>
    <w:multiLevelType w:val="hybridMultilevel"/>
    <w:tmpl w:val="77F8F6E4"/>
    <w:lvl w:ilvl="0" w:tplc="17BC005E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895278D0">
      <w:numFmt w:val="bullet"/>
      <w:lvlText w:val=""/>
      <w:lvlJc w:val="left"/>
      <w:pPr>
        <w:tabs>
          <w:tab w:val="num" w:pos="1440"/>
        </w:tabs>
        <w:ind w:left="1440" w:hanging="360"/>
      </w:pPr>
      <w:rPr>
        <w:rFonts w:ascii="Math1" w:eastAsia="Times New Roman" w:hAnsi="Math1" w:cs="Times New Roman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58624C8"/>
    <w:multiLevelType w:val="hybridMultilevel"/>
    <w:tmpl w:val="6890B770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40" w15:restartNumberingAfterBreak="0">
    <w:nsid w:val="67ED4EC9"/>
    <w:multiLevelType w:val="hybridMultilevel"/>
    <w:tmpl w:val="837CBB2E"/>
    <w:lvl w:ilvl="0" w:tplc="EE52730C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895278D0">
      <w:numFmt w:val="bullet"/>
      <w:lvlText w:val=""/>
      <w:lvlJc w:val="left"/>
      <w:pPr>
        <w:tabs>
          <w:tab w:val="num" w:pos="1440"/>
        </w:tabs>
        <w:ind w:left="1440" w:hanging="360"/>
      </w:pPr>
      <w:rPr>
        <w:rFonts w:ascii="Math1" w:eastAsia="Times New Roman" w:hAnsi="Math1" w:cs="Times New Roman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D260A0F"/>
    <w:multiLevelType w:val="hybridMultilevel"/>
    <w:tmpl w:val="4AD2C02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42" w15:restartNumberingAfterBreak="0">
    <w:nsid w:val="6D731382"/>
    <w:multiLevelType w:val="hybridMultilevel"/>
    <w:tmpl w:val="C43EF118"/>
    <w:lvl w:ilvl="0" w:tplc="6C1628F4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895278D0">
      <w:numFmt w:val="bullet"/>
      <w:lvlText w:val=""/>
      <w:lvlJc w:val="left"/>
      <w:pPr>
        <w:tabs>
          <w:tab w:val="num" w:pos="1440"/>
        </w:tabs>
        <w:ind w:left="1440" w:hanging="360"/>
      </w:pPr>
      <w:rPr>
        <w:rFonts w:ascii="Math1" w:eastAsia="Times New Roman" w:hAnsi="Math1" w:cs="Times New Roman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3CB1458"/>
    <w:multiLevelType w:val="hybridMultilevel"/>
    <w:tmpl w:val="72746A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44" w15:restartNumberingAfterBreak="0">
    <w:nsid w:val="75EF351C"/>
    <w:multiLevelType w:val="hybridMultilevel"/>
    <w:tmpl w:val="6966F2E8"/>
    <w:lvl w:ilvl="0" w:tplc="04020017">
      <w:start w:val="1"/>
      <w:numFmt w:val="lowerLetter"/>
      <w:lvlText w:val="%1)"/>
      <w:lvlJc w:val="left"/>
      <w:pPr>
        <w:ind w:left="2138" w:hanging="360"/>
      </w:pPr>
    </w:lvl>
    <w:lvl w:ilvl="1" w:tplc="04020019" w:tentative="1">
      <w:start w:val="1"/>
      <w:numFmt w:val="lowerLetter"/>
      <w:lvlText w:val="%2."/>
      <w:lvlJc w:val="left"/>
      <w:pPr>
        <w:ind w:left="2858" w:hanging="360"/>
      </w:pPr>
    </w:lvl>
    <w:lvl w:ilvl="2" w:tplc="0402001B" w:tentative="1">
      <w:start w:val="1"/>
      <w:numFmt w:val="lowerRoman"/>
      <w:lvlText w:val="%3."/>
      <w:lvlJc w:val="right"/>
      <w:pPr>
        <w:ind w:left="3578" w:hanging="180"/>
      </w:pPr>
    </w:lvl>
    <w:lvl w:ilvl="3" w:tplc="0402000F" w:tentative="1">
      <w:start w:val="1"/>
      <w:numFmt w:val="decimal"/>
      <w:lvlText w:val="%4."/>
      <w:lvlJc w:val="left"/>
      <w:pPr>
        <w:ind w:left="4298" w:hanging="360"/>
      </w:pPr>
    </w:lvl>
    <w:lvl w:ilvl="4" w:tplc="04020019" w:tentative="1">
      <w:start w:val="1"/>
      <w:numFmt w:val="lowerLetter"/>
      <w:lvlText w:val="%5."/>
      <w:lvlJc w:val="left"/>
      <w:pPr>
        <w:ind w:left="5018" w:hanging="360"/>
      </w:pPr>
    </w:lvl>
    <w:lvl w:ilvl="5" w:tplc="0402001B" w:tentative="1">
      <w:start w:val="1"/>
      <w:numFmt w:val="lowerRoman"/>
      <w:lvlText w:val="%6."/>
      <w:lvlJc w:val="right"/>
      <w:pPr>
        <w:ind w:left="5738" w:hanging="180"/>
      </w:pPr>
    </w:lvl>
    <w:lvl w:ilvl="6" w:tplc="0402000F" w:tentative="1">
      <w:start w:val="1"/>
      <w:numFmt w:val="decimal"/>
      <w:lvlText w:val="%7."/>
      <w:lvlJc w:val="left"/>
      <w:pPr>
        <w:ind w:left="6458" w:hanging="360"/>
      </w:pPr>
    </w:lvl>
    <w:lvl w:ilvl="7" w:tplc="04020019" w:tentative="1">
      <w:start w:val="1"/>
      <w:numFmt w:val="lowerLetter"/>
      <w:lvlText w:val="%8."/>
      <w:lvlJc w:val="left"/>
      <w:pPr>
        <w:ind w:left="7178" w:hanging="360"/>
      </w:pPr>
    </w:lvl>
    <w:lvl w:ilvl="8" w:tplc="0402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45" w15:restartNumberingAfterBreak="0">
    <w:nsid w:val="79DE0BDC"/>
    <w:multiLevelType w:val="hybridMultilevel"/>
    <w:tmpl w:val="1520BB22"/>
    <w:lvl w:ilvl="0" w:tplc="9B9E8242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 w16cid:durableId="2105954216">
    <w:abstractNumId w:val="19"/>
  </w:num>
  <w:num w:numId="2" w16cid:durableId="1240599377">
    <w:abstractNumId w:val="20"/>
  </w:num>
  <w:num w:numId="3" w16cid:durableId="1638683440">
    <w:abstractNumId w:val="4"/>
  </w:num>
  <w:num w:numId="4" w16cid:durableId="1745368858">
    <w:abstractNumId w:val="23"/>
  </w:num>
  <w:num w:numId="5" w16cid:durableId="1598056280">
    <w:abstractNumId w:val="28"/>
  </w:num>
  <w:num w:numId="6" w16cid:durableId="121582102">
    <w:abstractNumId w:val="43"/>
  </w:num>
  <w:num w:numId="7" w16cid:durableId="786973947">
    <w:abstractNumId w:val="14"/>
  </w:num>
  <w:num w:numId="8" w16cid:durableId="529102396">
    <w:abstractNumId w:val="19"/>
  </w:num>
  <w:num w:numId="9" w16cid:durableId="1926301906">
    <w:abstractNumId w:val="39"/>
  </w:num>
  <w:num w:numId="10" w16cid:durableId="467867462">
    <w:abstractNumId w:val="19"/>
  </w:num>
  <w:num w:numId="11" w16cid:durableId="1472794493">
    <w:abstractNumId w:val="19"/>
  </w:num>
  <w:num w:numId="12" w16cid:durableId="935748520">
    <w:abstractNumId w:val="32"/>
  </w:num>
  <w:num w:numId="13" w16cid:durableId="1921015573">
    <w:abstractNumId w:val="19"/>
  </w:num>
  <w:num w:numId="14" w16cid:durableId="715588745">
    <w:abstractNumId w:val="19"/>
  </w:num>
  <w:num w:numId="15" w16cid:durableId="73743704">
    <w:abstractNumId w:val="10"/>
  </w:num>
  <w:num w:numId="16" w16cid:durableId="1180437674">
    <w:abstractNumId w:val="41"/>
  </w:num>
  <w:num w:numId="17" w16cid:durableId="1665816209">
    <w:abstractNumId w:val="25"/>
  </w:num>
  <w:num w:numId="18" w16cid:durableId="621155549">
    <w:abstractNumId w:val="19"/>
  </w:num>
  <w:num w:numId="19" w16cid:durableId="261687630">
    <w:abstractNumId w:val="19"/>
  </w:num>
  <w:num w:numId="20" w16cid:durableId="1483883536">
    <w:abstractNumId w:val="19"/>
  </w:num>
  <w:num w:numId="21" w16cid:durableId="1070617619">
    <w:abstractNumId w:val="19"/>
  </w:num>
  <w:num w:numId="22" w16cid:durableId="142620798">
    <w:abstractNumId w:val="19"/>
  </w:num>
  <w:num w:numId="23" w16cid:durableId="305864233">
    <w:abstractNumId w:val="19"/>
  </w:num>
  <w:num w:numId="24" w16cid:durableId="1617641535">
    <w:abstractNumId w:val="19"/>
  </w:num>
  <w:num w:numId="25" w16cid:durableId="1673485853">
    <w:abstractNumId w:val="19"/>
  </w:num>
  <w:num w:numId="26" w16cid:durableId="1575512030">
    <w:abstractNumId w:val="1"/>
  </w:num>
  <w:num w:numId="27" w16cid:durableId="649555032">
    <w:abstractNumId w:val="18"/>
  </w:num>
  <w:num w:numId="28" w16cid:durableId="1213074387">
    <w:abstractNumId w:val="27"/>
  </w:num>
  <w:num w:numId="29" w16cid:durableId="839858127">
    <w:abstractNumId w:val="19"/>
  </w:num>
  <w:num w:numId="30" w16cid:durableId="199781311">
    <w:abstractNumId w:val="22"/>
  </w:num>
  <w:num w:numId="31" w16cid:durableId="429668066">
    <w:abstractNumId w:val="3"/>
  </w:num>
  <w:num w:numId="32" w16cid:durableId="1850481162">
    <w:abstractNumId w:val="19"/>
  </w:num>
  <w:num w:numId="33" w16cid:durableId="1559169141">
    <w:abstractNumId w:val="19"/>
  </w:num>
  <w:num w:numId="34" w16cid:durableId="1912957091">
    <w:abstractNumId w:val="26"/>
  </w:num>
  <w:num w:numId="35" w16cid:durableId="1871869768">
    <w:abstractNumId w:val="36"/>
  </w:num>
  <w:num w:numId="36" w16cid:durableId="463348146">
    <w:abstractNumId w:val="11"/>
  </w:num>
  <w:num w:numId="37" w16cid:durableId="916744819">
    <w:abstractNumId w:val="7"/>
  </w:num>
  <w:num w:numId="38" w16cid:durableId="1693068107">
    <w:abstractNumId w:val="12"/>
  </w:num>
  <w:num w:numId="39" w16cid:durableId="952371599">
    <w:abstractNumId w:val="0"/>
  </w:num>
  <w:num w:numId="40" w16cid:durableId="1360353473">
    <w:abstractNumId w:val="44"/>
  </w:num>
  <w:num w:numId="41" w16cid:durableId="1867524283">
    <w:abstractNumId w:val="13"/>
  </w:num>
  <w:num w:numId="42" w16cid:durableId="568543461">
    <w:abstractNumId w:val="9"/>
  </w:num>
  <w:num w:numId="43" w16cid:durableId="234050520">
    <w:abstractNumId w:val="40"/>
  </w:num>
  <w:num w:numId="44" w16cid:durableId="1570992132">
    <w:abstractNumId w:val="42"/>
  </w:num>
  <w:num w:numId="45" w16cid:durableId="1229458799">
    <w:abstractNumId w:val="31"/>
  </w:num>
  <w:num w:numId="46" w16cid:durableId="1102334897">
    <w:abstractNumId w:val="30"/>
  </w:num>
  <w:num w:numId="47" w16cid:durableId="974406087">
    <w:abstractNumId w:val="45"/>
  </w:num>
  <w:num w:numId="48" w16cid:durableId="1085952419">
    <w:abstractNumId w:val="35"/>
  </w:num>
  <w:num w:numId="49" w16cid:durableId="675961464">
    <w:abstractNumId w:val="21"/>
  </w:num>
  <w:num w:numId="50" w16cid:durableId="1822771075">
    <w:abstractNumId w:val="17"/>
  </w:num>
  <w:num w:numId="51" w16cid:durableId="1450775970">
    <w:abstractNumId w:val="6"/>
  </w:num>
  <w:num w:numId="52" w16cid:durableId="1202551256">
    <w:abstractNumId w:val="38"/>
  </w:num>
  <w:num w:numId="53" w16cid:durableId="814445442">
    <w:abstractNumId w:val="8"/>
  </w:num>
  <w:num w:numId="54" w16cid:durableId="1103375997">
    <w:abstractNumId w:val="15"/>
  </w:num>
  <w:num w:numId="55" w16cid:durableId="1301612606">
    <w:abstractNumId w:val="2"/>
  </w:num>
  <w:num w:numId="56" w16cid:durableId="61681686">
    <w:abstractNumId w:val="37"/>
  </w:num>
  <w:num w:numId="57" w16cid:durableId="352079058">
    <w:abstractNumId w:val="5"/>
  </w:num>
  <w:num w:numId="58" w16cid:durableId="683362668">
    <w:abstractNumId w:val="16"/>
  </w:num>
  <w:num w:numId="59" w16cid:durableId="447622852">
    <w:abstractNumId w:val="33"/>
  </w:num>
  <w:num w:numId="60" w16cid:durableId="1545674974">
    <w:abstractNumId w:val="24"/>
  </w:num>
  <w:num w:numId="61" w16cid:durableId="387924625">
    <w:abstractNumId w:val="34"/>
  </w:num>
  <w:num w:numId="62" w16cid:durableId="571890315">
    <w:abstractNumId w:val="29"/>
  </w:num>
  <w:numIdMacAtCleanup w:val="6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0959"/>
    <w:rsid w:val="00000845"/>
    <w:rsid w:val="00004C14"/>
    <w:rsid w:val="00006115"/>
    <w:rsid w:val="000072CA"/>
    <w:rsid w:val="000105D1"/>
    <w:rsid w:val="00014B24"/>
    <w:rsid w:val="00015771"/>
    <w:rsid w:val="00017BA1"/>
    <w:rsid w:val="00020389"/>
    <w:rsid w:val="00021D5A"/>
    <w:rsid w:val="000447F8"/>
    <w:rsid w:val="00046032"/>
    <w:rsid w:val="000516EA"/>
    <w:rsid w:val="00070036"/>
    <w:rsid w:val="0007215F"/>
    <w:rsid w:val="00072B9B"/>
    <w:rsid w:val="00076AF8"/>
    <w:rsid w:val="0008255D"/>
    <w:rsid w:val="0009210D"/>
    <w:rsid w:val="000A0196"/>
    <w:rsid w:val="000A306B"/>
    <w:rsid w:val="000A3551"/>
    <w:rsid w:val="000A6C0F"/>
    <w:rsid w:val="000B0A2C"/>
    <w:rsid w:val="000B0C4F"/>
    <w:rsid w:val="000C1099"/>
    <w:rsid w:val="000C49A1"/>
    <w:rsid w:val="000E782E"/>
    <w:rsid w:val="001045A3"/>
    <w:rsid w:val="00111371"/>
    <w:rsid w:val="00112440"/>
    <w:rsid w:val="00115544"/>
    <w:rsid w:val="00123650"/>
    <w:rsid w:val="00130091"/>
    <w:rsid w:val="00130E06"/>
    <w:rsid w:val="00131572"/>
    <w:rsid w:val="00132C52"/>
    <w:rsid w:val="0013319F"/>
    <w:rsid w:val="001422A2"/>
    <w:rsid w:val="001543E7"/>
    <w:rsid w:val="001629CB"/>
    <w:rsid w:val="00164A78"/>
    <w:rsid w:val="00167DBA"/>
    <w:rsid w:val="00170323"/>
    <w:rsid w:val="00173408"/>
    <w:rsid w:val="00174A77"/>
    <w:rsid w:val="00183531"/>
    <w:rsid w:val="001843CB"/>
    <w:rsid w:val="0018491B"/>
    <w:rsid w:val="0019203D"/>
    <w:rsid w:val="001927A2"/>
    <w:rsid w:val="001A0F40"/>
    <w:rsid w:val="001A43F6"/>
    <w:rsid w:val="001A4F24"/>
    <w:rsid w:val="001B079E"/>
    <w:rsid w:val="001B2EF6"/>
    <w:rsid w:val="001C450E"/>
    <w:rsid w:val="001D03FF"/>
    <w:rsid w:val="001D7E72"/>
    <w:rsid w:val="001E7DEE"/>
    <w:rsid w:val="001F1056"/>
    <w:rsid w:val="001F20AF"/>
    <w:rsid w:val="001F41EF"/>
    <w:rsid w:val="001F72B5"/>
    <w:rsid w:val="002026E8"/>
    <w:rsid w:val="0022127D"/>
    <w:rsid w:val="00240403"/>
    <w:rsid w:val="002407FD"/>
    <w:rsid w:val="002446BA"/>
    <w:rsid w:val="00252C8B"/>
    <w:rsid w:val="00253591"/>
    <w:rsid w:val="002544D5"/>
    <w:rsid w:val="00257223"/>
    <w:rsid w:val="00260361"/>
    <w:rsid w:val="002607A6"/>
    <w:rsid w:val="00263136"/>
    <w:rsid w:val="00264E56"/>
    <w:rsid w:val="002747D8"/>
    <w:rsid w:val="00284862"/>
    <w:rsid w:val="002943D9"/>
    <w:rsid w:val="0029576D"/>
    <w:rsid w:val="002A0AB4"/>
    <w:rsid w:val="002A0FEA"/>
    <w:rsid w:val="002A35E6"/>
    <w:rsid w:val="002A38AB"/>
    <w:rsid w:val="002B26FB"/>
    <w:rsid w:val="002B5DC3"/>
    <w:rsid w:val="002B65D9"/>
    <w:rsid w:val="002C6CE8"/>
    <w:rsid w:val="002D6199"/>
    <w:rsid w:val="002E180F"/>
    <w:rsid w:val="002F5342"/>
    <w:rsid w:val="00301DDF"/>
    <w:rsid w:val="003062A1"/>
    <w:rsid w:val="00317A5D"/>
    <w:rsid w:val="003272B0"/>
    <w:rsid w:val="003272B5"/>
    <w:rsid w:val="00336218"/>
    <w:rsid w:val="003410F1"/>
    <w:rsid w:val="003450E3"/>
    <w:rsid w:val="003547AF"/>
    <w:rsid w:val="0035481C"/>
    <w:rsid w:val="003562E3"/>
    <w:rsid w:val="00363789"/>
    <w:rsid w:val="00364BCA"/>
    <w:rsid w:val="0036674A"/>
    <w:rsid w:val="00366C9A"/>
    <w:rsid w:val="00371E3B"/>
    <w:rsid w:val="003737DB"/>
    <w:rsid w:val="003757E8"/>
    <w:rsid w:val="00377970"/>
    <w:rsid w:val="00390158"/>
    <w:rsid w:val="00390929"/>
    <w:rsid w:val="003B25D0"/>
    <w:rsid w:val="003B340C"/>
    <w:rsid w:val="003C36A3"/>
    <w:rsid w:val="003C4453"/>
    <w:rsid w:val="003D2268"/>
    <w:rsid w:val="003E220A"/>
    <w:rsid w:val="003E7B14"/>
    <w:rsid w:val="003F1B93"/>
    <w:rsid w:val="003F2E36"/>
    <w:rsid w:val="003F5AA3"/>
    <w:rsid w:val="00400A04"/>
    <w:rsid w:val="0040125C"/>
    <w:rsid w:val="00403469"/>
    <w:rsid w:val="004044C1"/>
    <w:rsid w:val="00410728"/>
    <w:rsid w:val="0041096C"/>
    <w:rsid w:val="00410FA2"/>
    <w:rsid w:val="00411AA5"/>
    <w:rsid w:val="00411AE7"/>
    <w:rsid w:val="00415EA2"/>
    <w:rsid w:val="00424EC9"/>
    <w:rsid w:val="00424FFD"/>
    <w:rsid w:val="00431462"/>
    <w:rsid w:val="0044021A"/>
    <w:rsid w:val="004474FB"/>
    <w:rsid w:val="004538DA"/>
    <w:rsid w:val="00455FB5"/>
    <w:rsid w:val="00465846"/>
    <w:rsid w:val="004672EE"/>
    <w:rsid w:val="0049156C"/>
    <w:rsid w:val="004941FA"/>
    <w:rsid w:val="004A58EC"/>
    <w:rsid w:val="004A6073"/>
    <w:rsid w:val="004B4899"/>
    <w:rsid w:val="004B7571"/>
    <w:rsid w:val="004C294F"/>
    <w:rsid w:val="004D2511"/>
    <w:rsid w:val="004D2F05"/>
    <w:rsid w:val="004D467F"/>
    <w:rsid w:val="004E159C"/>
    <w:rsid w:val="004E2D38"/>
    <w:rsid w:val="004E4900"/>
    <w:rsid w:val="004E652A"/>
    <w:rsid w:val="00510151"/>
    <w:rsid w:val="0052316B"/>
    <w:rsid w:val="005254D3"/>
    <w:rsid w:val="00532A97"/>
    <w:rsid w:val="00537509"/>
    <w:rsid w:val="00557154"/>
    <w:rsid w:val="0056111D"/>
    <w:rsid w:val="005717E2"/>
    <w:rsid w:val="00572330"/>
    <w:rsid w:val="00573EC7"/>
    <w:rsid w:val="0057736F"/>
    <w:rsid w:val="005774AC"/>
    <w:rsid w:val="00582253"/>
    <w:rsid w:val="00587F81"/>
    <w:rsid w:val="00592EB6"/>
    <w:rsid w:val="005935B6"/>
    <w:rsid w:val="00595864"/>
    <w:rsid w:val="005A5BA8"/>
    <w:rsid w:val="005A608F"/>
    <w:rsid w:val="005B0F54"/>
    <w:rsid w:val="005B3E93"/>
    <w:rsid w:val="005B5984"/>
    <w:rsid w:val="005C1D44"/>
    <w:rsid w:val="005D48B4"/>
    <w:rsid w:val="005D628C"/>
    <w:rsid w:val="005D712F"/>
    <w:rsid w:val="005F1940"/>
    <w:rsid w:val="005F6466"/>
    <w:rsid w:val="00602640"/>
    <w:rsid w:val="006047F5"/>
    <w:rsid w:val="006121B8"/>
    <w:rsid w:val="00620F5D"/>
    <w:rsid w:val="0062381E"/>
    <w:rsid w:val="00627AA6"/>
    <w:rsid w:val="0063022A"/>
    <w:rsid w:val="006308B0"/>
    <w:rsid w:val="0063202A"/>
    <w:rsid w:val="006323BD"/>
    <w:rsid w:val="00632AB4"/>
    <w:rsid w:val="0064095F"/>
    <w:rsid w:val="0064440A"/>
    <w:rsid w:val="0064642C"/>
    <w:rsid w:val="00652E85"/>
    <w:rsid w:val="00654189"/>
    <w:rsid w:val="00682C47"/>
    <w:rsid w:val="006874BA"/>
    <w:rsid w:val="00690592"/>
    <w:rsid w:val="00694714"/>
    <w:rsid w:val="00695F74"/>
    <w:rsid w:val="006A24E1"/>
    <w:rsid w:val="006A2DC6"/>
    <w:rsid w:val="006B2135"/>
    <w:rsid w:val="006B2B55"/>
    <w:rsid w:val="006B5A0E"/>
    <w:rsid w:val="006B6981"/>
    <w:rsid w:val="006B787F"/>
    <w:rsid w:val="006B7E31"/>
    <w:rsid w:val="006D2AEB"/>
    <w:rsid w:val="006E4AFB"/>
    <w:rsid w:val="006F39AD"/>
    <w:rsid w:val="007008A4"/>
    <w:rsid w:val="00702EA0"/>
    <w:rsid w:val="00704CCC"/>
    <w:rsid w:val="007055E8"/>
    <w:rsid w:val="00711865"/>
    <w:rsid w:val="007209F3"/>
    <w:rsid w:val="0072107B"/>
    <w:rsid w:val="00723C27"/>
    <w:rsid w:val="00731FA6"/>
    <w:rsid w:val="00732822"/>
    <w:rsid w:val="0073578A"/>
    <w:rsid w:val="0073596E"/>
    <w:rsid w:val="0074262D"/>
    <w:rsid w:val="0074581B"/>
    <w:rsid w:val="00747BDC"/>
    <w:rsid w:val="00750026"/>
    <w:rsid w:val="00756539"/>
    <w:rsid w:val="00757103"/>
    <w:rsid w:val="0076605A"/>
    <w:rsid w:val="00767C47"/>
    <w:rsid w:val="007759A5"/>
    <w:rsid w:val="007816AA"/>
    <w:rsid w:val="00785906"/>
    <w:rsid w:val="00796FC2"/>
    <w:rsid w:val="007A3683"/>
    <w:rsid w:val="007A52FC"/>
    <w:rsid w:val="007A718B"/>
    <w:rsid w:val="007B67F1"/>
    <w:rsid w:val="007D1BAB"/>
    <w:rsid w:val="007D37C6"/>
    <w:rsid w:val="007D3DF6"/>
    <w:rsid w:val="007D4ADE"/>
    <w:rsid w:val="007D4C36"/>
    <w:rsid w:val="007E07FE"/>
    <w:rsid w:val="007E152D"/>
    <w:rsid w:val="007E2517"/>
    <w:rsid w:val="007E5BBC"/>
    <w:rsid w:val="008078F5"/>
    <w:rsid w:val="00812ADA"/>
    <w:rsid w:val="008152BD"/>
    <w:rsid w:val="00815E22"/>
    <w:rsid w:val="0082519A"/>
    <w:rsid w:val="0082760B"/>
    <w:rsid w:val="0083285C"/>
    <w:rsid w:val="008334B8"/>
    <w:rsid w:val="00833E2F"/>
    <w:rsid w:val="00836C11"/>
    <w:rsid w:val="00837C1C"/>
    <w:rsid w:val="00841C36"/>
    <w:rsid w:val="00844CBE"/>
    <w:rsid w:val="0084568C"/>
    <w:rsid w:val="008460D9"/>
    <w:rsid w:val="0085060B"/>
    <w:rsid w:val="00854952"/>
    <w:rsid w:val="00864A60"/>
    <w:rsid w:val="0087062B"/>
    <w:rsid w:val="00870959"/>
    <w:rsid w:val="008720CE"/>
    <w:rsid w:val="00872BCE"/>
    <w:rsid w:val="00875BB2"/>
    <w:rsid w:val="00881748"/>
    <w:rsid w:val="00882244"/>
    <w:rsid w:val="00882FA2"/>
    <w:rsid w:val="00884AC9"/>
    <w:rsid w:val="00890A5C"/>
    <w:rsid w:val="008910C7"/>
    <w:rsid w:val="00891AB1"/>
    <w:rsid w:val="00896745"/>
    <w:rsid w:val="008967D2"/>
    <w:rsid w:val="00897B7A"/>
    <w:rsid w:val="00897EAB"/>
    <w:rsid w:val="008A1D18"/>
    <w:rsid w:val="008A4ABF"/>
    <w:rsid w:val="008B462B"/>
    <w:rsid w:val="008D0EFC"/>
    <w:rsid w:val="008F1FEB"/>
    <w:rsid w:val="008F685D"/>
    <w:rsid w:val="00902288"/>
    <w:rsid w:val="00906A0A"/>
    <w:rsid w:val="0091257F"/>
    <w:rsid w:val="00923686"/>
    <w:rsid w:val="009238A2"/>
    <w:rsid w:val="009254DE"/>
    <w:rsid w:val="0093028E"/>
    <w:rsid w:val="00935FBE"/>
    <w:rsid w:val="00936511"/>
    <w:rsid w:val="00942D81"/>
    <w:rsid w:val="00942E68"/>
    <w:rsid w:val="00946CDB"/>
    <w:rsid w:val="00954B30"/>
    <w:rsid w:val="00957200"/>
    <w:rsid w:val="00961494"/>
    <w:rsid w:val="0096574E"/>
    <w:rsid w:val="00972EDF"/>
    <w:rsid w:val="009732F2"/>
    <w:rsid w:val="00975EDB"/>
    <w:rsid w:val="00977135"/>
    <w:rsid w:val="00987E42"/>
    <w:rsid w:val="009928C2"/>
    <w:rsid w:val="00996D1E"/>
    <w:rsid w:val="009A15E0"/>
    <w:rsid w:val="009A2A0D"/>
    <w:rsid w:val="009A47E8"/>
    <w:rsid w:val="009B3188"/>
    <w:rsid w:val="009D445B"/>
    <w:rsid w:val="009E58C7"/>
    <w:rsid w:val="009E5A28"/>
    <w:rsid w:val="009E7FEE"/>
    <w:rsid w:val="009F0942"/>
    <w:rsid w:val="009F0CD5"/>
    <w:rsid w:val="009F5C05"/>
    <w:rsid w:val="00A06080"/>
    <w:rsid w:val="00A15957"/>
    <w:rsid w:val="00A17753"/>
    <w:rsid w:val="00A2241F"/>
    <w:rsid w:val="00A25B77"/>
    <w:rsid w:val="00A27AD3"/>
    <w:rsid w:val="00A31147"/>
    <w:rsid w:val="00A32900"/>
    <w:rsid w:val="00A33A1B"/>
    <w:rsid w:val="00A365BA"/>
    <w:rsid w:val="00A36BEF"/>
    <w:rsid w:val="00A37D33"/>
    <w:rsid w:val="00A4146C"/>
    <w:rsid w:val="00A532A3"/>
    <w:rsid w:val="00A56DAD"/>
    <w:rsid w:val="00A659AE"/>
    <w:rsid w:val="00A66138"/>
    <w:rsid w:val="00A663E1"/>
    <w:rsid w:val="00A732E4"/>
    <w:rsid w:val="00A82265"/>
    <w:rsid w:val="00A94F80"/>
    <w:rsid w:val="00A96013"/>
    <w:rsid w:val="00A97801"/>
    <w:rsid w:val="00AA07D0"/>
    <w:rsid w:val="00AA0A0C"/>
    <w:rsid w:val="00AA23A4"/>
    <w:rsid w:val="00AA6813"/>
    <w:rsid w:val="00AC576A"/>
    <w:rsid w:val="00AD5127"/>
    <w:rsid w:val="00B04FA5"/>
    <w:rsid w:val="00B11964"/>
    <w:rsid w:val="00B13F3C"/>
    <w:rsid w:val="00B1494B"/>
    <w:rsid w:val="00B24394"/>
    <w:rsid w:val="00B25C9D"/>
    <w:rsid w:val="00B269F3"/>
    <w:rsid w:val="00B26FC3"/>
    <w:rsid w:val="00B31387"/>
    <w:rsid w:val="00B34D75"/>
    <w:rsid w:val="00B35F9E"/>
    <w:rsid w:val="00B4682F"/>
    <w:rsid w:val="00B46D1A"/>
    <w:rsid w:val="00B47F5C"/>
    <w:rsid w:val="00B6361A"/>
    <w:rsid w:val="00B67A15"/>
    <w:rsid w:val="00B754B6"/>
    <w:rsid w:val="00B75C1C"/>
    <w:rsid w:val="00B77509"/>
    <w:rsid w:val="00B83337"/>
    <w:rsid w:val="00B84008"/>
    <w:rsid w:val="00B8554F"/>
    <w:rsid w:val="00B86802"/>
    <w:rsid w:val="00B900E3"/>
    <w:rsid w:val="00B93898"/>
    <w:rsid w:val="00B950BC"/>
    <w:rsid w:val="00BA076D"/>
    <w:rsid w:val="00BB4260"/>
    <w:rsid w:val="00BC13F5"/>
    <w:rsid w:val="00BC1487"/>
    <w:rsid w:val="00BC492B"/>
    <w:rsid w:val="00BC49A0"/>
    <w:rsid w:val="00BC4F65"/>
    <w:rsid w:val="00BC5BF1"/>
    <w:rsid w:val="00BC60EB"/>
    <w:rsid w:val="00BE4BF4"/>
    <w:rsid w:val="00BE60D7"/>
    <w:rsid w:val="00BE6953"/>
    <w:rsid w:val="00BF23A3"/>
    <w:rsid w:val="00C07586"/>
    <w:rsid w:val="00C1257D"/>
    <w:rsid w:val="00C15FAB"/>
    <w:rsid w:val="00C225E0"/>
    <w:rsid w:val="00C266B6"/>
    <w:rsid w:val="00C26952"/>
    <w:rsid w:val="00C43060"/>
    <w:rsid w:val="00C645A9"/>
    <w:rsid w:val="00C74AF9"/>
    <w:rsid w:val="00C7682A"/>
    <w:rsid w:val="00C85B5E"/>
    <w:rsid w:val="00C87DD6"/>
    <w:rsid w:val="00C93421"/>
    <w:rsid w:val="00C9443B"/>
    <w:rsid w:val="00C961E8"/>
    <w:rsid w:val="00C96C56"/>
    <w:rsid w:val="00CA0580"/>
    <w:rsid w:val="00CA39CD"/>
    <w:rsid w:val="00CB3132"/>
    <w:rsid w:val="00CC22B2"/>
    <w:rsid w:val="00CC65BA"/>
    <w:rsid w:val="00CD0424"/>
    <w:rsid w:val="00CD043C"/>
    <w:rsid w:val="00CD1984"/>
    <w:rsid w:val="00CE6A1B"/>
    <w:rsid w:val="00CE7123"/>
    <w:rsid w:val="00CF3C66"/>
    <w:rsid w:val="00D00390"/>
    <w:rsid w:val="00D02E61"/>
    <w:rsid w:val="00D116D2"/>
    <w:rsid w:val="00D12521"/>
    <w:rsid w:val="00D12D3D"/>
    <w:rsid w:val="00D1499F"/>
    <w:rsid w:val="00D3356A"/>
    <w:rsid w:val="00D3440F"/>
    <w:rsid w:val="00D349AE"/>
    <w:rsid w:val="00D37846"/>
    <w:rsid w:val="00D37A19"/>
    <w:rsid w:val="00D4379F"/>
    <w:rsid w:val="00D4517B"/>
    <w:rsid w:val="00D63A42"/>
    <w:rsid w:val="00D63C48"/>
    <w:rsid w:val="00D70EBD"/>
    <w:rsid w:val="00D7150D"/>
    <w:rsid w:val="00D76A33"/>
    <w:rsid w:val="00D76EC9"/>
    <w:rsid w:val="00D77EED"/>
    <w:rsid w:val="00D912AD"/>
    <w:rsid w:val="00D9280F"/>
    <w:rsid w:val="00D9285A"/>
    <w:rsid w:val="00D9404F"/>
    <w:rsid w:val="00D9792F"/>
    <w:rsid w:val="00DA2DDF"/>
    <w:rsid w:val="00DB282B"/>
    <w:rsid w:val="00DB6F82"/>
    <w:rsid w:val="00DC01E9"/>
    <w:rsid w:val="00DC1770"/>
    <w:rsid w:val="00DC3C68"/>
    <w:rsid w:val="00DC588C"/>
    <w:rsid w:val="00DC6AA1"/>
    <w:rsid w:val="00DD29E5"/>
    <w:rsid w:val="00DD5FEA"/>
    <w:rsid w:val="00DD765A"/>
    <w:rsid w:val="00DE023C"/>
    <w:rsid w:val="00DE2480"/>
    <w:rsid w:val="00DE523F"/>
    <w:rsid w:val="00DE759B"/>
    <w:rsid w:val="00E034A5"/>
    <w:rsid w:val="00E04ABC"/>
    <w:rsid w:val="00E10DCB"/>
    <w:rsid w:val="00E11015"/>
    <w:rsid w:val="00E1324D"/>
    <w:rsid w:val="00E13B20"/>
    <w:rsid w:val="00E242B1"/>
    <w:rsid w:val="00E35C88"/>
    <w:rsid w:val="00E36DDD"/>
    <w:rsid w:val="00E410A4"/>
    <w:rsid w:val="00E43E07"/>
    <w:rsid w:val="00E52CED"/>
    <w:rsid w:val="00E53895"/>
    <w:rsid w:val="00E552E4"/>
    <w:rsid w:val="00E70139"/>
    <w:rsid w:val="00E70F55"/>
    <w:rsid w:val="00E83757"/>
    <w:rsid w:val="00E94C86"/>
    <w:rsid w:val="00E96468"/>
    <w:rsid w:val="00EA54F3"/>
    <w:rsid w:val="00EA6E64"/>
    <w:rsid w:val="00EB1FE8"/>
    <w:rsid w:val="00EB5486"/>
    <w:rsid w:val="00EC0641"/>
    <w:rsid w:val="00EC2C25"/>
    <w:rsid w:val="00EC69D4"/>
    <w:rsid w:val="00ED0920"/>
    <w:rsid w:val="00EE02AC"/>
    <w:rsid w:val="00EE1F73"/>
    <w:rsid w:val="00EF7329"/>
    <w:rsid w:val="00EF74A3"/>
    <w:rsid w:val="00F068D3"/>
    <w:rsid w:val="00F070B3"/>
    <w:rsid w:val="00F10586"/>
    <w:rsid w:val="00F141D4"/>
    <w:rsid w:val="00F14B91"/>
    <w:rsid w:val="00F17B48"/>
    <w:rsid w:val="00F20CA3"/>
    <w:rsid w:val="00F20D32"/>
    <w:rsid w:val="00F250D4"/>
    <w:rsid w:val="00F26451"/>
    <w:rsid w:val="00F37687"/>
    <w:rsid w:val="00F406C6"/>
    <w:rsid w:val="00F44A3F"/>
    <w:rsid w:val="00F47AB5"/>
    <w:rsid w:val="00F51A34"/>
    <w:rsid w:val="00F51ADF"/>
    <w:rsid w:val="00F56E8D"/>
    <w:rsid w:val="00F63AE7"/>
    <w:rsid w:val="00F63E1C"/>
    <w:rsid w:val="00F725DC"/>
    <w:rsid w:val="00F7605E"/>
    <w:rsid w:val="00F8258C"/>
    <w:rsid w:val="00F828FE"/>
    <w:rsid w:val="00FB51D1"/>
    <w:rsid w:val="00FB579E"/>
    <w:rsid w:val="00FD423E"/>
    <w:rsid w:val="00FE5EE7"/>
    <w:rsid w:val="00FF0688"/>
    <w:rsid w:val="00FF0BDE"/>
    <w:rsid w:val="00FF1C2B"/>
    <w:rsid w:val="00FF3D36"/>
    <w:rsid w:val="00FF401B"/>
    <w:rsid w:val="00FF7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E4000B0"/>
  <w15:docId w15:val="{06DCF8DC-D395-4872-8F7D-91F2D6D66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paragraph" w:styleId="Heading2">
    <w:name w:val="heading 2"/>
    <w:basedOn w:val="Normal"/>
    <w:next w:val="Normal"/>
    <w:link w:val="Heading2Char"/>
    <w:qFormat/>
    <w:locked/>
    <w:rsid w:val="00796FC2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bCs/>
      <w:sz w:val="24"/>
      <w:szCs w:val="24"/>
      <w:lang w:val="bg-B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uiPriority w:val="99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0C49A1"/>
    <w:p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uiPriority w:val="59"/>
    <w:locked/>
    <w:rsid w:val="007008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  <w:style w:type="character" w:customStyle="1" w:styleId="Heading2Char">
    <w:name w:val="Heading 2 Char"/>
    <w:basedOn w:val="DefaultParagraphFont"/>
    <w:link w:val="Heading2"/>
    <w:rsid w:val="00796FC2"/>
    <w:rPr>
      <w:rFonts w:ascii="Times New Roman" w:eastAsia="Times New Roman" w:hAnsi="Times New Roman"/>
      <w:b/>
      <w:bCs/>
      <w:sz w:val="24"/>
      <w:szCs w:val="24"/>
      <w:lang w:val="bg-BG"/>
    </w:rPr>
  </w:style>
  <w:style w:type="paragraph" w:customStyle="1" w:styleId="text">
    <w:name w:val="text"/>
    <w:basedOn w:val="Normal"/>
    <w:rsid w:val="00796FC2"/>
    <w:pPr>
      <w:tabs>
        <w:tab w:val="left" w:pos="851"/>
        <w:tab w:val="left" w:pos="907"/>
      </w:tabs>
      <w:overflowPunct w:val="0"/>
      <w:autoSpaceDE w:val="0"/>
      <w:autoSpaceDN w:val="0"/>
      <w:adjustRightInd w:val="0"/>
      <w:spacing w:after="0" w:line="240" w:lineRule="auto"/>
      <w:ind w:left="851"/>
      <w:jc w:val="both"/>
      <w:textAlignment w:val="baseline"/>
    </w:pPr>
    <w:rPr>
      <w:rFonts w:ascii="UnvCyr" w:eastAsia="Times New Roman" w:hAnsi="UnvCyr" w:cs="Times New Roman"/>
      <w:szCs w:val="20"/>
    </w:rPr>
  </w:style>
  <w:style w:type="paragraph" w:customStyle="1" w:styleId="tochka">
    <w:name w:val="tochka"/>
    <w:basedOn w:val="text"/>
    <w:rsid w:val="00796FC2"/>
    <w:pPr>
      <w:tabs>
        <w:tab w:val="clear" w:pos="851"/>
        <w:tab w:val="clear" w:pos="907"/>
        <w:tab w:val="left" w:pos="850"/>
      </w:tabs>
      <w:ind w:left="850" w:hanging="850"/>
      <w:jc w:val="left"/>
    </w:pPr>
    <w:rPr>
      <w:b/>
      <w:caps/>
    </w:rPr>
  </w:style>
  <w:style w:type="paragraph" w:styleId="BodyTextIndent3">
    <w:name w:val="Body Text Indent 3"/>
    <w:basedOn w:val="Normal"/>
    <w:link w:val="BodyTextIndent3Char"/>
    <w:rsid w:val="00796FC2"/>
    <w:pPr>
      <w:spacing w:after="120" w:line="240" w:lineRule="auto"/>
      <w:ind w:left="283"/>
    </w:pPr>
    <w:rPr>
      <w:rFonts w:ascii="Times New Roman" w:eastAsia="Times New Roman" w:hAnsi="Times New Roman" w:cs="Times New Roman"/>
      <w:sz w:val="16"/>
      <w:szCs w:val="16"/>
      <w:lang w:val="bg-BG"/>
    </w:rPr>
  </w:style>
  <w:style w:type="character" w:customStyle="1" w:styleId="BodyTextIndent3Char">
    <w:name w:val="Body Text Indent 3 Char"/>
    <w:basedOn w:val="DefaultParagraphFont"/>
    <w:link w:val="BodyTextIndent3"/>
    <w:rsid w:val="00796FC2"/>
    <w:rPr>
      <w:rFonts w:ascii="Times New Roman" w:eastAsia="Times New Roman" w:hAnsi="Times New Roman"/>
      <w:sz w:val="16"/>
      <w:szCs w:val="16"/>
      <w:lang w:val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450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2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6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10</Pages>
  <Words>3516</Words>
  <Characters>21349</Characters>
  <Application>Microsoft Office Word</Application>
  <DocSecurity>0</DocSecurity>
  <Lines>508</Lines>
  <Paragraphs>175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>Управление на документите</vt:lpstr>
      <vt:lpstr>Управление на документите</vt:lpstr>
    </vt:vector>
  </TitlesOfParts>
  <Company>suis</Company>
  <LinksUpToDate>false</LinksUpToDate>
  <CharactersWithSpaces>24690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на документите</dc:title>
  <dc:subject/>
  <dc:creator>HEIC Alexander Atanassov</dc:creator>
  <cp:keywords/>
  <dc:description/>
  <cp:lastModifiedBy>Ekaterina Georgieva</cp:lastModifiedBy>
  <cp:revision>18</cp:revision>
  <cp:lastPrinted>2025-02-03T15:17:00Z</cp:lastPrinted>
  <dcterms:created xsi:type="dcterms:W3CDTF">2020-09-12T13:06:00Z</dcterms:created>
  <dcterms:modified xsi:type="dcterms:W3CDTF">2025-10-20T19:50:00Z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