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F095" w14:textId="77777777" w:rsidR="003450E3" w:rsidRDefault="003450E3" w:rsidP="00361550">
      <w:pPr>
        <w:spacing w:after="0" w:line="240" w:lineRule="auto"/>
        <w:ind w:left="792" w:hanging="432"/>
        <w:rPr>
          <w:rFonts w:ascii="Arial" w:hAnsi="Arial" w:cs="Arial"/>
        </w:rPr>
      </w:pPr>
    </w:p>
    <w:p w14:paraId="3EA760A8" w14:textId="77777777" w:rsidR="00CC7EFE" w:rsidRPr="00CC7EFE" w:rsidRDefault="00CC7EFE" w:rsidP="00361550">
      <w:pPr>
        <w:spacing w:after="0" w:line="240" w:lineRule="auto"/>
        <w:ind w:left="792" w:hanging="432"/>
        <w:rPr>
          <w:rFonts w:ascii="Arial" w:hAnsi="Arial" w:cs="Arial"/>
        </w:rPr>
      </w:pPr>
    </w:p>
    <w:p w14:paraId="204373ED" w14:textId="77777777" w:rsidR="002A73BE" w:rsidRPr="006F5421" w:rsidRDefault="002A73BE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56C2FEDF" w14:textId="77777777" w:rsidR="00C36B52" w:rsidRPr="006F5421" w:rsidRDefault="00C36B52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11B89E8F" w14:textId="77777777" w:rsidR="00C36B52" w:rsidRPr="006F5421" w:rsidRDefault="00C36B52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72A79CDA" w14:textId="77777777" w:rsidR="000B3304" w:rsidRPr="006F5421" w:rsidRDefault="000B3304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23394D49" w14:textId="77777777" w:rsidR="000B3304" w:rsidRPr="006F5421" w:rsidRDefault="000B3304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6856A72F" w14:textId="77777777" w:rsidR="000B3304" w:rsidRPr="006F5421" w:rsidRDefault="000B3304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5F58A2B8" w14:textId="77777777" w:rsidR="000B3304" w:rsidRPr="006F5421" w:rsidRDefault="000B3304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66675538" w14:textId="77777777" w:rsidR="000B3304" w:rsidRPr="006F5421" w:rsidRDefault="000B3304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253D2029" w14:textId="77777777" w:rsidR="000B3304" w:rsidRPr="006F5421" w:rsidRDefault="000B3304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35077E11" w14:textId="77777777" w:rsidR="000B3304" w:rsidRPr="006F5421" w:rsidRDefault="000B3304" w:rsidP="00361550">
      <w:pPr>
        <w:spacing w:after="0" w:line="240" w:lineRule="auto"/>
        <w:rPr>
          <w:rFonts w:ascii="Arial" w:hAnsi="Arial" w:cs="Arial"/>
          <w:b/>
          <w:lang w:val="bg-BG"/>
        </w:rPr>
      </w:pPr>
    </w:p>
    <w:p w14:paraId="66F2C4CB" w14:textId="6F4800DC" w:rsidR="00651279" w:rsidRPr="006F5421" w:rsidRDefault="00992132" w:rsidP="00651279">
      <w:pPr>
        <w:spacing w:after="0" w:line="240" w:lineRule="auto"/>
        <w:jc w:val="center"/>
        <w:rPr>
          <w:rFonts w:ascii="Arial" w:hAnsi="Arial" w:cs="Arial"/>
          <w:b/>
          <w:color w:val="4F81BD" w:themeColor="accent1"/>
          <w:sz w:val="48"/>
          <w:szCs w:val="48"/>
          <w:lang w:val="bg-BG"/>
        </w:rPr>
      </w:pPr>
      <w:r>
        <w:rPr>
          <w:rFonts w:ascii="Arial" w:hAnsi="Arial" w:cs="Arial"/>
          <w:b/>
          <w:color w:val="4F81BD" w:themeColor="accent1"/>
          <w:sz w:val="48"/>
          <w:szCs w:val="48"/>
          <w:lang w:val="bg-BG"/>
        </w:rPr>
        <w:t xml:space="preserve">НАРЪЧНИК НА СИСТЕМА </w:t>
      </w:r>
    </w:p>
    <w:p w14:paraId="6358A227" w14:textId="77777777" w:rsidR="002A73BE" w:rsidRPr="006F5421" w:rsidRDefault="002A73BE" w:rsidP="00361550">
      <w:pPr>
        <w:spacing w:after="0" w:line="240" w:lineRule="auto"/>
        <w:jc w:val="center"/>
        <w:rPr>
          <w:rFonts w:ascii="Arial" w:hAnsi="Arial" w:cs="Arial"/>
          <w:b/>
          <w:color w:val="4F81BD" w:themeColor="accent1"/>
          <w:sz w:val="48"/>
          <w:szCs w:val="48"/>
          <w:lang w:val="bg-BG"/>
        </w:rPr>
      </w:pPr>
    </w:p>
    <w:p w14:paraId="545FED67" w14:textId="55F44BBF" w:rsidR="00651279" w:rsidRPr="00651279" w:rsidRDefault="00651279" w:rsidP="00651279">
      <w:pPr>
        <w:spacing w:after="0" w:line="240" w:lineRule="auto"/>
        <w:jc w:val="center"/>
        <w:rPr>
          <w:rFonts w:ascii="Arial" w:hAnsi="Arial" w:cs="Arial"/>
          <w:b/>
          <w:color w:val="4F81BD" w:themeColor="accent1"/>
          <w:sz w:val="48"/>
          <w:szCs w:val="48"/>
          <w:lang w:val="bg-BG"/>
        </w:rPr>
      </w:pPr>
    </w:p>
    <w:p w14:paraId="7F236B9F" w14:textId="6F6054C8" w:rsidR="00651279" w:rsidRPr="00651279" w:rsidRDefault="00651279" w:rsidP="00651279">
      <w:pPr>
        <w:spacing w:after="0" w:line="240" w:lineRule="auto"/>
        <w:jc w:val="center"/>
        <w:rPr>
          <w:rFonts w:ascii="Arial" w:hAnsi="Arial" w:cs="Arial"/>
          <w:b/>
          <w:color w:val="4F81BD" w:themeColor="accent1"/>
          <w:sz w:val="48"/>
          <w:szCs w:val="48"/>
          <w:lang w:val="bg-BG"/>
        </w:rPr>
      </w:pPr>
      <w:r w:rsidRPr="00651279">
        <w:rPr>
          <w:rFonts w:ascii="Arial" w:hAnsi="Arial" w:cs="Arial"/>
          <w:b/>
          <w:color w:val="4F81BD" w:themeColor="accent1"/>
          <w:sz w:val="48"/>
          <w:szCs w:val="48"/>
          <w:lang w:val="bg-BG"/>
        </w:rPr>
        <w:t xml:space="preserve"> </w:t>
      </w:r>
    </w:p>
    <w:p w14:paraId="4DE06FBC" w14:textId="755D5F9C" w:rsidR="002A73BE" w:rsidRPr="00651279" w:rsidRDefault="00651279" w:rsidP="00651279">
      <w:pPr>
        <w:spacing w:after="0" w:line="240" w:lineRule="auto"/>
        <w:jc w:val="center"/>
        <w:rPr>
          <w:rFonts w:ascii="Arial" w:hAnsi="Arial" w:cs="Arial"/>
          <w:b/>
          <w:color w:val="4F81BD" w:themeColor="accent1"/>
          <w:sz w:val="48"/>
          <w:szCs w:val="48"/>
        </w:rPr>
      </w:pPr>
      <w:r w:rsidRPr="00651279">
        <w:rPr>
          <w:rFonts w:ascii="Arial" w:hAnsi="Arial" w:cs="Arial"/>
          <w:b/>
          <w:color w:val="4F81BD" w:themeColor="accent1"/>
          <w:sz w:val="48"/>
          <w:szCs w:val="48"/>
          <w:lang w:val="bg-BG"/>
        </w:rPr>
        <w:t xml:space="preserve"> ISO/IEC 27001:20</w:t>
      </w:r>
      <w:r>
        <w:rPr>
          <w:rFonts w:ascii="Arial" w:hAnsi="Arial" w:cs="Arial"/>
          <w:b/>
          <w:color w:val="4F81BD" w:themeColor="accent1"/>
          <w:sz w:val="48"/>
          <w:szCs w:val="48"/>
        </w:rPr>
        <w:t>22</w:t>
      </w:r>
    </w:p>
    <w:p w14:paraId="362B5577" w14:textId="77777777" w:rsidR="002A73BE" w:rsidRPr="006F5421" w:rsidRDefault="002A73BE" w:rsidP="00361550">
      <w:pPr>
        <w:spacing w:after="0" w:line="240" w:lineRule="auto"/>
        <w:jc w:val="center"/>
        <w:rPr>
          <w:rFonts w:ascii="Arial" w:hAnsi="Arial" w:cs="Arial"/>
          <w:b/>
          <w:color w:val="4F81BD" w:themeColor="accent1"/>
          <w:lang w:val="bg-BG"/>
        </w:rPr>
      </w:pPr>
      <w:r w:rsidRPr="006F5421">
        <w:rPr>
          <w:rFonts w:ascii="Arial" w:hAnsi="Arial" w:cs="Arial"/>
          <w:b/>
          <w:color w:val="4F81BD" w:themeColor="accent1"/>
          <w:lang w:val="bg-BG"/>
        </w:rPr>
        <w:br w:type="page"/>
      </w:r>
    </w:p>
    <w:tbl>
      <w:tblPr>
        <w:tblW w:w="10020" w:type="dxa"/>
        <w:jc w:val="center"/>
        <w:tblLayout w:type="fixed"/>
        <w:tblLook w:val="0000" w:firstRow="0" w:lastRow="0" w:firstColumn="0" w:lastColumn="0" w:noHBand="0" w:noVBand="0"/>
      </w:tblPr>
      <w:tblGrid>
        <w:gridCol w:w="1563"/>
        <w:gridCol w:w="7587"/>
        <w:gridCol w:w="870"/>
      </w:tblGrid>
      <w:tr w:rsidR="002A73BE" w:rsidRPr="006F5421" w14:paraId="7DCC8152" w14:textId="77777777" w:rsidTr="00361550">
        <w:trPr>
          <w:trHeight w:val="774"/>
          <w:jc w:val="center"/>
        </w:trPr>
        <w:tc>
          <w:tcPr>
            <w:tcW w:w="1563" w:type="dxa"/>
          </w:tcPr>
          <w:p w14:paraId="377A8BB9" w14:textId="77777777" w:rsidR="002A73BE" w:rsidRPr="006F5421" w:rsidRDefault="002A73BE" w:rsidP="00361550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</w:p>
          <w:p w14:paraId="734F1BB6" w14:textId="77777777" w:rsidR="002A73BE" w:rsidRPr="006F5421" w:rsidRDefault="002A73BE" w:rsidP="00361550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bg-BG"/>
              </w:rPr>
            </w:pPr>
          </w:p>
        </w:tc>
        <w:tc>
          <w:tcPr>
            <w:tcW w:w="7587" w:type="dxa"/>
          </w:tcPr>
          <w:p w14:paraId="3CE6F759" w14:textId="77777777" w:rsidR="002A73BE" w:rsidRPr="006F5421" w:rsidRDefault="002A73BE" w:rsidP="00361550">
            <w:pPr>
              <w:pStyle w:val="Heading2"/>
              <w:tabs>
                <w:tab w:val="left" w:pos="567"/>
              </w:tabs>
              <w:jc w:val="both"/>
              <w:rPr>
                <w:rFonts w:cs="Arial"/>
                <w:szCs w:val="22"/>
              </w:rPr>
            </w:pPr>
          </w:p>
          <w:p w14:paraId="03ABF045" w14:textId="77777777" w:rsidR="002A73BE" w:rsidRPr="006F5421" w:rsidRDefault="002A73BE" w:rsidP="00361550">
            <w:pPr>
              <w:pStyle w:val="Heading2"/>
              <w:tabs>
                <w:tab w:val="left" w:pos="567"/>
              </w:tabs>
              <w:rPr>
                <w:rFonts w:cs="Arial"/>
                <w:szCs w:val="22"/>
              </w:rPr>
            </w:pPr>
            <w:bookmarkStart w:id="0" w:name="_Toc425022396"/>
            <w:bookmarkStart w:id="1" w:name="_Toc425022443"/>
            <w:bookmarkStart w:id="2" w:name="_Toc425022961"/>
            <w:bookmarkStart w:id="3" w:name="_Toc211889217"/>
            <w:r w:rsidRPr="006F5421">
              <w:rPr>
                <w:rFonts w:cs="Arial"/>
                <w:szCs w:val="22"/>
              </w:rPr>
              <w:t>СЪДЪРЖАНИЕ</w:t>
            </w:r>
            <w:bookmarkEnd w:id="0"/>
            <w:bookmarkEnd w:id="1"/>
            <w:bookmarkEnd w:id="2"/>
            <w:bookmarkEnd w:id="3"/>
          </w:p>
        </w:tc>
        <w:tc>
          <w:tcPr>
            <w:tcW w:w="870" w:type="dxa"/>
          </w:tcPr>
          <w:p w14:paraId="762D3FDC" w14:textId="77777777" w:rsidR="002A73BE" w:rsidRPr="006F5421" w:rsidRDefault="002A73BE" w:rsidP="00361550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bg-BG"/>
              </w:rPr>
            </w:pPr>
          </w:p>
          <w:p w14:paraId="40F7CEFC" w14:textId="77777777" w:rsidR="002A73BE" w:rsidRPr="006F5421" w:rsidRDefault="002A73BE" w:rsidP="00361550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bg-BG"/>
              </w:rPr>
            </w:pPr>
          </w:p>
        </w:tc>
      </w:tr>
    </w:tbl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bg-BG" w:eastAsia="en-US"/>
        </w:rPr>
        <w:id w:val="-239516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8A1695" w14:textId="77777777" w:rsidR="0054027E" w:rsidRPr="006F5421" w:rsidRDefault="0054027E" w:rsidP="0054027E">
          <w:pPr>
            <w:pStyle w:val="TOCHeading"/>
            <w:spacing w:before="0" w:line="240" w:lineRule="auto"/>
            <w:rPr>
              <w:rFonts w:ascii="Arial" w:hAnsi="Arial" w:cs="Arial"/>
              <w:sz w:val="20"/>
              <w:szCs w:val="20"/>
              <w:lang w:val="bg-BG"/>
            </w:rPr>
          </w:pPr>
        </w:p>
        <w:p w14:paraId="21A3E834" w14:textId="573FB4FC" w:rsidR="00897A7A" w:rsidRDefault="0054027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5421">
            <w:rPr>
              <w:lang w:val="bg-BG"/>
            </w:rPr>
            <w:fldChar w:fldCharType="begin"/>
          </w:r>
          <w:r w:rsidRPr="006F5421">
            <w:rPr>
              <w:lang w:val="bg-BG"/>
            </w:rPr>
            <w:instrText xml:space="preserve"> TOC \o "1-3" \h \z \u </w:instrText>
          </w:r>
          <w:r w:rsidRPr="006F5421">
            <w:rPr>
              <w:lang w:val="bg-BG"/>
            </w:rPr>
            <w:fldChar w:fldCharType="separate"/>
          </w:r>
          <w:hyperlink w:anchor="_Toc211889217" w:history="1">
            <w:r w:rsidR="00897A7A" w:rsidRPr="00716B03">
              <w:rPr>
                <w:rStyle w:val="Hyperlink"/>
                <w:rFonts w:cs="Arial"/>
                <w:noProof/>
              </w:rPr>
              <w:t>СЪДЪРЖАНИЕ</w:t>
            </w:r>
            <w:r w:rsidR="00897A7A">
              <w:rPr>
                <w:noProof/>
                <w:webHidden/>
              </w:rPr>
              <w:tab/>
            </w:r>
            <w:r w:rsidR="00897A7A">
              <w:rPr>
                <w:noProof/>
                <w:webHidden/>
              </w:rPr>
              <w:fldChar w:fldCharType="begin"/>
            </w:r>
            <w:r w:rsidR="00897A7A">
              <w:rPr>
                <w:noProof/>
                <w:webHidden/>
              </w:rPr>
              <w:instrText xml:space="preserve"> PAGEREF _Toc211889217 \h </w:instrText>
            </w:r>
            <w:r w:rsidR="00897A7A">
              <w:rPr>
                <w:noProof/>
                <w:webHidden/>
              </w:rPr>
            </w:r>
            <w:r w:rsidR="00897A7A">
              <w:rPr>
                <w:noProof/>
                <w:webHidden/>
              </w:rPr>
              <w:fldChar w:fldCharType="separate"/>
            </w:r>
            <w:r w:rsidR="00897A7A">
              <w:rPr>
                <w:noProof/>
                <w:webHidden/>
              </w:rPr>
              <w:t>2</w:t>
            </w:r>
            <w:r w:rsidR="00897A7A">
              <w:rPr>
                <w:noProof/>
                <w:webHidden/>
              </w:rPr>
              <w:fldChar w:fldCharType="end"/>
            </w:r>
          </w:hyperlink>
        </w:p>
        <w:p w14:paraId="280FDAF9" w14:textId="55F13669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18" w:history="1">
            <w:r w:rsidRPr="00716B03">
              <w:rPr>
                <w:rStyle w:val="Hyperlink"/>
                <w:noProof/>
              </w:rPr>
              <w:t>ГЛАВА: 1 – ПРОФИЛ И ОРГАНИЗАЦИОННА СТРУКТУРА НА “БМ ПРОТЕКШЪН“ ЕООД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05242" w14:textId="0CF110D7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19" w:history="1">
            <w:r w:rsidRPr="00716B03">
              <w:rPr>
                <w:rStyle w:val="Hyperlink"/>
                <w:noProof/>
              </w:rPr>
              <w:t>ГЛАВА 2 - ДЕКЛАРАЦИЯ НА РЪКОВОДСТВОТО ЗА ДЕКЛАРАЦИЯ НА РЪКОВОДСТВОТО ЗА ИНФОРМАЦИОННАТА СИГУРНОСТИ ИНФОРМАЦИОННАТА СИГУРНОСТ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729D" w14:textId="3A7FB15E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20" w:history="1">
            <w:r w:rsidRPr="00716B03">
              <w:rPr>
                <w:rStyle w:val="Hyperlink"/>
                <w:noProof/>
              </w:rPr>
              <w:t>ГЛАВА 3 - ТЕРМИНОЛОГИЯ И СЪКРАЩЕНИЯ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9B333" w14:textId="33D52512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21" w:history="1">
            <w:r w:rsidRPr="00716B0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6B03">
              <w:rPr>
                <w:rStyle w:val="Hyperlink"/>
                <w:noProof/>
              </w:rPr>
              <w:t>Използвани стандарти и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84EB" w14:textId="6537A64F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22" w:history="1">
            <w:r w:rsidRPr="00716B03">
              <w:rPr>
                <w:rStyle w:val="Hyperlink"/>
                <w:noProof/>
              </w:rPr>
              <w:t>3.2. Термини, определения и съкращения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F99A" w14:textId="08B4A090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23" w:history="1">
            <w:r w:rsidRPr="00716B03">
              <w:rPr>
                <w:rStyle w:val="Hyperlink"/>
                <w:noProof/>
              </w:rPr>
              <w:t>ГЛАВА 4 – КОНТЕКСТ НА ОРГАНИЗАЦИЯТА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B2E55" w14:textId="1D653EB2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24" w:history="1">
            <w:r w:rsidRPr="00716B03">
              <w:rPr>
                <w:rStyle w:val="Hyperlink"/>
                <w:noProof/>
              </w:rPr>
              <w:t>4.1. Контекст на организацията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D6538" w14:textId="670337D1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25" w:history="1">
            <w:r w:rsidRPr="00716B03">
              <w:rPr>
                <w:rStyle w:val="Hyperlink"/>
                <w:noProof/>
              </w:rPr>
              <w:t>4.2. Потребности и очаквания на заинтересованите страни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F639" w14:textId="54232E94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26" w:history="1">
            <w:r w:rsidRPr="00716B03">
              <w:rPr>
                <w:rStyle w:val="Hyperlink"/>
                <w:noProof/>
              </w:rPr>
              <w:t>4.3. Обхват на СУСИ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E397" w14:textId="0717A272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27" w:history="1">
            <w:r w:rsidRPr="00716B03">
              <w:rPr>
                <w:rStyle w:val="Hyperlink"/>
                <w:noProof/>
              </w:rPr>
              <w:t>4.4. СУСИ и процеси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1ED7F" w14:textId="4206FFF1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28" w:history="1">
            <w:r w:rsidRPr="00716B03">
              <w:rPr>
                <w:rStyle w:val="Hyperlink"/>
                <w:noProof/>
              </w:rPr>
              <w:t>ГЛАВА 5 – ЛИДЕРСТВО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1295" w14:textId="0256AB41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29" w:history="1">
            <w:r w:rsidRPr="00716B03">
              <w:rPr>
                <w:rStyle w:val="Hyperlink"/>
                <w:noProof/>
              </w:rPr>
              <w:t>5.1. Лидерство и ангажираност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91E7" w14:textId="30341DEB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30" w:history="1">
            <w:r w:rsidRPr="00716B03">
              <w:rPr>
                <w:rStyle w:val="Hyperlink"/>
                <w:noProof/>
              </w:rPr>
              <w:t>5.1.1 Общи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3876" w14:textId="0EE70F06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31" w:history="1">
            <w:r w:rsidRPr="00716B03">
              <w:rPr>
                <w:rStyle w:val="Hyperlink"/>
                <w:noProof/>
              </w:rPr>
              <w:t>5.1.2 Фокус върху клиентите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F649" w14:textId="6E0B1D8C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32" w:history="1">
            <w:r w:rsidRPr="00716B03">
              <w:rPr>
                <w:rStyle w:val="Hyperlink"/>
                <w:noProof/>
              </w:rPr>
              <w:t>5.2. Политика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2C42" w14:textId="3C11D67F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33" w:history="1">
            <w:r w:rsidRPr="00716B03">
              <w:rPr>
                <w:rStyle w:val="Hyperlink"/>
                <w:noProof/>
              </w:rPr>
              <w:t xml:space="preserve">5.3. </w:t>
            </w:r>
            <w:r w:rsidRPr="00716B03">
              <w:rPr>
                <w:rStyle w:val="Hyperlink"/>
                <w:rFonts w:eastAsia="MS Reference Sans Serif"/>
                <w:noProof/>
              </w:rPr>
              <w:t>Организационни роли, отговорности и пълномощия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9C5F" w14:textId="2F37B67C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34" w:history="1">
            <w:r w:rsidRPr="00716B03">
              <w:rPr>
                <w:rStyle w:val="Hyperlink"/>
                <w:noProof/>
              </w:rPr>
              <w:t>ГЛАВА 6 – ПЛАНИРАНЕ НА СУСИ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AB6D" w14:textId="1EB90A40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35" w:history="1">
            <w:r w:rsidRPr="00716B03">
              <w:rPr>
                <w:rStyle w:val="Hyperlink"/>
                <w:noProof/>
              </w:rPr>
              <w:t>6.1. Действия за справяне с рискове и възможности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92FF0" w14:textId="75697066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36" w:history="1">
            <w:r w:rsidRPr="00716B03">
              <w:rPr>
                <w:rStyle w:val="Hyperlink"/>
                <w:noProof/>
              </w:rPr>
              <w:t>6.2. Цели по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107F" w14:textId="3EDD0873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37" w:history="1">
            <w:r w:rsidRPr="00716B03">
              <w:rPr>
                <w:rStyle w:val="Hyperlink"/>
                <w:noProof/>
                <w:spacing w:val="-4"/>
              </w:rPr>
              <w:t>6.3 План за управление на услугите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B593" w14:textId="6F91FD55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38" w:history="1">
            <w:r w:rsidRPr="00716B03">
              <w:rPr>
                <w:rStyle w:val="Hyperlink"/>
                <w:noProof/>
              </w:rPr>
              <w:t>6.4. Планиране на промени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8F49" w14:textId="6A4AA083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39" w:history="1">
            <w:r w:rsidRPr="00716B03">
              <w:rPr>
                <w:rStyle w:val="Hyperlink"/>
                <w:noProof/>
              </w:rPr>
              <w:t>ГЛАВА 7 – ПОДДЪРЖАНЕ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1B6E9" w14:textId="3AB77983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0" w:history="1">
            <w:r w:rsidRPr="00716B03">
              <w:rPr>
                <w:rStyle w:val="Hyperlink"/>
                <w:noProof/>
              </w:rPr>
              <w:t>7.1. Ресурси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30F37" w14:textId="1EEACDFD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1" w:history="1">
            <w:r w:rsidRPr="00716B03">
              <w:rPr>
                <w:rStyle w:val="Hyperlink"/>
                <w:noProof/>
              </w:rPr>
              <w:t>7.1.1 Общи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B9384" w14:textId="12724649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2" w:history="1">
            <w:r w:rsidRPr="00716B03">
              <w:rPr>
                <w:rStyle w:val="Hyperlink"/>
                <w:noProof/>
              </w:rPr>
              <w:t>7.1.2 Персонал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DCF5" w14:textId="0B677286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3" w:history="1">
            <w:r w:rsidRPr="00716B03">
              <w:rPr>
                <w:rStyle w:val="Hyperlink"/>
                <w:noProof/>
              </w:rPr>
              <w:t>7.1.3 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79114" w14:textId="35951420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4" w:history="1">
            <w:r w:rsidRPr="00716B03">
              <w:rPr>
                <w:rStyle w:val="Hyperlink"/>
                <w:noProof/>
              </w:rPr>
              <w:t>7.1.4. Работна среда за изпълнение на процесите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593A" w14:textId="1C7D2FEA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5" w:history="1">
            <w:r w:rsidRPr="00716B03">
              <w:rPr>
                <w:rStyle w:val="Hyperlink"/>
                <w:noProof/>
              </w:rPr>
              <w:t>7.1.5. Ресурси за наблюдение и измерване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B8F3" w14:textId="6F630CA3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6" w:history="1">
            <w:r w:rsidRPr="00716B03">
              <w:rPr>
                <w:rStyle w:val="Hyperlink"/>
                <w:noProof/>
              </w:rPr>
              <w:t>7.1.6. Познания за изпълнение на процесите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00291" w14:textId="0B846214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7" w:history="1">
            <w:r w:rsidRPr="00716B03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6B03">
              <w:rPr>
                <w:rStyle w:val="Hyperlink"/>
                <w:noProof/>
              </w:rPr>
              <w:t>Компетентност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48AC" w14:textId="27AE1C8E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8" w:history="1">
            <w:r w:rsidRPr="00716B03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6B03">
              <w:rPr>
                <w:rStyle w:val="Hyperlink"/>
                <w:noProof/>
              </w:rPr>
              <w:t>Осъзнаване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B9B6" w14:textId="18DE18EB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49" w:history="1">
            <w:r w:rsidRPr="00716B03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6B03">
              <w:rPr>
                <w:rStyle w:val="Hyperlink"/>
                <w:noProof/>
              </w:rPr>
              <w:t>Обмен на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630B" w14:textId="7EA3ADEA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0" w:history="1">
            <w:r w:rsidRPr="00716B03"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16B03">
              <w:rPr>
                <w:rStyle w:val="Hyperlink"/>
                <w:noProof/>
              </w:rPr>
              <w:t>Документирана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7470" w14:textId="756135F7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51" w:history="1">
            <w:r w:rsidRPr="00716B03">
              <w:rPr>
                <w:rStyle w:val="Hyperlink"/>
                <w:noProof/>
              </w:rPr>
              <w:t>ГЛАВА 8 – ИЗПЪЛНЕНИЕ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C58E" w14:textId="6121B7EB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2" w:history="1">
            <w:r w:rsidRPr="00716B03">
              <w:rPr>
                <w:rStyle w:val="Hyperlink"/>
                <w:noProof/>
              </w:rPr>
              <w:t>8.1. Планиране и контрол. Оценка и въздействие на риска.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69C66" w14:textId="4F9EDA09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3" w:history="1">
            <w:r w:rsidRPr="00716B03">
              <w:rPr>
                <w:rStyle w:val="Hyperlink"/>
                <w:noProof/>
              </w:rPr>
              <w:t>8.2. Определяне изискванията към продуктите и услугите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B74C" w14:textId="7F286A4B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4" w:history="1">
            <w:r w:rsidRPr="00716B03">
              <w:rPr>
                <w:rStyle w:val="Hyperlink"/>
                <w:noProof/>
              </w:rPr>
              <w:t>8.2.1. Комуникация с клиентите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68199" w14:textId="4CEF2802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5" w:history="1">
            <w:r w:rsidRPr="00716B03">
              <w:rPr>
                <w:rStyle w:val="Hyperlink"/>
                <w:noProof/>
              </w:rPr>
              <w:t>8.2.2. Определяне на изискванията към продуктите и услугите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C41E" w14:textId="31ADEFEE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6" w:history="1">
            <w:r w:rsidRPr="00716B03">
              <w:rPr>
                <w:rStyle w:val="Hyperlink"/>
                <w:noProof/>
              </w:rPr>
              <w:t>8.2.3 Преглед на изискванията към продуктите и услугите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E7E34" w14:textId="671E0724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7" w:history="1">
            <w:r w:rsidRPr="00716B03">
              <w:rPr>
                <w:rStyle w:val="Hyperlink"/>
                <w:noProof/>
              </w:rPr>
              <w:t>8.3. Проектиране и разработване на продукти (СП – софтуерни продукти) или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C596B" w14:textId="02557BF1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8" w:history="1">
            <w:r w:rsidRPr="00716B03">
              <w:rPr>
                <w:rStyle w:val="Hyperlink"/>
                <w:noProof/>
              </w:rPr>
              <w:t>8.4. Контрол на продуктите и услугите, изпълнявани от външни страни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577B" w14:textId="7071A194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59" w:history="1">
            <w:r w:rsidRPr="00716B03">
              <w:rPr>
                <w:rStyle w:val="Hyperlink"/>
                <w:noProof/>
              </w:rPr>
              <w:t>8.5. Създаване и реализация на продукти и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BDBF4" w14:textId="782C86E9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60" w:history="1">
            <w:r w:rsidRPr="00716B03">
              <w:rPr>
                <w:rStyle w:val="Hyperlink"/>
                <w:noProof/>
              </w:rPr>
              <w:t>8.5.1. Контрол по създаването и реализацията на продукти и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6D9A" w14:textId="6282A455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76" w:history="1">
            <w:r w:rsidRPr="00716B03">
              <w:rPr>
                <w:rStyle w:val="Hyperlink"/>
                <w:noProof/>
              </w:rPr>
              <w:t>8.5.2. Идентификация и проследимост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85BC" w14:textId="680B1EC1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77" w:history="1">
            <w:r w:rsidRPr="00716B03">
              <w:rPr>
                <w:rStyle w:val="Hyperlink"/>
                <w:noProof/>
              </w:rPr>
              <w:t>8.5.3. Контрол на промени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6080" w14:textId="779B9D5B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78" w:history="1">
            <w:r w:rsidRPr="00716B03">
              <w:rPr>
                <w:rStyle w:val="Hyperlink"/>
                <w:noProof/>
              </w:rPr>
              <w:t>8.7. Контрол на несъответстващи процеси, продукти и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FB3A" w14:textId="57C54FCF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79" w:history="1">
            <w:r w:rsidRPr="00716B03">
              <w:rPr>
                <w:rStyle w:val="Hyperlink"/>
                <w:noProof/>
              </w:rPr>
              <w:t>ГЛАВА 9 – ОЦЕНКА НА ИЗПЪЛНЕНИЕТО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82B0" w14:textId="050867C8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0" w:history="1">
            <w:r w:rsidRPr="00716B03">
              <w:rPr>
                <w:rStyle w:val="Hyperlink"/>
                <w:noProof/>
              </w:rPr>
              <w:t>9.1. Мониторинг, измерване, анализ и оценяване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70A1" w14:textId="4E68346A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1" w:history="1">
            <w:r w:rsidRPr="00716B03">
              <w:rPr>
                <w:rStyle w:val="Hyperlink"/>
                <w:noProof/>
              </w:rPr>
              <w:t>9.1.1. Общи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B065" w14:textId="0156F724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2" w:history="1">
            <w:r w:rsidRPr="00716B03">
              <w:rPr>
                <w:rStyle w:val="Hyperlink"/>
                <w:noProof/>
              </w:rPr>
              <w:t>9.1.2. Удовлетвореност на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FFB7" w14:textId="285B3D9E" w:rsidR="00897A7A" w:rsidRDefault="00897A7A">
          <w:pPr>
            <w:pStyle w:val="TOC3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3" w:history="1">
            <w:r w:rsidRPr="00716B03">
              <w:rPr>
                <w:rStyle w:val="Hyperlink"/>
                <w:noProof/>
              </w:rPr>
              <w:t>9.1.3. Анализ и измерване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CDF8" w14:textId="702F5760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4" w:history="1">
            <w:r w:rsidRPr="00716B03">
              <w:rPr>
                <w:rStyle w:val="Hyperlink"/>
                <w:noProof/>
              </w:rPr>
              <w:t>9.2. Вътрешни одити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8FAA" w14:textId="7191CB42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5" w:history="1">
            <w:r w:rsidRPr="00716B03">
              <w:rPr>
                <w:rStyle w:val="Hyperlink"/>
                <w:noProof/>
              </w:rPr>
              <w:t>9.3. Преглед от ръководството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64E3D" w14:textId="1918AA1E" w:rsidR="00897A7A" w:rsidRDefault="00897A7A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86" w:history="1">
            <w:r w:rsidRPr="00716B03">
              <w:rPr>
                <w:rStyle w:val="Hyperlink"/>
                <w:noProof/>
              </w:rPr>
              <w:t>ГЛАВА 10 – ПОДОБРЕНИЕ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6023" w14:textId="3E2CFDF8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7" w:history="1">
            <w:r w:rsidRPr="00716B03">
              <w:rPr>
                <w:rStyle w:val="Hyperlink"/>
                <w:noProof/>
              </w:rPr>
              <w:t>10.1. Общи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900B8" w14:textId="35C3A929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8" w:history="1">
            <w:r w:rsidRPr="00716B03">
              <w:rPr>
                <w:rStyle w:val="Hyperlink"/>
                <w:noProof/>
              </w:rPr>
              <w:t>10.2 Несъответствие и коригиращо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D8328" w14:textId="7FEC45B9" w:rsidR="00897A7A" w:rsidRDefault="00897A7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889289" w:history="1">
            <w:r w:rsidRPr="00716B03">
              <w:rPr>
                <w:rStyle w:val="Hyperlink"/>
                <w:noProof/>
              </w:rPr>
              <w:t>10.3. Непрекъснато подобряване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A087" w14:textId="5BDCF1D4" w:rsidR="00897A7A" w:rsidRDefault="00897A7A">
          <w:pPr>
            <w:pStyle w:val="TOC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1889290" w:history="1">
            <w:r w:rsidRPr="00716B03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716B03">
              <w:rPr>
                <w:rStyle w:val="Hyperlink"/>
                <w:noProof/>
              </w:rPr>
              <w:t>Приложения и записи: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8EA4" w14:textId="17240C6C" w:rsidR="0054027E" w:rsidRPr="006F5421" w:rsidRDefault="0054027E" w:rsidP="0054027E">
          <w:pPr>
            <w:spacing w:after="0" w:line="240" w:lineRule="auto"/>
            <w:rPr>
              <w:lang w:val="bg-BG"/>
            </w:rPr>
          </w:pPr>
          <w:r w:rsidRPr="006F5421">
            <w:rPr>
              <w:rFonts w:ascii="Arial" w:hAnsi="Arial" w:cs="Arial"/>
              <w:b/>
              <w:bCs/>
              <w:noProof/>
              <w:sz w:val="20"/>
              <w:szCs w:val="20"/>
              <w:lang w:val="bg-BG"/>
            </w:rPr>
            <w:fldChar w:fldCharType="end"/>
          </w:r>
        </w:p>
      </w:sdtContent>
    </w:sdt>
    <w:p w14:paraId="25EAFAF4" w14:textId="77777777" w:rsidR="00361550" w:rsidRPr="006F5421" w:rsidRDefault="00361550" w:rsidP="00361550">
      <w:pPr>
        <w:widowControl w:val="0"/>
        <w:spacing w:after="0" w:line="240" w:lineRule="auto"/>
        <w:jc w:val="both"/>
        <w:rPr>
          <w:rFonts w:ascii="Arial" w:hAnsi="Arial" w:cs="Arial"/>
          <w:b/>
          <w:bCs/>
          <w:caps/>
          <w:lang w:val="bg-BG"/>
        </w:rPr>
      </w:pPr>
    </w:p>
    <w:p w14:paraId="42AA2028" w14:textId="77777777" w:rsidR="00361550" w:rsidRPr="006F5421" w:rsidRDefault="00361550" w:rsidP="00361550">
      <w:pPr>
        <w:spacing w:after="0" w:line="240" w:lineRule="auto"/>
        <w:rPr>
          <w:rFonts w:ascii="Arial" w:hAnsi="Arial" w:cs="Arial"/>
          <w:b/>
          <w:bCs/>
          <w:caps/>
          <w:highlight w:val="yellow"/>
          <w:lang w:val="bg-BG"/>
        </w:rPr>
      </w:pPr>
      <w:r w:rsidRPr="006F5421">
        <w:rPr>
          <w:rFonts w:ascii="Arial" w:hAnsi="Arial" w:cs="Arial"/>
          <w:b/>
          <w:bCs/>
          <w:caps/>
          <w:highlight w:val="yellow"/>
          <w:lang w:val="bg-BG"/>
        </w:rPr>
        <w:br w:type="page"/>
      </w:r>
    </w:p>
    <w:p w14:paraId="13A07D3E" w14:textId="77777777" w:rsidR="00361550" w:rsidRPr="006F5421" w:rsidRDefault="00361550" w:rsidP="00361550">
      <w:pPr>
        <w:widowControl w:val="0"/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6173155B" w14:textId="1F051C0F" w:rsidR="002A73BE" w:rsidRPr="006F5421" w:rsidRDefault="002A73BE" w:rsidP="00EA1F0D">
      <w:pPr>
        <w:pStyle w:val="Heading1"/>
      </w:pPr>
      <w:bookmarkStart w:id="4" w:name="_Toc211889218"/>
      <w:r w:rsidRPr="006F5421">
        <w:t xml:space="preserve">ГЛАВА: 1 – ПРОФИЛ </w:t>
      </w:r>
      <w:r w:rsidR="004C7A3D" w:rsidRPr="006F5421">
        <w:t xml:space="preserve">И ОРГАНИЗАЦИОННА СТРУКТУРА </w:t>
      </w:r>
      <w:r w:rsidRPr="006F5421">
        <w:t xml:space="preserve">НА </w:t>
      </w:r>
      <w:r w:rsidR="00992132">
        <w:t>“БМ ПРОТЕКШЪН“ ЕООД</w:t>
      </w:r>
      <w:bookmarkEnd w:id="4"/>
      <w:r w:rsidR="006072E2">
        <w:t> </w:t>
      </w:r>
    </w:p>
    <w:p w14:paraId="06FAAE4A" w14:textId="379261C0" w:rsidR="009D6FB3" w:rsidRDefault="00992132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  <w:r>
        <w:rPr>
          <w:rFonts w:ascii="Arial" w:hAnsi="Arial" w:cs="Arial"/>
          <w:color w:val="auto"/>
          <w:lang w:val="bg-BG"/>
        </w:rPr>
        <w:t>“БМ ПРОТЕКШЪН“ ЕООД</w:t>
      </w:r>
      <w:r w:rsidR="006072E2">
        <w:rPr>
          <w:rFonts w:ascii="Arial" w:hAnsi="Arial" w:cs="Arial"/>
          <w:color w:val="auto"/>
          <w:lang w:val="bg-BG"/>
        </w:rPr>
        <w:t> </w:t>
      </w:r>
      <w:r w:rsidR="00D55899">
        <w:rPr>
          <w:rFonts w:ascii="Arial" w:hAnsi="Arial" w:cs="Arial"/>
          <w:color w:val="auto"/>
          <w:lang w:val="bg-BG"/>
        </w:rPr>
        <w:t xml:space="preserve">е организация </w:t>
      </w:r>
      <w:r w:rsidR="00F64918">
        <w:rPr>
          <w:rFonts w:ascii="Arial" w:hAnsi="Arial" w:cs="Arial"/>
          <w:color w:val="auto"/>
          <w:lang w:val="bg-BG"/>
        </w:rPr>
        <w:t>п</w:t>
      </w:r>
      <w:r w:rsidR="00F64918" w:rsidRPr="00F64918">
        <w:rPr>
          <w:rFonts w:ascii="Arial" w:hAnsi="Arial" w:cs="Arial"/>
          <w:color w:val="auto"/>
          <w:lang w:val="bg-BG"/>
        </w:rPr>
        <w:t>редоставя</w:t>
      </w:r>
      <w:r w:rsidR="00F64918">
        <w:rPr>
          <w:rFonts w:ascii="Arial" w:hAnsi="Arial" w:cs="Arial"/>
          <w:color w:val="auto"/>
          <w:lang w:val="bg-BG"/>
        </w:rPr>
        <w:t>ща</w:t>
      </w:r>
      <w:r w:rsidR="00F64918" w:rsidRPr="00F64918">
        <w:rPr>
          <w:rFonts w:ascii="Arial" w:hAnsi="Arial" w:cs="Arial"/>
          <w:color w:val="auto"/>
          <w:lang w:val="bg-BG"/>
        </w:rPr>
        <w:t xml:space="preserve"> </w:t>
      </w:r>
      <w:r w:rsidR="00F64918" w:rsidRPr="00D85EC6">
        <w:rPr>
          <w:rFonts w:ascii="Arial" w:hAnsi="Arial" w:cs="Arial"/>
          <w:color w:val="auto"/>
          <w:lang w:val="bg-BG"/>
        </w:rPr>
        <w:t xml:space="preserve">услуги, свързани с </w:t>
      </w:r>
      <w:r w:rsidR="00281781">
        <w:rPr>
          <w:rFonts w:ascii="Arial" w:hAnsi="Arial" w:cs="Arial"/>
          <w:color w:val="auto"/>
          <w:lang w:val="bg-BG"/>
        </w:rPr>
        <w:t>о</w:t>
      </w:r>
      <w:r w:rsidR="00281781" w:rsidRPr="00281781">
        <w:rPr>
          <w:rFonts w:ascii="Arial" w:hAnsi="Arial" w:cs="Arial"/>
          <w:color w:val="auto"/>
          <w:lang w:val="bg-BG"/>
        </w:rPr>
        <w:t>храна на имущество на физически и юридически лица. Сигнално охранителна дейност. Охрана на обекти – недвижими имоти. Охрана на мероприятия</w:t>
      </w:r>
      <w:r w:rsidR="00281781">
        <w:rPr>
          <w:rFonts w:ascii="Arial" w:hAnsi="Arial" w:cs="Arial"/>
          <w:color w:val="auto"/>
          <w:lang w:val="bg-BG"/>
        </w:rPr>
        <w:t>.</w:t>
      </w:r>
    </w:p>
    <w:p w14:paraId="36CF5C67" w14:textId="77777777" w:rsidR="00281781" w:rsidRPr="009D6FB3" w:rsidRDefault="00281781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</w:p>
    <w:p w14:paraId="6C18735E" w14:textId="77777777" w:rsidR="009D6FB3" w:rsidRPr="009D6FB3" w:rsidRDefault="009D6FB3" w:rsidP="009D6FB3">
      <w:pPr>
        <w:pStyle w:val="text0"/>
        <w:ind w:left="0" w:right="43"/>
        <w:rPr>
          <w:rFonts w:ascii="Arial" w:hAnsi="Arial" w:cs="Arial"/>
        </w:rPr>
      </w:pPr>
      <w:r w:rsidRPr="009D6FB3">
        <w:rPr>
          <w:rFonts w:ascii="Arial" w:hAnsi="Arial" w:cs="Arial"/>
        </w:rPr>
        <w:t>ФИРМЕНА МИСИЯ</w:t>
      </w:r>
    </w:p>
    <w:p w14:paraId="010ED723" w14:textId="77777777" w:rsidR="009D6FB3" w:rsidRPr="009D6FB3" w:rsidRDefault="009D6FB3" w:rsidP="009D6FB3">
      <w:pPr>
        <w:pStyle w:val="text0"/>
        <w:ind w:right="43"/>
        <w:rPr>
          <w:rFonts w:ascii="Arial" w:hAnsi="Arial" w:cs="Arial"/>
        </w:rPr>
      </w:pPr>
    </w:p>
    <w:p w14:paraId="34682D5C" w14:textId="43E282F8" w:rsidR="004976B7" w:rsidRPr="004976B7" w:rsidRDefault="009D6FB3" w:rsidP="009D6FB3">
      <w:pPr>
        <w:pStyle w:val="text0"/>
        <w:ind w:left="0" w:right="43"/>
        <w:rPr>
          <w:rFonts w:ascii="Arial" w:hAnsi="Arial" w:cs="Arial"/>
          <w:lang w:val="bg-BG"/>
        </w:rPr>
      </w:pPr>
      <w:proofErr w:type="spellStart"/>
      <w:r w:rsidRPr="009D6FB3">
        <w:rPr>
          <w:rFonts w:ascii="Arial" w:hAnsi="Arial" w:cs="Arial"/>
        </w:rPr>
        <w:t>Дружество</w:t>
      </w:r>
      <w:proofErr w:type="spellEnd"/>
      <w:r w:rsidRPr="009D6FB3">
        <w:rPr>
          <w:rFonts w:ascii="Arial" w:hAnsi="Arial" w:cs="Arial"/>
        </w:rPr>
        <w:t xml:space="preserve"> </w:t>
      </w:r>
      <w:r w:rsidR="00C11A0A" w:rsidRPr="00C11A0A">
        <w:rPr>
          <w:rFonts w:ascii="Arial" w:hAnsi="Arial" w:cs="Arial"/>
        </w:rPr>
        <w:t xml:space="preserve">„БМ </w:t>
      </w:r>
      <w:proofErr w:type="gramStart"/>
      <w:r w:rsidR="00C11A0A" w:rsidRPr="00C11A0A">
        <w:rPr>
          <w:rFonts w:ascii="Arial" w:hAnsi="Arial" w:cs="Arial"/>
        </w:rPr>
        <w:t>ПРОТЕКШЪН“ ЕООД</w:t>
      </w:r>
      <w:proofErr w:type="gramEnd"/>
      <w:r w:rsidR="00C11A0A" w:rsidRPr="00C11A0A">
        <w:rPr>
          <w:rFonts w:ascii="Arial" w:hAnsi="Arial" w:cs="Arial"/>
        </w:rPr>
        <w:t xml:space="preserve"> </w:t>
      </w:r>
      <w:r w:rsidRPr="009D6FB3">
        <w:rPr>
          <w:rFonts w:ascii="Arial" w:hAnsi="Arial" w:cs="Arial"/>
        </w:rPr>
        <w:t xml:space="preserve">е </w:t>
      </w:r>
      <w:proofErr w:type="spellStart"/>
      <w:r w:rsidRPr="009D6FB3">
        <w:rPr>
          <w:rFonts w:ascii="Arial" w:hAnsi="Arial" w:cs="Arial"/>
        </w:rPr>
        <w:t>основано</w:t>
      </w:r>
      <w:proofErr w:type="spellEnd"/>
      <w:r w:rsidRPr="009D6FB3">
        <w:rPr>
          <w:rFonts w:ascii="Arial" w:hAnsi="Arial" w:cs="Arial"/>
        </w:rPr>
        <w:t xml:space="preserve"> </w:t>
      </w:r>
      <w:proofErr w:type="spellStart"/>
      <w:r w:rsidRPr="009D6FB3">
        <w:rPr>
          <w:rFonts w:ascii="Arial" w:hAnsi="Arial" w:cs="Arial"/>
        </w:rPr>
        <w:t>през</w:t>
      </w:r>
      <w:proofErr w:type="spellEnd"/>
      <w:r w:rsidRPr="009D6FB3">
        <w:rPr>
          <w:rFonts w:ascii="Arial" w:hAnsi="Arial" w:cs="Arial"/>
        </w:rPr>
        <w:t xml:space="preserve"> 20</w:t>
      </w:r>
      <w:r w:rsidR="004976B7">
        <w:rPr>
          <w:rFonts w:ascii="Arial" w:hAnsi="Arial" w:cs="Arial"/>
          <w:lang w:val="bg-BG"/>
        </w:rPr>
        <w:t>14</w:t>
      </w:r>
      <w:r w:rsidRPr="009D6FB3">
        <w:rPr>
          <w:rFonts w:ascii="Arial" w:hAnsi="Arial" w:cs="Arial"/>
        </w:rPr>
        <w:t xml:space="preserve"> г.</w:t>
      </w:r>
      <w:r w:rsidR="004976B7">
        <w:rPr>
          <w:rFonts w:ascii="Arial" w:hAnsi="Arial" w:cs="Arial"/>
          <w:lang w:val="bg-BG"/>
        </w:rPr>
        <w:t xml:space="preserve"> „</w:t>
      </w:r>
      <w:r w:rsidR="004976B7" w:rsidRPr="004976B7">
        <w:rPr>
          <w:rFonts w:ascii="Arial" w:hAnsi="Arial" w:cs="Arial"/>
          <w:lang w:val="en-US"/>
        </w:rPr>
        <w:t xml:space="preserve">БМ </w:t>
      </w:r>
      <w:proofErr w:type="gramStart"/>
      <w:r w:rsidR="004976B7" w:rsidRPr="004976B7">
        <w:rPr>
          <w:rFonts w:ascii="Arial" w:hAnsi="Arial" w:cs="Arial"/>
          <w:lang w:val="en-US"/>
        </w:rPr>
        <w:t>ПРОТЕКШЪН“ ЕООД</w:t>
      </w:r>
      <w:proofErr w:type="gram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осъществява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своята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дейност</w:t>
      </w:r>
      <w:proofErr w:type="spellEnd"/>
      <w:r w:rsidR="004976B7" w:rsidRPr="004976B7">
        <w:rPr>
          <w:rFonts w:ascii="Arial" w:hAnsi="Arial" w:cs="Arial"/>
          <w:lang w:val="en-US"/>
        </w:rPr>
        <w:t xml:space="preserve"> с </w:t>
      </w:r>
      <w:proofErr w:type="spellStart"/>
      <w:r w:rsidR="004976B7" w:rsidRPr="004976B7">
        <w:rPr>
          <w:rFonts w:ascii="Arial" w:hAnsi="Arial" w:cs="Arial"/>
          <w:lang w:val="en-US"/>
        </w:rPr>
        <w:t>високо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ниво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на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професионализъм</w:t>
      </w:r>
      <w:proofErr w:type="spellEnd"/>
      <w:r w:rsidR="004976B7" w:rsidRPr="004976B7">
        <w:rPr>
          <w:rFonts w:ascii="Arial" w:hAnsi="Arial" w:cs="Arial"/>
          <w:lang w:val="en-US"/>
        </w:rPr>
        <w:t xml:space="preserve">, </w:t>
      </w:r>
      <w:proofErr w:type="spellStart"/>
      <w:r w:rsidR="004976B7" w:rsidRPr="004976B7">
        <w:rPr>
          <w:rFonts w:ascii="Arial" w:hAnsi="Arial" w:cs="Arial"/>
          <w:lang w:val="en-US"/>
        </w:rPr>
        <w:t>отговорност</w:t>
      </w:r>
      <w:proofErr w:type="spellEnd"/>
      <w:r w:rsidR="004976B7" w:rsidRPr="004976B7">
        <w:rPr>
          <w:rFonts w:ascii="Arial" w:hAnsi="Arial" w:cs="Arial"/>
          <w:lang w:val="en-US"/>
        </w:rPr>
        <w:t xml:space="preserve"> и </w:t>
      </w:r>
      <w:proofErr w:type="spellStart"/>
      <w:r w:rsidR="004976B7" w:rsidRPr="004976B7">
        <w:rPr>
          <w:rFonts w:ascii="Arial" w:hAnsi="Arial" w:cs="Arial"/>
          <w:lang w:val="en-US"/>
        </w:rPr>
        <w:t>ангажираност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към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клиентите</w:t>
      </w:r>
      <w:proofErr w:type="spellEnd"/>
      <w:r w:rsidR="004976B7" w:rsidRPr="004976B7">
        <w:rPr>
          <w:rFonts w:ascii="Arial" w:hAnsi="Arial" w:cs="Arial"/>
          <w:lang w:val="en-US"/>
        </w:rPr>
        <w:t>.</w:t>
      </w:r>
      <w:r w:rsidR="004976B7" w:rsidRPr="004976B7">
        <w:rPr>
          <w:rFonts w:ascii="Arial" w:hAnsi="Arial" w:cs="Arial"/>
          <w:lang w:val="en-US"/>
        </w:rPr>
        <w:br/>
      </w:r>
      <w:proofErr w:type="spellStart"/>
      <w:r w:rsidR="004976B7" w:rsidRPr="004976B7">
        <w:rPr>
          <w:rFonts w:ascii="Arial" w:hAnsi="Arial" w:cs="Arial"/>
          <w:lang w:val="en-US"/>
        </w:rPr>
        <w:t>Коректните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трудови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отношения</w:t>
      </w:r>
      <w:proofErr w:type="spellEnd"/>
      <w:r w:rsidR="004976B7" w:rsidRPr="004976B7">
        <w:rPr>
          <w:rFonts w:ascii="Arial" w:hAnsi="Arial" w:cs="Arial"/>
          <w:lang w:val="en-US"/>
        </w:rPr>
        <w:t xml:space="preserve">, </w:t>
      </w:r>
      <w:proofErr w:type="spellStart"/>
      <w:r w:rsidR="004976B7" w:rsidRPr="004976B7">
        <w:rPr>
          <w:rFonts w:ascii="Arial" w:hAnsi="Arial" w:cs="Arial"/>
          <w:lang w:val="en-US"/>
        </w:rPr>
        <w:t>стриктното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спазване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на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законодателството</w:t>
      </w:r>
      <w:proofErr w:type="spellEnd"/>
      <w:r w:rsidR="004976B7" w:rsidRPr="004976B7">
        <w:rPr>
          <w:rFonts w:ascii="Arial" w:hAnsi="Arial" w:cs="Arial"/>
          <w:lang w:val="en-US"/>
        </w:rPr>
        <w:t xml:space="preserve"> и </w:t>
      </w:r>
      <w:proofErr w:type="spellStart"/>
      <w:r w:rsidR="004976B7" w:rsidRPr="004976B7">
        <w:rPr>
          <w:rFonts w:ascii="Arial" w:hAnsi="Arial" w:cs="Arial"/>
          <w:lang w:val="en-US"/>
        </w:rPr>
        <w:t>мотивацията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на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персонала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, </w:t>
      </w:r>
      <w:proofErr w:type="spellStart"/>
      <w:r w:rsidR="004976B7" w:rsidRPr="004976B7">
        <w:rPr>
          <w:rFonts w:ascii="Arial" w:hAnsi="Arial" w:cs="Arial"/>
          <w:lang w:val="en-US"/>
        </w:rPr>
        <w:t>комбинирани</w:t>
      </w:r>
      <w:proofErr w:type="spellEnd"/>
      <w:r w:rsidR="004976B7" w:rsidRPr="004976B7">
        <w:rPr>
          <w:rFonts w:ascii="Arial" w:hAnsi="Arial" w:cs="Arial"/>
          <w:lang w:val="en-US"/>
        </w:rPr>
        <w:t xml:space="preserve"> с </w:t>
      </w:r>
      <w:proofErr w:type="spellStart"/>
      <w:r w:rsidR="004976B7" w:rsidRPr="004976B7">
        <w:rPr>
          <w:rFonts w:ascii="Arial" w:hAnsi="Arial" w:cs="Arial"/>
          <w:lang w:val="en-US"/>
        </w:rPr>
        <w:t>иновативна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политика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и </w:t>
      </w:r>
      <w:proofErr w:type="spellStart"/>
      <w:r w:rsidR="004976B7" w:rsidRPr="004976B7">
        <w:rPr>
          <w:rFonts w:ascii="Arial" w:hAnsi="Arial" w:cs="Arial"/>
          <w:lang w:val="en-US"/>
        </w:rPr>
        <w:t>готовност</w:t>
      </w:r>
      <w:proofErr w:type="spellEnd"/>
      <w:r w:rsidR="004976B7" w:rsidRPr="004976B7">
        <w:rPr>
          <w:rFonts w:ascii="Arial" w:hAnsi="Arial" w:cs="Arial"/>
          <w:lang w:val="en-US"/>
        </w:rPr>
        <w:t xml:space="preserve"> за </w:t>
      </w:r>
      <w:proofErr w:type="spellStart"/>
      <w:r w:rsidR="004976B7" w:rsidRPr="004976B7">
        <w:rPr>
          <w:rFonts w:ascii="Arial" w:hAnsi="Arial" w:cs="Arial"/>
          <w:lang w:val="en-US"/>
        </w:rPr>
        <w:t>внедряване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на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съвременни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технологии</w:t>
      </w:r>
      <w:proofErr w:type="spellEnd"/>
      <w:r w:rsidR="004976B7" w:rsidRPr="004976B7">
        <w:rPr>
          <w:rFonts w:ascii="Arial" w:hAnsi="Arial" w:cs="Arial"/>
          <w:lang w:val="en-US"/>
        </w:rPr>
        <w:t xml:space="preserve"> за </w:t>
      </w:r>
      <w:proofErr w:type="spellStart"/>
      <w:r w:rsidR="004976B7" w:rsidRPr="004976B7">
        <w:rPr>
          <w:rFonts w:ascii="Arial" w:hAnsi="Arial" w:cs="Arial"/>
          <w:lang w:val="en-US"/>
        </w:rPr>
        <w:t>сигурност</w:t>
      </w:r>
      <w:proofErr w:type="spellEnd"/>
      <w:r w:rsidR="004976B7" w:rsidRPr="004976B7">
        <w:rPr>
          <w:rFonts w:ascii="Arial" w:hAnsi="Arial" w:cs="Arial"/>
          <w:lang w:val="en-US"/>
        </w:rPr>
        <w:t xml:space="preserve">, </w:t>
      </w:r>
      <w:proofErr w:type="spellStart"/>
      <w:r w:rsidR="004976B7" w:rsidRPr="004976B7">
        <w:rPr>
          <w:rFonts w:ascii="Arial" w:hAnsi="Arial" w:cs="Arial"/>
          <w:lang w:val="en-US"/>
        </w:rPr>
        <w:t>формират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стабилния</w:t>
      </w:r>
      <w:proofErr w:type="spellEnd"/>
      <w:r w:rsidR="004976B7" w:rsidRPr="004976B7">
        <w:rPr>
          <w:rFonts w:ascii="Arial" w:hAnsi="Arial" w:cs="Arial"/>
          <w:lang w:val="en-US"/>
        </w:rPr>
        <w:t xml:space="preserve"> и </w:t>
      </w:r>
      <w:proofErr w:type="spellStart"/>
      <w:r w:rsidR="004976B7" w:rsidRPr="004976B7">
        <w:rPr>
          <w:rFonts w:ascii="Arial" w:hAnsi="Arial" w:cs="Arial"/>
          <w:lang w:val="en-US"/>
        </w:rPr>
        <w:t>утвърден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облик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на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дружеството</w:t>
      </w:r>
      <w:proofErr w:type="spellEnd"/>
      <w:r w:rsidR="004976B7" w:rsidRPr="004976B7">
        <w:rPr>
          <w:rFonts w:ascii="Arial" w:hAnsi="Arial" w:cs="Arial"/>
          <w:lang w:val="en-US"/>
        </w:rPr>
        <w:t xml:space="preserve"> в </w:t>
      </w:r>
      <w:proofErr w:type="spellStart"/>
      <w:r w:rsidR="004976B7" w:rsidRPr="004976B7">
        <w:rPr>
          <w:rFonts w:ascii="Arial" w:hAnsi="Arial" w:cs="Arial"/>
          <w:lang w:val="en-US"/>
        </w:rPr>
        <w:t>охранителния</w:t>
      </w:r>
      <w:proofErr w:type="spellEnd"/>
      <w:r w:rsidR="004976B7" w:rsidRPr="004976B7">
        <w:rPr>
          <w:rFonts w:ascii="Arial" w:hAnsi="Arial" w:cs="Arial"/>
          <w:lang w:val="en-US"/>
        </w:rPr>
        <w:t xml:space="preserve"> </w:t>
      </w:r>
      <w:proofErr w:type="spellStart"/>
      <w:r w:rsidR="004976B7" w:rsidRPr="004976B7">
        <w:rPr>
          <w:rFonts w:ascii="Arial" w:hAnsi="Arial" w:cs="Arial"/>
          <w:lang w:val="en-US"/>
        </w:rPr>
        <w:t>сектор</w:t>
      </w:r>
      <w:proofErr w:type="spellEnd"/>
      <w:r w:rsidR="004976B7" w:rsidRPr="004976B7">
        <w:rPr>
          <w:rFonts w:ascii="Arial" w:hAnsi="Arial" w:cs="Arial"/>
          <w:lang w:val="en-US"/>
        </w:rPr>
        <w:t>.</w:t>
      </w:r>
    </w:p>
    <w:p w14:paraId="75F77C94" w14:textId="7B953B9B" w:rsidR="009D6FB3" w:rsidRPr="009D6FB3" w:rsidRDefault="009D6FB3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  <w:r w:rsidRPr="009D6FB3">
        <w:rPr>
          <w:rFonts w:ascii="Arial" w:hAnsi="Arial" w:cs="Arial"/>
          <w:color w:val="auto"/>
          <w:lang w:val="bg-BG"/>
        </w:rPr>
        <w:t xml:space="preserve">Принципите, които формират фирмения облик на </w:t>
      </w:r>
      <w:r w:rsidR="004976B7">
        <w:rPr>
          <w:rFonts w:ascii="Arial" w:hAnsi="Arial" w:cs="Arial"/>
          <w:color w:val="auto"/>
          <w:lang w:val="bg-BG"/>
        </w:rPr>
        <w:t>“БМ ПРОТЕКШЪН“ ЕООД</w:t>
      </w:r>
      <w:r w:rsidRPr="009D6FB3">
        <w:rPr>
          <w:rFonts w:ascii="Arial" w:hAnsi="Arial" w:cs="Arial"/>
          <w:color w:val="auto"/>
          <w:lang w:val="bg-BG"/>
        </w:rPr>
        <w:t xml:space="preserve"> са:</w:t>
      </w:r>
    </w:p>
    <w:p w14:paraId="327341D6" w14:textId="77777777" w:rsidR="009D6FB3" w:rsidRPr="009D6FB3" w:rsidRDefault="009D6FB3" w:rsidP="009D6FB3">
      <w:pPr>
        <w:pStyle w:val="text0"/>
        <w:ind w:right="43"/>
        <w:rPr>
          <w:rFonts w:ascii="Arial" w:hAnsi="Arial" w:cs="Arial"/>
          <w:color w:val="auto"/>
          <w:lang w:val="bg-BG"/>
        </w:rPr>
      </w:pPr>
    </w:p>
    <w:p w14:paraId="0AB18331" w14:textId="23826518" w:rsidR="009D6FB3" w:rsidRPr="009D6FB3" w:rsidRDefault="009D6FB3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  <w:r>
        <w:rPr>
          <w:rFonts w:ascii="Arial" w:hAnsi="Arial" w:cs="Arial"/>
          <w:color w:val="auto"/>
          <w:lang w:val="bg-BG"/>
        </w:rPr>
        <w:t>-</w:t>
      </w:r>
      <w:r w:rsidRPr="009D6FB3">
        <w:rPr>
          <w:rFonts w:ascii="Arial" w:hAnsi="Arial" w:cs="Arial"/>
          <w:color w:val="auto"/>
          <w:lang w:val="bg-BG"/>
        </w:rPr>
        <w:t xml:space="preserve"> Непосредствен и непрекъснат контакт с клиентите за изучаване и задоволяване на техните потребности;</w:t>
      </w:r>
    </w:p>
    <w:p w14:paraId="5702971C" w14:textId="2CED255C" w:rsidR="009D6FB3" w:rsidRPr="009D6FB3" w:rsidRDefault="009D6FB3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  <w:r>
        <w:rPr>
          <w:rFonts w:ascii="Arial" w:hAnsi="Arial" w:cs="Arial"/>
          <w:color w:val="auto"/>
          <w:lang w:val="bg-BG"/>
        </w:rPr>
        <w:t>-</w:t>
      </w:r>
      <w:r w:rsidRPr="009D6FB3">
        <w:rPr>
          <w:rFonts w:ascii="Arial" w:hAnsi="Arial" w:cs="Arial"/>
          <w:color w:val="auto"/>
          <w:lang w:val="bg-BG"/>
        </w:rPr>
        <w:t xml:space="preserve"> Цялостната дейност на дружеството е съобразена и подчинена на стремежа към постигане на високо качество на услугите чрез инвестиции в нови технологии, обучение на персонала и непрекъснато усъвършенстване на професионализма на кадрите;</w:t>
      </w:r>
    </w:p>
    <w:p w14:paraId="196C02BD" w14:textId="6F114CA6" w:rsidR="009D6FB3" w:rsidRPr="009D6FB3" w:rsidRDefault="009D6FB3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  <w:r>
        <w:rPr>
          <w:rFonts w:ascii="Arial" w:hAnsi="Arial" w:cs="Arial"/>
          <w:color w:val="auto"/>
          <w:lang w:val="bg-BG"/>
        </w:rPr>
        <w:t>-</w:t>
      </w:r>
      <w:r w:rsidRPr="009D6FB3">
        <w:rPr>
          <w:rFonts w:ascii="Arial" w:hAnsi="Arial" w:cs="Arial"/>
          <w:color w:val="auto"/>
          <w:lang w:val="bg-BG"/>
        </w:rPr>
        <w:t xml:space="preserve"> Лоялността към клиентите и стриктното спазване на правилото за конфиденциалност по отношение на поверената информация са водещи принципи на фирмената </w:t>
      </w:r>
      <w:r w:rsidR="004976B7" w:rsidRPr="009D6FB3">
        <w:rPr>
          <w:rFonts w:ascii="Arial" w:hAnsi="Arial" w:cs="Arial"/>
          <w:color w:val="auto"/>
          <w:lang w:val="bg-BG"/>
        </w:rPr>
        <w:t>култура</w:t>
      </w:r>
      <w:r w:rsidRPr="009D6FB3">
        <w:rPr>
          <w:rFonts w:ascii="Arial" w:hAnsi="Arial" w:cs="Arial"/>
          <w:color w:val="auto"/>
          <w:lang w:val="bg-BG"/>
        </w:rPr>
        <w:t>.</w:t>
      </w:r>
    </w:p>
    <w:p w14:paraId="411C30C6" w14:textId="2EF523B8" w:rsidR="009D6FB3" w:rsidRPr="009D6FB3" w:rsidRDefault="009D6FB3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  <w:r>
        <w:rPr>
          <w:rFonts w:ascii="Arial" w:hAnsi="Arial" w:cs="Arial"/>
          <w:color w:val="auto"/>
          <w:lang w:val="bg-BG"/>
        </w:rPr>
        <w:t xml:space="preserve">- </w:t>
      </w:r>
      <w:r w:rsidRPr="009D6FB3">
        <w:rPr>
          <w:rFonts w:ascii="Arial" w:hAnsi="Arial" w:cs="Arial"/>
          <w:color w:val="auto"/>
          <w:lang w:val="bg-BG"/>
        </w:rPr>
        <w:t>Осъществяване на непрекъснат вътрешнофирмен контрол по отношение на работата на персонала, в съответствие с изискванията на внедрената система за управление на качеството, гарантиращ високото качество на предоставяните услуги и удовлетворяване изискванията на клиентите.</w:t>
      </w:r>
    </w:p>
    <w:p w14:paraId="718801AE" w14:textId="53A8CCB8" w:rsidR="009D6FB3" w:rsidRPr="009D6FB3" w:rsidRDefault="009D6FB3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  <w:r>
        <w:rPr>
          <w:rFonts w:ascii="Arial" w:hAnsi="Arial" w:cs="Arial"/>
          <w:color w:val="auto"/>
          <w:lang w:val="bg-BG"/>
        </w:rPr>
        <w:t>-</w:t>
      </w:r>
      <w:r w:rsidRPr="009D6FB3">
        <w:rPr>
          <w:rFonts w:ascii="Arial" w:hAnsi="Arial" w:cs="Arial"/>
          <w:color w:val="auto"/>
          <w:lang w:val="bg-BG"/>
        </w:rPr>
        <w:t xml:space="preserve"> Стриктно спазване на трудовото законодателство в страната и изградена система за бонуси и премиални възнаграждения на отличилите се служители.</w:t>
      </w:r>
    </w:p>
    <w:p w14:paraId="75134E01" w14:textId="77777777" w:rsidR="009D6FB3" w:rsidRPr="009D6FB3" w:rsidRDefault="009D6FB3" w:rsidP="009D6FB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</w:p>
    <w:p w14:paraId="27CBA0CF" w14:textId="0AE7F665" w:rsidR="000F65C3" w:rsidRPr="006F5421" w:rsidRDefault="00992132" w:rsidP="000F65C3">
      <w:pPr>
        <w:pStyle w:val="text0"/>
        <w:ind w:left="0" w:right="43"/>
        <w:rPr>
          <w:rFonts w:ascii="Arial" w:hAnsi="Arial" w:cs="Arial"/>
          <w:color w:val="auto"/>
          <w:lang w:val="bg-BG"/>
        </w:rPr>
      </w:pPr>
      <w:r>
        <w:rPr>
          <w:rFonts w:ascii="Arial" w:hAnsi="Arial" w:cs="Arial"/>
          <w:color w:val="auto"/>
          <w:lang w:val="bg-BG"/>
        </w:rPr>
        <w:t>“БМ ПРОТЕКШЪН“ ЕООД</w:t>
      </w:r>
      <w:r w:rsidR="006072E2">
        <w:rPr>
          <w:rFonts w:ascii="Arial" w:hAnsi="Arial" w:cs="Arial"/>
          <w:color w:val="auto"/>
          <w:lang w:val="bg-BG"/>
        </w:rPr>
        <w:t> </w:t>
      </w:r>
      <w:r w:rsidR="001E4EDA">
        <w:rPr>
          <w:rFonts w:ascii="Arial" w:hAnsi="Arial" w:cs="Arial"/>
          <w:color w:val="auto"/>
          <w:lang w:val="bg-BG"/>
        </w:rPr>
        <w:t>е р</w:t>
      </w:r>
      <w:r w:rsidR="002A73BE" w:rsidRPr="006F5421">
        <w:rPr>
          <w:rFonts w:ascii="Arial" w:hAnsi="Arial" w:cs="Arial"/>
          <w:color w:val="auto"/>
          <w:lang w:val="bg-BG"/>
        </w:rPr>
        <w:t xml:space="preserve">егистрирана по Търговския закон като дружество с ограничена отговорност със седалище </w:t>
      </w:r>
      <w:r w:rsidR="000F65C3" w:rsidRPr="006F5421">
        <w:rPr>
          <w:rFonts w:ascii="Arial" w:hAnsi="Arial" w:cs="Arial"/>
          <w:color w:val="auto"/>
          <w:lang w:val="bg-BG"/>
        </w:rPr>
        <w:t>и адрес на управление:</w:t>
      </w:r>
    </w:p>
    <w:p w14:paraId="07F7BC80" w14:textId="77777777" w:rsidR="000C3ECA" w:rsidRPr="000F65C3" w:rsidRDefault="000C3ECA" w:rsidP="00361550">
      <w:pPr>
        <w:pStyle w:val="text0"/>
        <w:ind w:left="0" w:right="43"/>
        <w:rPr>
          <w:rFonts w:ascii="Arial" w:hAnsi="Arial" w:cs="Arial"/>
          <w:color w:val="auto"/>
          <w:lang w:val="en-US"/>
        </w:rPr>
      </w:pPr>
    </w:p>
    <w:p w14:paraId="74948477" w14:textId="77777777" w:rsidR="004976B7" w:rsidRPr="004976B7" w:rsidRDefault="004976B7" w:rsidP="004976B7">
      <w:pPr>
        <w:pStyle w:val="text0"/>
        <w:ind w:right="43"/>
        <w:rPr>
          <w:rFonts w:ascii="Arial" w:hAnsi="Arial" w:cs="Arial"/>
          <w:color w:val="auto"/>
          <w:lang w:val="bg-BG"/>
        </w:rPr>
      </w:pPr>
      <w:r w:rsidRPr="004976B7">
        <w:rPr>
          <w:rFonts w:ascii="Arial" w:hAnsi="Arial" w:cs="Arial"/>
          <w:color w:val="auto"/>
          <w:lang w:val="bg-BG"/>
        </w:rPr>
        <w:t>Държава: БЪЛГАРИЯ</w:t>
      </w:r>
    </w:p>
    <w:p w14:paraId="00AAB85A" w14:textId="77777777" w:rsidR="004976B7" w:rsidRPr="004976B7" w:rsidRDefault="004976B7" w:rsidP="004976B7">
      <w:pPr>
        <w:pStyle w:val="text0"/>
        <w:ind w:right="43"/>
        <w:rPr>
          <w:rFonts w:ascii="Arial" w:hAnsi="Arial" w:cs="Arial"/>
          <w:color w:val="auto"/>
          <w:lang w:val="bg-BG"/>
        </w:rPr>
      </w:pPr>
      <w:r w:rsidRPr="004976B7">
        <w:rPr>
          <w:rFonts w:ascii="Arial" w:hAnsi="Arial" w:cs="Arial"/>
          <w:color w:val="auto"/>
          <w:lang w:val="bg-BG"/>
        </w:rPr>
        <w:t>Област: София (столица), Община: Столична</w:t>
      </w:r>
    </w:p>
    <w:p w14:paraId="306F168F" w14:textId="77777777" w:rsidR="004976B7" w:rsidRPr="004976B7" w:rsidRDefault="004976B7" w:rsidP="004976B7">
      <w:pPr>
        <w:pStyle w:val="text0"/>
        <w:ind w:right="43"/>
        <w:rPr>
          <w:rFonts w:ascii="Arial" w:hAnsi="Arial" w:cs="Arial"/>
          <w:color w:val="auto"/>
          <w:lang w:val="bg-BG"/>
        </w:rPr>
      </w:pPr>
      <w:r w:rsidRPr="004976B7">
        <w:rPr>
          <w:rFonts w:ascii="Arial" w:hAnsi="Arial" w:cs="Arial"/>
          <w:color w:val="auto"/>
          <w:lang w:val="bg-BG"/>
        </w:rPr>
        <w:t>Населено място: гр. София, п.к. 1404</w:t>
      </w:r>
    </w:p>
    <w:p w14:paraId="30C138D4" w14:textId="77777777" w:rsidR="004976B7" w:rsidRPr="004976B7" w:rsidRDefault="004976B7" w:rsidP="004976B7">
      <w:pPr>
        <w:pStyle w:val="text0"/>
        <w:ind w:right="43"/>
        <w:rPr>
          <w:rFonts w:ascii="Arial" w:hAnsi="Arial" w:cs="Arial"/>
          <w:color w:val="auto"/>
          <w:lang w:val="bg-BG"/>
        </w:rPr>
      </w:pPr>
      <w:r w:rsidRPr="004976B7">
        <w:rPr>
          <w:rFonts w:ascii="Arial" w:hAnsi="Arial" w:cs="Arial"/>
          <w:color w:val="auto"/>
          <w:lang w:val="bg-BG"/>
        </w:rPr>
        <w:t>р-н Триадица</w:t>
      </w:r>
    </w:p>
    <w:p w14:paraId="2699F7E0" w14:textId="29282779" w:rsidR="009D5D7F" w:rsidRDefault="004976B7" w:rsidP="004976B7">
      <w:pPr>
        <w:pStyle w:val="text0"/>
        <w:ind w:left="130" w:right="43" w:firstLine="720"/>
        <w:rPr>
          <w:rFonts w:ascii="Arial" w:hAnsi="Arial" w:cs="Arial"/>
          <w:color w:val="auto"/>
          <w:lang w:val="bg-BG"/>
        </w:rPr>
      </w:pPr>
      <w:r w:rsidRPr="004976B7">
        <w:rPr>
          <w:rFonts w:ascii="Arial" w:hAnsi="Arial" w:cs="Arial"/>
          <w:color w:val="auto"/>
          <w:lang w:val="bg-BG"/>
        </w:rPr>
        <w:t xml:space="preserve">бул./ул. </w:t>
      </w:r>
      <w:proofErr w:type="spellStart"/>
      <w:r w:rsidRPr="004976B7">
        <w:rPr>
          <w:rFonts w:ascii="Arial" w:hAnsi="Arial" w:cs="Arial"/>
          <w:color w:val="auto"/>
          <w:lang w:val="bg-BG"/>
        </w:rPr>
        <w:t>Силиврия</w:t>
      </w:r>
      <w:proofErr w:type="spellEnd"/>
      <w:r w:rsidRPr="004976B7">
        <w:rPr>
          <w:rFonts w:ascii="Arial" w:hAnsi="Arial" w:cs="Arial"/>
          <w:color w:val="auto"/>
          <w:lang w:val="bg-BG"/>
        </w:rPr>
        <w:t xml:space="preserve"> № 5</w:t>
      </w:r>
      <w:r w:rsidR="00D27ED0">
        <w:rPr>
          <w:rFonts w:ascii="Arial" w:hAnsi="Arial" w:cs="Arial"/>
          <w:color w:val="auto"/>
          <w:lang w:val="bg-BG"/>
        </w:rPr>
        <w:t xml:space="preserve"> </w:t>
      </w:r>
      <w:r w:rsidR="00D27ED0" w:rsidRPr="00D27ED0">
        <w:rPr>
          <w:rFonts w:ascii="Arial" w:hAnsi="Arial" w:cs="Arial"/>
          <w:lang w:val="bg-BG"/>
        </w:rPr>
        <w:t>офис 1</w:t>
      </w:r>
    </w:p>
    <w:p w14:paraId="7F048AD5" w14:textId="77777777" w:rsidR="004976B7" w:rsidRDefault="004976B7" w:rsidP="004976B7">
      <w:pPr>
        <w:pStyle w:val="text0"/>
        <w:ind w:left="0" w:right="43"/>
        <w:rPr>
          <w:rFonts w:ascii="Arial" w:hAnsi="Arial" w:cs="Arial"/>
          <w:color w:val="auto"/>
          <w:lang w:val="en-US"/>
        </w:rPr>
      </w:pPr>
    </w:p>
    <w:p w14:paraId="30E1D6D2" w14:textId="77777777" w:rsidR="000C3ECA" w:rsidRPr="000C3ECA" w:rsidRDefault="000C3ECA" w:rsidP="000C3ECA">
      <w:pPr>
        <w:pStyle w:val="text0"/>
        <w:rPr>
          <w:rFonts w:ascii="Arial" w:hAnsi="Arial" w:cs="Arial"/>
          <w:b/>
          <w:bCs/>
          <w:lang w:val="bg-BG"/>
        </w:rPr>
      </w:pPr>
    </w:p>
    <w:p w14:paraId="08DC2082" w14:textId="13E7B0D0" w:rsidR="007E14FE" w:rsidRPr="006F5421" w:rsidRDefault="007E14FE" w:rsidP="00EA1F0D">
      <w:pPr>
        <w:pStyle w:val="Heading1"/>
      </w:pPr>
      <w:bookmarkStart w:id="5" w:name="_Toc211889219"/>
      <w:r w:rsidRPr="006F5421">
        <w:t xml:space="preserve">ГЛАВА 2 - ДЕКЛАРАЦИЯ НА РЪКОВОДСТВОТО ЗА </w:t>
      </w:r>
      <w:r w:rsidR="00992132">
        <w:t>ДЕКЛАРАЦИЯ НА РЪКОВОДСТВОТО ЗА ИНФОРМАЦИОННАТА СИГУРНОСТ</w:t>
      </w:r>
      <w:r w:rsidR="00B7680B">
        <w:t>И ИНФОРМАЦИОННАТА СИГУРНОСТ</w:t>
      </w:r>
      <w:bookmarkEnd w:id="5"/>
      <w:r w:rsidRPr="006F5421">
        <w:t xml:space="preserve"> </w:t>
      </w:r>
    </w:p>
    <w:p w14:paraId="36115FD5" w14:textId="4BF16067" w:rsidR="001D2BF1" w:rsidRDefault="002A73BE" w:rsidP="00AC756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lang w:val="bg-BG"/>
        </w:rPr>
        <w:t>в лицето на Управителя декларира, че стратегическа цел на Ръководството и целия персонал на Дружеството е да предоставя на своите клиенти продукти и услуги, които съответстват на техните изисквания за качество и високо технологично ниво, като едновременно с това гарантира адекватно управление на процесите по предоставяне на услугите и защита на информацията, съпътстваща управлението на процесите</w:t>
      </w:r>
      <w:r w:rsidR="00AC7566">
        <w:rPr>
          <w:rFonts w:ascii="Arial" w:hAnsi="Arial" w:cs="Arial"/>
          <w:lang w:val="bg-BG"/>
        </w:rPr>
        <w:t>.</w:t>
      </w:r>
    </w:p>
    <w:p w14:paraId="1A8966CF" w14:textId="77777777" w:rsidR="00AC7566" w:rsidRDefault="00AC7566" w:rsidP="00AC7566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580626D4" w14:textId="77777777" w:rsidR="00AC7566" w:rsidRPr="001D2BF1" w:rsidRDefault="00AC7566" w:rsidP="00AC7566">
      <w:pPr>
        <w:spacing w:after="0" w:line="240" w:lineRule="auto"/>
        <w:jc w:val="both"/>
      </w:pPr>
    </w:p>
    <w:p w14:paraId="09F46708" w14:textId="2FDF8E14" w:rsidR="002A73BE" w:rsidRPr="006F5421" w:rsidRDefault="002A73BE" w:rsidP="0055530A">
      <w:pPr>
        <w:spacing w:before="120" w:after="120" w:line="240" w:lineRule="auto"/>
        <w:jc w:val="center"/>
        <w:rPr>
          <w:rFonts w:ascii="Arial" w:hAnsi="Arial" w:cs="Arial"/>
          <w:b/>
          <w:u w:val="single"/>
          <w:lang w:val="bg-BG"/>
        </w:rPr>
      </w:pPr>
      <w:r w:rsidRPr="006F5421">
        <w:rPr>
          <w:rFonts w:ascii="Arial" w:hAnsi="Arial" w:cs="Arial"/>
          <w:b/>
          <w:u w:val="single"/>
          <w:lang w:val="bg-BG"/>
        </w:rPr>
        <w:t>Управление на информационната сигурност /ИС/</w:t>
      </w:r>
    </w:p>
    <w:p w14:paraId="63EF2074" w14:textId="108BD6EF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Политиката на Системата за управление на сигурността на информацията е официален документ на 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D85EC6">
        <w:rPr>
          <w:rFonts w:ascii="Arial" w:hAnsi="Arial" w:cs="Arial"/>
          <w:lang w:val="bg-BG"/>
        </w:rPr>
        <w:t>, с който се декларира управленската стратегия по отношение на управлението на сигурността на информацията за:</w:t>
      </w:r>
    </w:p>
    <w:p w14:paraId="67BD0138" w14:textId="293863C2" w:rsidR="00D85EC6" w:rsidRPr="00D85EC6" w:rsidRDefault="00D85EC6" w:rsidP="00D85EC6">
      <w:pPr>
        <w:pStyle w:val="ListParagraph"/>
        <w:numPr>
          <w:ilvl w:val="0"/>
          <w:numId w:val="64"/>
        </w:numPr>
        <w:spacing w:after="0" w:line="240" w:lineRule="auto"/>
      </w:pPr>
      <w:r w:rsidRPr="00D85EC6">
        <w:lastRenderedPageBreak/>
        <w:t>Дефиниране на подходящо и уместно поведение на целия персонал по отношение сигурността на информацията;</w:t>
      </w:r>
    </w:p>
    <w:p w14:paraId="58E49D94" w14:textId="560B8F6B" w:rsidR="00D85EC6" w:rsidRPr="00D85EC6" w:rsidRDefault="00D85EC6" w:rsidP="00D85EC6">
      <w:pPr>
        <w:pStyle w:val="ListParagraph"/>
        <w:numPr>
          <w:ilvl w:val="0"/>
          <w:numId w:val="64"/>
        </w:numPr>
        <w:spacing w:after="0" w:line="240" w:lineRule="auto"/>
      </w:pPr>
      <w:r w:rsidRPr="00D85EC6">
        <w:t>Определяне базата за необходимите инструментални средства;</w:t>
      </w:r>
    </w:p>
    <w:p w14:paraId="557E279B" w14:textId="1489EC44" w:rsidR="00D85EC6" w:rsidRPr="00D85EC6" w:rsidRDefault="00D85EC6" w:rsidP="00D85EC6">
      <w:pPr>
        <w:pStyle w:val="ListParagraph"/>
        <w:numPr>
          <w:ilvl w:val="0"/>
          <w:numId w:val="64"/>
        </w:numPr>
        <w:spacing w:after="0" w:line="240" w:lineRule="auto"/>
      </w:pPr>
      <w:r w:rsidRPr="00D85EC6">
        <w:t>Избор на подходящи контроли;</w:t>
      </w:r>
    </w:p>
    <w:p w14:paraId="63C25447" w14:textId="0A39B1DE" w:rsidR="00D85EC6" w:rsidRPr="00D85EC6" w:rsidRDefault="00D85EC6" w:rsidP="00D85EC6">
      <w:pPr>
        <w:pStyle w:val="ListParagraph"/>
        <w:numPr>
          <w:ilvl w:val="0"/>
          <w:numId w:val="64"/>
        </w:numPr>
        <w:spacing w:after="0" w:line="240" w:lineRule="auto"/>
      </w:pPr>
      <w:r w:rsidRPr="00D85EC6">
        <w:t xml:space="preserve">Дефиниране на необходимите процедури; </w:t>
      </w:r>
    </w:p>
    <w:p w14:paraId="31280202" w14:textId="626937DC" w:rsidR="00D85EC6" w:rsidRPr="00D85EC6" w:rsidRDefault="00D85EC6" w:rsidP="00D85EC6">
      <w:pPr>
        <w:pStyle w:val="ListParagraph"/>
        <w:numPr>
          <w:ilvl w:val="0"/>
          <w:numId w:val="64"/>
        </w:numPr>
        <w:spacing w:after="0" w:line="240" w:lineRule="auto"/>
      </w:pPr>
      <w:r w:rsidRPr="00D85EC6">
        <w:t>Изразява единно мнение на ръководството по въпросите на сигурността;</w:t>
      </w:r>
    </w:p>
    <w:p w14:paraId="66E1D4E0" w14:textId="7990E52F" w:rsidR="00D85EC6" w:rsidRPr="00D85EC6" w:rsidRDefault="00D85EC6" w:rsidP="00D85EC6">
      <w:pPr>
        <w:pStyle w:val="ListParagraph"/>
        <w:numPr>
          <w:ilvl w:val="0"/>
          <w:numId w:val="64"/>
        </w:numPr>
        <w:spacing w:after="0" w:line="240" w:lineRule="auto"/>
      </w:pPr>
      <w:r w:rsidRPr="00D85EC6">
        <w:t>Осигурява основа за действия, в случай на  неподходящо поведение.</w:t>
      </w:r>
    </w:p>
    <w:p w14:paraId="00B08087" w14:textId="77777777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Настоящата политика по информационна сигурност задава рамката на система от мерки, насочени към: </w:t>
      </w:r>
    </w:p>
    <w:p w14:paraId="0E3F64C8" w14:textId="1FBFFA60" w:rsidR="00D85EC6" w:rsidRPr="00CA3CC3" w:rsidRDefault="00D85EC6" w:rsidP="00CA3CC3">
      <w:pPr>
        <w:pStyle w:val="ListParagraph"/>
        <w:numPr>
          <w:ilvl w:val="0"/>
          <w:numId w:val="65"/>
        </w:numPr>
        <w:spacing w:after="0" w:line="240" w:lineRule="auto"/>
      </w:pPr>
      <w:r w:rsidRPr="00CA3CC3">
        <w:t xml:space="preserve">Гарантиране на конфиденциалност на информацията при </w:t>
      </w:r>
      <w:proofErr w:type="spellStart"/>
      <w:r w:rsidR="00AC7566" w:rsidRPr="00AC7566">
        <w:rPr>
          <w:lang w:val="en-US"/>
        </w:rPr>
        <w:t>изпълнение</w:t>
      </w:r>
      <w:proofErr w:type="spellEnd"/>
      <w:r w:rsidR="00AC7566" w:rsidRPr="00AC7566">
        <w:rPr>
          <w:lang w:val="en-US"/>
        </w:rPr>
        <w:t xml:space="preserve"> </w:t>
      </w:r>
      <w:proofErr w:type="spellStart"/>
      <w:r w:rsidR="00AC7566" w:rsidRPr="00AC7566">
        <w:rPr>
          <w:lang w:val="en-US"/>
        </w:rPr>
        <w:t>на</w:t>
      </w:r>
      <w:proofErr w:type="spellEnd"/>
      <w:r w:rsidR="00AC7566" w:rsidRPr="00AC7566">
        <w:rPr>
          <w:lang w:val="en-US"/>
        </w:rPr>
        <w:t xml:space="preserve"> </w:t>
      </w:r>
      <w:proofErr w:type="spellStart"/>
      <w:r w:rsidR="00AC7566" w:rsidRPr="00AC7566">
        <w:rPr>
          <w:lang w:val="en-US"/>
        </w:rPr>
        <w:t>охранителната</w:t>
      </w:r>
      <w:proofErr w:type="spellEnd"/>
      <w:r w:rsidR="00AC7566" w:rsidRPr="00AC7566">
        <w:rPr>
          <w:lang w:val="en-US"/>
        </w:rPr>
        <w:t xml:space="preserve"> </w:t>
      </w:r>
      <w:proofErr w:type="spellStart"/>
      <w:r w:rsidR="00AC7566" w:rsidRPr="00AC7566">
        <w:rPr>
          <w:lang w:val="en-US"/>
        </w:rPr>
        <w:t>дейност</w:t>
      </w:r>
      <w:proofErr w:type="spellEnd"/>
      <w:r w:rsidR="00AC7566" w:rsidRPr="00AC7566">
        <w:rPr>
          <w:lang w:val="en-US"/>
        </w:rPr>
        <w:t xml:space="preserve"> и </w:t>
      </w:r>
      <w:proofErr w:type="spellStart"/>
      <w:r w:rsidR="00AC7566" w:rsidRPr="00AC7566">
        <w:rPr>
          <w:lang w:val="en-US"/>
        </w:rPr>
        <w:t>обслужване</w:t>
      </w:r>
      <w:proofErr w:type="spellEnd"/>
      <w:r w:rsidR="00AC7566" w:rsidRPr="00AC7566">
        <w:rPr>
          <w:lang w:val="en-US"/>
        </w:rPr>
        <w:t xml:space="preserve"> </w:t>
      </w:r>
      <w:proofErr w:type="spellStart"/>
      <w:r w:rsidR="00AC7566" w:rsidRPr="00AC7566">
        <w:rPr>
          <w:lang w:val="en-US"/>
        </w:rPr>
        <w:t>на</w:t>
      </w:r>
      <w:proofErr w:type="spellEnd"/>
      <w:r w:rsidR="00AC7566" w:rsidRPr="00AC7566">
        <w:rPr>
          <w:lang w:val="en-US"/>
        </w:rPr>
        <w:t xml:space="preserve"> </w:t>
      </w:r>
      <w:proofErr w:type="spellStart"/>
      <w:r w:rsidR="00AC7566" w:rsidRPr="00AC7566">
        <w:rPr>
          <w:lang w:val="en-US"/>
        </w:rPr>
        <w:t>клиентите</w:t>
      </w:r>
      <w:proofErr w:type="spellEnd"/>
      <w:r w:rsidRPr="00CA3CC3">
        <w:t>;</w:t>
      </w:r>
    </w:p>
    <w:p w14:paraId="310A06CE" w14:textId="7388F8A1" w:rsidR="00D85EC6" w:rsidRPr="00CA3CC3" w:rsidRDefault="00D85EC6" w:rsidP="00CA3CC3">
      <w:pPr>
        <w:pStyle w:val="ListParagraph"/>
        <w:numPr>
          <w:ilvl w:val="0"/>
          <w:numId w:val="65"/>
        </w:numPr>
        <w:spacing w:after="0" w:line="240" w:lineRule="auto"/>
      </w:pPr>
      <w:r w:rsidRPr="00CA3CC3">
        <w:t xml:space="preserve">Осигуряване на цялостност на информацията, чрез защита срещу неправомерни изменения или разрушаване на информация; </w:t>
      </w:r>
    </w:p>
    <w:p w14:paraId="68B3CA03" w14:textId="68B736BE" w:rsidR="00D85EC6" w:rsidRPr="00CA3CC3" w:rsidRDefault="00D85EC6" w:rsidP="00CA3CC3">
      <w:pPr>
        <w:pStyle w:val="ListParagraph"/>
        <w:numPr>
          <w:ilvl w:val="0"/>
          <w:numId w:val="65"/>
        </w:numPr>
        <w:spacing w:after="0" w:line="240" w:lineRule="auto"/>
      </w:pPr>
      <w:r w:rsidRPr="00CA3CC3">
        <w:t xml:space="preserve">Осигуряване на достъпност на информацията, чрез осигуряване на надежден и навременен достъп на информацията. </w:t>
      </w:r>
    </w:p>
    <w:p w14:paraId="5459CDFC" w14:textId="77777777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14402C7E" w14:textId="77777777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>Ръководството прилага действени политики за управление на информационната сигурност в организационен, технически и физически аспект, които включват:</w:t>
      </w:r>
    </w:p>
    <w:p w14:paraId="7CF79F7B" w14:textId="0C5353D7" w:rsidR="00D85EC6" w:rsidRPr="00CA3CC3" w:rsidRDefault="00D85EC6" w:rsidP="00CA3CC3">
      <w:pPr>
        <w:pStyle w:val="ListParagraph"/>
        <w:numPr>
          <w:ilvl w:val="0"/>
          <w:numId w:val="66"/>
        </w:numPr>
        <w:spacing w:after="0" w:line="240" w:lineRule="auto"/>
      </w:pPr>
      <w:r w:rsidRPr="00CA3CC3">
        <w:t xml:space="preserve">Политика за </w:t>
      </w:r>
      <w:r w:rsidR="00772FAE" w:rsidRPr="00CA3CC3">
        <w:t>администриране</w:t>
      </w:r>
      <w:r w:rsidRPr="00CA3CC3">
        <w:t>;</w:t>
      </w:r>
    </w:p>
    <w:p w14:paraId="42AE3D5A" w14:textId="63EB18A8" w:rsidR="00D85EC6" w:rsidRPr="00CA3CC3" w:rsidRDefault="00D85EC6" w:rsidP="00CA3CC3">
      <w:pPr>
        <w:pStyle w:val="ListParagraph"/>
        <w:numPr>
          <w:ilvl w:val="0"/>
          <w:numId w:val="66"/>
        </w:numPr>
        <w:spacing w:after="0" w:line="240" w:lineRule="auto"/>
      </w:pPr>
      <w:r w:rsidRPr="00CA3CC3">
        <w:t>Политика, регламентираща правилната употреба на компютърните системи от персонала;</w:t>
      </w:r>
    </w:p>
    <w:p w14:paraId="31746F5A" w14:textId="4D1DC4CA" w:rsidR="00D85EC6" w:rsidRPr="00CA3CC3" w:rsidRDefault="00D85EC6" w:rsidP="00CA3CC3">
      <w:pPr>
        <w:pStyle w:val="ListParagraph"/>
        <w:numPr>
          <w:ilvl w:val="0"/>
          <w:numId w:val="66"/>
        </w:numPr>
        <w:spacing w:after="0" w:line="240" w:lineRule="auto"/>
      </w:pPr>
      <w:r w:rsidRPr="00CA3CC3">
        <w:t>Мрежова политика;</w:t>
      </w:r>
    </w:p>
    <w:p w14:paraId="5AE09860" w14:textId="4E60A178" w:rsidR="00D85EC6" w:rsidRPr="00CA3CC3" w:rsidRDefault="00D85EC6" w:rsidP="00CA3CC3">
      <w:pPr>
        <w:pStyle w:val="ListParagraph"/>
        <w:numPr>
          <w:ilvl w:val="0"/>
          <w:numId w:val="66"/>
        </w:numPr>
        <w:spacing w:after="0" w:line="240" w:lineRule="auto"/>
      </w:pPr>
      <w:r w:rsidRPr="00CA3CC3">
        <w:t xml:space="preserve">Политики за предпазване от вируси, разработване на софтуер, действия при бедствия и други </w:t>
      </w:r>
      <w:r w:rsidR="00772FAE" w:rsidRPr="00CA3CC3">
        <w:t>извънредни</w:t>
      </w:r>
      <w:r w:rsidRPr="00CA3CC3">
        <w:t xml:space="preserve"> обстоятелства.</w:t>
      </w:r>
    </w:p>
    <w:p w14:paraId="75427C0E" w14:textId="77777777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129E157B" w14:textId="64903819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ab/>
        <w:t>За прилагане на политиките ръководството се ангажира да приложи в дейността по информационна сигурност процедурите от системата:</w:t>
      </w:r>
    </w:p>
    <w:p w14:paraId="55AAD4D7" w14:textId="3DDB78F0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 </w:t>
      </w:r>
    </w:p>
    <w:p w14:paraId="15B42F0C" w14:textId="148FDCF4" w:rsidR="00D85EC6" w:rsidRPr="00CA3CC3" w:rsidRDefault="00D85EC6" w:rsidP="00CA3CC3">
      <w:pPr>
        <w:pStyle w:val="ListParagraph"/>
        <w:numPr>
          <w:ilvl w:val="0"/>
          <w:numId w:val="67"/>
        </w:numPr>
        <w:spacing w:after="0" w:line="240" w:lineRule="auto"/>
      </w:pPr>
      <w:r w:rsidRPr="00CA3CC3">
        <w:t>определящи  механизмите за  прилагане на политиките и действията, които   трябва да бъдат извършени при специфични  събития;</w:t>
      </w:r>
    </w:p>
    <w:p w14:paraId="3C7DAB43" w14:textId="3D05B12F" w:rsidR="00D85EC6" w:rsidRPr="00CA3CC3" w:rsidRDefault="00D85EC6" w:rsidP="00CA3CC3">
      <w:pPr>
        <w:pStyle w:val="ListParagraph"/>
        <w:numPr>
          <w:ilvl w:val="0"/>
          <w:numId w:val="67"/>
        </w:numPr>
        <w:spacing w:after="0" w:line="240" w:lineRule="auto"/>
      </w:pPr>
      <w:r w:rsidRPr="00CA3CC3">
        <w:t>възможност за бърза справка в  случай на криза;</w:t>
      </w:r>
    </w:p>
    <w:p w14:paraId="3C200341" w14:textId="58AA9766" w:rsidR="00D85EC6" w:rsidRPr="00CA3CC3" w:rsidRDefault="00D85EC6" w:rsidP="00CA3CC3">
      <w:pPr>
        <w:pStyle w:val="ListParagraph"/>
        <w:numPr>
          <w:ilvl w:val="0"/>
          <w:numId w:val="67"/>
        </w:numPr>
        <w:spacing w:after="0" w:line="240" w:lineRule="auto"/>
      </w:pPr>
      <w:r w:rsidRPr="00CA3CC3">
        <w:t>Да играят ролята на готови сценарии, помагащи да бъдат елиминирани проблемите, при възникване на инциденти по сигурността;</w:t>
      </w:r>
    </w:p>
    <w:p w14:paraId="3329AD41" w14:textId="237F005E" w:rsidR="00D85EC6" w:rsidRPr="00CA3CC3" w:rsidRDefault="00D85EC6" w:rsidP="00CA3CC3">
      <w:pPr>
        <w:pStyle w:val="ListParagraph"/>
        <w:numPr>
          <w:ilvl w:val="0"/>
          <w:numId w:val="67"/>
        </w:numPr>
        <w:spacing w:after="0" w:line="240" w:lineRule="auto"/>
      </w:pPr>
      <w:r w:rsidRPr="00CA3CC3">
        <w:t xml:space="preserve">определяне на екип за действие при инциденти по сигурността на </w:t>
      </w:r>
      <w:r w:rsidR="00CA3CC3" w:rsidRPr="00CA3CC3">
        <w:t>информацията</w:t>
      </w:r>
      <w:r w:rsidRPr="00CA3CC3">
        <w:t>.</w:t>
      </w:r>
    </w:p>
    <w:p w14:paraId="60E86BE1" w14:textId="77777777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ab/>
      </w:r>
    </w:p>
    <w:p w14:paraId="4F7F8BB3" w14:textId="499AD49A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ab/>
        <w:t xml:space="preserve">Прилагането на Система за управление на сигурността на информацията в дружеството осигурява: </w:t>
      </w:r>
    </w:p>
    <w:p w14:paraId="6B1F409F" w14:textId="27B1DDC6" w:rsidR="00D85EC6" w:rsidRPr="00983504" w:rsidRDefault="00D85EC6" w:rsidP="00983504">
      <w:pPr>
        <w:pStyle w:val="ListParagraph"/>
        <w:numPr>
          <w:ilvl w:val="0"/>
          <w:numId w:val="68"/>
        </w:numPr>
        <w:spacing w:after="0" w:line="240" w:lineRule="auto"/>
      </w:pPr>
      <w:r w:rsidRPr="00983504">
        <w:t xml:space="preserve">съвместимост с приетите правила за управление на риска; </w:t>
      </w:r>
    </w:p>
    <w:p w14:paraId="28FEF180" w14:textId="6D95C301" w:rsidR="00D85EC6" w:rsidRPr="00983504" w:rsidRDefault="00D85EC6" w:rsidP="00983504">
      <w:pPr>
        <w:pStyle w:val="ListParagraph"/>
        <w:numPr>
          <w:ilvl w:val="0"/>
          <w:numId w:val="68"/>
        </w:numPr>
        <w:spacing w:after="0" w:line="240" w:lineRule="auto"/>
      </w:pPr>
      <w:r w:rsidRPr="00983504">
        <w:t xml:space="preserve">по-добра защита на конфиденциалната информация на  компанията; </w:t>
      </w:r>
    </w:p>
    <w:p w14:paraId="578377F7" w14:textId="2566E18B" w:rsidR="00D85EC6" w:rsidRPr="00983504" w:rsidRDefault="00D85EC6" w:rsidP="00983504">
      <w:pPr>
        <w:pStyle w:val="ListParagraph"/>
        <w:numPr>
          <w:ilvl w:val="0"/>
          <w:numId w:val="68"/>
        </w:numPr>
        <w:spacing w:after="0" w:line="240" w:lineRule="auto"/>
      </w:pPr>
      <w:r w:rsidRPr="00983504">
        <w:t xml:space="preserve">намаляване риска от </w:t>
      </w:r>
      <w:r w:rsidR="00983504" w:rsidRPr="00983504">
        <w:t>ха</w:t>
      </w:r>
      <w:r w:rsidRPr="00983504">
        <w:t xml:space="preserve">керски атаки; </w:t>
      </w:r>
    </w:p>
    <w:p w14:paraId="699E2EF9" w14:textId="76E765CA" w:rsidR="00D85EC6" w:rsidRPr="00983504" w:rsidRDefault="00D85EC6" w:rsidP="00983504">
      <w:pPr>
        <w:pStyle w:val="ListParagraph"/>
        <w:numPr>
          <w:ilvl w:val="0"/>
          <w:numId w:val="68"/>
        </w:numPr>
        <w:spacing w:after="0" w:line="240" w:lineRule="auto"/>
      </w:pPr>
      <w:r w:rsidRPr="00983504">
        <w:t xml:space="preserve">по-бързо и по-лесно възстановяване след атаки; </w:t>
      </w:r>
    </w:p>
    <w:p w14:paraId="747CE40A" w14:textId="711B8B12" w:rsidR="00D85EC6" w:rsidRPr="00983504" w:rsidRDefault="00D85EC6" w:rsidP="00983504">
      <w:pPr>
        <w:pStyle w:val="ListParagraph"/>
        <w:numPr>
          <w:ilvl w:val="0"/>
          <w:numId w:val="68"/>
        </w:numPr>
        <w:spacing w:after="0" w:line="240" w:lineRule="auto"/>
      </w:pPr>
      <w:r w:rsidRPr="00983504">
        <w:t>използване на структурирана методология за сигурност,  която е получила международно признание;</w:t>
      </w:r>
    </w:p>
    <w:p w14:paraId="76454ED0" w14:textId="6E95B57C" w:rsidR="00D85EC6" w:rsidRPr="00983504" w:rsidRDefault="00D85EC6" w:rsidP="00983504">
      <w:pPr>
        <w:pStyle w:val="ListParagraph"/>
        <w:numPr>
          <w:ilvl w:val="0"/>
          <w:numId w:val="68"/>
        </w:numPr>
        <w:spacing w:after="0" w:line="240" w:lineRule="auto"/>
      </w:pPr>
      <w:r w:rsidRPr="00983504">
        <w:t xml:space="preserve">нараснало доверие между партньорите; </w:t>
      </w:r>
    </w:p>
    <w:p w14:paraId="5BED7314" w14:textId="00605548" w:rsidR="00D85EC6" w:rsidRPr="00983504" w:rsidRDefault="00D85EC6" w:rsidP="00983504">
      <w:pPr>
        <w:pStyle w:val="ListParagraph"/>
        <w:numPr>
          <w:ilvl w:val="0"/>
          <w:numId w:val="68"/>
        </w:numPr>
        <w:spacing w:after="0" w:line="240" w:lineRule="auto"/>
      </w:pPr>
      <w:r w:rsidRPr="00983504">
        <w:t xml:space="preserve">потенциални по-ниски премии за застраховки от компютърни   рискове; </w:t>
      </w:r>
    </w:p>
    <w:p w14:paraId="3F64A74C" w14:textId="745B480C" w:rsidR="00D85EC6" w:rsidRPr="00983504" w:rsidRDefault="00D85EC6" w:rsidP="00983504">
      <w:pPr>
        <w:pStyle w:val="ListParagraph"/>
        <w:numPr>
          <w:ilvl w:val="0"/>
          <w:numId w:val="68"/>
        </w:numPr>
        <w:spacing w:after="0" w:line="240" w:lineRule="auto"/>
      </w:pPr>
      <w:r w:rsidRPr="00983504">
        <w:t>подобрени защитени практики и съвместимост със законите    и разпоредбите за защита на информацията</w:t>
      </w:r>
    </w:p>
    <w:p w14:paraId="1372F111" w14:textId="77777777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3B96E694" w14:textId="77777777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ab/>
        <w:t>С политиката по информационна сигурност се цели да се забранят:</w:t>
      </w:r>
    </w:p>
    <w:p w14:paraId="27188798" w14:textId="5EBD72A7" w:rsidR="00D85EC6" w:rsidRPr="00983504" w:rsidRDefault="00D85EC6" w:rsidP="00983504">
      <w:pPr>
        <w:pStyle w:val="ListParagraph"/>
        <w:numPr>
          <w:ilvl w:val="0"/>
          <w:numId w:val="69"/>
        </w:numPr>
        <w:spacing w:after="0" w:line="240" w:lineRule="auto"/>
      </w:pPr>
      <w:r w:rsidRPr="00983504">
        <w:t xml:space="preserve">Използването на информацията и системите на организацията без оторизация или за цели, които на са свързани с дейността й; </w:t>
      </w:r>
    </w:p>
    <w:p w14:paraId="7316A529" w14:textId="6578B6A2" w:rsidR="00D85EC6" w:rsidRPr="00983504" w:rsidRDefault="00D85EC6" w:rsidP="00983504">
      <w:pPr>
        <w:pStyle w:val="ListParagraph"/>
        <w:numPr>
          <w:ilvl w:val="0"/>
          <w:numId w:val="69"/>
        </w:numPr>
        <w:spacing w:after="0" w:line="240" w:lineRule="auto"/>
      </w:pPr>
      <w:r w:rsidRPr="00983504">
        <w:t xml:space="preserve">Изнасяне на оборудване или информация от офисите и работните помещения на организацията без оторизация; </w:t>
      </w:r>
    </w:p>
    <w:p w14:paraId="46CB1905" w14:textId="05BBFEAA" w:rsidR="00D85EC6" w:rsidRPr="00983504" w:rsidRDefault="00D85EC6" w:rsidP="00983504">
      <w:pPr>
        <w:pStyle w:val="ListParagraph"/>
        <w:numPr>
          <w:ilvl w:val="0"/>
          <w:numId w:val="69"/>
        </w:numPr>
        <w:spacing w:after="0" w:line="240" w:lineRule="auto"/>
      </w:pPr>
      <w:r w:rsidRPr="00983504">
        <w:lastRenderedPageBreak/>
        <w:t xml:space="preserve">Неоторизирано копиране на информация (служебна и клиентска); </w:t>
      </w:r>
    </w:p>
    <w:p w14:paraId="788BA9DB" w14:textId="51E15972" w:rsidR="00D85EC6" w:rsidRPr="00983504" w:rsidRDefault="00D85EC6" w:rsidP="00983504">
      <w:pPr>
        <w:pStyle w:val="ListParagraph"/>
        <w:numPr>
          <w:ilvl w:val="0"/>
          <w:numId w:val="69"/>
        </w:numPr>
        <w:spacing w:after="0" w:line="240" w:lineRule="auto"/>
      </w:pPr>
      <w:r w:rsidRPr="00983504">
        <w:t xml:space="preserve">Използване на бизнес информация за лични цели, освен ако няма изрична оторизация. </w:t>
      </w:r>
    </w:p>
    <w:p w14:paraId="21003CFB" w14:textId="0A0815C2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21303DEE" w14:textId="39C5EE46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Дружеството извършва оценка на риска за ключови информационни активи по отношение на аспектите на информационната сигурност: конфиденциалност, цялостност и достъпност. Оценката на риска се извършва на база на определена методика. </w:t>
      </w:r>
    </w:p>
    <w:p w14:paraId="52C497A5" w14:textId="7C41F0A5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Политиката по информационна сигурност е разпространена до трети страни, които имат достъп до информацията и системите на организацията. </w:t>
      </w:r>
    </w:p>
    <w:p w14:paraId="5AFA7A05" w14:textId="3FFD7DA4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>Политиката по информационна сигурност се преглежда редовно на базата на установен процес. Политиката по информационна сигурност се ревизира ежегодно, за да се вземат под внимание променящите се обстоятелства.</w:t>
      </w:r>
    </w:p>
    <w:p w14:paraId="5627ECEE" w14:textId="3F96600B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Всеки служител, който прецени, че има злоупотреба с настоящата политика в организацията, трябва да уведоми </w:t>
      </w:r>
      <w:r w:rsidR="00983504" w:rsidRPr="00D85EC6">
        <w:rPr>
          <w:rFonts w:ascii="Arial" w:hAnsi="Arial" w:cs="Arial"/>
          <w:lang w:val="bg-BG"/>
        </w:rPr>
        <w:t>Пълномощника</w:t>
      </w:r>
      <w:r w:rsidRPr="00D85EC6">
        <w:rPr>
          <w:rFonts w:ascii="Arial" w:hAnsi="Arial" w:cs="Arial"/>
          <w:lang w:val="bg-BG"/>
        </w:rPr>
        <w:t xml:space="preserve"> на системата. </w:t>
      </w:r>
    </w:p>
    <w:p w14:paraId="54B93B81" w14:textId="33A159E2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Всеки служител, за когото е установено, че е нарушил тази политика, подлежи на дисциплинарна отговорност. </w:t>
      </w:r>
    </w:p>
    <w:p w14:paraId="612CA3EB" w14:textId="145B72AC" w:rsidR="00D85EC6" w:rsidRPr="00D85EC6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Служителите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D85EC6">
        <w:rPr>
          <w:rFonts w:ascii="Arial" w:hAnsi="Arial" w:cs="Arial"/>
          <w:lang w:val="bg-BG"/>
        </w:rPr>
        <w:t xml:space="preserve">се задължават да спазват всички правила, свързани с информационната сигурност, описани в документацията на Системата за управление. </w:t>
      </w:r>
    </w:p>
    <w:p w14:paraId="760BA3AC" w14:textId="3E11E3C5" w:rsidR="00983504" w:rsidRDefault="00D85EC6" w:rsidP="00D85EC6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85EC6">
        <w:rPr>
          <w:rFonts w:ascii="Arial" w:hAnsi="Arial" w:cs="Arial"/>
          <w:lang w:val="bg-BG"/>
        </w:rPr>
        <w:t xml:space="preserve">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D85EC6">
        <w:rPr>
          <w:rFonts w:ascii="Arial" w:hAnsi="Arial" w:cs="Arial"/>
          <w:lang w:val="bg-BG"/>
        </w:rPr>
        <w:t>декларира своята пълна ангажираност в процесите на развитие, поддържане и усъвършенстване на Системата за управление на сигурността на информацията.</w:t>
      </w:r>
      <w:r w:rsidR="002A73BE" w:rsidRPr="006F5421">
        <w:rPr>
          <w:rFonts w:ascii="Arial" w:hAnsi="Arial" w:cs="Arial"/>
          <w:lang w:val="bg-BG"/>
        </w:rPr>
        <w:tab/>
      </w:r>
      <w:r w:rsidR="002A73BE" w:rsidRPr="006F5421">
        <w:rPr>
          <w:rFonts w:ascii="Arial" w:hAnsi="Arial" w:cs="Arial"/>
          <w:lang w:val="bg-BG"/>
        </w:rPr>
        <w:tab/>
      </w:r>
      <w:r w:rsidR="002A73BE" w:rsidRPr="006F5421">
        <w:rPr>
          <w:rFonts w:ascii="Arial" w:hAnsi="Arial" w:cs="Arial"/>
          <w:lang w:val="bg-BG"/>
        </w:rPr>
        <w:tab/>
      </w:r>
      <w:r w:rsidR="002A73BE" w:rsidRPr="006F5421">
        <w:rPr>
          <w:rFonts w:ascii="Arial" w:hAnsi="Arial" w:cs="Arial"/>
          <w:lang w:val="bg-BG"/>
        </w:rPr>
        <w:tab/>
      </w:r>
      <w:r w:rsidR="002A73BE" w:rsidRPr="006F5421">
        <w:rPr>
          <w:rFonts w:ascii="Arial" w:hAnsi="Arial" w:cs="Arial"/>
          <w:lang w:val="bg-BG"/>
        </w:rPr>
        <w:tab/>
      </w:r>
      <w:r w:rsidR="002A73BE" w:rsidRPr="006F5421">
        <w:rPr>
          <w:rFonts w:ascii="Arial" w:hAnsi="Arial" w:cs="Arial"/>
          <w:lang w:val="bg-BG"/>
        </w:rPr>
        <w:tab/>
      </w:r>
      <w:r w:rsidR="002A73BE" w:rsidRPr="006F5421">
        <w:rPr>
          <w:rFonts w:ascii="Arial" w:hAnsi="Arial" w:cs="Arial"/>
          <w:lang w:val="bg-BG"/>
        </w:rPr>
        <w:tab/>
      </w:r>
    </w:p>
    <w:p w14:paraId="6E9142ED" w14:textId="4427A9DC" w:rsidR="002A73BE" w:rsidRPr="006F5421" w:rsidRDefault="002A73BE" w:rsidP="00983504">
      <w:pPr>
        <w:spacing w:after="0" w:line="240" w:lineRule="auto"/>
        <w:ind w:left="4320" w:firstLine="72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Управител: ........</w:t>
      </w:r>
      <w:r w:rsidR="004967F3" w:rsidRPr="004967F3">
        <w:rPr>
          <w:rFonts w:ascii="Aptos" w:eastAsia="Aptos" w:hAnsi="Aptos" w:cs="Times New Roman"/>
          <w:noProof/>
          <w:kern w:val="2"/>
          <w:lang w:val="bg-BG"/>
          <w14:ligatures w14:val="standardContextual"/>
        </w:rPr>
        <w:t xml:space="preserve"> </w:t>
      </w:r>
      <w:r w:rsidRPr="006F5421">
        <w:rPr>
          <w:rFonts w:ascii="Arial" w:hAnsi="Arial" w:cs="Arial"/>
          <w:lang w:val="bg-BG"/>
        </w:rPr>
        <w:t>............................</w:t>
      </w:r>
    </w:p>
    <w:p w14:paraId="55C1650C" w14:textId="11B54169" w:rsidR="002A73BE" w:rsidRPr="006F5421" w:rsidRDefault="002A73BE" w:rsidP="00361550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  <w:t xml:space="preserve"> </w:t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="00D75A16">
        <w:rPr>
          <w:rFonts w:ascii="Arial" w:hAnsi="Arial" w:cs="Arial"/>
          <w:lang w:val="bg-BG"/>
        </w:rPr>
        <w:t xml:space="preserve">              </w:t>
      </w:r>
      <w:r w:rsidRPr="006F5421">
        <w:rPr>
          <w:rFonts w:ascii="Arial" w:hAnsi="Arial" w:cs="Arial"/>
          <w:lang w:val="bg-BG"/>
        </w:rPr>
        <w:tab/>
      </w:r>
      <w:r w:rsidR="004967F3">
        <w:rPr>
          <w:rFonts w:ascii="Arial" w:hAnsi="Arial" w:cs="Arial"/>
          <w:lang w:val="bg-BG"/>
        </w:rPr>
        <w:t xml:space="preserve">         </w:t>
      </w:r>
      <w:r w:rsidR="007E6E70">
        <w:rPr>
          <w:rFonts w:ascii="Arial" w:hAnsi="Arial" w:cs="Arial"/>
          <w:lang w:val="bg-BG"/>
        </w:rPr>
        <w:t>/</w:t>
      </w:r>
      <w:r w:rsidR="002C3E05" w:rsidRPr="002C3E05">
        <w:t xml:space="preserve"> </w:t>
      </w:r>
      <w:r w:rsidR="00AC7566" w:rsidRPr="00AC7566">
        <w:rPr>
          <w:rFonts w:ascii="Arial" w:hAnsi="Arial" w:cs="Arial"/>
          <w:lang w:val="bg-BG"/>
        </w:rPr>
        <w:t xml:space="preserve">Владимира  Емилова </w:t>
      </w:r>
      <w:r w:rsidR="00695FB3" w:rsidRPr="00695FB3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/</w:t>
      </w:r>
      <w:r w:rsidRPr="006F5421">
        <w:rPr>
          <w:rFonts w:ascii="Arial" w:hAnsi="Arial" w:cs="Arial"/>
          <w:lang w:val="bg-BG"/>
        </w:rPr>
        <w:tab/>
      </w:r>
    </w:p>
    <w:p w14:paraId="16C6EAEC" w14:textId="61DB7D1C" w:rsidR="002A73BE" w:rsidRPr="006F5421" w:rsidRDefault="002A73BE" w:rsidP="00361550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</w:p>
    <w:p w14:paraId="4D6C2002" w14:textId="03D557D6" w:rsidR="003C0535" w:rsidRDefault="002A73BE" w:rsidP="005E40BB">
      <w:pPr>
        <w:spacing w:before="120" w:after="0" w:line="240" w:lineRule="auto"/>
        <w:jc w:val="both"/>
        <w:rPr>
          <w:rFonts w:ascii="Arial" w:hAnsi="Arial" w:cs="Arial"/>
          <w:i/>
          <w:spacing w:val="-2"/>
          <w:lang w:val="bg-BG"/>
        </w:rPr>
      </w:pPr>
      <w:r w:rsidRPr="006F5421">
        <w:rPr>
          <w:rFonts w:ascii="Arial" w:hAnsi="Arial" w:cs="Arial"/>
          <w:i/>
          <w:lang w:val="bg-BG"/>
        </w:rPr>
        <w:t xml:space="preserve">Настоящата версия на </w:t>
      </w:r>
      <w:r w:rsidRPr="006F5421">
        <w:rPr>
          <w:rFonts w:ascii="Arial" w:hAnsi="Arial" w:cs="Arial"/>
          <w:i/>
          <w:spacing w:val="-2"/>
          <w:lang w:val="bg-BG"/>
        </w:rPr>
        <w:t xml:space="preserve">Политиката по качество, услугите и информационна сигурност e утвърдена </w:t>
      </w:r>
      <w:r w:rsidR="00AC7566">
        <w:rPr>
          <w:rFonts w:ascii="Arial" w:hAnsi="Arial" w:cs="Arial"/>
          <w:lang w:val="bg-BG"/>
        </w:rPr>
        <w:t>13</w:t>
      </w:r>
      <w:r w:rsidR="00AC7566" w:rsidRPr="003611E5">
        <w:rPr>
          <w:rFonts w:ascii="Arial" w:hAnsi="Arial" w:cs="Arial"/>
          <w:lang w:val="bg-BG"/>
        </w:rPr>
        <w:t>.01.2025</w:t>
      </w:r>
      <w:r w:rsidR="006072E2" w:rsidRPr="006072E2">
        <w:rPr>
          <w:rFonts w:ascii="Arial" w:hAnsi="Arial" w:cs="Arial"/>
          <w:i/>
          <w:spacing w:val="-2"/>
          <w:lang w:val="bg-BG"/>
        </w:rPr>
        <w:t>г.</w:t>
      </w:r>
    </w:p>
    <w:p w14:paraId="7BD99DC8" w14:textId="77777777" w:rsidR="006D08EB" w:rsidRPr="006F5421" w:rsidRDefault="006D08EB" w:rsidP="005E40BB">
      <w:pPr>
        <w:spacing w:before="120" w:after="0" w:line="240" w:lineRule="auto"/>
        <w:jc w:val="both"/>
        <w:rPr>
          <w:rFonts w:ascii="Arial" w:hAnsi="Arial" w:cs="Arial"/>
          <w:i/>
          <w:spacing w:val="-2"/>
          <w:lang w:val="bg-BG"/>
        </w:rPr>
      </w:pPr>
    </w:p>
    <w:p w14:paraId="30517013" w14:textId="5AAD6A8B" w:rsidR="00D168CE" w:rsidRPr="006F5421" w:rsidRDefault="00D168CE" w:rsidP="00EA1F0D">
      <w:pPr>
        <w:pStyle w:val="Heading1"/>
      </w:pPr>
      <w:bookmarkStart w:id="6" w:name="_Toc211889220"/>
      <w:r w:rsidRPr="006F5421">
        <w:t xml:space="preserve">ГЛАВА </w:t>
      </w:r>
      <w:r w:rsidR="007E14FE" w:rsidRPr="006F5421">
        <w:t>3</w:t>
      </w:r>
      <w:r w:rsidRPr="006F5421">
        <w:t xml:space="preserve"> - ТЕРМИНОЛОГИЯ И СЪКРАЩЕНИЯ</w:t>
      </w:r>
      <w:bookmarkEnd w:id="6"/>
    </w:p>
    <w:p w14:paraId="59F7E5AE" w14:textId="5B5869D7" w:rsidR="00D168CE" w:rsidRPr="006F5421" w:rsidRDefault="007E14FE" w:rsidP="00EA1F0D">
      <w:pPr>
        <w:pStyle w:val="Heading2"/>
      </w:pPr>
      <w:bookmarkStart w:id="7" w:name="_Toc211889221"/>
      <w:r w:rsidRPr="006F5421">
        <w:t>3</w:t>
      </w:r>
      <w:r w:rsidR="00D168CE" w:rsidRPr="006F5421">
        <w:t>.1.</w:t>
      </w:r>
      <w:r w:rsidR="00D168CE" w:rsidRPr="006F5421">
        <w:tab/>
        <w:t>Използвани стандарти и документи</w:t>
      </w:r>
      <w:bookmarkEnd w:id="7"/>
    </w:p>
    <w:p w14:paraId="1633216D" w14:textId="0E7CE524" w:rsidR="00D168CE" w:rsidRPr="006F5421" w:rsidRDefault="002C3E05" w:rsidP="00D168CE">
      <w:pPr>
        <w:spacing w:after="0" w:line="240" w:lineRule="auto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</w:t>
      </w:r>
      <w:r w:rsidR="00D168CE" w:rsidRPr="006F5421">
        <w:rPr>
          <w:rFonts w:ascii="Arial" w:hAnsi="Arial" w:cs="Arial"/>
          <w:lang w:val="bg-BG"/>
        </w:rPr>
        <w:t xml:space="preserve">истема по управление на информационната сигурност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="00D168CE" w:rsidRPr="006F5421">
        <w:rPr>
          <w:rFonts w:ascii="Arial" w:hAnsi="Arial" w:cs="Arial"/>
          <w:lang w:val="bg-BG"/>
        </w:rPr>
        <w:t>е разработена в съответствие със следните стандарти:</w:t>
      </w:r>
    </w:p>
    <w:p w14:paraId="7F45346B" w14:textId="3C5F298C" w:rsidR="00695FB3" w:rsidRPr="00695FB3" w:rsidRDefault="00695FB3" w:rsidP="00695FB3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695FB3">
        <w:rPr>
          <w:rFonts w:ascii="Arial" w:hAnsi="Arial" w:cs="Arial"/>
          <w:lang w:val="bg-BG"/>
        </w:rPr>
        <w:t>ISO 9000:2015 – Системи за управление на качеството. Общи принципи и речник;</w:t>
      </w:r>
    </w:p>
    <w:p w14:paraId="12E87808" w14:textId="6FFC6736" w:rsidR="00695FB3" w:rsidRPr="00695FB3" w:rsidRDefault="00695FB3" w:rsidP="00B26FCC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695FB3">
        <w:rPr>
          <w:rFonts w:ascii="Arial" w:hAnsi="Arial" w:cs="Arial"/>
          <w:lang w:val="bg-BG"/>
        </w:rPr>
        <w:t xml:space="preserve"> – Системи за управление на качеството. Изисквания;</w:t>
      </w:r>
    </w:p>
    <w:p w14:paraId="01A958EC" w14:textId="6DF62351" w:rsidR="00695FB3" w:rsidRPr="00695FB3" w:rsidRDefault="00695FB3" w:rsidP="00F32493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695FB3">
        <w:rPr>
          <w:rFonts w:ascii="Arial" w:hAnsi="Arial" w:cs="Arial"/>
          <w:lang w:val="bg-BG"/>
        </w:rPr>
        <w:t>ISO/IEC/IEEE 90003:2018 – Указания за прилагане на  при разработването, доставката и поддържането на софтуер;</w:t>
      </w:r>
    </w:p>
    <w:p w14:paraId="12950CC4" w14:textId="12BEF08F" w:rsidR="00695FB3" w:rsidRPr="00AC7566" w:rsidRDefault="00695FB3" w:rsidP="005C19D7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AC7566">
        <w:rPr>
          <w:rFonts w:ascii="Arial" w:hAnsi="Arial" w:cs="Arial"/>
          <w:lang w:val="bg-BG"/>
        </w:rPr>
        <w:t xml:space="preserve"> ISO/IEC 27001:2022 – Информационни технологии. Методи за сигурност. Системи за управление на сигурността на информацията. Изисквания;</w:t>
      </w:r>
    </w:p>
    <w:p w14:paraId="4D6DF5D7" w14:textId="541E4257" w:rsidR="00695FB3" w:rsidRPr="00695FB3" w:rsidRDefault="00695FB3" w:rsidP="00A306E8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695FB3">
        <w:rPr>
          <w:rFonts w:ascii="Arial" w:hAnsi="Arial" w:cs="Arial"/>
          <w:lang w:val="bg-BG"/>
        </w:rPr>
        <w:t>ISO/IEC 27002:2022 – Информационни технологии. Методи за сигурност. Кодекс за добра практика за управление на сигурността на информацията;</w:t>
      </w:r>
    </w:p>
    <w:p w14:paraId="6E276CC6" w14:textId="17E20EC9" w:rsidR="00695FB3" w:rsidRPr="00695FB3" w:rsidRDefault="00695FB3" w:rsidP="00B451B8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695FB3">
        <w:rPr>
          <w:rFonts w:ascii="Arial" w:hAnsi="Arial" w:cs="Arial"/>
          <w:lang w:val="bg-BG"/>
        </w:rPr>
        <w:t>ISO 19011:2018 – Насоки за одитиране на системи за управление;</w:t>
      </w:r>
    </w:p>
    <w:p w14:paraId="41AB718B" w14:textId="7984E608" w:rsidR="00D168CE" w:rsidRPr="006F5421" w:rsidRDefault="00695FB3" w:rsidP="00695FB3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695FB3">
        <w:rPr>
          <w:rFonts w:ascii="Arial" w:hAnsi="Arial" w:cs="Arial"/>
          <w:lang w:val="bg-BG"/>
        </w:rPr>
        <w:t>При необходимост се използват и други приложими стандарти, нормативни и договорни документи, които са посочени в съответната документация на Системата.</w:t>
      </w:r>
      <w:r w:rsidR="00D168CE" w:rsidRPr="006F5421">
        <w:rPr>
          <w:rFonts w:ascii="Arial" w:hAnsi="Arial" w:cs="Arial"/>
          <w:lang w:val="bg-BG"/>
        </w:rPr>
        <w:t>.</w:t>
      </w:r>
    </w:p>
    <w:p w14:paraId="692FBA5C" w14:textId="77777777" w:rsidR="00D168CE" w:rsidRPr="006F5421" w:rsidRDefault="00D168CE" w:rsidP="00D168CE">
      <w:pPr>
        <w:tabs>
          <w:tab w:val="left" w:pos="180"/>
        </w:tabs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670D4598" w14:textId="604AB25E" w:rsidR="00D168CE" w:rsidRPr="006F5421" w:rsidRDefault="007E14FE" w:rsidP="00EA1F0D">
      <w:pPr>
        <w:pStyle w:val="Heading2"/>
      </w:pPr>
      <w:bookmarkStart w:id="8" w:name="_Toc211889222"/>
      <w:r w:rsidRPr="006F5421">
        <w:t>3</w:t>
      </w:r>
      <w:r w:rsidR="00D168CE" w:rsidRPr="006F5421">
        <w:t>.2. Термини, определения и съкращения</w:t>
      </w:r>
      <w:bookmarkEnd w:id="8"/>
    </w:p>
    <w:p w14:paraId="0333C0D3" w14:textId="00121CF8" w:rsidR="005158CA" w:rsidRPr="006F5421" w:rsidRDefault="005158CA" w:rsidP="005158CA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Терминологията, използвана в документите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,</w:t>
      </w:r>
      <w:r w:rsidR="002241AA">
        <w:rPr>
          <w:rFonts w:ascii="Arial" w:hAnsi="Arial" w:cs="Arial"/>
          <w:lang w:val="bg-BG"/>
        </w:rPr>
        <w:t xml:space="preserve"> се придържа към </w:t>
      </w:r>
      <w:r w:rsidRPr="006F5421">
        <w:rPr>
          <w:rFonts w:ascii="Arial" w:hAnsi="Arial" w:cs="Arial"/>
          <w:lang w:val="bg-BG"/>
        </w:rPr>
        <w:t>ISO/IEC 27000:20</w:t>
      </w:r>
      <w:r w:rsidR="00C374F6">
        <w:rPr>
          <w:rFonts w:ascii="Arial" w:hAnsi="Arial" w:cs="Arial"/>
        </w:rPr>
        <w:t>22</w:t>
      </w:r>
      <w:r w:rsidRPr="006F5421">
        <w:rPr>
          <w:rFonts w:ascii="Arial" w:hAnsi="Arial" w:cs="Arial"/>
          <w:lang w:val="bg-BG"/>
        </w:rPr>
        <w:t xml:space="preserve">. Когато в документите се използват съкращения, извън общоприетите и наложени в практиката (например, АД и др.), същите са дефинирани в съответните документи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.</w:t>
      </w:r>
    </w:p>
    <w:p w14:paraId="737901A4" w14:textId="318AD364" w:rsidR="00D168CE" w:rsidRPr="006F5421" w:rsidRDefault="00D168CE" w:rsidP="00D168CE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Използваните термини и определения</w:t>
      </w:r>
      <w:r w:rsidR="005158CA" w:rsidRPr="006F5421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са регламентирани в</w:t>
      </w:r>
      <w:r w:rsidRPr="006F5421">
        <w:rPr>
          <w:rFonts w:ascii="Arial" w:hAnsi="Arial" w:cs="Arial"/>
          <w:b/>
          <w:bCs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Приложение № 3 към наръчника (Н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).</w:t>
      </w:r>
    </w:p>
    <w:p w14:paraId="49623CEA" w14:textId="1228E9F5" w:rsidR="00D168CE" w:rsidRPr="006F5421" w:rsidRDefault="00D168CE" w:rsidP="00EA1F0D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Специфичните термини за дейността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lang w:val="bg-BG"/>
        </w:rPr>
        <w:t xml:space="preserve">са описани в „General </w:t>
      </w:r>
      <w:proofErr w:type="spellStart"/>
      <w:r w:rsidRPr="006F5421">
        <w:rPr>
          <w:rFonts w:ascii="Arial" w:hAnsi="Arial" w:cs="Arial"/>
          <w:lang w:val="bg-BG"/>
        </w:rPr>
        <w:t>definitions</w:t>
      </w:r>
      <w:proofErr w:type="spellEnd"/>
      <w:r w:rsidRPr="006F5421">
        <w:rPr>
          <w:rFonts w:ascii="Arial" w:hAnsi="Arial" w:cs="Arial"/>
          <w:lang w:val="bg-BG"/>
        </w:rPr>
        <w:t>“</w:t>
      </w:r>
      <w:r w:rsidR="00162A7A" w:rsidRPr="006F5421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и в договора с клиента (ако е необходимо).</w:t>
      </w:r>
    </w:p>
    <w:p w14:paraId="68BB554E" w14:textId="62E39885" w:rsidR="007875E1" w:rsidRPr="006F5421" w:rsidRDefault="00F95E87" w:rsidP="00EA1F0D">
      <w:pPr>
        <w:spacing w:after="0" w:line="240" w:lineRule="auto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lang w:val="bg-BG"/>
        </w:rPr>
        <w:t>СУСИ</w:t>
      </w:r>
      <w:r w:rsidR="007875E1" w:rsidRPr="006F5421">
        <w:rPr>
          <w:rFonts w:ascii="Arial" w:hAnsi="Arial" w:cs="Arial"/>
          <w:b/>
          <w:lang w:val="bg-BG"/>
        </w:rPr>
        <w:t xml:space="preserve"> </w:t>
      </w:r>
      <w:r w:rsidR="007875E1" w:rsidRPr="006F5421">
        <w:rPr>
          <w:rFonts w:ascii="Arial" w:hAnsi="Arial" w:cs="Arial"/>
          <w:lang w:val="bg-BG"/>
        </w:rPr>
        <w:t xml:space="preserve">– </w:t>
      </w:r>
      <w:r w:rsidR="00695FB3" w:rsidRPr="00695FB3">
        <w:rPr>
          <w:rFonts w:ascii="Arial" w:hAnsi="Arial" w:cs="Arial"/>
          <w:lang w:val="bg-BG"/>
        </w:rPr>
        <w:t>Интегрирана система за управление (ISO/IEC 27001)</w:t>
      </w:r>
      <w:r w:rsidR="007875E1" w:rsidRPr="006F5421">
        <w:rPr>
          <w:rFonts w:ascii="Arial" w:hAnsi="Arial" w:cs="Arial"/>
          <w:lang w:val="bg-BG"/>
        </w:rPr>
        <w:t>;</w:t>
      </w:r>
    </w:p>
    <w:p w14:paraId="58C7C9CD" w14:textId="3621402A" w:rsidR="00D168CE" w:rsidRPr="006F5421" w:rsidRDefault="00D168CE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395B3CA" w14:textId="77777777" w:rsidR="00D332C3" w:rsidRPr="006F5421" w:rsidRDefault="00D332C3" w:rsidP="00EA1F0D">
      <w:pPr>
        <w:pStyle w:val="Heading1"/>
        <w:rPr>
          <w:rFonts w:cstheme="majorBidi"/>
        </w:rPr>
      </w:pPr>
      <w:bookmarkStart w:id="9" w:name="_Toc211889223"/>
      <w:r w:rsidRPr="006F5421">
        <w:lastRenderedPageBreak/>
        <w:t>ГЛАВА 4 – КОНТЕКСТ НА ОРГАНИЗАЦИЯТА</w:t>
      </w:r>
      <w:bookmarkEnd w:id="9"/>
    </w:p>
    <w:p w14:paraId="3C339924" w14:textId="77777777" w:rsidR="00D332C3" w:rsidRPr="006F5421" w:rsidRDefault="00D332C3" w:rsidP="00EA1F0D">
      <w:pPr>
        <w:pStyle w:val="Heading2"/>
      </w:pPr>
      <w:bookmarkStart w:id="10" w:name="_Toc211889224"/>
      <w:r w:rsidRPr="006F5421">
        <w:t xml:space="preserve">4.1. </w:t>
      </w:r>
      <w:r w:rsidR="002E26AC" w:rsidRPr="006F5421">
        <w:t>Контекст на организацията</w:t>
      </w:r>
      <w:bookmarkEnd w:id="10"/>
    </w:p>
    <w:p w14:paraId="2286BD37" w14:textId="6BC32017" w:rsidR="00FC43BF" w:rsidRPr="006F5421" w:rsidRDefault="00992132" w:rsidP="00FC43BF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>
        <w:rPr>
          <w:rFonts w:cs="Arial"/>
          <w:sz w:val="22"/>
          <w:szCs w:val="22"/>
          <w:lang w:val="bg-BG"/>
        </w:rPr>
        <w:t>“БМ ПРОТЕКШЪН“ ЕООД</w:t>
      </w:r>
      <w:r w:rsidR="006072E2">
        <w:rPr>
          <w:rFonts w:cs="Arial"/>
          <w:sz w:val="22"/>
          <w:szCs w:val="22"/>
          <w:lang w:val="bg-BG"/>
        </w:rPr>
        <w:t> </w:t>
      </w:r>
      <w:r w:rsidR="00FC43BF" w:rsidRPr="006F5421">
        <w:rPr>
          <w:rFonts w:cs="Arial"/>
          <w:sz w:val="22"/>
          <w:szCs w:val="22"/>
          <w:lang w:val="bg-BG"/>
        </w:rPr>
        <w:t>определя вътрешните и външни въпроси, които са свързани с нейната цел</w:t>
      </w:r>
      <w:r w:rsidR="00B5451A" w:rsidRPr="006F5421">
        <w:rPr>
          <w:rFonts w:cs="Arial"/>
          <w:sz w:val="22"/>
          <w:szCs w:val="22"/>
          <w:lang w:val="bg-BG"/>
        </w:rPr>
        <w:t xml:space="preserve"> и стратегия за развитие</w:t>
      </w:r>
      <w:r w:rsidR="00FC43BF" w:rsidRPr="006F5421">
        <w:rPr>
          <w:rFonts w:cs="Arial"/>
          <w:sz w:val="22"/>
          <w:szCs w:val="22"/>
          <w:lang w:val="bg-BG"/>
        </w:rPr>
        <w:t xml:space="preserve"> и които влияят на нейната способност да постигне желаните резултати от </w:t>
      </w:r>
      <w:r w:rsidR="00F95E87">
        <w:rPr>
          <w:rFonts w:cs="Arial"/>
          <w:sz w:val="22"/>
          <w:szCs w:val="22"/>
          <w:lang w:val="bg-BG"/>
        </w:rPr>
        <w:t>СУСИ</w:t>
      </w:r>
      <w:r w:rsidR="00FC43BF" w:rsidRPr="006F5421">
        <w:rPr>
          <w:rFonts w:cs="Arial"/>
          <w:sz w:val="22"/>
          <w:szCs w:val="22"/>
          <w:lang w:val="bg-BG"/>
        </w:rPr>
        <w:t xml:space="preserve">. </w:t>
      </w:r>
    </w:p>
    <w:p w14:paraId="2615B73B" w14:textId="77777777" w:rsidR="00FC43BF" w:rsidRPr="006F5421" w:rsidRDefault="00FC43BF" w:rsidP="00FC43BF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 w:rsidRPr="006F5421">
        <w:rPr>
          <w:rFonts w:cs="Arial"/>
          <w:sz w:val="22"/>
          <w:szCs w:val="22"/>
          <w:lang w:val="bg-BG"/>
        </w:rPr>
        <w:t>Външният контекст на организацията включва:</w:t>
      </w:r>
    </w:p>
    <w:p w14:paraId="2A231A84" w14:textId="77777777" w:rsidR="00FC43BF" w:rsidRPr="006F5421" w:rsidRDefault="00FC43BF" w:rsidP="00117C3D">
      <w:pPr>
        <w:pStyle w:val="ListParagraph1"/>
        <w:numPr>
          <w:ilvl w:val="0"/>
          <w:numId w:val="36"/>
        </w:numPr>
        <w:tabs>
          <w:tab w:val="left" w:pos="567"/>
          <w:tab w:val="left" w:pos="709"/>
        </w:tabs>
        <w:spacing w:line="240" w:lineRule="auto"/>
        <w:ind w:left="0" w:firstLine="426"/>
        <w:jc w:val="both"/>
        <w:rPr>
          <w:rFonts w:cs="Arial"/>
          <w:sz w:val="22"/>
          <w:szCs w:val="22"/>
          <w:lang w:val="bg-BG"/>
        </w:rPr>
      </w:pPr>
      <w:r w:rsidRPr="006F5421">
        <w:rPr>
          <w:rFonts w:cs="Arial"/>
          <w:sz w:val="22"/>
          <w:szCs w:val="22"/>
          <w:lang w:val="bg-BG"/>
        </w:rPr>
        <w:t>културната, политическата, законовата¸ регулаторната, финансовата, икономическата и конкурентната среда;</w:t>
      </w:r>
    </w:p>
    <w:p w14:paraId="1FBD09C1" w14:textId="77777777" w:rsidR="00FC43BF" w:rsidRPr="006F5421" w:rsidRDefault="00FC43BF" w:rsidP="00117C3D">
      <w:pPr>
        <w:pStyle w:val="ListParagraph1"/>
        <w:numPr>
          <w:ilvl w:val="0"/>
          <w:numId w:val="36"/>
        </w:numPr>
        <w:tabs>
          <w:tab w:val="left" w:pos="709"/>
        </w:tabs>
        <w:spacing w:line="240" w:lineRule="auto"/>
        <w:ind w:left="0" w:firstLine="426"/>
        <w:jc w:val="both"/>
        <w:rPr>
          <w:rFonts w:cs="Arial"/>
          <w:sz w:val="22"/>
          <w:szCs w:val="22"/>
          <w:lang w:val="bg-BG"/>
        </w:rPr>
      </w:pPr>
      <w:r w:rsidRPr="006F5421">
        <w:rPr>
          <w:rFonts w:cs="Arial"/>
          <w:sz w:val="22"/>
          <w:szCs w:val="22"/>
          <w:lang w:val="bg-BG"/>
        </w:rPr>
        <w:t>тенденции, които оказват влияние върху целите на организацията;</w:t>
      </w:r>
    </w:p>
    <w:p w14:paraId="322BF5C0" w14:textId="77777777" w:rsidR="00FC43BF" w:rsidRPr="000B541B" w:rsidRDefault="00FC43BF" w:rsidP="00117C3D">
      <w:pPr>
        <w:pStyle w:val="ListParagraph1"/>
        <w:numPr>
          <w:ilvl w:val="0"/>
          <w:numId w:val="36"/>
        </w:numPr>
        <w:tabs>
          <w:tab w:val="left" w:pos="709"/>
        </w:tabs>
        <w:spacing w:line="240" w:lineRule="auto"/>
        <w:ind w:left="0" w:firstLine="426"/>
        <w:jc w:val="both"/>
        <w:rPr>
          <w:rFonts w:cs="Arial"/>
          <w:sz w:val="22"/>
          <w:szCs w:val="22"/>
          <w:lang w:val="bg-BG"/>
        </w:rPr>
      </w:pPr>
      <w:r w:rsidRPr="006F5421">
        <w:rPr>
          <w:rFonts w:cs="Arial"/>
          <w:sz w:val="22"/>
          <w:szCs w:val="22"/>
          <w:lang w:val="bg-BG"/>
        </w:rPr>
        <w:t>възприятията и ценностите на външните заинтересовани страни – държава, регулаторни органи, доставчици, контрагенти, длъжници и клиенти.</w:t>
      </w:r>
    </w:p>
    <w:p w14:paraId="16E5644C" w14:textId="77777777" w:rsidR="000B541B" w:rsidRDefault="000B541B" w:rsidP="00117C3D">
      <w:pPr>
        <w:pStyle w:val="ListParagraph1"/>
        <w:numPr>
          <w:ilvl w:val="0"/>
          <w:numId w:val="36"/>
        </w:numPr>
        <w:tabs>
          <w:tab w:val="left" w:pos="709"/>
          <w:tab w:val="left" w:pos="993"/>
        </w:tabs>
        <w:spacing w:line="240" w:lineRule="auto"/>
        <w:ind w:left="0" w:firstLine="426"/>
        <w:jc w:val="both"/>
        <w:rPr>
          <w:rFonts w:cs="Arial"/>
          <w:sz w:val="22"/>
          <w:szCs w:val="22"/>
          <w:lang w:val="bg-BG"/>
        </w:rPr>
      </w:pPr>
      <w:r>
        <w:rPr>
          <w:rFonts w:cs="Arial"/>
          <w:sz w:val="22"/>
          <w:szCs w:val="22"/>
          <w:lang w:val="bg-BG"/>
        </w:rPr>
        <w:t xml:space="preserve">Проучване и внедряване </w:t>
      </w:r>
      <w:r w:rsidRPr="005F5AEC">
        <w:rPr>
          <w:rFonts w:cs="Arial"/>
          <w:sz w:val="22"/>
          <w:szCs w:val="22"/>
          <w:lang w:val="bg-BG"/>
        </w:rPr>
        <w:t>актуалните закони и регулации, свързани с климатичните промени, които засяга</w:t>
      </w:r>
      <w:r>
        <w:rPr>
          <w:rFonts w:cs="Arial"/>
          <w:sz w:val="22"/>
          <w:szCs w:val="22"/>
          <w:lang w:val="bg-BG"/>
        </w:rPr>
        <w:t>, дейността на организацията</w:t>
      </w:r>
    </w:p>
    <w:p w14:paraId="79458349" w14:textId="5E7F5118" w:rsidR="000B541B" w:rsidRPr="006F5421" w:rsidRDefault="00117C3D" w:rsidP="00117C3D">
      <w:pPr>
        <w:pStyle w:val="ListParagraph1"/>
        <w:numPr>
          <w:ilvl w:val="0"/>
          <w:numId w:val="36"/>
        </w:numPr>
        <w:tabs>
          <w:tab w:val="left" w:pos="709"/>
        </w:tabs>
        <w:spacing w:line="240" w:lineRule="auto"/>
        <w:ind w:left="0" w:firstLine="426"/>
        <w:jc w:val="both"/>
        <w:rPr>
          <w:rFonts w:cs="Arial"/>
          <w:sz w:val="22"/>
          <w:szCs w:val="22"/>
          <w:lang w:val="bg-BG"/>
        </w:rPr>
      </w:pPr>
      <w:r>
        <w:rPr>
          <w:rFonts w:cs="Arial"/>
          <w:sz w:val="22"/>
          <w:szCs w:val="22"/>
          <w:lang w:val="bg-BG"/>
        </w:rPr>
        <w:t>С</w:t>
      </w:r>
      <w:r w:rsidRPr="00117C3D">
        <w:rPr>
          <w:rFonts w:cs="Arial"/>
          <w:sz w:val="22"/>
          <w:szCs w:val="22"/>
          <w:lang w:val="bg-BG"/>
        </w:rPr>
        <w:t>ътрудничество с клиенти и партньори, за които устойчивостта и отчитането на климатичните изменения са ключови.</w:t>
      </w:r>
      <w:r w:rsidR="000B541B" w:rsidRPr="005F5AEC">
        <w:rPr>
          <w:rFonts w:cs="Arial"/>
          <w:sz w:val="22"/>
          <w:szCs w:val="22"/>
          <w:lang w:val="en-US"/>
        </w:rPr>
        <w:t>.</w:t>
      </w:r>
    </w:p>
    <w:p w14:paraId="7ACA72E3" w14:textId="77777777" w:rsidR="000B541B" w:rsidRPr="006F5421" w:rsidRDefault="000B541B" w:rsidP="000B541B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 w:rsidRPr="006F5421">
        <w:rPr>
          <w:rFonts w:cs="Arial"/>
          <w:sz w:val="22"/>
          <w:szCs w:val="22"/>
          <w:lang w:val="bg-BG"/>
        </w:rPr>
        <w:t>Вътрешният контекст на организацията включва:</w:t>
      </w:r>
    </w:p>
    <w:p w14:paraId="606398BB" w14:textId="495DBE34" w:rsidR="00117C3D" w:rsidRPr="00117C3D" w:rsidRDefault="00117C3D" w:rsidP="00117C3D">
      <w:pPr>
        <w:pStyle w:val="ListParagraph1"/>
        <w:numPr>
          <w:ilvl w:val="0"/>
          <w:numId w:val="79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наличните ресурси, знания, компетентности и организационна култура;</w:t>
      </w:r>
    </w:p>
    <w:p w14:paraId="67E7360B" w14:textId="5F1EA277" w:rsidR="00117C3D" w:rsidRPr="00117C3D" w:rsidRDefault="00117C3D" w:rsidP="00117C3D">
      <w:pPr>
        <w:pStyle w:val="ListParagraph1"/>
        <w:numPr>
          <w:ilvl w:val="0"/>
          <w:numId w:val="79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структурата на организацията и процесите за вземане на решения;</w:t>
      </w:r>
    </w:p>
    <w:p w14:paraId="2C11245B" w14:textId="612C42C3" w:rsidR="00117C3D" w:rsidRPr="00117C3D" w:rsidRDefault="00117C3D" w:rsidP="00117C3D">
      <w:pPr>
        <w:pStyle w:val="ListParagraph1"/>
        <w:numPr>
          <w:ilvl w:val="0"/>
          <w:numId w:val="79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вътрешни заинтересовани страни – собственици, ръководство, служители;</w:t>
      </w:r>
    </w:p>
    <w:p w14:paraId="28AC812A" w14:textId="2F7D1247" w:rsidR="00117C3D" w:rsidRPr="00117C3D" w:rsidRDefault="00117C3D" w:rsidP="00117C3D">
      <w:pPr>
        <w:pStyle w:val="ListParagraph1"/>
        <w:numPr>
          <w:ilvl w:val="0"/>
          <w:numId w:val="79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стратегическите цели за развитие и устойчиво позициониране на пазара;</w:t>
      </w:r>
    </w:p>
    <w:p w14:paraId="7CE3F462" w14:textId="34E5DF68" w:rsidR="00117C3D" w:rsidRPr="00117C3D" w:rsidRDefault="00117C3D" w:rsidP="00117C3D">
      <w:pPr>
        <w:pStyle w:val="ListParagraph1"/>
        <w:numPr>
          <w:ilvl w:val="0"/>
          <w:numId w:val="79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политиките и процесите по управление на качеството, здравето и безопасността, и информационната сигурност;</w:t>
      </w:r>
    </w:p>
    <w:p w14:paraId="5023426B" w14:textId="2132CE4D" w:rsidR="00117C3D" w:rsidRPr="00117C3D" w:rsidRDefault="00117C3D" w:rsidP="00117C3D">
      <w:pPr>
        <w:pStyle w:val="ListParagraph1"/>
        <w:numPr>
          <w:ilvl w:val="0"/>
          <w:numId w:val="79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приетите стандарти и добри практики, приложими в организацията;</w:t>
      </w:r>
    </w:p>
    <w:p w14:paraId="73B7F595" w14:textId="2BCBB0F9" w:rsidR="00117C3D" w:rsidRPr="00117C3D" w:rsidRDefault="00117C3D" w:rsidP="00117C3D">
      <w:pPr>
        <w:pStyle w:val="ListParagraph1"/>
        <w:numPr>
          <w:ilvl w:val="0"/>
          <w:numId w:val="79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култура на сигурност и безопасност, поддържана чрез обучения и постоянен контрол;</w:t>
      </w:r>
    </w:p>
    <w:p w14:paraId="14956DBC" w14:textId="77777777" w:rsidR="00117C3D" w:rsidRDefault="00117C3D" w:rsidP="00117C3D">
      <w:pPr>
        <w:pStyle w:val="ListParagraph1"/>
        <w:numPr>
          <w:ilvl w:val="0"/>
          <w:numId w:val="79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 xml:space="preserve">оценка на влиянието на климатичните промени върху стратегическите цели и операциите на организацията. </w:t>
      </w:r>
    </w:p>
    <w:p w14:paraId="5885BE8D" w14:textId="77777777" w:rsidR="00117C3D" w:rsidRDefault="00117C3D" w:rsidP="00117C3D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</w:p>
    <w:p w14:paraId="447C6A11" w14:textId="439F7CDB" w:rsidR="00D67BF7" w:rsidRPr="006F5421" w:rsidRDefault="00D67BF7" w:rsidP="00117C3D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 w:rsidRPr="006F5421">
        <w:rPr>
          <w:rFonts w:cs="Arial"/>
          <w:sz w:val="22"/>
          <w:szCs w:val="22"/>
          <w:lang w:val="bg-BG"/>
        </w:rPr>
        <w:t xml:space="preserve">Информацията за външните и вътрешни въпроси, се наблюдава </w:t>
      </w:r>
      <w:r w:rsidR="009B5A17" w:rsidRPr="006F5421">
        <w:rPr>
          <w:rFonts w:cs="Arial"/>
          <w:sz w:val="22"/>
          <w:szCs w:val="22"/>
          <w:lang w:val="bg-BG"/>
        </w:rPr>
        <w:t>в оперативен порядък и се</w:t>
      </w:r>
      <w:r w:rsidRPr="006F5421">
        <w:rPr>
          <w:rFonts w:cs="Arial"/>
          <w:sz w:val="22"/>
          <w:szCs w:val="22"/>
          <w:lang w:val="bg-BG"/>
        </w:rPr>
        <w:t xml:space="preserve"> преглежда периодично на заседания на СУ </w:t>
      </w:r>
      <w:r w:rsidR="00A24E87" w:rsidRPr="006F5421">
        <w:rPr>
          <w:rFonts w:cs="Arial"/>
          <w:sz w:val="22"/>
          <w:szCs w:val="22"/>
          <w:lang w:val="bg-BG"/>
        </w:rPr>
        <w:t>като</w:t>
      </w:r>
      <w:r w:rsidRPr="006F5421">
        <w:rPr>
          <w:rFonts w:cs="Arial"/>
          <w:sz w:val="22"/>
          <w:szCs w:val="22"/>
          <w:lang w:val="bg-BG"/>
        </w:rPr>
        <w:t xml:space="preserve"> се отчитат настъпили</w:t>
      </w:r>
      <w:r w:rsidR="006C2E5F" w:rsidRPr="006F5421">
        <w:rPr>
          <w:rFonts w:cs="Arial"/>
          <w:sz w:val="22"/>
          <w:szCs w:val="22"/>
          <w:lang w:val="bg-BG"/>
        </w:rPr>
        <w:t>те</w:t>
      </w:r>
      <w:r w:rsidRPr="006F5421">
        <w:rPr>
          <w:rFonts w:cs="Arial"/>
          <w:sz w:val="22"/>
          <w:szCs w:val="22"/>
          <w:lang w:val="bg-BG"/>
        </w:rPr>
        <w:t xml:space="preserve"> промени.</w:t>
      </w:r>
    </w:p>
    <w:p w14:paraId="6FEE4549" w14:textId="34A749AD" w:rsidR="00D67BF7" w:rsidRPr="006F5421" w:rsidRDefault="00D67BF7" w:rsidP="00EA1F0D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 w:rsidRPr="006F5421">
        <w:rPr>
          <w:rFonts w:cs="Arial"/>
          <w:lang w:val="bg-BG"/>
        </w:rPr>
        <w:t xml:space="preserve"> </w:t>
      </w:r>
    </w:p>
    <w:p w14:paraId="439A4952" w14:textId="6800A086" w:rsidR="002E26AC" w:rsidRPr="006F5421" w:rsidRDefault="00840921" w:rsidP="00EA1F0D">
      <w:pPr>
        <w:pStyle w:val="Heading2"/>
      </w:pPr>
      <w:bookmarkStart w:id="11" w:name="_Toc211889225"/>
      <w:r w:rsidRPr="006F5421">
        <w:t>4.2. Потребности</w:t>
      </w:r>
      <w:r w:rsidR="002E26AC" w:rsidRPr="006F5421">
        <w:t xml:space="preserve"> и очаквания на заинтересованите страни</w:t>
      </w:r>
      <w:bookmarkEnd w:id="11"/>
    </w:p>
    <w:p w14:paraId="10FBA436" w14:textId="6C0407E2" w:rsidR="00FC43BF" w:rsidRPr="006F5421" w:rsidRDefault="00992132" w:rsidP="00FC43BF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>
        <w:rPr>
          <w:rFonts w:cs="Arial"/>
          <w:sz w:val="22"/>
          <w:szCs w:val="22"/>
          <w:lang w:val="bg-BG"/>
        </w:rPr>
        <w:t>“БМ ПРОТЕКШЪН“ ЕООД</w:t>
      </w:r>
      <w:r w:rsidR="006072E2">
        <w:rPr>
          <w:rFonts w:cs="Arial"/>
          <w:sz w:val="22"/>
          <w:szCs w:val="22"/>
          <w:lang w:val="bg-BG"/>
        </w:rPr>
        <w:t> </w:t>
      </w:r>
      <w:r w:rsidR="00FC43BF" w:rsidRPr="006F5421">
        <w:rPr>
          <w:rFonts w:cs="Arial"/>
          <w:sz w:val="22"/>
          <w:szCs w:val="22"/>
          <w:lang w:val="bg-BG"/>
        </w:rPr>
        <w:t xml:space="preserve">определя следните заинтересовани страни, които имат отношение към </w:t>
      </w:r>
      <w:r w:rsidR="00F95E87">
        <w:rPr>
          <w:rFonts w:cs="Arial"/>
          <w:sz w:val="22"/>
          <w:szCs w:val="22"/>
          <w:lang w:val="bg-BG"/>
        </w:rPr>
        <w:t>СУСИ</w:t>
      </w:r>
      <w:r w:rsidR="00FC43BF" w:rsidRPr="006F5421">
        <w:rPr>
          <w:rFonts w:cs="Arial"/>
          <w:sz w:val="22"/>
          <w:szCs w:val="22"/>
          <w:lang w:val="bg-BG"/>
        </w:rPr>
        <w:t>:</w:t>
      </w:r>
    </w:p>
    <w:p w14:paraId="075C5EB7" w14:textId="462DE4BC" w:rsidR="00117C3D" w:rsidRP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ръководство;</w:t>
      </w:r>
    </w:p>
    <w:p w14:paraId="7DAA4547" w14:textId="4D440685" w:rsidR="00117C3D" w:rsidRP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персонал;</w:t>
      </w:r>
    </w:p>
    <w:p w14:paraId="0830BAD8" w14:textId="36566D78" w:rsidR="00117C3D" w:rsidRP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клиенти и потребители;</w:t>
      </w:r>
    </w:p>
    <w:p w14:paraId="507CA24C" w14:textId="3C229F9F" w:rsidR="00117C3D" w:rsidRP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подизпълнители и партньори;</w:t>
      </w:r>
    </w:p>
    <w:p w14:paraId="586B0F6E" w14:textId="1DB99790" w:rsidR="00117C3D" w:rsidRP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доставчици;</w:t>
      </w:r>
    </w:p>
    <w:p w14:paraId="1E3BD64A" w14:textId="4C94E96A" w:rsidR="00117C3D" w:rsidRP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държавни, общински и регионални власти и регулаторни органи;</w:t>
      </w:r>
    </w:p>
    <w:p w14:paraId="78989ADD" w14:textId="4A8FD4D4" w:rsidR="00117C3D" w:rsidRP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служби за спешно реагиране (полиция, пожарна, медицински екипи);</w:t>
      </w:r>
    </w:p>
    <w:p w14:paraId="117A0327" w14:textId="5409792D" w:rsidR="00117C3D" w:rsidRP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>конкурентни организации;</w:t>
      </w:r>
    </w:p>
    <w:p w14:paraId="3D1E8E86" w14:textId="42947F89" w:rsidR="00117C3D" w:rsidRDefault="00117C3D" w:rsidP="00117C3D">
      <w:pPr>
        <w:pStyle w:val="ListParagraph1"/>
        <w:numPr>
          <w:ilvl w:val="0"/>
          <w:numId w:val="80"/>
        </w:numPr>
        <w:spacing w:line="240" w:lineRule="auto"/>
        <w:jc w:val="both"/>
        <w:rPr>
          <w:rFonts w:cs="Arial"/>
          <w:sz w:val="22"/>
          <w:szCs w:val="22"/>
          <w:lang w:val="bg-BG"/>
        </w:rPr>
      </w:pPr>
      <w:r w:rsidRPr="00117C3D">
        <w:rPr>
          <w:rFonts w:cs="Arial"/>
          <w:sz w:val="22"/>
          <w:szCs w:val="22"/>
          <w:lang w:val="bg-BG"/>
        </w:rPr>
        <w:t xml:space="preserve">обществото и местните общности. </w:t>
      </w:r>
    </w:p>
    <w:p w14:paraId="58DF813C" w14:textId="77777777" w:rsidR="00117C3D" w:rsidRDefault="00117C3D" w:rsidP="00117C3D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</w:p>
    <w:p w14:paraId="243B884B" w14:textId="50612BFC" w:rsidR="00FC43BF" w:rsidRPr="00C374F6" w:rsidRDefault="00840921" w:rsidP="00117C3D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en-US"/>
        </w:rPr>
      </w:pPr>
      <w:r w:rsidRPr="00881E07">
        <w:rPr>
          <w:rFonts w:cs="Arial"/>
          <w:sz w:val="22"/>
          <w:szCs w:val="22"/>
          <w:lang w:val="bg-BG"/>
        </w:rPr>
        <w:t>Потребностите и очакванията</w:t>
      </w:r>
      <w:r w:rsidR="00FC43BF" w:rsidRPr="00881E07">
        <w:rPr>
          <w:rFonts w:cs="Arial"/>
          <w:sz w:val="22"/>
          <w:szCs w:val="22"/>
          <w:lang w:val="bg-BG"/>
        </w:rPr>
        <w:t xml:space="preserve"> на заинтересованите страни</w:t>
      </w:r>
      <w:r w:rsidRPr="00881E07">
        <w:rPr>
          <w:rFonts w:cs="Arial"/>
          <w:sz w:val="22"/>
          <w:szCs w:val="22"/>
          <w:lang w:val="bg-BG"/>
        </w:rPr>
        <w:t xml:space="preserve"> (като например изискванията на клиентите)</w:t>
      </w:r>
      <w:r w:rsidR="00FC43BF" w:rsidRPr="00881E07">
        <w:rPr>
          <w:rFonts w:cs="Arial"/>
          <w:sz w:val="22"/>
          <w:szCs w:val="22"/>
          <w:lang w:val="bg-BG"/>
        </w:rPr>
        <w:t xml:space="preserve"> се оп</w:t>
      </w:r>
      <w:r w:rsidRPr="00881E07">
        <w:rPr>
          <w:rFonts w:cs="Arial"/>
          <w:sz w:val="22"/>
          <w:szCs w:val="22"/>
          <w:lang w:val="bg-BG"/>
        </w:rPr>
        <w:t>ределят в договорите с тях</w:t>
      </w:r>
      <w:r w:rsidR="00FC43BF" w:rsidRPr="00881E07">
        <w:rPr>
          <w:rFonts w:cs="Arial"/>
          <w:sz w:val="22"/>
          <w:szCs w:val="22"/>
          <w:lang w:val="bg-BG"/>
        </w:rPr>
        <w:t xml:space="preserve">, </w:t>
      </w:r>
      <w:r w:rsidR="00D67BF7" w:rsidRPr="00881E07">
        <w:rPr>
          <w:rFonts w:cs="Arial"/>
          <w:sz w:val="22"/>
          <w:szCs w:val="22"/>
          <w:lang w:val="bg-BG"/>
        </w:rPr>
        <w:t xml:space="preserve">подизпълнителите </w:t>
      </w:r>
      <w:r w:rsidR="00FC43BF" w:rsidRPr="00881E07">
        <w:rPr>
          <w:rFonts w:cs="Arial"/>
          <w:sz w:val="22"/>
          <w:szCs w:val="22"/>
          <w:lang w:val="bg-BG"/>
        </w:rPr>
        <w:t xml:space="preserve">и доставчиците, в трудовите договори с персонала и в законовите и подзаконови изисквания, приложими за </w:t>
      </w:r>
      <w:r w:rsidR="00992132">
        <w:rPr>
          <w:rFonts w:cs="Arial"/>
          <w:sz w:val="22"/>
          <w:szCs w:val="22"/>
          <w:lang w:val="bg-BG"/>
        </w:rPr>
        <w:t>“БМ ПРОТЕКШЪН“ ЕООД</w:t>
      </w:r>
      <w:r w:rsidR="00C374F6">
        <w:rPr>
          <w:rFonts w:cs="Arial"/>
          <w:sz w:val="22"/>
          <w:szCs w:val="22"/>
          <w:lang w:val="en-US"/>
        </w:rPr>
        <w:t>.</w:t>
      </w:r>
    </w:p>
    <w:p w14:paraId="3F15AED7" w14:textId="33790B66" w:rsidR="00840921" w:rsidRDefault="00840921" w:rsidP="00FC43BF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 w:rsidRPr="00881E07">
        <w:rPr>
          <w:rFonts w:cs="Arial"/>
          <w:sz w:val="22"/>
          <w:szCs w:val="22"/>
          <w:lang w:val="bg-BG"/>
        </w:rPr>
        <w:t xml:space="preserve">Що се отнася до конкурентните </w:t>
      </w:r>
      <w:r w:rsidR="009B6539" w:rsidRPr="00881E07">
        <w:rPr>
          <w:rFonts w:cs="Arial"/>
          <w:sz w:val="22"/>
          <w:szCs w:val="22"/>
          <w:lang w:val="bg-BG"/>
        </w:rPr>
        <w:t>организации</w:t>
      </w:r>
      <w:r w:rsidRPr="00881E07">
        <w:rPr>
          <w:rFonts w:cs="Arial"/>
          <w:sz w:val="22"/>
          <w:szCs w:val="22"/>
          <w:lang w:val="bg-BG"/>
        </w:rPr>
        <w:t xml:space="preserve"> се разчита на спазването на </w:t>
      </w:r>
      <w:r w:rsidR="009B6539" w:rsidRPr="00881E07">
        <w:rPr>
          <w:rFonts w:cs="Arial"/>
          <w:sz w:val="22"/>
          <w:szCs w:val="22"/>
          <w:lang w:val="bg-BG"/>
        </w:rPr>
        <w:t>законодателството</w:t>
      </w:r>
      <w:r w:rsidRPr="00881E07">
        <w:rPr>
          <w:rFonts w:cs="Arial"/>
          <w:sz w:val="22"/>
          <w:szCs w:val="22"/>
          <w:lang w:val="bg-BG"/>
        </w:rPr>
        <w:t xml:space="preserve"> регламентиращо конкуренцията (като например Закона за защита на конкуренцията и други подзаконови актове).</w:t>
      </w:r>
    </w:p>
    <w:p w14:paraId="397E417D" w14:textId="6F7C1D1F" w:rsidR="00D20A9C" w:rsidRPr="00D20A9C" w:rsidRDefault="000B541B" w:rsidP="00D20A9C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>
        <w:rPr>
          <w:rFonts w:cs="Arial"/>
          <w:sz w:val="22"/>
          <w:szCs w:val="22"/>
          <w:lang w:val="bg-BG"/>
        </w:rPr>
        <w:t xml:space="preserve">Изисквания </w:t>
      </w:r>
      <w:r w:rsidRPr="00D20A9C">
        <w:rPr>
          <w:rFonts w:cs="Arial"/>
          <w:sz w:val="22"/>
          <w:szCs w:val="22"/>
          <w:lang w:val="bg-BG"/>
        </w:rPr>
        <w:t xml:space="preserve">свързани с изменението на климата: </w:t>
      </w:r>
      <w:r w:rsidR="00D20A9C" w:rsidRPr="00D20A9C">
        <w:rPr>
          <w:rFonts w:cs="Arial"/>
          <w:sz w:val="22"/>
          <w:szCs w:val="22"/>
          <w:lang w:val="bg-BG"/>
        </w:rPr>
        <w:t xml:space="preserve">В съответствие с актуалните изменения в ,  и ISO/IEC 27001:2022/Amd.1:2024, организацията осъзнава, че изменението на климата може да повлияе върху постигането на целите на </w:t>
      </w:r>
      <w:r w:rsidR="00F95E87">
        <w:rPr>
          <w:rFonts w:cs="Arial"/>
          <w:sz w:val="22"/>
          <w:szCs w:val="22"/>
          <w:lang w:val="bg-BG"/>
        </w:rPr>
        <w:t>СУСИ</w:t>
      </w:r>
      <w:r w:rsidR="00D20A9C" w:rsidRPr="00D20A9C">
        <w:rPr>
          <w:rFonts w:cs="Arial"/>
          <w:sz w:val="22"/>
          <w:szCs w:val="22"/>
          <w:lang w:val="bg-BG"/>
        </w:rPr>
        <w:t xml:space="preserve"> и че определени заинтересовани страни имат специфични изисквания в тази област.</w:t>
      </w:r>
    </w:p>
    <w:p w14:paraId="3BA31FAB" w14:textId="77777777" w:rsidR="00D20A9C" w:rsidRPr="00D20A9C" w:rsidRDefault="00D20A9C" w:rsidP="00D20A9C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</w:p>
    <w:p w14:paraId="7C02B2FE" w14:textId="77777777" w:rsidR="00D20A9C" w:rsidRPr="00D20A9C" w:rsidRDefault="00D20A9C" w:rsidP="00D20A9C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 w:rsidRPr="00D20A9C">
        <w:rPr>
          <w:rFonts w:cs="Arial"/>
          <w:sz w:val="22"/>
          <w:szCs w:val="22"/>
          <w:lang w:val="bg-BG"/>
        </w:rPr>
        <w:lastRenderedPageBreak/>
        <w:t>Организацията:</w:t>
      </w:r>
    </w:p>
    <w:p w14:paraId="0E99AC3E" w14:textId="77777777" w:rsidR="00D20A9C" w:rsidRPr="00D20A9C" w:rsidRDefault="00D20A9C" w:rsidP="00D20A9C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</w:p>
    <w:p w14:paraId="387184A4" w14:textId="77777777" w:rsidR="00D20A9C" w:rsidRPr="00D20A9C" w:rsidRDefault="00D20A9C" w:rsidP="00D20A9C">
      <w:pPr>
        <w:pStyle w:val="ListParagraph1"/>
        <w:numPr>
          <w:ilvl w:val="0"/>
          <w:numId w:val="81"/>
        </w:numPr>
        <w:spacing w:line="240" w:lineRule="auto"/>
        <w:contextualSpacing/>
        <w:jc w:val="both"/>
        <w:rPr>
          <w:rFonts w:cs="Arial"/>
          <w:sz w:val="22"/>
          <w:szCs w:val="22"/>
          <w:lang w:val="bg-BG"/>
        </w:rPr>
      </w:pPr>
      <w:r w:rsidRPr="00D20A9C">
        <w:rPr>
          <w:rFonts w:cs="Arial"/>
          <w:sz w:val="22"/>
          <w:szCs w:val="22"/>
          <w:lang w:val="bg-BG"/>
        </w:rPr>
        <w:t>наблюдава и анализира факторите, свързани с изменението на климата, които могат да окажат влияние върху дейността ѝ;</w:t>
      </w:r>
    </w:p>
    <w:p w14:paraId="1F0E135A" w14:textId="29F1FECE" w:rsidR="00D20A9C" w:rsidRPr="00D20A9C" w:rsidRDefault="00D20A9C" w:rsidP="00D20A9C">
      <w:pPr>
        <w:pStyle w:val="ListParagraph1"/>
        <w:numPr>
          <w:ilvl w:val="0"/>
          <w:numId w:val="81"/>
        </w:numPr>
        <w:spacing w:line="240" w:lineRule="auto"/>
        <w:contextualSpacing/>
        <w:jc w:val="both"/>
        <w:rPr>
          <w:rFonts w:cs="Arial"/>
          <w:sz w:val="22"/>
          <w:szCs w:val="22"/>
          <w:lang w:val="bg-BG"/>
        </w:rPr>
      </w:pPr>
      <w:r w:rsidRPr="00D20A9C">
        <w:rPr>
          <w:rFonts w:cs="Arial"/>
          <w:sz w:val="22"/>
          <w:szCs w:val="22"/>
          <w:lang w:val="bg-BG"/>
        </w:rPr>
        <w:t xml:space="preserve">документира и интегрира идентифицираните изисквания в процесите на </w:t>
      </w:r>
      <w:r w:rsidR="00F95E87">
        <w:rPr>
          <w:rFonts w:cs="Arial"/>
          <w:sz w:val="22"/>
          <w:szCs w:val="22"/>
          <w:lang w:val="bg-BG"/>
        </w:rPr>
        <w:t>СУСИ</w:t>
      </w:r>
      <w:r w:rsidRPr="00D20A9C">
        <w:rPr>
          <w:rFonts w:cs="Arial"/>
          <w:sz w:val="22"/>
          <w:szCs w:val="22"/>
          <w:lang w:val="bg-BG"/>
        </w:rPr>
        <w:t>;</w:t>
      </w:r>
    </w:p>
    <w:p w14:paraId="4A493EF7" w14:textId="77777777" w:rsidR="00D20A9C" w:rsidRPr="00D20A9C" w:rsidRDefault="00D20A9C" w:rsidP="00D20A9C">
      <w:pPr>
        <w:pStyle w:val="ListParagraph1"/>
        <w:numPr>
          <w:ilvl w:val="0"/>
          <w:numId w:val="81"/>
        </w:numPr>
        <w:spacing w:line="240" w:lineRule="auto"/>
        <w:contextualSpacing/>
        <w:jc w:val="both"/>
        <w:rPr>
          <w:rFonts w:cs="Arial"/>
          <w:sz w:val="22"/>
          <w:szCs w:val="22"/>
          <w:lang w:val="en-US"/>
        </w:rPr>
      </w:pPr>
      <w:proofErr w:type="spellStart"/>
      <w:r w:rsidRPr="00D20A9C">
        <w:rPr>
          <w:rFonts w:cs="Arial"/>
          <w:sz w:val="22"/>
          <w:szCs w:val="22"/>
          <w:lang w:val="en-US"/>
        </w:rPr>
        <w:t>отчита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рисковете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и възможностите, </w:t>
      </w:r>
      <w:proofErr w:type="spellStart"/>
      <w:r w:rsidRPr="00D20A9C">
        <w:rPr>
          <w:rFonts w:cs="Arial"/>
          <w:sz w:val="22"/>
          <w:szCs w:val="22"/>
          <w:lang w:val="en-US"/>
        </w:rPr>
        <w:t>произтичащи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от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климатичните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промени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, </w:t>
      </w:r>
      <w:proofErr w:type="spellStart"/>
      <w:r w:rsidRPr="00D20A9C">
        <w:rPr>
          <w:rFonts w:cs="Arial"/>
          <w:sz w:val="22"/>
          <w:szCs w:val="22"/>
          <w:lang w:val="en-US"/>
        </w:rPr>
        <w:t>при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планиране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на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услугите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и </w:t>
      </w:r>
      <w:proofErr w:type="spellStart"/>
      <w:r w:rsidRPr="00D20A9C">
        <w:rPr>
          <w:rFonts w:cs="Arial"/>
          <w:sz w:val="22"/>
          <w:szCs w:val="22"/>
          <w:lang w:val="en-US"/>
        </w:rPr>
        <w:t>стратегическите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D20A9C">
        <w:rPr>
          <w:rFonts w:cs="Arial"/>
          <w:sz w:val="22"/>
          <w:szCs w:val="22"/>
          <w:lang w:val="en-US"/>
        </w:rPr>
        <w:t>цели</w:t>
      </w:r>
      <w:proofErr w:type="spellEnd"/>
      <w:r w:rsidRPr="00D20A9C">
        <w:rPr>
          <w:rFonts w:cs="Arial"/>
          <w:sz w:val="22"/>
          <w:szCs w:val="22"/>
          <w:lang w:val="en-US"/>
        </w:rPr>
        <w:t>;</w:t>
      </w:r>
      <w:proofErr w:type="gramEnd"/>
    </w:p>
    <w:p w14:paraId="112F9F5F" w14:textId="0CDC9820" w:rsidR="000B541B" w:rsidRPr="00881E07" w:rsidRDefault="00D20A9C" w:rsidP="00D20A9C">
      <w:pPr>
        <w:pStyle w:val="ListParagraph1"/>
        <w:numPr>
          <w:ilvl w:val="0"/>
          <w:numId w:val="81"/>
        </w:numPr>
        <w:spacing w:line="240" w:lineRule="auto"/>
        <w:contextualSpacing/>
        <w:jc w:val="both"/>
        <w:rPr>
          <w:rFonts w:cs="Arial"/>
          <w:sz w:val="22"/>
          <w:szCs w:val="22"/>
          <w:lang w:val="bg-BG"/>
        </w:rPr>
      </w:pPr>
      <w:proofErr w:type="spellStart"/>
      <w:r w:rsidRPr="00D20A9C">
        <w:rPr>
          <w:rFonts w:cs="Arial"/>
          <w:sz w:val="22"/>
          <w:szCs w:val="22"/>
          <w:lang w:val="en-US"/>
        </w:rPr>
        <w:t>поддържа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устойчиви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отношения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с </w:t>
      </w:r>
      <w:proofErr w:type="spellStart"/>
      <w:r w:rsidRPr="00D20A9C">
        <w:rPr>
          <w:rFonts w:cs="Arial"/>
          <w:sz w:val="22"/>
          <w:szCs w:val="22"/>
          <w:lang w:val="en-US"/>
        </w:rPr>
        <w:t>клиенти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, </w:t>
      </w:r>
      <w:proofErr w:type="spellStart"/>
      <w:r w:rsidRPr="00D20A9C">
        <w:rPr>
          <w:rFonts w:cs="Arial"/>
          <w:sz w:val="22"/>
          <w:szCs w:val="22"/>
          <w:lang w:val="en-US"/>
        </w:rPr>
        <w:t>партньори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, </w:t>
      </w:r>
      <w:proofErr w:type="spellStart"/>
      <w:r w:rsidRPr="00D20A9C">
        <w:rPr>
          <w:rFonts w:cs="Arial"/>
          <w:sz w:val="22"/>
          <w:szCs w:val="22"/>
          <w:lang w:val="en-US"/>
        </w:rPr>
        <w:t>доставчици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и </w:t>
      </w:r>
      <w:proofErr w:type="spellStart"/>
      <w:r w:rsidRPr="00D20A9C">
        <w:rPr>
          <w:rFonts w:cs="Arial"/>
          <w:sz w:val="22"/>
          <w:szCs w:val="22"/>
          <w:lang w:val="en-US"/>
        </w:rPr>
        <w:t>регулаторни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органи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, </w:t>
      </w:r>
      <w:proofErr w:type="spellStart"/>
      <w:r w:rsidRPr="00D20A9C">
        <w:rPr>
          <w:rFonts w:cs="Arial"/>
          <w:sz w:val="22"/>
          <w:szCs w:val="22"/>
          <w:lang w:val="en-US"/>
        </w:rPr>
        <w:t>като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включва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темата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за </w:t>
      </w:r>
      <w:proofErr w:type="spellStart"/>
      <w:r w:rsidRPr="00D20A9C">
        <w:rPr>
          <w:rFonts w:cs="Arial"/>
          <w:sz w:val="22"/>
          <w:szCs w:val="22"/>
          <w:lang w:val="en-US"/>
        </w:rPr>
        <w:t>изменението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на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климата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в </w:t>
      </w:r>
      <w:proofErr w:type="spellStart"/>
      <w:r w:rsidRPr="00D20A9C">
        <w:rPr>
          <w:rFonts w:cs="Arial"/>
          <w:sz w:val="22"/>
          <w:szCs w:val="22"/>
          <w:lang w:val="en-US"/>
        </w:rPr>
        <w:t>консултациите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със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заинтересованите</w:t>
      </w:r>
      <w:proofErr w:type="spellEnd"/>
      <w:r w:rsidRPr="00D20A9C">
        <w:rPr>
          <w:rFonts w:cs="Arial"/>
          <w:sz w:val="22"/>
          <w:szCs w:val="22"/>
          <w:lang w:val="en-US"/>
        </w:rPr>
        <w:t xml:space="preserve"> </w:t>
      </w:r>
      <w:proofErr w:type="spellStart"/>
      <w:r w:rsidRPr="00D20A9C">
        <w:rPr>
          <w:rFonts w:cs="Arial"/>
          <w:sz w:val="22"/>
          <w:szCs w:val="22"/>
          <w:lang w:val="en-US"/>
        </w:rPr>
        <w:t>страни</w:t>
      </w:r>
      <w:proofErr w:type="spellEnd"/>
      <w:r w:rsidRPr="00D20A9C">
        <w:rPr>
          <w:rFonts w:cs="Arial"/>
          <w:sz w:val="22"/>
          <w:szCs w:val="22"/>
          <w:lang w:val="en-US"/>
        </w:rPr>
        <w:t>.</w:t>
      </w:r>
    </w:p>
    <w:p w14:paraId="2B4028D3" w14:textId="77777777" w:rsidR="00D20A9C" w:rsidRDefault="00D20A9C" w:rsidP="00FC43BF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</w:p>
    <w:p w14:paraId="5FAEB6B8" w14:textId="098415AC" w:rsidR="00FC43BF" w:rsidRPr="00881E07" w:rsidRDefault="00FC43BF" w:rsidP="00FC43BF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 w:rsidRPr="00881E07">
        <w:rPr>
          <w:rFonts w:cs="Arial"/>
          <w:sz w:val="22"/>
          <w:szCs w:val="22"/>
          <w:lang w:val="bg-BG"/>
        </w:rPr>
        <w:t xml:space="preserve">Нормативните и договорни изисквания се документират съгласно PU 01 и PIS 09. </w:t>
      </w:r>
    </w:p>
    <w:p w14:paraId="4CA4ACDA" w14:textId="1B09DD7B" w:rsidR="009B5A17" w:rsidRPr="006F5421" w:rsidRDefault="009B5A17" w:rsidP="009B5A17">
      <w:pPr>
        <w:pStyle w:val="ListParagraph1"/>
        <w:spacing w:line="240" w:lineRule="auto"/>
        <w:ind w:left="0"/>
        <w:jc w:val="both"/>
        <w:rPr>
          <w:rFonts w:cs="Arial"/>
          <w:sz w:val="22"/>
          <w:szCs w:val="22"/>
          <w:lang w:val="bg-BG"/>
        </w:rPr>
      </w:pPr>
      <w:r w:rsidRPr="00881E07">
        <w:rPr>
          <w:rFonts w:cs="Arial"/>
          <w:sz w:val="22"/>
          <w:szCs w:val="22"/>
          <w:lang w:val="bg-BG"/>
        </w:rPr>
        <w:t>Информацията за заинтер</w:t>
      </w:r>
      <w:r w:rsidR="00840921" w:rsidRPr="00881E07">
        <w:rPr>
          <w:rFonts w:cs="Arial"/>
          <w:sz w:val="22"/>
          <w:szCs w:val="22"/>
          <w:lang w:val="bg-BG"/>
        </w:rPr>
        <w:t>есованите</w:t>
      </w:r>
      <w:r w:rsidR="00840921" w:rsidRPr="006F5421">
        <w:rPr>
          <w:rFonts w:cs="Arial"/>
          <w:sz w:val="22"/>
          <w:szCs w:val="22"/>
          <w:lang w:val="bg-BG"/>
        </w:rPr>
        <w:t xml:space="preserve"> страни и техните </w:t>
      </w:r>
      <w:r w:rsidR="009B6539" w:rsidRPr="006F5421">
        <w:rPr>
          <w:rFonts w:cs="Arial"/>
          <w:sz w:val="22"/>
          <w:szCs w:val="22"/>
          <w:lang w:val="bg-BG"/>
        </w:rPr>
        <w:t>потребности</w:t>
      </w:r>
      <w:r w:rsidRPr="006F5421">
        <w:rPr>
          <w:rFonts w:cs="Arial"/>
          <w:sz w:val="22"/>
          <w:szCs w:val="22"/>
          <w:lang w:val="bg-BG"/>
        </w:rPr>
        <w:t xml:space="preserve"> и очаквания се наблюдава в оперативен порядък и се преглежда периодично на заседания на СУ </w:t>
      </w:r>
      <w:r w:rsidR="00A24E87" w:rsidRPr="006F5421">
        <w:rPr>
          <w:rFonts w:cs="Arial"/>
          <w:sz w:val="22"/>
          <w:szCs w:val="22"/>
          <w:lang w:val="bg-BG"/>
        </w:rPr>
        <w:t>като</w:t>
      </w:r>
      <w:r w:rsidRPr="006F5421">
        <w:rPr>
          <w:rFonts w:cs="Arial"/>
          <w:sz w:val="22"/>
          <w:szCs w:val="22"/>
          <w:lang w:val="bg-BG"/>
        </w:rPr>
        <w:t xml:space="preserve"> се отчитат настъпилите промени.</w:t>
      </w:r>
    </w:p>
    <w:p w14:paraId="6487F246" w14:textId="77777777" w:rsidR="002E26AC" w:rsidRPr="006F5421" w:rsidRDefault="002E26AC" w:rsidP="00D332C3">
      <w:pPr>
        <w:tabs>
          <w:tab w:val="left" w:pos="180"/>
        </w:tabs>
        <w:spacing w:after="0" w:line="240" w:lineRule="auto"/>
        <w:ind w:firstLine="851"/>
        <w:jc w:val="both"/>
        <w:rPr>
          <w:rFonts w:ascii="Arial" w:hAnsi="Arial" w:cs="Arial"/>
          <w:b/>
          <w:bCs/>
          <w:lang w:val="bg-BG"/>
        </w:rPr>
      </w:pPr>
    </w:p>
    <w:p w14:paraId="4E66416B" w14:textId="10916804" w:rsidR="002E26AC" w:rsidRPr="006F5421" w:rsidRDefault="002E26AC" w:rsidP="00EA1F0D">
      <w:pPr>
        <w:pStyle w:val="Heading2"/>
      </w:pPr>
      <w:bookmarkStart w:id="12" w:name="_Toc211889226"/>
      <w:r w:rsidRPr="006F5421">
        <w:t xml:space="preserve">4.3. Обхват на </w:t>
      </w:r>
      <w:r w:rsidR="00F95E87">
        <w:t>СУСИ</w:t>
      </w:r>
      <w:bookmarkEnd w:id="12"/>
    </w:p>
    <w:p w14:paraId="43E8857B" w14:textId="4E79D650" w:rsidR="00A24E87" w:rsidRPr="006F5421" w:rsidRDefault="00A24E87" w:rsidP="00A24E87">
      <w:pPr>
        <w:spacing w:after="0" w:line="240" w:lineRule="auto"/>
        <w:jc w:val="both"/>
        <w:rPr>
          <w:rFonts w:ascii="Arial" w:hAnsi="Arial" w:cs="Arial"/>
          <w:color w:val="000000"/>
          <w:spacing w:val="-8"/>
          <w:lang w:val="bg-BG"/>
        </w:rPr>
      </w:pPr>
      <w:r w:rsidRPr="006F5421">
        <w:rPr>
          <w:rFonts w:ascii="Arial" w:hAnsi="Arial" w:cs="Arial"/>
          <w:color w:val="000000"/>
          <w:spacing w:val="-8"/>
          <w:lang w:val="bg-BG"/>
        </w:rPr>
        <w:t xml:space="preserve">Обхватът на </w:t>
      </w:r>
      <w:r w:rsidR="00F95E87">
        <w:rPr>
          <w:rFonts w:ascii="Arial" w:hAnsi="Arial" w:cs="Arial"/>
          <w:color w:val="000000"/>
          <w:spacing w:val="-8"/>
          <w:lang w:val="bg-BG"/>
        </w:rPr>
        <w:t>СУСИ</w:t>
      </w:r>
      <w:r w:rsidRPr="006F5421">
        <w:rPr>
          <w:rFonts w:ascii="Arial" w:hAnsi="Arial" w:cs="Arial"/>
          <w:color w:val="000000"/>
          <w:spacing w:val="-8"/>
          <w:lang w:val="bg-BG"/>
        </w:rPr>
        <w:t xml:space="preserve"> включва основния </w:t>
      </w:r>
      <w:r w:rsidR="002241AA">
        <w:rPr>
          <w:rFonts w:ascii="Arial" w:hAnsi="Arial" w:cs="Arial"/>
          <w:color w:val="000000"/>
          <w:spacing w:val="-8"/>
          <w:lang w:val="bg-BG"/>
        </w:rPr>
        <w:t>адрес на Дружеството</w:t>
      </w:r>
      <w:r w:rsidRPr="006F5421">
        <w:rPr>
          <w:rFonts w:ascii="Arial" w:hAnsi="Arial" w:cs="Arial"/>
          <w:color w:val="000000"/>
          <w:spacing w:val="-8"/>
          <w:lang w:val="bg-BG"/>
        </w:rPr>
        <w:t xml:space="preserve"> </w:t>
      </w:r>
    </w:p>
    <w:p w14:paraId="66C4D48A" w14:textId="77777777" w:rsidR="00402B9B" w:rsidRPr="00402B9B" w:rsidRDefault="00402B9B" w:rsidP="00402B9B">
      <w:pPr>
        <w:pStyle w:val="text0"/>
        <w:jc w:val="left"/>
        <w:rPr>
          <w:rFonts w:ascii="Arial" w:hAnsi="Arial" w:cs="Arial"/>
          <w:lang w:val="bg-BG"/>
        </w:rPr>
      </w:pPr>
      <w:r w:rsidRPr="00402B9B">
        <w:rPr>
          <w:rFonts w:ascii="Arial" w:hAnsi="Arial" w:cs="Arial"/>
          <w:lang w:val="bg-BG"/>
        </w:rPr>
        <w:t>Държава: БЪЛГАРИЯ</w:t>
      </w:r>
    </w:p>
    <w:p w14:paraId="20BD1B7F" w14:textId="33104D4A" w:rsidR="00402B9B" w:rsidRPr="00D27ED0" w:rsidRDefault="00402B9B" w:rsidP="00402B9B">
      <w:pPr>
        <w:pStyle w:val="text0"/>
        <w:jc w:val="left"/>
        <w:rPr>
          <w:rFonts w:ascii="Arial" w:hAnsi="Arial" w:cs="Arial"/>
          <w:lang w:val="bg-BG"/>
        </w:rPr>
      </w:pPr>
      <w:r w:rsidRPr="00402B9B">
        <w:rPr>
          <w:rFonts w:ascii="Arial" w:hAnsi="Arial" w:cs="Arial"/>
          <w:lang w:val="bg-BG"/>
        </w:rPr>
        <w:t xml:space="preserve">Населено място: гр. София, п.к. </w:t>
      </w:r>
      <w:r w:rsidR="0051513C">
        <w:rPr>
          <w:rFonts w:ascii="Arial" w:hAnsi="Arial" w:cs="Arial"/>
          <w:lang w:val="bg-BG"/>
        </w:rPr>
        <w:t>1</w:t>
      </w:r>
      <w:r w:rsidR="00D27ED0">
        <w:rPr>
          <w:rFonts w:ascii="Arial" w:hAnsi="Arial" w:cs="Arial"/>
          <w:lang w:val="en-US"/>
        </w:rPr>
        <w:t>4</w:t>
      </w:r>
      <w:r w:rsidR="00D27ED0">
        <w:rPr>
          <w:rFonts w:ascii="Arial" w:hAnsi="Arial" w:cs="Arial"/>
          <w:lang w:val="bg-BG"/>
        </w:rPr>
        <w:t>04</w:t>
      </w:r>
    </w:p>
    <w:p w14:paraId="263FCBB2" w14:textId="677AB9AD" w:rsidR="0051513C" w:rsidRDefault="0051513C" w:rsidP="0051513C">
      <w:pPr>
        <w:tabs>
          <w:tab w:val="left" w:pos="-10172"/>
        </w:tabs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lang w:val="bg-BG"/>
        </w:rPr>
        <w:tab/>
      </w:r>
      <w:r w:rsidR="00D27ED0">
        <w:rPr>
          <w:rFonts w:ascii="Arial" w:eastAsia="Times New Roman" w:hAnsi="Arial" w:cs="Arial"/>
          <w:color w:val="000000"/>
        </w:rPr>
        <w:t xml:space="preserve">  </w:t>
      </w:r>
      <w:r w:rsidR="00D27ED0" w:rsidRPr="00D27ED0">
        <w:rPr>
          <w:rFonts w:ascii="Arial" w:eastAsia="Times New Roman" w:hAnsi="Arial" w:cs="Arial"/>
          <w:color w:val="000000"/>
          <w:lang w:val="bg-BG"/>
        </w:rPr>
        <w:t xml:space="preserve">ж.к. Гоце Делчев, ул. </w:t>
      </w:r>
      <w:proofErr w:type="spellStart"/>
      <w:r w:rsidR="00D27ED0" w:rsidRPr="00D27ED0">
        <w:rPr>
          <w:rFonts w:ascii="Arial" w:eastAsia="Times New Roman" w:hAnsi="Arial" w:cs="Arial"/>
          <w:color w:val="000000"/>
          <w:lang w:val="bg-BG"/>
        </w:rPr>
        <w:t>Силиврия</w:t>
      </w:r>
      <w:proofErr w:type="spellEnd"/>
      <w:r w:rsidR="00D27ED0" w:rsidRPr="00D27ED0">
        <w:rPr>
          <w:rFonts w:ascii="Arial" w:eastAsia="Times New Roman" w:hAnsi="Arial" w:cs="Arial"/>
          <w:color w:val="000000"/>
          <w:lang w:val="bg-BG"/>
        </w:rPr>
        <w:t xml:space="preserve"> № 5, офис 1</w:t>
      </w:r>
    </w:p>
    <w:p w14:paraId="05F8F1FE" w14:textId="1A35477C" w:rsidR="00A706DE" w:rsidRPr="00A706DE" w:rsidRDefault="00D27ED0" w:rsidP="0051513C">
      <w:pPr>
        <w:tabs>
          <w:tab w:val="left" w:pos="-10172"/>
        </w:tabs>
        <w:spacing w:after="0" w:line="240" w:lineRule="auto"/>
        <w:rPr>
          <w:rFonts w:ascii="Arial" w:eastAsia="Times New Roman" w:hAnsi="Arial" w:cs="Arial"/>
          <w:color w:val="000000"/>
        </w:rPr>
      </w:pPr>
      <w:r w:rsidRPr="00D27ED0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09041194" wp14:editId="4CE49C85">
            <wp:extent cx="6646545" cy="4152900"/>
            <wp:effectExtent l="0" t="0" r="1905" b="0"/>
            <wp:docPr id="995975830" name="Picture 1" descr="A grey oval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5830" name="Picture 1" descr="A grey oval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B449" w14:textId="7EF8B4DF" w:rsidR="00603417" w:rsidRDefault="00603417" w:rsidP="00603417">
      <w:pPr>
        <w:tabs>
          <w:tab w:val="left" w:pos="-10172"/>
        </w:tabs>
        <w:spacing w:after="0" w:line="240" w:lineRule="auto"/>
        <w:jc w:val="center"/>
        <w:rPr>
          <w:rFonts w:ascii="Arial" w:hAnsi="Arial" w:cs="Arial"/>
          <w:b/>
          <w:bCs/>
          <w:lang w:val="bg-BG"/>
        </w:rPr>
      </w:pPr>
      <w:r w:rsidRPr="006F5421">
        <w:rPr>
          <w:rFonts w:ascii="Arial" w:hAnsi="Arial" w:cs="Arial"/>
          <w:b/>
          <w:bCs/>
          <w:lang w:val="bg-BG"/>
        </w:rPr>
        <w:t>Фиг. 1</w:t>
      </w:r>
    </w:p>
    <w:p w14:paraId="6E6A078C" w14:textId="77777777" w:rsidR="0051513C" w:rsidRPr="006F5421" w:rsidRDefault="0051513C" w:rsidP="00603417">
      <w:pPr>
        <w:tabs>
          <w:tab w:val="left" w:pos="-10172"/>
        </w:tabs>
        <w:spacing w:after="0" w:line="240" w:lineRule="auto"/>
        <w:jc w:val="center"/>
        <w:rPr>
          <w:rFonts w:ascii="Arial" w:hAnsi="Arial" w:cs="Arial"/>
          <w:b/>
          <w:bCs/>
          <w:lang w:val="bg-BG"/>
        </w:rPr>
      </w:pPr>
    </w:p>
    <w:p w14:paraId="243EAFB5" w14:textId="6511FC2E" w:rsidR="0051513C" w:rsidRDefault="0051513C" w:rsidP="00625558">
      <w:pPr>
        <w:spacing w:after="0" w:line="240" w:lineRule="auto"/>
        <w:rPr>
          <w:rFonts w:ascii="Arial" w:hAnsi="Arial" w:cs="Arial"/>
          <w:b/>
          <w:u w:val="single"/>
        </w:rPr>
      </w:pPr>
    </w:p>
    <w:p w14:paraId="0768F08F" w14:textId="77777777" w:rsidR="006A45D1" w:rsidRPr="006A45D1" w:rsidRDefault="006A45D1" w:rsidP="00625558">
      <w:pPr>
        <w:spacing w:after="0" w:line="240" w:lineRule="auto"/>
        <w:rPr>
          <w:rFonts w:ascii="Arial" w:hAnsi="Arial" w:cs="Arial"/>
          <w:b/>
          <w:u w:val="single"/>
        </w:rPr>
      </w:pPr>
    </w:p>
    <w:p w14:paraId="4A3F0906" w14:textId="5D6F55C9" w:rsidR="00603417" w:rsidRPr="006F5421" w:rsidRDefault="00603417" w:rsidP="00625558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  <w:r w:rsidRPr="006F5421">
        <w:rPr>
          <w:rFonts w:ascii="Arial" w:hAnsi="Arial" w:cs="Arial"/>
          <w:b/>
          <w:u w:val="single"/>
          <w:lang w:val="bg-BG"/>
        </w:rPr>
        <w:t xml:space="preserve">Обхват на </w:t>
      </w:r>
      <w:r w:rsidR="00F95E87">
        <w:rPr>
          <w:rFonts w:ascii="Arial" w:hAnsi="Arial" w:cs="Arial"/>
          <w:b/>
          <w:u w:val="single"/>
          <w:lang w:val="bg-BG"/>
        </w:rPr>
        <w:t>СУСИ</w:t>
      </w:r>
      <w:r w:rsidRPr="006F5421">
        <w:rPr>
          <w:rFonts w:ascii="Arial" w:hAnsi="Arial" w:cs="Arial"/>
          <w:b/>
          <w:u w:val="single"/>
          <w:lang w:val="bg-BG"/>
        </w:rPr>
        <w:t xml:space="preserve">, част Управление на </w:t>
      </w:r>
      <w:r w:rsidR="00AE55BE" w:rsidRPr="006F5421">
        <w:rPr>
          <w:rFonts w:ascii="Arial" w:hAnsi="Arial" w:cs="Arial"/>
          <w:b/>
          <w:u w:val="single"/>
          <w:lang w:val="bg-BG"/>
        </w:rPr>
        <w:t>информационна сигурност</w:t>
      </w:r>
    </w:p>
    <w:p w14:paraId="6570802C" w14:textId="77777777" w:rsidR="00281781" w:rsidRDefault="00F95E87" w:rsidP="00281781">
      <w:pPr>
        <w:rPr>
          <w:rFonts w:ascii="Arial" w:hAnsi="Arial" w:cs="Arial"/>
          <w:color w:val="000000"/>
          <w:spacing w:val="-8"/>
          <w:lang w:val="bg-BG"/>
        </w:rPr>
      </w:pPr>
      <w:r>
        <w:rPr>
          <w:rFonts w:ascii="Arial" w:hAnsi="Arial" w:cs="Arial"/>
          <w:color w:val="000000"/>
          <w:spacing w:val="-8"/>
          <w:lang w:val="bg-BG"/>
        </w:rPr>
        <w:lastRenderedPageBreak/>
        <w:t>СУСИ</w:t>
      </w:r>
      <w:r w:rsidR="00A706DE" w:rsidRPr="00A706DE">
        <w:rPr>
          <w:rFonts w:ascii="Arial" w:hAnsi="Arial" w:cs="Arial"/>
          <w:color w:val="000000"/>
          <w:spacing w:val="-8"/>
          <w:lang w:val="bg-BG"/>
        </w:rPr>
        <w:t xml:space="preserve"> обхваща управлението на всички процеси и дейности по </w:t>
      </w:r>
      <w:r w:rsidR="00281781" w:rsidRPr="00281781">
        <w:rPr>
          <w:rFonts w:ascii="Arial" w:hAnsi="Arial" w:cs="Arial"/>
          <w:color w:val="000000"/>
          <w:spacing w:val="-8"/>
          <w:lang w:val="bg-BG"/>
        </w:rPr>
        <w:t>Охрана на имущество на физически и юридически лица. Сигнално охранителна дейност. Охрана на обекти – недвижими имоти. Охрана на мероприятия</w:t>
      </w:r>
      <w:r w:rsidR="00281781">
        <w:rPr>
          <w:rFonts w:ascii="Arial" w:hAnsi="Arial" w:cs="Arial"/>
          <w:color w:val="000000"/>
          <w:spacing w:val="-8"/>
          <w:lang w:val="bg-BG"/>
        </w:rPr>
        <w:t>.</w:t>
      </w:r>
    </w:p>
    <w:p w14:paraId="060B5E5B" w14:textId="25C3D935" w:rsidR="00603417" w:rsidRPr="006F5421" w:rsidRDefault="00281781" w:rsidP="00281781">
      <w:pPr>
        <w:rPr>
          <w:rFonts w:ascii="Arial" w:hAnsi="Arial" w:cs="Arial"/>
          <w:color w:val="000000"/>
          <w:spacing w:val="-8"/>
          <w:lang w:val="bg-BG"/>
        </w:rPr>
      </w:pPr>
      <w:r w:rsidRPr="00281781">
        <w:rPr>
          <w:rFonts w:ascii="Arial" w:hAnsi="Arial" w:cs="Arial"/>
          <w:color w:val="000000"/>
          <w:spacing w:val="-8"/>
          <w:lang w:val="bg-BG"/>
        </w:rPr>
        <w:t xml:space="preserve"> </w:t>
      </w:r>
      <w:r w:rsidR="00603417" w:rsidRPr="006F5421">
        <w:rPr>
          <w:rFonts w:ascii="Arial" w:hAnsi="Arial" w:cs="Arial"/>
          <w:color w:val="000000"/>
          <w:spacing w:val="-8"/>
          <w:lang w:val="bg-BG"/>
        </w:rPr>
        <w:t>В обхвата влизат:</w:t>
      </w:r>
    </w:p>
    <w:p w14:paraId="7D2F6B73" w14:textId="6DF8F215" w:rsidR="00603417" w:rsidRPr="00D353F0" w:rsidRDefault="00603417" w:rsidP="00603417">
      <w:pPr>
        <w:spacing w:after="0" w:line="240" w:lineRule="auto"/>
        <w:jc w:val="both"/>
        <w:rPr>
          <w:rFonts w:ascii="Arial" w:hAnsi="Arial" w:cs="Arial"/>
        </w:rPr>
      </w:pPr>
      <w:r w:rsidRPr="006F5421">
        <w:rPr>
          <w:rFonts w:ascii="Arial" w:hAnsi="Arial" w:cs="Arial"/>
          <w:color w:val="000000"/>
          <w:spacing w:val="-8"/>
          <w:lang w:val="bg-BG"/>
        </w:rPr>
        <w:tab/>
        <w:t xml:space="preserve">- служителите във всички структурни единици на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Pr="006F5421">
        <w:rPr>
          <w:rFonts w:ascii="Arial" w:hAnsi="Arial" w:cs="Arial"/>
          <w:lang w:val="bg-BG"/>
        </w:rPr>
        <w:t>, всички временно наети лица, посещаващи или работещи в офиса на фирмата, в т.ч. стажанти, консултанти и доставчици на услуги на място.</w:t>
      </w:r>
    </w:p>
    <w:p w14:paraId="1F3A02EE" w14:textId="04ED840C" w:rsidR="00603417" w:rsidRPr="006F5421" w:rsidRDefault="00603417" w:rsidP="00603417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ab/>
        <w:t xml:space="preserve">- цялата инфраструктура и офисни помещения, както и всички технически и комуникационни средства, съоръжения, оборудване, структурно и мрежово окабеляване, софтуерни продукти и технологии, използвани от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lang w:val="bg-BG"/>
        </w:rPr>
        <w:t xml:space="preserve">за създаване, обработка, предаване или съхраняване на информация, свързана с дейността на Дружеството и определена като информационен актив. </w:t>
      </w:r>
    </w:p>
    <w:p w14:paraId="0F8F2A86" w14:textId="77777777" w:rsidR="00603417" w:rsidRPr="006F5421" w:rsidRDefault="00603417" w:rsidP="00603417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Тези активи са описани в документацията на Съвета за управление, и се съхраняват при Председателя на Съвета по управление (СУ) и Секретаря на СУ.</w:t>
      </w:r>
    </w:p>
    <w:p w14:paraId="025F03CA" w14:textId="702A0173" w:rsidR="00AE55BE" w:rsidRPr="006F5421" w:rsidRDefault="00AE55BE" w:rsidP="00603417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Обхватът на </w:t>
      </w:r>
      <w:r w:rsidR="00F95E87">
        <w:rPr>
          <w:rFonts w:ascii="Arial" w:hAnsi="Arial" w:cs="Arial"/>
          <w:lang w:val="bg-BG"/>
        </w:rPr>
        <w:t>СУСИ</w:t>
      </w:r>
      <w:r w:rsidR="00A706DE">
        <w:rPr>
          <w:rFonts w:ascii="Arial" w:hAnsi="Arial" w:cs="Arial"/>
          <w:lang w:val="bg-BG"/>
        </w:rPr>
        <w:t xml:space="preserve"> е </w:t>
      </w:r>
      <w:r w:rsidRPr="006F5421">
        <w:rPr>
          <w:rFonts w:ascii="Arial" w:hAnsi="Arial" w:cs="Arial"/>
          <w:lang w:val="bg-BG"/>
        </w:rPr>
        <w:t xml:space="preserve">представен в </w:t>
      </w:r>
      <w:bookmarkStart w:id="13" w:name="_Hlk211871216"/>
      <w:r w:rsidRPr="006F5421">
        <w:rPr>
          <w:rFonts w:ascii="Arial" w:hAnsi="Arial" w:cs="Arial"/>
          <w:lang w:val="bg-BG"/>
        </w:rPr>
        <w:t>RD NISU-10 Обхватът на системата за управление на информационната сигурност</w:t>
      </w:r>
      <w:r w:rsidR="004F20BA" w:rsidRPr="006F5421">
        <w:rPr>
          <w:rFonts w:ascii="Arial" w:hAnsi="Arial" w:cs="Arial"/>
          <w:lang w:val="bg-BG"/>
        </w:rPr>
        <w:t>.</w:t>
      </w:r>
    </w:p>
    <w:bookmarkEnd w:id="13"/>
    <w:p w14:paraId="12211D33" w14:textId="0D7E0ACA" w:rsidR="004F20BA" w:rsidRPr="006F5421" w:rsidRDefault="004F20BA" w:rsidP="00EA1F0D">
      <w:pPr>
        <w:spacing w:after="0" w:line="240" w:lineRule="auto"/>
        <w:jc w:val="both"/>
        <w:rPr>
          <w:rFonts w:cs="Arial"/>
          <w:lang w:val="bg-BG"/>
        </w:rPr>
      </w:pPr>
      <w:r w:rsidRPr="006F5421">
        <w:rPr>
          <w:rFonts w:ascii="Arial" w:hAnsi="Arial" w:cs="Arial"/>
          <w:lang w:val="bg-BG"/>
        </w:rPr>
        <w:t>При определяне на обхвата са взети предвид описаните в т. 4.1 и 4.2. вътрешни и външни обстоятелства, изискванията на заинтересованите страни</w:t>
      </w:r>
      <w:r w:rsidR="003F2187" w:rsidRPr="006F5421">
        <w:rPr>
          <w:rFonts w:ascii="Arial" w:hAnsi="Arial" w:cs="Arial"/>
          <w:lang w:val="bg-BG"/>
        </w:rPr>
        <w:t>, предлаганите продукти и услуги и</w:t>
      </w:r>
      <w:r w:rsidRPr="006F5421">
        <w:rPr>
          <w:rFonts w:ascii="Arial" w:hAnsi="Arial" w:cs="Arial"/>
          <w:lang w:val="bg-BG"/>
        </w:rPr>
        <w:t xml:space="preserve"> зависимостите на дейностите, които Дружеството изпълнява и изпълняваните от външните страни процеси.</w:t>
      </w:r>
    </w:p>
    <w:p w14:paraId="55FC172C" w14:textId="3407A199" w:rsidR="00603417" w:rsidRPr="006F5421" w:rsidRDefault="00603417" w:rsidP="00603417">
      <w:pPr>
        <w:spacing w:after="0" w:line="240" w:lineRule="auto"/>
        <w:jc w:val="both"/>
        <w:rPr>
          <w:rFonts w:ascii="Arial" w:hAnsi="Arial" w:cs="Arial"/>
          <w:b/>
          <w:u w:val="single"/>
          <w:lang w:val="bg-BG"/>
        </w:rPr>
      </w:pPr>
    </w:p>
    <w:p w14:paraId="0AB2C0F3" w14:textId="77777777" w:rsidR="002E26AC" w:rsidRPr="006F5421" w:rsidRDefault="002E26AC" w:rsidP="00D332C3">
      <w:pPr>
        <w:tabs>
          <w:tab w:val="left" w:pos="180"/>
        </w:tabs>
        <w:spacing w:after="0" w:line="240" w:lineRule="auto"/>
        <w:ind w:firstLine="851"/>
        <w:jc w:val="both"/>
        <w:rPr>
          <w:rFonts w:ascii="Arial" w:hAnsi="Arial" w:cs="Arial"/>
          <w:b/>
          <w:bCs/>
          <w:lang w:val="bg-BG"/>
        </w:rPr>
      </w:pPr>
    </w:p>
    <w:p w14:paraId="06A0EFF7" w14:textId="40F031AA" w:rsidR="002E26AC" w:rsidRPr="006F5421" w:rsidRDefault="002E26AC" w:rsidP="00EA1F0D">
      <w:pPr>
        <w:pStyle w:val="Heading2"/>
      </w:pPr>
      <w:bookmarkStart w:id="14" w:name="_Toc211889227"/>
      <w:r w:rsidRPr="006F5421">
        <w:t xml:space="preserve">4.4. </w:t>
      </w:r>
      <w:r w:rsidR="00F95E87">
        <w:t>СУСИ</w:t>
      </w:r>
      <w:r w:rsidRPr="006F5421">
        <w:t xml:space="preserve"> и процеси</w:t>
      </w:r>
      <w:bookmarkEnd w:id="14"/>
    </w:p>
    <w:p w14:paraId="6722875B" w14:textId="68223C7E" w:rsidR="009805CD" w:rsidRPr="006F5421" w:rsidRDefault="00992132" w:rsidP="009805CD">
      <w:pPr>
        <w:spacing w:after="0" w:line="240" w:lineRule="auto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="009805CD" w:rsidRPr="006F5421">
        <w:rPr>
          <w:rFonts w:ascii="Arial" w:hAnsi="Arial" w:cs="Arial"/>
          <w:lang w:val="bg-BG"/>
        </w:rPr>
        <w:t xml:space="preserve">има разработена, документирана и внедрена </w:t>
      </w:r>
      <w:r w:rsidR="00EE407C">
        <w:rPr>
          <w:rFonts w:ascii="Arial" w:hAnsi="Arial" w:cs="Arial"/>
          <w:lang w:val="bg-BG"/>
        </w:rPr>
        <w:t>С</w:t>
      </w:r>
      <w:r w:rsidR="009805CD" w:rsidRPr="006F5421">
        <w:rPr>
          <w:rFonts w:ascii="Arial" w:hAnsi="Arial" w:cs="Arial"/>
          <w:lang w:val="bg-BG"/>
        </w:rPr>
        <w:t>истема за управление на информационната сигурност /</w:t>
      </w:r>
      <w:r w:rsidR="00F95E87">
        <w:rPr>
          <w:rFonts w:ascii="Arial" w:hAnsi="Arial" w:cs="Arial"/>
          <w:lang w:val="bg-BG"/>
        </w:rPr>
        <w:t>СУСИ</w:t>
      </w:r>
      <w:r w:rsidR="009805CD" w:rsidRPr="006F5421">
        <w:rPr>
          <w:rFonts w:ascii="Arial" w:hAnsi="Arial" w:cs="Arial"/>
          <w:lang w:val="bg-BG"/>
        </w:rPr>
        <w:t>/.</w:t>
      </w:r>
      <w:r w:rsidR="00A81875">
        <w:rPr>
          <w:rFonts w:ascii="Arial" w:hAnsi="Arial" w:cs="Arial"/>
          <w:lang w:val="bg-BG"/>
        </w:rPr>
        <w:t xml:space="preserve"> </w:t>
      </w:r>
      <w:r w:rsidR="00F95E87">
        <w:rPr>
          <w:rFonts w:ascii="Arial" w:hAnsi="Arial" w:cs="Arial"/>
          <w:lang w:val="bg-BG"/>
        </w:rPr>
        <w:t>СУСИ</w:t>
      </w:r>
      <w:r w:rsidR="009805CD" w:rsidRPr="006F5421">
        <w:rPr>
          <w:rFonts w:ascii="Arial" w:hAnsi="Arial" w:cs="Arial"/>
          <w:lang w:val="bg-BG"/>
        </w:rPr>
        <w:t xml:space="preserve"> е разработена като средство за осигуряване на съответствието на </w:t>
      </w:r>
      <w:r w:rsidR="008D3CF0" w:rsidRPr="006F5421">
        <w:rPr>
          <w:rFonts w:ascii="Arial" w:hAnsi="Arial" w:cs="Arial"/>
          <w:lang w:val="bg-BG"/>
        </w:rPr>
        <w:t>продуктите/услугите</w:t>
      </w:r>
      <w:r w:rsidR="009805CD" w:rsidRPr="006F5421">
        <w:rPr>
          <w:rFonts w:ascii="Arial" w:hAnsi="Arial" w:cs="Arial"/>
          <w:lang w:val="bg-BG"/>
        </w:rPr>
        <w:t xml:space="preserve"> с определените изисквания за качество и за надеждно управление на процесите по предоставяне на услугите и ИС. Наличието на адекватно поддържана </w:t>
      </w:r>
      <w:r w:rsidR="00F95E87">
        <w:rPr>
          <w:rFonts w:ascii="Arial" w:hAnsi="Arial" w:cs="Arial"/>
          <w:lang w:val="bg-BG"/>
        </w:rPr>
        <w:t>СУСИ</w:t>
      </w:r>
      <w:r w:rsidR="009805CD" w:rsidRPr="006F5421">
        <w:rPr>
          <w:rFonts w:ascii="Arial" w:hAnsi="Arial" w:cs="Arial"/>
          <w:lang w:val="bg-BG"/>
        </w:rPr>
        <w:t xml:space="preserve"> е и фактор, който създава увереност на клиентите за спазване на изискванията по договорите, които сключват с </w:t>
      </w:r>
      <w:r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="000A523A">
        <w:rPr>
          <w:rFonts w:ascii="Arial" w:hAnsi="Arial" w:cs="Arial"/>
          <w:lang w:val="bg-BG"/>
        </w:rPr>
        <w:t>.</w:t>
      </w:r>
    </w:p>
    <w:p w14:paraId="181379A5" w14:textId="77777777" w:rsidR="009805CD" w:rsidRPr="006F5421" w:rsidRDefault="009805CD" w:rsidP="009805CD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Дейността по възлагане изпълнението на услуги на подизпълнители и последващ контрол е описана в PU 12 - Закупуване и проверка на продукти и услуги. </w:t>
      </w:r>
    </w:p>
    <w:p w14:paraId="3E2E6EEE" w14:textId="7F5ACDBC" w:rsidR="009805CD" w:rsidRPr="006F5421" w:rsidRDefault="009805CD" w:rsidP="009805CD">
      <w:pPr>
        <w:tabs>
          <w:tab w:val="left" w:pos="-10172"/>
          <w:tab w:val="left" w:pos="567"/>
          <w:tab w:val="left" w:pos="748"/>
        </w:tabs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За да осигури съответствие с изискванията на </w:t>
      </w:r>
      <w:r w:rsidR="00E814F2" w:rsidRPr="006F5421">
        <w:rPr>
          <w:rFonts w:ascii="Arial" w:hAnsi="Arial" w:cs="Arial"/>
          <w:lang w:val="bg-BG"/>
        </w:rPr>
        <w:t xml:space="preserve">ISO/IEC </w:t>
      </w:r>
      <w:r w:rsidR="00B8134F">
        <w:rPr>
          <w:rFonts w:ascii="Arial" w:hAnsi="Arial" w:cs="Arial"/>
          <w:lang w:val="bg-BG"/>
        </w:rPr>
        <w:t>27001:20</w:t>
      </w:r>
      <w:r w:rsidR="000A523A">
        <w:rPr>
          <w:rFonts w:ascii="Arial" w:hAnsi="Arial" w:cs="Arial"/>
          <w:lang w:val="bg-BG"/>
        </w:rPr>
        <w:t>22</w:t>
      </w:r>
      <w:r w:rsidRPr="006F5421">
        <w:rPr>
          <w:rFonts w:ascii="Arial" w:hAnsi="Arial" w:cs="Arial"/>
          <w:color w:val="000000"/>
          <w:lang w:val="bg-BG"/>
        </w:rPr>
        <w:t xml:space="preserve">, </w:t>
      </w:r>
      <w:r w:rsidR="00F95E87">
        <w:rPr>
          <w:rFonts w:ascii="Arial" w:hAnsi="Arial" w:cs="Arial"/>
          <w:caps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>:</w:t>
      </w:r>
    </w:p>
    <w:p w14:paraId="34E3C30B" w14:textId="31550F2C" w:rsidR="00510A8F" w:rsidRPr="00510A8F" w:rsidRDefault="00510A8F" w:rsidP="00510A8F">
      <w:pPr>
        <w:pStyle w:val="Header"/>
        <w:numPr>
          <w:ilvl w:val="0"/>
          <w:numId w:val="82"/>
        </w:numPr>
        <w:tabs>
          <w:tab w:val="left" w:pos="360"/>
          <w:tab w:val="center" w:pos="4153"/>
          <w:tab w:val="right" w:pos="8306"/>
        </w:tabs>
        <w:jc w:val="both"/>
        <w:rPr>
          <w:rFonts w:ascii="Arial" w:hAnsi="Arial" w:cs="Arial"/>
          <w:color w:val="000000"/>
          <w:lang w:val="bg-BG"/>
        </w:rPr>
      </w:pPr>
      <w:r w:rsidRPr="00510A8F">
        <w:rPr>
          <w:rFonts w:ascii="Arial" w:hAnsi="Arial" w:cs="Arial"/>
          <w:color w:val="000000"/>
          <w:lang w:val="bg-BG"/>
        </w:rPr>
        <w:t>определя процесите, необходими за ефективното ѝ функциониране, и следи за тяхното прилагане във всички звена на фирмата;</w:t>
      </w:r>
    </w:p>
    <w:p w14:paraId="20BE3B0A" w14:textId="7F66FC6C" w:rsidR="00510A8F" w:rsidRPr="00510A8F" w:rsidRDefault="00510A8F" w:rsidP="00510A8F">
      <w:pPr>
        <w:pStyle w:val="Header"/>
        <w:numPr>
          <w:ilvl w:val="0"/>
          <w:numId w:val="82"/>
        </w:numPr>
        <w:tabs>
          <w:tab w:val="left" w:pos="360"/>
          <w:tab w:val="center" w:pos="4153"/>
          <w:tab w:val="right" w:pos="8306"/>
        </w:tabs>
        <w:jc w:val="both"/>
        <w:rPr>
          <w:rFonts w:ascii="Arial" w:hAnsi="Arial" w:cs="Arial"/>
          <w:color w:val="000000"/>
          <w:lang w:val="bg-BG"/>
        </w:rPr>
      </w:pPr>
      <w:r w:rsidRPr="00510A8F">
        <w:rPr>
          <w:rFonts w:ascii="Arial" w:hAnsi="Arial" w:cs="Arial"/>
          <w:color w:val="000000"/>
          <w:lang w:val="bg-BG"/>
        </w:rPr>
        <w:t>дефинира входните и изходните данни, последователността и взаимодействието на процесите;</w:t>
      </w:r>
    </w:p>
    <w:p w14:paraId="3CEBB165" w14:textId="5A92B515" w:rsidR="00510A8F" w:rsidRPr="00510A8F" w:rsidRDefault="00510A8F" w:rsidP="00510A8F">
      <w:pPr>
        <w:pStyle w:val="Header"/>
        <w:numPr>
          <w:ilvl w:val="0"/>
          <w:numId w:val="82"/>
        </w:numPr>
        <w:tabs>
          <w:tab w:val="left" w:pos="360"/>
          <w:tab w:val="center" w:pos="4153"/>
          <w:tab w:val="right" w:pos="8306"/>
        </w:tabs>
        <w:jc w:val="both"/>
        <w:rPr>
          <w:rFonts w:ascii="Arial" w:hAnsi="Arial" w:cs="Arial"/>
          <w:color w:val="000000"/>
          <w:lang w:val="bg-BG"/>
        </w:rPr>
      </w:pPr>
      <w:r w:rsidRPr="00510A8F">
        <w:rPr>
          <w:rFonts w:ascii="Arial" w:hAnsi="Arial" w:cs="Arial"/>
          <w:color w:val="000000"/>
          <w:lang w:val="bg-BG"/>
        </w:rPr>
        <w:t>определя критериите и методите, включително измервания и индикатори за изпълнение на процесите;</w:t>
      </w:r>
    </w:p>
    <w:p w14:paraId="39014376" w14:textId="48BC8F97" w:rsidR="00510A8F" w:rsidRPr="00510A8F" w:rsidRDefault="00510A8F" w:rsidP="00510A8F">
      <w:pPr>
        <w:pStyle w:val="Header"/>
        <w:numPr>
          <w:ilvl w:val="0"/>
          <w:numId w:val="82"/>
        </w:numPr>
        <w:tabs>
          <w:tab w:val="left" w:pos="360"/>
          <w:tab w:val="center" w:pos="4153"/>
          <w:tab w:val="right" w:pos="8306"/>
        </w:tabs>
        <w:jc w:val="both"/>
        <w:rPr>
          <w:rFonts w:ascii="Arial" w:hAnsi="Arial" w:cs="Arial"/>
          <w:color w:val="000000"/>
          <w:lang w:val="bg-BG"/>
        </w:rPr>
      </w:pPr>
      <w:r w:rsidRPr="00510A8F">
        <w:rPr>
          <w:rFonts w:ascii="Arial" w:hAnsi="Arial" w:cs="Arial"/>
          <w:color w:val="000000"/>
          <w:lang w:val="bg-BG"/>
        </w:rPr>
        <w:t>осигурява необходимите ресурси и информация;</w:t>
      </w:r>
    </w:p>
    <w:p w14:paraId="0085E28F" w14:textId="23114AE1" w:rsidR="00510A8F" w:rsidRPr="00510A8F" w:rsidRDefault="00510A8F" w:rsidP="00510A8F">
      <w:pPr>
        <w:pStyle w:val="Header"/>
        <w:numPr>
          <w:ilvl w:val="0"/>
          <w:numId w:val="82"/>
        </w:numPr>
        <w:tabs>
          <w:tab w:val="left" w:pos="360"/>
          <w:tab w:val="center" w:pos="4153"/>
          <w:tab w:val="right" w:pos="8306"/>
        </w:tabs>
        <w:jc w:val="both"/>
        <w:rPr>
          <w:rFonts w:ascii="Arial" w:hAnsi="Arial" w:cs="Arial"/>
          <w:color w:val="000000"/>
          <w:lang w:val="bg-BG"/>
        </w:rPr>
      </w:pPr>
      <w:r w:rsidRPr="00510A8F">
        <w:rPr>
          <w:rFonts w:ascii="Arial" w:hAnsi="Arial" w:cs="Arial"/>
          <w:color w:val="000000"/>
          <w:lang w:val="bg-BG"/>
        </w:rPr>
        <w:t>разпределя отговорности и пълномощия;</w:t>
      </w:r>
    </w:p>
    <w:p w14:paraId="2B512F83" w14:textId="405DEA06" w:rsidR="00510A8F" w:rsidRPr="00510A8F" w:rsidRDefault="00510A8F" w:rsidP="00510A8F">
      <w:pPr>
        <w:pStyle w:val="Header"/>
        <w:numPr>
          <w:ilvl w:val="0"/>
          <w:numId w:val="82"/>
        </w:numPr>
        <w:tabs>
          <w:tab w:val="left" w:pos="360"/>
          <w:tab w:val="center" w:pos="4153"/>
          <w:tab w:val="right" w:pos="8306"/>
        </w:tabs>
        <w:jc w:val="both"/>
        <w:rPr>
          <w:rFonts w:ascii="Arial" w:hAnsi="Arial" w:cs="Arial"/>
          <w:color w:val="000000"/>
          <w:lang w:val="bg-BG"/>
        </w:rPr>
      </w:pPr>
      <w:r w:rsidRPr="00510A8F">
        <w:rPr>
          <w:rFonts w:ascii="Arial" w:hAnsi="Arial" w:cs="Arial"/>
          <w:color w:val="000000"/>
          <w:lang w:val="bg-BG"/>
        </w:rPr>
        <w:t>идентифицира рисковете и възможностите и планира подходящи действия;</w:t>
      </w:r>
    </w:p>
    <w:p w14:paraId="34E62BD2" w14:textId="77777777" w:rsidR="00510A8F" w:rsidRDefault="00510A8F" w:rsidP="003E05C0">
      <w:pPr>
        <w:pStyle w:val="Header"/>
        <w:numPr>
          <w:ilvl w:val="0"/>
          <w:numId w:val="82"/>
        </w:numPr>
        <w:tabs>
          <w:tab w:val="left" w:pos="360"/>
          <w:tab w:val="center" w:pos="4153"/>
          <w:tab w:val="right" w:pos="8306"/>
        </w:tabs>
        <w:jc w:val="both"/>
        <w:rPr>
          <w:rFonts w:ascii="Arial" w:hAnsi="Arial" w:cs="Arial"/>
          <w:color w:val="000000"/>
          <w:lang w:val="bg-BG"/>
        </w:rPr>
      </w:pPr>
      <w:r w:rsidRPr="00510A8F">
        <w:rPr>
          <w:rFonts w:ascii="Arial" w:hAnsi="Arial" w:cs="Arial"/>
          <w:color w:val="000000"/>
          <w:lang w:val="bg-BG"/>
        </w:rPr>
        <w:t>внедрява методи за мониторинг, измерване и оценка на процесите, както и за тяхното усъвършенстване;</w:t>
      </w:r>
    </w:p>
    <w:p w14:paraId="4C1AE32C" w14:textId="043308D3" w:rsidR="00510A8F" w:rsidRPr="00510A8F" w:rsidRDefault="00510A8F" w:rsidP="003E05C0">
      <w:pPr>
        <w:pStyle w:val="Header"/>
        <w:numPr>
          <w:ilvl w:val="0"/>
          <w:numId w:val="82"/>
        </w:numPr>
        <w:tabs>
          <w:tab w:val="left" w:pos="360"/>
          <w:tab w:val="center" w:pos="4153"/>
          <w:tab w:val="right" w:pos="8306"/>
        </w:tabs>
        <w:jc w:val="both"/>
        <w:rPr>
          <w:rFonts w:ascii="Arial" w:hAnsi="Arial" w:cs="Arial"/>
          <w:color w:val="000000"/>
          <w:lang w:val="bg-BG"/>
        </w:rPr>
      </w:pPr>
      <w:r w:rsidRPr="00510A8F">
        <w:rPr>
          <w:rFonts w:ascii="Arial" w:hAnsi="Arial" w:cs="Arial"/>
          <w:color w:val="000000"/>
          <w:lang w:val="bg-BG"/>
        </w:rPr>
        <w:t>анализира и полага усилия за непрекъснато подобряване на процесите, услугите и цялата система.</w:t>
      </w:r>
    </w:p>
    <w:p w14:paraId="720EF3B0" w14:textId="77777777" w:rsidR="00510A8F" w:rsidRPr="00510A8F" w:rsidRDefault="00510A8F" w:rsidP="00510A8F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510A8F">
        <w:rPr>
          <w:rFonts w:ascii="Arial" w:hAnsi="Arial" w:cs="Arial"/>
          <w:lang w:val="bg-BG"/>
        </w:rPr>
        <w:t>Управлението на информационната сигурност е в съответствие с ISO/IEC 27001:2022 и добрите практики от ISO/IEC 27002:2022 и е интегрирано в общата политика на дружеството. Процесите се изпълняват при спазване на всички приложими законови и нормативни изисквания, включително тези за частната охранителна дейност, трудовото законодателство, ЗБУТ и защитата на личните данни.</w:t>
      </w:r>
    </w:p>
    <w:p w14:paraId="42A7AB09" w14:textId="77777777" w:rsidR="00510A8F" w:rsidRPr="00510A8F" w:rsidRDefault="00510A8F" w:rsidP="00510A8F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74AC5CB4" w14:textId="4008BE53" w:rsidR="00B157B0" w:rsidRPr="006F5421" w:rsidRDefault="00510A8F" w:rsidP="00510A8F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510A8F">
        <w:rPr>
          <w:rFonts w:ascii="Arial" w:hAnsi="Arial" w:cs="Arial"/>
          <w:lang w:val="bg-BG"/>
        </w:rPr>
        <w:lastRenderedPageBreak/>
        <w:t>При управлението на процесите организацията отчита и факторите, свързани с изменението на климата, които могат да окажат влияние върху информационните активи, предоставяните услуги и безопасността на служителите</w:t>
      </w:r>
      <w:r w:rsidR="009805CD" w:rsidRPr="006F5421">
        <w:rPr>
          <w:rFonts w:ascii="Arial" w:hAnsi="Arial" w:cs="Arial"/>
          <w:lang w:val="bg-BG"/>
        </w:rPr>
        <w:t xml:space="preserve">. </w:t>
      </w:r>
    </w:p>
    <w:p w14:paraId="3967078E" w14:textId="4638373F" w:rsidR="00B157B0" w:rsidRPr="006F5421" w:rsidRDefault="00B157B0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4099B3EB" w14:textId="77777777" w:rsidR="00FF412E" w:rsidRPr="00A81875" w:rsidRDefault="00FF412E" w:rsidP="00EA1F0D">
      <w:pPr>
        <w:pStyle w:val="Heading1"/>
        <w:rPr>
          <w:lang w:val="en-US"/>
        </w:rPr>
      </w:pPr>
      <w:bookmarkStart w:id="15" w:name="_Toc211889228"/>
      <w:r w:rsidRPr="006F5421">
        <w:t>ГЛАВА 5 – ЛИДЕРСТВО</w:t>
      </w:r>
      <w:bookmarkEnd w:id="15"/>
    </w:p>
    <w:p w14:paraId="63981656" w14:textId="19993D73" w:rsidR="00FF412E" w:rsidRPr="006F5421" w:rsidRDefault="00F6650C" w:rsidP="00EA1F0D">
      <w:pPr>
        <w:pStyle w:val="Heading2"/>
      </w:pPr>
      <w:bookmarkStart w:id="16" w:name="_Toc211889229"/>
      <w:r>
        <w:t>5.1. Лидерст</w:t>
      </w:r>
      <w:r w:rsidR="00FF412E" w:rsidRPr="006F5421">
        <w:t>во и ангажираност</w:t>
      </w:r>
      <w:bookmarkEnd w:id="16"/>
    </w:p>
    <w:p w14:paraId="5C9DC485" w14:textId="75AC4054" w:rsidR="00E05166" w:rsidRPr="006F5421" w:rsidRDefault="00E05166" w:rsidP="00EA1F0D">
      <w:pPr>
        <w:pStyle w:val="Heading3"/>
      </w:pPr>
      <w:bookmarkStart w:id="17" w:name="_Toc211889230"/>
      <w:r w:rsidRPr="006F5421">
        <w:t xml:space="preserve">5.1.1 </w:t>
      </w:r>
      <w:r w:rsidR="00350724" w:rsidRPr="006F5421">
        <w:t>Общи положения</w:t>
      </w:r>
      <w:bookmarkEnd w:id="17"/>
      <w:r w:rsidRPr="006F5421">
        <w:t xml:space="preserve"> </w:t>
      </w:r>
    </w:p>
    <w:p w14:paraId="2B891602" w14:textId="0DBA2E6C" w:rsidR="009805CD" w:rsidRPr="006F5421" w:rsidRDefault="009805CD" w:rsidP="009805CD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Ръководство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lang w:val="bg-BG"/>
        </w:rPr>
        <w:t xml:space="preserve">осъзнава своята роля за внедряване, поддържане и непрекъснато подобряване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определя, като свой постоянен ангажимент:</w:t>
      </w:r>
    </w:p>
    <w:p w14:paraId="451E0F96" w14:textId="0D89D5F0" w:rsidR="009805CD" w:rsidRPr="006F5421" w:rsidRDefault="009805CD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да информира и разяснява в Дружеството важността на изпълнението на изискванията на клиентите</w:t>
      </w:r>
      <w:r w:rsidR="00EE3313" w:rsidRPr="006F5421">
        <w:rPr>
          <w:rFonts w:ascii="Arial" w:hAnsi="Arial" w:cs="Arial"/>
          <w:lang w:val="bg-BG"/>
        </w:rPr>
        <w:t xml:space="preserve">, заинтересованите страни </w:t>
      </w:r>
      <w:r w:rsidRPr="006F5421">
        <w:rPr>
          <w:rFonts w:ascii="Arial" w:hAnsi="Arial" w:cs="Arial"/>
          <w:lang w:val="bg-BG"/>
        </w:rPr>
        <w:t xml:space="preserve">и нормативните </w:t>
      </w:r>
      <w:r w:rsidR="00EE3313" w:rsidRPr="006F5421">
        <w:rPr>
          <w:rFonts w:ascii="Arial" w:hAnsi="Arial" w:cs="Arial"/>
          <w:lang w:val="bg-BG"/>
        </w:rPr>
        <w:t>изисквания</w:t>
      </w:r>
      <w:r w:rsidRPr="006F5421">
        <w:rPr>
          <w:rFonts w:ascii="Arial" w:hAnsi="Arial" w:cs="Arial"/>
          <w:lang w:val="bg-BG"/>
        </w:rPr>
        <w:t>;</w:t>
      </w:r>
    </w:p>
    <w:p w14:paraId="2D48C48F" w14:textId="72B97627" w:rsidR="009805CD" w:rsidRPr="006F5421" w:rsidRDefault="009805CD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да определя Политика по ИС</w:t>
      </w:r>
      <w:r w:rsidR="006D12FE" w:rsidRPr="006F5421">
        <w:rPr>
          <w:rFonts w:ascii="Arial" w:hAnsi="Arial" w:cs="Arial"/>
          <w:lang w:val="bg-BG"/>
        </w:rPr>
        <w:t xml:space="preserve"> в съответствие със стратегията за развитие и контекста на организацията</w:t>
      </w:r>
      <w:r w:rsidRPr="006F5421">
        <w:rPr>
          <w:rFonts w:ascii="Arial" w:hAnsi="Arial" w:cs="Arial"/>
          <w:lang w:val="bg-BG"/>
        </w:rPr>
        <w:t>;</w:t>
      </w:r>
    </w:p>
    <w:p w14:paraId="5BA97E56" w14:textId="223877C6" w:rsidR="009805CD" w:rsidRPr="006F5421" w:rsidRDefault="009805CD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да определя стратегически и конкретни цели по ИС в съответствие с обявената </w:t>
      </w:r>
      <w:r w:rsidR="00EE3313" w:rsidRPr="006F5421">
        <w:rPr>
          <w:rFonts w:ascii="Arial" w:hAnsi="Arial" w:cs="Arial"/>
          <w:lang w:val="bg-BG"/>
        </w:rPr>
        <w:t>политика</w:t>
      </w:r>
      <w:r w:rsidR="006D12FE" w:rsidRPr="006F5421">
        <w:rPr>
          <w:rFonts w:ascii="Arial" w:hAnsi="Arial" w:cs="Arial"/>
          <w:lang w:val="bg-BG"/>
        </w:rPr>
        <w:t>, стратегия и контекста на организацията</w:t>
      </w:r>
      <w:r w:rsidRPr="006F5421">
        <w:rPr>
          <w:rFonts w:ascii="Arial" w:hAnsi="Arial" w:cs="Arial"/>
          <w:lang w:val="bg-BG"/>
        </w:rPr>
        <w:t>;</w:t>
      </w:r>
    </w:p>
    <w:p w14:paraId="106081A9" w14:textId="07955363" w:rsidR="009805CD" w:rsidRPr="006F5421" w:rsidRDefault="009805CD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да популяризира </w:t>
      </w:r>
      <w:r w:rsidR="00EE3313" w:rsidRPr="006F5421">
        <w:rPr>
          <w:rFonts w:ascii="Arial" w:hAnsi="Arial" w:cs="Arial"/>
          <w:lang w:val="bg-BG"/>
        </w:rPr>
        <w:t xml:space="preserve">политиката </w:t>
      </w:r>
      <w:r w:rsidRPr="006F5421">
        <w:rPr>
          <w:rFonts w:ascii="Arial" w:hAnsi="Arial" w:cs="Arial"/>
          <w:lang w:val="bg-BG"/>
        </w:rPr>
        <w:t>и целите на всички нива</w:t>
      </w:r>
      <w:r w:rsidR="00533547" w:rsidRPr="006F5421">
        <w:rPr>
          <w:rFonts w:ascii="Arial" w:hAnsi="Arial" w:cs="Arial"/>
          <w:lang w:val="bg-BG"/>
        </w:rPr>
        <w:t xml:space="preserve"> и</w:t>
      </w:r>
      <w:r w:rsidR="006D12FE" w:rsidRPr="006F5421">
        <w:rPr>
          <w:rFonts w:ascii="Arial" w:hAnsi="Arial" w:cs="Arial"/>
          <w:lang w:val="bg-BG"/>
        </w:rPr>
        <w:t xml:space="preserve"> да гарантира</w:t>
      </w:r>
      <w:r w:rsidR="00533547" w:rsidRPr="006F5421">
        <w:rPr>
          <w:rFonts w:ascii="Arial" w:hAnsi="Arial" w:cs="Arial"/>
          <w:lang w:val="bg-BG"/>
        </w:rPr>
        <w:t xml:space="preserve">, </w:t>
      </w:r>
      <w:r w:rsidR="006D12FE" w:rsidRPr="006F5421">
        <w:rPr>
          <w:rFonts w:ascii="Arial" w:hAnsi="Arial" w:cs="Arial"/>
          <w:lang w:val="bg-BG"/>
        </w:rPr>
        <w:t>че те са разбрани и се прилагат в организацията</w:t>
      </w:r>
      <w:r w:rsidRPr="006F5421">
        <w:rPr>
          <w:rFonts w:ascii="Arial" w:hAnsi="Arial" w:cs="Arial"/>
          <w:lang w:val="bg-BG"/>
        </w:rPr>
        <w:t>;</w:t>
      </w:r>
    </w:p>
    <w:p w14:paraId="615AF0C2" w14:textId="4E55CD42" w:rsidR="00533547" w:rsidRPr="006F5421" w:rsidRDefault="00533547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да </w:t>
      </w:r>
      <w:r w:rsidR="00BE07F8" w:rsidRPr="006F5421">
        <w:rPr>
          <w:rFonts w:ascii="Arial" w:hAnsi="Arial" w:cs="Arial"/>
          <w:lang w:val="bg-BG"/>
        </w:rPr>
        <w:t xml:space="preserve">гарантира, че </w:t>
      </w:r>
      <w:r w:rsidRPr="006F5421">
        <w:rPr>
          <w:rFonts w:ascii="Arial" w:hAnsi="Arial" w:cs="Arial"/>
          <w:lang w:val="bg-BG"/>
        </w:rPr>
        <w:t xml:space="preserve">изискванията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с</w:t>
      </w:r>
      <w:r w:rsidR="00BE07F8" w:rsidRPr="006F5421">
        <w:rPr>
          <w:rFonts w:ascii="Arial" w:hAnsi="Arial" w:cs="Arial"/>
          <w:lang w:val="bg-BG"/>
        </w:rPr>
        <w:t>а интегрирани с</w:t>
      </w:r>
      <w:r w:rsidRPr="006F5421">
        <w:rPr>
          <w:rFonts w:ascii="Arial" w:hAnsi="Arial" w:cs="Arial"/>
          <w:lang w:val="bg-BG"/>
        </w:rPr>
        <w:t xml:space="preserve"> бизнес процесите</w:t>
      </w:r>
      <w:r w:rsidR="00BE07F8" w:rsidRPr="006F5421">
        <w:rPr>
          <w:rFonts w:ascii="Arial" w:hAnsi="Arial" w:cs="Arial"/>
          <w:lang w:val="bg-BG"/>
        </w:rPr>
        <w:t xml:space="preserve"> и да </w:t>
      </w:r>
      <w:r w:rsidR="00123254" w:rsidRPr="006F5421">
        <w:rPr>
          <w:rFonts w:ascii="Arial" w:hAnsi="Arial" w:cs="Arial"/>
          <w:lang w:val="bg-BG"/>
        </w:rPr>
        <w:t xml:space="preserve">популяризира сред персонала осъзнаването на процесния </w:t>
      </w:r>
      <w:r w:rsidR="004677F0" w:rsidRPr="006F5421">
        <w:rPr>
          <w:rFonts w:ascii="Arial" w:hAnsi="Arial" w:cs="Arial"/>
          <w:lang w:val="bg-BG"/>
        </w:rPr>
        <w:t xml:space="preserve">и риск-базирания </w:t>
      </w:r>
      <w:r w:rsidR="00123254" w:rsidRPr="006F5421">
        <w:rPr>
          <w:rFonts w:ascii="Arial" w:hAnsi="Arial" w:cs="Arial"/>
          <w:lang w:val="bg-BG"/>
        </w:rPr>
        <w:t>подход</w:t>
      </w:r>
      <w:r w:rsidRPr="006F5421">
        <w:rPr>
          <w:rFonts w:ascii="Arial" w:hAnsi="Arial" w:cs="Arial"/>
          <w:lang w:val="bg-BG"/>
        </w:rPr>
        <w:t>;</w:t>
      </w:r>
    </w:p>
    <w:p w14:paraId="78D31D70" w14:textId="20F70D4C" w:rsidR="00123254" w:rsidRPr="006F5421" w:rsidRDefault="00123254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да комуникира с персонала важността за изпълнение на изискванията на </w:t>
      </w:r>
      <w:r w:rsidR="00F95E87">
        <w:rPr>
          <w:rFonts w:ascii="Arial" w:hAnsi="Arial" w:cs="Arial"/>
          <w:lang w:val="bg-BG"/>
        </w:rPr>
        <w:t>СУСИ</w:t>
      </w:r>
      <w:r w:rsidR="000E5DED" w:rsidRPr="006F5421">
        <w:rPr>
          <w:rFonts w:ascii="Arial" w:hAnsi="Arial" w:cs="Arial"/>
          <w:lang w:val="bg-BG"/>
        </w:rPr>
        <w:t>, както и да ги мотивира и подпомага да допринасят за постигане на ефикасно управление на качеството</w:t>
      </w:r>
      <w:r w:rsidR="008153F5" w:rsidRPr="006F5421">
        <w:rPr>
          <w:rFonts w:ascii="Arial" w:hAnsi="Arial" w:cs="Arial"/>
          <w:lang w:val="bg-BG"/>
        </w:rPr>
        <w:t xml:space="preserve"> и ИС</w:t>
      </w:r>
      <w:r w:rsidR="00D12857" w:rsidRPr="006F5421">
        <w:rPr>
          <w:rFonts w:ascii="Arial" w:hAnsi="Arial" w:cs="Arial"/>
          <w:lang w:val="bg-BG"/>
        </w:rPr>
        <w:t>;</w:t>
      </w:r>
    </w:p>
    <w:p w14:paraId="561D3F28" w14:textId="0081C585" w:rsidR="00D12857" w:rsidRPr="006F5421" w:rsidRDefault="00D12857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да гарантира, че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постига очакваните резултати;</w:t>
      </w:r>
    </w:p>
    <w:p w14:paraId="3B0CC9E8" w14:textId="7E8538CD" w:rsidR="009805CD" w:rsidRPr="006F5421" w:rsidRDefault="009805CD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да организира и провежда периодични прегледи за анализ и оценка на пригодността и </w:t>
      </w:r>
      <w:r w:rsidR="00EE3313" w:rsidRPr="006F5421">
        <w:rPr>
          <w:rFonts w:ascii="Arial" w:hAnsi="Arial" w:cs="Arial"/>
          <w:lang w:val="bg-BG"/>
        </w:rPr>
        <w:t xml:space="preserve">ефикасността </w:t>
      </w:r>
      <w:r w:rsidRPr="006F5421">
        <w:rPr>
          <w:rFonts w:ascii="Arial" w:hAnsi="Arial" w:cs="Arial"/>
          <w:lang w:val="bg-BG"/>
        </w:rPr>
        <w:t xml:space="preserve">на </w:t>
      </w:r>
      <w:r w:rsidR="00F95E87">
        <w:rPr>
          <w:rFonts w:ascii="Arial" w:hAnsi="Arial" w:cs="Arial"/>
          <w:lang w:val="bg-BG"/>
        </w:rPr>
        <w:t>СУСИ</w:t>
      </w:r>
      <w:r w:rsidR="000E5DED" w:rsidRPr="006F5421">
        <w:rPr>
          <w:rFonts w:ascii="Arial" w:hAnsi="Arial" w:cs="Arial"/>
          <w:lang w:val="bg-BG"/>
        </w:rPr>
        <w:t xml:space="preserve"> и за непрекъснато подобряване на процесите и системата</w:t>
      </w:r>
      <w:r w:rsidRPr="006F5421">
        <w:rPr>
          <w:rFonts w:ascii="Arial" w:hAnsi="Arial" w:cs="Arial"/>
          <w:lang w:val="bg-BG"/>
        </w:rPr>
        <w:t>;</w:t>
      </w:r>
    </w:p>
    <w:p w14:paraId="74AAA417" w14:textId="77777777" w:rsidR="009805CD" w:rsidRPr="006F5421" w:rsidRDefault="009805CD" w:rsidP="002561E2">
      <w:pPr>
        <w:pStyle w:val="Header"/>
        <w:numPr>
          <w:ilvl w:val="0"/>
          <w:numId w:val="5"/>
        </w:numPr>
        <w:tabs>
          <w:tab w:val="clear" w:pos="1275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да осигурява необходимите ресурси и подходяща организационна структура.</w:t>
      </w:r>
    </w:p>
    <w:p w14:paraId="51660C40" w14:textId="712574A9" w:rsidR="009805CD" w:rsidRPr="006F5421" w:rsidRDefault="009805CD" w:rsidP="009805CD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Висшето ръководство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EA79C9" w:rsidRPr="00EA79C9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 xml:space="preserve">е ангажирано със създаването, внедряването, действието, мониторинга, прегледа, поддръжката и подобрението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 xml:space="preserve">. Дефинирани са </w:t>
      </w:r>
      <w:r w:rsidRPr="006F5421">
        <w:rPr>
          <w:rFonts w:ascii="Arial" w:hAnsi="Arial" w:cs="Arial"/>
          <w:color w:val="000000"/>
          <w:spacing w:val="-3"/>
          <w:lang w:val="bg-BG"/>
        </w:rPr>
        <w:t xml:space="preserve">ролите и отговорностите за реализация </w:t>
      </w:r>
      <w:r w:rsidR="00BE4612" w:rsidRPr="006F5421">
        <w:rPr>
          <w:rFonts w:ascii="Arial" w:hAnsi="Arial" w:cs="Arial"/>
          <w:color w:val="000000"/>
          <w:spacing w:val="-3"/>
          <w:lang w:val="bg-BG"/>
        </w:rPr>
        <w:t xml:space="preserve">процесите и постигане </w:t>
      </w:r>
      <w:r w:rsidRPr="006F5421">
        <w:rPr>
          <w:rFonts w:ascii="Arial" w:hAnsi="Arial" w:cs="Arial"/>
          <w:color w:val="000000"/>
          <w:spacing w:val="-3"/>
          <w:lang w:val="bg-BG"/>
        </w:rPr>
        <w:t>на р</w:t>
      </w:r>
      <w:r w:rsidRPr="006F5421">
        <w:rPr>
          <w:rFonts w:ascii="Arial" w:hAnsi="Arial" w:cs="Arial"/>
          <w:color w:val="000000"/>
          <w:lang w:val="bg-BG"/>
        </w:rPr>
        <w:t xml:space="preserve">азработените и утвърдени конкретни </w:t>
      </w:r>
      <w:r w:rsidR="00FE5A3C" w:rsidRPr="006F5421">
        <w:rPr>
          <w:rFonts w:ascii="Arial" w:hAnsi="Arial" w:cs="Arial"/>
          <w:color w:val="000000"/>
          <w:lang w:val="bg-BG"/>
        </w:rPr>
        <w:t>цели по управление</w:t>
      </w:r>
      <w:r w:rsidRPr="006F5421">
        <w:rPr>
          <w:rFonts w:ascii="Arial" w:hAnsi="Arial" w:cs="Arial"/>
          <w:color w:val="000000"/>
          <w:lang w:val="bg-BG"/>
        </w:rPr>
        <w:t xml:space="preserve">. </w:t>
      </w:r>
    </w:p>
    <w:p w14:paraId="52F0E3DE" w14:textId="30A1E370" w:rsidR="009805CD" w:rsidRPr="006F5421" w:rsidRDefault="009805CD" w:rsidP="009805CD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 w:themeColor="text1"/>
          <w:spacing w:val="-3"/>
          <w:lang w:val="bg-BG"/>
        </w:rPr>
      </w:pPr>
      <w:r w:rsidRPr="006F5421">
        <w:rPr>
          <w:rFonts w:ascii="Arial" w:hAnsi="Arial" w:cs="Arial"/>
          <w:color w:val="000000" w:themeColor="text1"/>
          <w:spacing w:val="-3"/>
          <w:lang w:val="bg-BG"/>
        </w:rPr>
        <w:t xml:space="preserve">Създаден е Съвет за управление /СУ/, който ръководи дейността по създаване, внедряване, наблюдение, поддържане и усъвършенстване на </w:t>
      </w:r>
      <w:r w:rsidR="00F95E87">
        <w:rPr>
          <w:rFonts w:ascii="Arial" w:hAnsi="Arial" w:cs="Arial"/>
          <w:color w:val="000000" w:themeColor="text1"/>
          <w:spacing w:val="-3"/>
          <w:lang w:val="bg-BG"/>
        </w:rPr>
        <w:t>СУСИ</w:t>
      </w:r>
      <w:r w:rsidRPr="006F5421">
        <w:rPr>
          <w:rFonts w:ascii="Arial" w:hAnsi="Arial" w:cs="Arial"/>
          <w:color w:val="000000" w:themeColor="text1"/>
          <w:spacing w:val="-3"/>
          <w:lang w:val="bg-BG"/>
        </w:rPr>
        <w:t xml:space="preserve">. </w:t>
      </w:r>
      <w:r w:rsidR="006270BE" w:rsidRPr="006F5421">
        <w:rPr>
          <w:rFonts w:ascii="Arial" w:hAnsi="Arial" w:cs="Arial"/>
          <w:color w:val="000000" w:themeColor="text1"/>
          <w:spacing w:val="-3"/>
          <w:lang w:val="bg-BG"/>
        </w:rPr>
        <w:t>(виж т.5.3. за повече информация относно СУ).</w:t>
      </w:r>
    </w:p>
    <w:p w14:paraId="1DAF72C5" w14:textId="77777777" w:rsidR="00E05166" w:rsidRPr="006F5421" w:rsidRDefault="00E05166" w:rsidP="00EA1F0D">
      <w:pPr>
        <w:pStyle w:val="Heading3"/>
      </w:pPr>
      <w:bookmarkStart w:id="18" w:name="_Toc211889231"/>
      <w:r w:rsidRPr="006F5421">
        <w:t>5.1.2 Фокус върху клиентите</w:t>
      </w:r>
      <w:bookmarkEnd w:id="18"/>
    </w:p>
    <w:p w14:paraId="6ED29F85" w14:textId="77777777" w:rsidR="009805CD" w:rsidRPr="006F5421" w:rsidRDefault="009805CD" w:rsidP="009805CD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Успехът на Дружеството зависи от разбирането и удовлетворяването на потребностите и очакванията на настоящите и потенциалните клиенти и крайните ползватели, както и от разбирането и отчитането на потребностите и очакванията на други заинтересовани страни. </w:t>
      </w:r>
      <w:r w:rsidRPr="006F5421">
        <w:rPr>
          <w:rFonts w:ascii="Arial" w:hAnsi="Arial" w:cs="Arial"/>
          <w:lang w:val="bg-BG"/>
        </w:rPr>
        <w:t>Ръководството разработва и внедрява процеси, които да осигурят изискванията на клиентите да бъдат определяни и спазвани и се стреми към непрекъснато повишаване на тяхната удовлетвореност като:</w:t>
      </w:r>
    </w:p>
    <w:p w14:paraId="213E94C0" w14:textId="77777777" w:rsidR="005D6476" w:rsidRPr="006F5421" w:rsidRDefault="005D6476" w:rsidP="002561E2">
      <w:pPr>
        <w:numPr>
          <w:ilvl w:val="0"/>
          <w:numId w:val="6"/>
        </w:numPr>
        <w:shd w:val="clear" w:color="auto" w:fill="FFFFFF"/>
        <w:tabs>
          <w:tab w:val="clear" w:pos="1275"/>
          <w:tab w:val="num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определя изискванията на клиентите и приложимите законови и регулаторни изисквания, приети за изпълнение и съществените характеристики на продукта/услугата за своите клиенти и крайните ползватели;</w:t>
      </w:r>
    </w:p>
    <w:p w14:paraId="78DD3EB9" w14:textId="7260B1E4" w:rsidR="009805CD" w:rsidRPr="006F5421" w:rsidRDefault="005D6476" w:rsidP="002561E2">
      <w:pPr>
        <w:numPr>
          <w:ilvl w:val="0"/>
          <w:numId w:val="6"/>
        </w:numPr>
        <w:shd w:val="clear" w:color="auto" w:fill="FFFFFF"/>
        <w:tabs>
          <w:tab w:val="clear" w:pos="1275"/>
          <w:tab w:val="num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идентифицира рисковете и възможностите, които влияят на съответствието на продуктите и услугите и </w:t>
      </w:r>
      <w:r w:rsidR="0040584C" w:rsidRPr="006F5421">
        <w:rPr>
          <w:rFonts w:ascii="Arial" w:hAnsi="Arial" w:cs="Arial"/>
          <w:color w:val="000000"/>
          <w:lang w:val="bg-BG"/>
        </w:rPr>
        <w:t>повишаване на удовлетв</w:t>
      </w:r>
      <w:r w:rsidR="00F6650C">
        <w:rPr>
          <w:rFonts w:ascii="Arial" w:hAnsi="Arial" w:cs="Arial"/>
          <w:color w:val="000000"/>
          <w:lang w:val="bg-BG"/>
        </w:rPr>
        <w:t>ор</w:t>
      </w:r>
      <w:r w:rsidR="0040584C" w:rsidRPr="006F5421">
        <w:rPr>
          <w:rFonts w:ascii="Arial" w:hAnsi="Arial" w:cs="Arial"/>
          <w:color w:val="000000"/>
          <w:lang w:val="bg-BG"/>
        </w:rPr>
        <w:t>еността на клиента;</w:t>
      </w:r>
    </w:p>
    <w:p w14:paraId="7B1EC187" w14:textId="77777777" w:rsidR="009805CD" w:rsidRPr="006F5421" w:rsidRDefault="009805CD" w:rsidP="002561E2">
      <w:pPr>
        <w:numPr>
          <w:ilvl w:val="0"/>
          <w:numId w:val="6"/>
        </w:numPr>
        <w:shd w:val="clear" w:color="auto" w:fill="FFFFFF"/>
        <w:tabs>
          <w:tab w:val="clear" w:pos="1275"/>
          <w:tab w:val="num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идентифицира и оценява конкуренцията на своя пазар; </w:t>
      </w:r>
    </w:p>
    <w:p w14:paraId="65F3485C" w14:textId="77777777" w:rsidR="009805CD" w:rsidRPr="006F5421" w:rsidRDefault="009805CD" w:rsidP="002561E2">
      <w:pPr>
        <w:numPr>
          <w:ilvl w:val="0"/>
          <w:numId w:val="6"/>
        </w:numPr>
        <w:shd w:val="clear" w:color="auto" w:fill="FFFFFF"/>
        <w:tabs>
          <w:tab w:val="clear" w:pos="1275"/>
          <w:tab w:val="num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анализира и идентифицира своевременно възможностите на пазара, слабостите и бъдещите конкурентни</w:t>
      </w:r>
      <w:r w:rsidRPr="006F5421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предимства.</w:t>
      </w:r>
    </w:p>
    <w:p w14:paraId="49BF8863" w14:textId="518C9676" w:rsidR="009805CD" w:rsidRPr="006F5421" w:rsidRDefault="009805CD" w:rsidP="009805C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Дружеството има своите заинтересовани страни с техните потребности и очаквания</w:t>
      </w:r>
      <w:r w:rsidR="00711114" w:rsidRPr="006F5421">
        <w:rPr>
          <w:rFonts w:ascii="Arial" w:hAnsi="Arial" w:cs="Arial"/>
          <w:color w:val="000000"/>
          <w:lang w:val="bg-BG"/>
        </w:rPr>
        <w:t>, идентифицирани в т.4.2 от настоящия наръчник.</w:t>
      </w:r>
    </w:p>
    <w:p w14:paraId="53E02BBC" w14:textId="77777777" w:rsidR="00033A32" w:rsidRPr="006F5421" w:rsidRDefault="00033A32" w:rsidP="00FF412E">
      <w:pPr>
        <w:tabs>
          <w:tab w:val="left" w:pos="180"/>
        </w:tabs>
        <w:spacing w:after="0" w:line="240" w:lineRule="auto"/>
        <w:ind w:firstLine="851"/>
        <w:jc w:val="both"/>
        <w:rPr>
          <w:rFonts w:ascii="Arial" w:hAnsi="Arial" w:cs="Arial"/>
          <w:color w:val="000000"/>
          <w:lang w:val="bg-BG"/>
        </w:rPr>
      </w:pPr>
    </w:p>
    <w:p w14:paraId="2A0A41A5" w14:textId="77777777" w:rsidR="00FF412E" w:rsidRPr="006F5421" w:rsidRDefault="00FF412E" w:rsidP="00EA1F0D">
      <w:pPr>
        <w:pStyle w:val="Heading2"/>
      </w:pPr>
      <w:bookmarkStart w:id="19" w:name="_Toc211889232"/>
      <w:r w:rsidRPr="006F5421">
        <w:t>5.2. Политика</w:t>
      </w:r>
      <w:bookmarkEnd w:id="19"/>
    </w:p>
    <w:p w14:paraId="668521DE" w14:textId="0B7A4825" w:rsidR="009805CD" w:rsidRPr="006F5421" w:rsidRDefault="003149DE" w:rsidP="009805CD">
      <w:pPr>
        <w:pStyle w:val="Header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EA79C9" w:rsidRPr="00EA79C9">
        <w:rPr>
          <w:rFonts w:ascii="Arial" w:hAnsi="Arial" w:cs="Arial"/>
          <w:lang w:val="bg-BG"/>
        </w:rPr>
        <w:t xml:space="preserve"> </w:t>
      </w:r>
      <w:r w:rsidR="009805CD" w:rsidRPr="006F5421">
        <w:rPr>
          <w:rFonts w:ascii="Arial" w:hAnsi="Arial" w:cs="Arial"/>
          <w:lang w:val="bg-BG"/>
        </w:rPr>
        <w:t xml:space="preserve">определя </w:t>
      </w:r>
      <w:r w:rsidR="00510A8F" w:rsidRPr="00510A8F">
        <w:rPr>
          <w:rFonts w:ascii="Arial" w:hAnsi="Arial" w:cs="Arial"/>
          <w:lang w:val="bg-BG"/>
        </w:rPr>
        <w:t>Декларация за политиката по качеството, здравето и безопасността при работа и информационната сигурност</w:t>
      </w:r>
      <w:r w:rsidR="009805CD" w:rsidRPr="006F5421">
        <w:rPr>
          <w:rFonts w:ascii="Arial" w:hAnsi="Arial" w:cs="Arial"/>
          <w:lang w:val="bg-BG"/>
        </w:rPr>
        <w:t xml:space="preserve">, която е в съответствие с </w:t>
      </w:r>
      <w:r w:rsidR="00BE4612" w:rsidRPr="006F5421">
        <w:rPr>
          <w:rFonts w:ascii="Arial" w:hAnsi="Arial" w:cs="Arial"/>
          <w:lang w:val="bg-BG"/>
        </w:rPr>
        <w:t xml:space="preserve">мисията </w:t>
      </w:r>
      <w:r w:rsidR="009805CD" w:rsidRPr="006F5421">
        <w:rPr>
          <w:rFonts w:ascii="Arial" w:hAnsi="Arial" w:cs="Arial"/>
          <w:lang w:val="bg-BG"/>
        </w:rPr>
        <w:t xml:space="preserve">на фирмата и изискванията на и </w:t>
      </w:r>
      <w:r w:rsidR="00510A8F" w:rsidRPr="00510A8F">
        <w:rPr>
          <w:rFonts w:ascii="Arial" w:hAnsi="Arial" w:cs="Arial"/>
          <w:lang w:val="bg-BG"/>
        </w:rPr>
        <w:t>,  и ISO/IEC 27001:2022</w:t>
      </w:r>
      <w:r w:rsidR="009805CD" w:rsidRPr="006F5421">
        <w:rPr>
          <w:rFonts w:ascii="Arial" w:hAnsi="Arial" w:cs="Arial"/>
          <w:lang w:val="bg-BG"/>
        </w:rPr>
        <w:t xml:space="preserve">. </w:t>
      </w:r>
    </w:p>
    <w:p w14:paraId="1C713411" w14:textId="696CDB31" w:rsidR="007376A2" w:rsidRPr="006F5421" w:rsidRDefault="009805CD" w:rsidP="009805CD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lastRenderedPageBreak/>
        <w:t xml:space="preserve">Политиката съдържа ангажираността на ръководството за непрекъснато подобряване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, за изпълнение на </w:t>
      </w:r>
      <w:r w:rsidR="007376A2" w:rsidRPr="006F5421">
        <w:rPr>
          <w:rFonts w:ascii="Arial" w:hAnsi="Arial" w:cs="Arial"/>
          <w:lang w:val="bg-BG"/>
        </w:rPr>
        <w:t xml:space="preserve">приложимите </w:t>
      </w:r>
      <w:r w:rsidRPr="006F5421">
        <w:rPr>
          <w:rFonts w:ascii="Arial" w:hAnsi="Arial" w:cs="Arial"/>
          <w:lang w:val="bg-BG"/>
        </w:rPr>
        <w:t>изисквания на клиентите</w:t>
      </w:r>
      <w:r w:rsidR="007376A2" w:rsidRPr="006F5421">
        <w:rPr>
          <w:rFonts w:ascii="Arial" w:hAnsi="Arial" w:cs="Arial"/>
          <w:lang w:val="bg-BG"/>
        </w:rPr>
        <w:t>,</w:t>
      </w:r>
      <w:r w:rsidRPr="006F5421">
        <w:rPr>
          <w:rFonts w:ascii="Arial" w:hAnsi="Arial" w:cs="Arial"/>
          <w:lang w:val="bg-BG"/>
        </w:rPr>
        <w:t xml:space="preserve"> изискванията към продуктите, услугите и </w:t>
      </w:r>
      <w:r w:rsidR="007376A2" w:rsidRPr="006F5421">
        <w:rPr>
          <w:rFonts w:ascii="Arial" w:hAnsi="Arial" w:cs="Arial"/>
          <w:lang w:val="bg-BG"/>
        </w:rPr>
        <w:t>сигурността на информацията</w:t>
      </w:r>
      <w:r w:rsidRPr="006F5421">
        <w:rPr>
          <w:rFonts w:ascii="Arial" w:hAnsi="Arial" w:cs="Arial"/>
          <w:lang w:val="bg-BG"/>
        </w:rPr>
        <w:t xml:space="preserve">. </w:t>
      </w:r>
    </w:p>
    <w:p w14:paraId="3DE731AA" w14:textId="15D72903" w:rsidR="009805CD" w:rsidRPr="006F5421" w:rsidRDefault="009805CD" w:rsidP="009805CD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Ръководството осигурява Политиката да бъде разгласена</w:t>
      </w:r>
      <w:r w:rsidR="008F2664" w:rsidRPr="006F5421">
        <w:rPr>
          <w:rFonts w:ascii="Arial" w:hAnsi="Arial" w:cs="Arial"/>
          <w:lang w:val="bg-BG"/>
        </w:rPr>
        <w:t>,</w:t>
      </w:r>
      <w:r w:rsidRPr="006F5421">
        <w:rPr>
          <w:rFonts w:ascii="Arial" w:hAnsi="Arial" w:cs="Arial"/>
          <w:lang w:val="bg-BG"/>
        </w:rPr>
        <w:t xml:space="preserve"> разбрана от целия персонал</w:t>
      </w:r>
      <w:r w:rsidR="008F2664" w:rsidRPr="006F5421">
        <w:rPr>
          <w:rFonts w:ascii="Arial" w:hAnsi="Arial" w:cs="Arial"/>
          <w:lang w:val="bg-BG"/>
        </w:rPr>
        <w:t xml:space="preserve"> и прилагана</w:t>
      </w:r>
      <w:r w:rsidR="002B1D10" w:rsidRPr="006F5421">
        <w:rPr>
          <w:rFonts w:ascii="Arial" w:hAnsi="Arial" w:cs="Arial"/>
          <w:lang w:val="bg-BG"/>
        </w:rPr>
        <w:t>, както и да бъде на разположение на заинтересованите страни като е закачена на видно място в офиса на дружеството</w:t>
      </w:r>
      <w:r w:rsidRPr="006F5421">
        <w:rPr>
          <w:rFonts w:ascii="Arial" w:hAnsi="Arial" w:cs="Arial"/>
          <w:lang w:val="bg-BG"/>
        </w:rPr>
        <w:t>.</w:t>
      </w:r>
      <w:r w:rsidR="008F2664" w:rsidRPr="006F5421">
        <w:rPr>
          <w:rFonts w:ascii="Arial" w:hAnsi="Arial" w:cs="Arial"/>
          <w:lang w:val="bg-BG"/>
        </w:rPr>
        <w:t xml:space="preserve"> </w:t>
      </w:r>
    </w:p>
    <w:p w14:paraId="69691727" w14:textId="7AC57B4A" w:rsidR="009805CD" w:rsidRPr="006F5421" w:rsidRDefault="009805CD" w:rsidP="009805CD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Политиката по ИС на </w:t>
      </w:r>
      <w:r w:rsidR="00E555FA">
        <w:rPr>
          <w:rFonts w:ascii="Arial" w:hAnsi="Arial" w:cs="Arial"/>
          <w:lang w:val="bg-BG"/>
        </w:rPr>
        <w:t xml:space="preserve"> </w:t>
      </w:r>
      <w:r w:rsidR="00992132">
        <w:rPr>
          <w:rFonts w:ascii="Arial" w:hAnsi="Arial" w:cs="Arial"/>
          <w:lang w:val="bg-BG"/>
        </w:rPr>
        <w:t>“БМ ПРОТЕКШЪН“ ЕООД</w:t>
      </w:r>
      <w:r w:rsidR="00EA79C9" w:rsidRPr="00EA79C9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 xml:space="preserve">е документирана в </w:t>
      </w:r>
      <w:r w:rsidR="007376A2" w:rsidRPr="006F5421">
        <w:rPr>
          <w:rFonts w:ascii="Arial" w:hAnsi="Arial" w:cs="Arial"/>
          <w:lang w:val="bg-BG"/>
        </w:rPr>
        <w:t xml:space="preserve">глава 2 </w:t>
      </w:r>
      <w:r w:rsidRPr="006F5421">
        <w:rPr>
          <w:rFonts w:ascii="Arial" w:hAnsi="Arial" w:cs="Arial"/>
          <w:lang w:val="bg-BG"/>
        </w:rPr>
        <w:t xml:space="preserve"> на Н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. </w:t>
      </w:r>
    </w:p>
    <w:p w14:paraId="7FAA2F8C" w14:textId="54BCEDA7" w:rsidR="007376A2" w:rsidRPr="006F5421" w:rsidRDefault="00C55864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6"/>
          <w:lang w:val="bg-BG"/>
        </w:rPr>
      </w:pPr>
      <w:r w:rsidRPr="006F5421">
        <w:rPr>
          <w:rFonts w:ascii="Arial" w:hAnsi="Arial" w:cs="Arial"/>
          <w:color w:val="000000"/>
          <w:spacing w:val="-6"/>
          <w:lang w:val="bg-BG"/>
        </w:rPr>
        <w:t xml:space="preserve">Политиката </w:t>
      </w:r>
      <w:r w:rsidRPr="006F5421">
        <w:rPr>
          <w:rFonts w:ascii="Arial" w:hAnsi="Arial" w:cs="Arial"/>
          <w:lang w:val="bg-BG"/>
        </w:rPr>
        <w:t>подлежи на преглед и оценка за актуалност веднъж годишно на заседание на СУ или на прегледа от ръководството.</w:t>
      </w:r>
    </w:p>
    <w:p w14:paraId="3EEEFBC8" w14:textId="38796C5A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6"/>
          <w:lang w:val="bg-BG"/>
        </w:rPr>
      </w:pPr>
      <w:r w:rsidRPr="006F5421">
        <w:rPr>
          <w:rFonts w:ascii="Arial" w:hAnsi="Arial" w:cs="Arial"/>
          <w:color w:val="000000"/>
          <w:spacing w:val="-6"/>
          <w:lang w:val="bg-BG"/>
        </w:rPr>
        <w:t xml:space="preserve">Политиката </w:t>
      </w:r>
      <w:r w:rsidR="001062BE" w:rsidRPr="006F5421">
        <w:rPr>
          <w:rFonts w:ascii="Arial" w:hAnsi="Arial" w:cs="Arial"/>
          <w:color w:val="000000"/>
          <w:spacing w:val="-6"/>
          <w:lang w:val="bg-BG"/>
        </w:rPr>
        <w:t>с</w:t>
      </w:r>
      <w:r w:rsidRPr="006F5421">
        <w:rPr>
          <w:rFonts w:ascii="Arial" w:hAnsi="Arial" w:cs="Arial"/>
          <w:color w:val="000000"/>
          <w:spacing w:val="-6"/>
          <w:lang w:val="bg-BG"/>
        </w:rPr>
        <w:t xml:space="preserve">лужи за обща рамка </w:t>
      </w:r>
      <w:r w:rsidRPr="006F5421">
        <w:rPr>
          <w:rFonts w:ascii="Arial" w:hAnsi="Arial" w:cs="Arial"/>
          <w:color w:val="000000"/>
          <w:spacing w:val="-7"/>
          <w:lang w:val="bg-BG"/>
        </w:rPr>
        <w:t>при определянето на целите в Дружеството, очертава контекста за управление на риска и основните принципи за действие за гарантиране на информационната сигурност.</w:t>
      </w:r>
      <w:r w:rsidRPr="006F5421">
        <w:rPr>
          <w:rFonts w:ascii="Arial" w:hAnsi="Arial" w:cs="Arial"/>
          <w:color w:val="000000"/>
          <w:spacing w:val="-6"/>
          <w:lang w:val="bg-BG"/>
        </w:rPr>
        <w:t xml:space="preserve"> Политиката следва да се преглежда поне веднъж годишно  и да се актуализира при необходимост.</w:t>
      </w:r>
    </w:p>
    <w:p w14:paraId="713DED1D" w14:textId="77777777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10"/>
          <w:lang w:val="bg-BG"/>
        </w:rPr>
      </w:pPr>
      <w:r w:rsidRPr="006F5421">
        <w:rPr>
          <w:rFonts w:ascii="Arial" w:hAnsi="Arial" w:cs="Arial"/>
          <w:color w:val="000000"/>
          <w:spacing w:val="-6"/>
          <w:lang w:val="bg-BG"/>
        </w:rPr>
        <w:t>Ръководството на Дружеството носи отговорност за това Политиката да бъде винаги с</w:t>
      </w:r>
      <w:r w:rsidRPr="006F5421">
        <w:rPr>
          <w:rFonts w:ascii="Arial" w:hAnsi="Arial" w:cs="Arial"/>
          <w:color w:val="000000"/>
          <w:spacing w:val="-7"/>
          <w:lang w:val="bg-BG"/>
        </w:rPr>
        <w:t xml:space="preserve">ъобразена с бизнес, законовите и нормативните изисквания и да обхваща и договорните отношения за информационна сигурност. Политиката е одобрена от </w:t>
      </w:r>
      <w:r w:rsidRPr="006F5421">
        <w:rPr>
          <w:rFonts w:ascii="Arial" w:hAnsi="Arial" w:cs="Arial"/>
          <w:color w:val="000000"/>
          <w:spacing w:val="-10"/>
          <w:lang w:val="bg-BG"/>
        </w:rPr>
        <w:t xml:space="preserve">ръководството и е обявена в Дружеството. Подлежи на преглед и евентуална актуализация на Прегледа от ръководството (Глава 5.6), като се вземат предвид: </w:t>
      </w:r>
    </w:p>
    <w:p w14:paraId="6FBE59FC" w14:textId="77777777" w:rsidR="004F7AA7" w:rsidRPr="006F5421" w:rsidRDefault="004F7AA7" w:rsidP="009D3153">
      <w:pPr>
        <w:numPr>
          <w:ilvl w:val="0"/>
          <w:numId w:val="29"/>
        </w:numPr>
        <w:shd w:val="clear" w:color="auto" w:fill="FFFFFF"/>
        <w:tabs>
          <w:tab w:val="clear" w:pos="1275"/>
          <w:tab w:val="left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резултатите от оценката/преоценката на риска;</w:t>
      </w:r>
    </w:p>
    <w:p w14:paraId="748EFA7A" w14:textId="77777777" w:rsidR="004F7AA7" w:rsidRPr="006F5421" w:rsidRDefault="004F7AA7" w:rsidP="009D3153">
      <w:pPr>
        <w:numPr>
          <w:ilvl w:val="0"/>
          <w:numId w:val="29"/>
        </w:numPr>
        <w:shd w:val="clear" w:color="auto" w:fill="FFFFFF"/>
        <w:tabs>
          <w:tab w:val="clear" w:pos="1275"/>
          <w:tab w:val="left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вида, броя и особеностите на записаните инциденти по ИС;</w:t>
      </w:r>
    </w:p>
    <w:p w14:paraId="2C2C03BF" w14:textId="77777777" w:rsidR="004F7AA7" w:rsidRPr="006F5421" w:rsidRDefault="004F7AA7" w:rsidP="009D3153">
      <w:pPr>
        <w:numPr>
          <w:ilvl w:val="0"/>
          <w:numId w:val="29"/>
        </w:numPr>
        <w:shd w:val="clear" w:color="auto" w:fill="FFFFFF"/>
        <w:tabs>
          <w:tab w:val="clear" w:pos="1275"/>
          <w:tab w:val="left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настъпилите промени в ползваната технология и произтеклите от тези промени изисквания за внедряване на нови цели и контроли по сигурността; </w:t>
      </w:r>
    </w:p>
    <w:p w14:paraId="2F987FBE" w14:textId="77777777" w:rsidR="004F7AA7" w:rsidRPr="006F5421" w:rsidRDefault="004F7AA7" w:rsidP="009D3153">
      <w:pPr>
        <w:numPr>
          <w:ilvl w:val="0"/>
          <w:numId w:val="29"/>
        </w:numPr>
        <w:shd w:val="clear" w:color="auto" w:fill="FFFFFF"/>
        <w:tabs>
          <w:tab w:val="clear" w:pos="1275"/>
          <w:tab w:val="left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цена и въздействие на новите контроли върху ефикасността на бизнеса; </w:t>
      </w:r>
    </w:p>
    <w:p w14:paraId="08696F33" w14:textId="4F528907" w:rsidR="004F7AA7" w:rsidRPr="006F5421" w:rsidRDefault="004F7AA7" w:rsidP="009D3153">
      <w:pPr>
        <w:numPr>
          <w:ilvl w:val="0"/>
          <w:numId w:val="29"/>
        </w:numPr>
        <w:shd w:val="clear" w:color="auto" w:fill="FFFFFF"/>
        <w:tabs>
          <w:tab w:val="clear" w:pos="1275"/>
          <w:tab w:val="left" w:pos="36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поддържане непрекъсваемост на работата на Дружеството; защита на имиджа и икономическия потенциал на </w:t>
      </w:r>
      <w:r w:rsidR="00E555FA">
        <w:rPr>
          <w:rFonts w:cs="Arial"/>
          <w:lang w:val="bg-BG"/>
        </w:rPr>
        <w:t xml:space="preserve"> </w:t>
      </w:r>
      <w:r w:rsidR="00992132">
        <w:rPr>
          <w:rFonts w:ascii="Arial" w:hAnsi="Arial" w:cs="Arial"/>
          <w:lang w:val="bg-BG"/>
        </w:rPr>
        <w:t>“БМ ПРОТЕКШЪН“ ЕООД</w:t>
      </w:r>
      <w:r w:rsidR="00EA79C9" w:rsidRPr="00EA79C9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на пазара на продуктите и услугите в IT сектора.</w:t>
      </w:r>
    </w:p>
    <w:p w14:paraId="4FDB9C77" w14:textId="77777777" w:rsidR="00FF412E" w:rsidRPr="006F5421" w:rsidRDefault="00FF412E" w:rsidP="00FF412E">
      <w:pPr>
        <w:tabs>
          <w:tab w:val="left" w:pos="180"/>
        </w:tabs>
        <w:spacing w:after="0" w:line="240" w:lineRule="auto"/>
        <w:ind w:firstLine="851"/>
        <w:jc w:val="both"/>
        <w:rPr>
          <w:rFonts w:ascii="Arial" w:hAnsi="Arial" w:cs="Arial"/>
          <w:b/>
          <w:bCs/>
          <w:lang w:val="bg-BG"/>
        </w:rPr>
      </w:pPr>
    </w:p>
    <w:p w14:paraId="370E7020" w14:textId="77777777" w:rsidR="00FF412E" w:rsidRPr="006F5421" w:rsidRDefault="00FF412E" w:rsidP="00EA1F0D">
      <w:pPr>
        <w:pStyle w:val="Heading2"/>
      </w:pPr>
      <w:bookmarkStart w:id="20" w:name="_Toc211889233"/>
      <w:r w:rsidRPr="006F5421">
        <w:t xml:space="preserve">5.3. </w:t>
      </w:r>
      <w:r w:rsidRPr="006F5421">
        <w:rPr>
          <w:rFonts w:eastAsia="MS Reference Sans Serif"/>
        </w:rPr>
        <w:t>Организационни роли, отговорности и пълномощия</w:t>
      </w:r>
      <w:bookmarkEnd w:id="20"/>
      <w:r w:rsidRPr="006F5421">
        <w:t xml:space="preserve"> </w:t>
      </w:r>
    </w:p>
    <w:p w14:paraId="3FF04EDF" w14:textId="7A763E90" w:rsidR="00CB0D72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Ръководството определя организационна структура на фирмата </w:t>
      </w:r>
      <w:r w:rsidR="00F97317" w:rsidRPr="006F5421">
        <w:rPr>
          <w:rFonts w:ascii="Arial" w:hAnsi="Arial" w:cs="Arial"/>
          <w:lang w:val="bg-BG"/>
        </w:rPr>
        <w:t>(Приложение 1 към Н</w:t>
      </w:r>
      <w:r w:rsidR="00F95E87">
        <w:rPr>
          <w:rFonts w:ascii="Arial" w:hAnsi="Arial" w:cs="Arial"/>
          <w:lang w:val="bg-BG"/>
        </w:rPr>
        <w:t>СУСИ</w:t>
      </w:r>
      <w:r w:rsidR="00F97317" w:rsidRPr="006F5421">
        <w:rPr>
          <w:rFonts w:ascii="Arial" w:hAnsi="Arial" w:cs="Arial"/>
          <w:lang w:val="bg-BG"/>
        </w:rPr>
        <w:t xml:space="preserve">) </w:t>
      </w:r>
      <w:r w:rsidRPr="006F5421">
        <w:rPr>
          <w:rFonts w:ascii="Arial" w:hAnsi="Arial" w:cs="Arial"/>
          <w:lang w:val="bg-BG"/>
        </w:rPr>
        <w:t>и регламентира отговорностите и правомощията на отделите. Персоналните отговорности и правомощия се регламентират чрез съответните длъжностни характеристики.</w:t>
      </w:r>
      <w:r w:rsidR="00CB0D72" w:rsidRPr="006F5421">
        <w:rPr>
          <w:rFonts w:ascii="Arial" w:hAnsi="Arial" w:cs="Arial"/>
          <w:lang w:val="bg-BG"/>
        </w:rPr>
        <w:t xml:space="preserve"> </w:t>
      </w:r>
    </w:p>
    <w:p w14:paraId="010E934A" w14:textId="14AC8C44" w:rsidR="00CB0D72" w:rsidRPr="006F5421" w:rsidRDefault="00F6650C" w:rsidP="005D0774">
      <w:pPr>
        <w:pStyle w:val="Header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Управителят е разпредели</w:t>
      </w:r>
      <w:r w:rsidR="0090731C" w:rsidRPr="006F5421">
        <w:rPr>
          <w:rFonts w:ascii="Arial" w:hAnsi="Arial" w:cs="Arial"/>
          <w:lang w:val="bg-BG"/>
        </w:rPr>
        <w:t>л</w:t>
      </w:r>
      <w:r w:rsidR="00CB0D72" w:rsidRPr="006F5421">
        <w:rPr>
          <w:rFonts w:ascii="Arial" w:hAnsi="Arial" w:cs="Arial"/>
          <w:lang w:val="bg-BG"/>
        </w:rPr>
        <w:t xml:space="preserve"> отговорностите и пълномощията, за да:</w:t>
      </w:r>
    </w:p>
    <w:p w14:paraId="27351BEE" w14:textId="4CDAB08F" w:rsidR="00CB0D72" w:rsidRPr="006F5421" w:rsidRDefault="00CB0D72" w:rsidP="009D3153">
      <w:pPr>
        <w:pStyle w:val="Header"/>
        <w:numPr>
          <w:ilvl w:val="0"/>
          <w:numId w:val="39"/>
        </w:numPr>
        <w:tabs>
          <w:tab w:val="clear" w:pos="4703"/>
          <w:tab w:val="center" w:pos="426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се гарантира, че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съответства на изискванията на приложимите стандарти;</w:t>
      </w:r>
    </w:p>
    <w:p w14:paraId="3B7D4D15" w14:textId="77777777" w:rsidR="005D0774" w:rsidRPr="006F5421" w:rsidRDefault="00CB0D72" w:rsidP="009D3153">
      <w:pPr>
        <w:pStyle w:val="Header"/>
        <w:numPr>
          <w:ilvl w:val="0"/>
          <w:numId w:val="39"/>
        </w:numPr>
        <w:tabs>
          <w:tab w:val="clear" w:pos="4703"/>
          <w:tab w:val="center" w:pos="426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се гарантира,</w:t>
      </w:r>
      <w:r w:rsidR="00B148C3" w:rsidRPr="006F5421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че изпълнението на процесите осигурява очакваните изходни елементи;</w:t>
      </w:r>
    </w:p>
    <w:p w14:paraId="5102F8E1" w14:textId="2AAD1C75" w:rsidR="00CB0D72" w:rsidRPr="006F5421" w:rsidRDefault="009D1A91" w:rsidP="009D3153">
      <w:pPr>
        <w:pStyle w:val="Header"/>
        <w:numPr>
          <w:ilvl w:val="0"/>
          <w:numId w:val="39"/>
        </w:numPr>
        <w:tabs>
          <w:tab w:val="clear" w:pos="4703"/>
          <w:tab w:val="center" w:pos="426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се докладва</w:t>
      </w:r>
      <w:r w:rsidR="00CB0D72" w:rsidRPr="006F5421">
        <w:rPr>
          <w:rFonts w:ascii="Arial" w:hAnsi="Arial" w:cs="Arial"/>
          <w:lang w:val="bg-BG"/>
        </w:rPr>
        <w:t xml:space="preserve"> на висшето ръководство изпълнението на </w:t>
      </w:r>
      <w:r w:rsidRPr="006F5421">
        <w:rPr>
          <w:rFonts w:ascii="Arial" w:hAnsi="Arial" w:cs="Arial"/>
          <w:lang w:val="bg-BG"/>
        </w:rPr>
        <w:t xml:space="preserve">изискванията на </w:t>
      </w:r>
      <w:r w:rsidR="00F95E87">
        <w:rPr>
          <w:rFonts w:ascii="Arial" w:hAnsi="Arial" w:cs="Arial"/>
          <w:lang w:val="bg-BG"/>
        </w:rPr>
        <w:t>СУСИ</w:t>
      </w:r>
      <w:r w:rsidR="00CB0D72" w:rsidRPr="006F5421">
        <w:rPr>
          <w:rFonts w:ascii="Arial" w:hAnsi="Arial" w:cs="Arial"/>
          <w:lang w:val="bg-BG"/>
        </w:rPr>
        <w:t xml:space="preserve">, </w:t>
      </w:r>
      <w:r w:rsidRPr="006F5421">
        <w:rPr>
          <w:rFonts w:ascii="Arial" w:hAnsi="Arial" w:cs="Arial"/>
          <w:lang w:val="bg-BG"/>
        </w:rPr>
        <w:t xml:space="preserve">възможностите за подобрения и необходимостта от промени </w:t>
      </w:r>
      <w:r w:rsidR="00B148C3" w:rsidRPr="006F5421">
        <w:rPr>
          <w:rFonts w:ascii="Arial" w:hAnsi="Arial" w:cs="Arial"/>
          <w:lang w:val="bg-BG"/>
        </w:rPr>
        <w:t>и</w:t>
      </w:r>
      <w:r w:rsidRPr="006F5421">
        <w:rPr>
          <w:rFonts w:ascii="Arial" w:hAnsi="Arial" w:cs="Arial"/>
          <w:lang w:val="bg-BG"/>
        </w:rPr>
        <w:t xml:space="preserve"> иновации;</w:t>
      </w:r>
    </w:p>
    <w:p w14:paraId="7A12B497" w14:textId="2B915448" w:rsidR="009D1A91" w:rsidRPr="006F5421" w:rsidRDefault="009D1A91" w:rsidP="009D3153">
      <w:pPr>
        <w:pStyle w:val="Header"/>
        <w:numPr>
          <w:ilvl w:val="0"/>
          <w:numId w:val="39"/>
        </w:numPr>
        <w:tabs>
          <w:tab w:val="clear" w:pos="4703"/>
          <w:tab w:val="center" w:pos="426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се гарантира </w:t>
      </w:r>
      <w:r w:rsidR="0090731C" w:rsidRPr="006F5421">
        <w:rPr>
          <w:rFonts w:ascii="Arial" w:hAnsi="Arial" w:cs="Arial"/>
          <w:lang w:val="bg-BG"/>
        </w:rPr>
        <w:t xml:space="preserve">поддържане на </w:t>
      </w:r>
      <w:r w:rsidRPr="006F5421">
        <w:rPr>
          <w:rFonts w:ascii="Arial" w:hAnsi="Arial" w:cs="Arial"/>
          <w:lang w:val="bg-BG"/>
        </w:rPr>
        <w:t xml:space="preserve">интегритета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</w:t>
      </w:r>
      <w:r w:rsidR="0090731C" w:rsidRPr="006F5421">
        <w:rPr>
          <w:rFonts w:ascii="Arial" w:hAnsi="Arial" w:cs="Arial"/>
          <w:lang w:val="bg-BG"/>
        </w:rPr>
        <w:t>при планиране и внедряване на промени в системата;</w:t>
      </w:r>
    </w:p>
    <w:p w14:paraId="3AA6F16D" w14:textId="19CA8D5F" w:rsidR="0090731C" w:rsidRPr="006F5421" w:rsidRDefault="0090731C" w:rsidP="009D3153">
      <w:pPr>
        <w:pStyle w:val="Header"/>
        <w:numPr>
          <w:ilvl w:val="0"/>
          <w:numId w:val="39"/>
        </w:numPr>
        <w:tabs>
          <w:tab w:val="clear" w:pos="4703"/>
          <w:tab w:val="center" w:pos="426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гарантира повишаване на </w:t>
      </w:r>
      <w:r w:rsidR="00B148C3" w:rsidRPr="006F5421">
        <w:rPr>
          <w:rFonts w:ascii="Arial" w:hAnsi="Arial" w:cs="Arial"/>
          <w:lang w:val="bg-BG"/>
        </w:rPr>
        <w:t>удовлетвореността на</w:t>
      </w:r>
      <w:r w:rsidRPr="006F5421">
        <w:rPr>
          <w:rFonts w:ascii="Arial" w:hAnsi="Arial" w:cs="Arial"/>
          <w:lang w:val="bg-BG"/>
        </w:rPr>
        <w:t xml:space="preserve"> клиентите. </w:t>
      </w:r>
    </w:p>
    <w:p w14:paraId="3188C415" w14:textId="77777777" w:rsidR="002F1707" w:rsidRPr="006F5421" w:rsidRDefault="002F1707" w:rsidP="002F170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 w:themeColor="text1"/>
          <w:spacing w:val="-3"/>
          <w:lang w:val="bg-BG"/>
        </w:rPr>
      </w:pPr>
      <w:r w:rsidRPr="006F5421">
        <w:rPr>
          <w:rFonts w:ascii="Arial" w:hAnsi="Arial" w:cs="Arial"/>
          <w:color w:val="000000" w:themeColor="text1"/>
          <w:spacing w:val="-3"/>
          <w:lang w:val="bg-BG"/>
        </w:rPr>
        <w:t xml:space="preserve">СУ работи по Правилник (Приложение 9 към наръчника), утвърден от Управителя. </w:t>
      </w:r>
    </w:p>
    <w:p w14:paraId="66D7192B" w14:textId="2CADFAA9" w:rsidR="002F1707" w:rsidRPr="006F5421" w:rsidRDefault="002F1707" w:rsidP="002F1707">
      <w:pPr>
        <w:shd w:val="clear" w:color="auto" w:fill="FFFFFF"/>
        <w:spacing w:after="0" w:line="240" w:lineRule="auto"/>
        <w:jc w:val="both"/>
        <w:rPr>
          <w:rFonts w:ascii="Arial" w:hAnsi="Arial" w:cs="Arial"/>
          <w:spacing w:val="-3"/>
          <w:lang w:val="bg-BG"/>
        </w:rPr>
      </w:pPr>
      <w:r w:rsidRPr="006F5421">
        <w:rPr>
          <w:rFonts w:ascii="Arial" w:hAnsi="Arial" w:cs="Arial"/>
          <w:spacing w:val="-3"/>
          <w:lang w:val="bg-BG"/>
        </w:rPr>
        <w:t xml:space="preserve">Определени са Председател на съвета по </w:t>
      </w:r>
      <w:r w:rsidRPr="00881E07">
        <w:rPr>
          <w:rFonts w:ascii="Arial" w:hAnsi="Arial" w:cs="Arial"/>
          <w:spacing w:val="-3"/>
          <w:lang w:val="bg-BG"/>
        </w:rPr>
        <w:t xml:space="preserve">управление (ПСУ), </w:t>
      </w:r>
      <w:r w:rsidR="00E71BDB" w:rsidRPr="00881E07">
        <w:rPr>
          <w:rFonts w:ascii="Arial" w:hAnsi="Arial" w:cs="Arial"/>
          <w:spacing w:val="-3"/>
          <w:lang w:val="bg-BG"/>
        </w:rPr>
        <w:t>Отговорник</w:t>
      </w:r>
      <w:r w:rsidRPr="00881E07">
        <w:rPr>
          <w:rFonts w:ascii="Arial" w:hAnsi="Arial" w:cs="Arial"/>
          <w:spacing w:val="-3"/>
          <w:lang w:val="bg-BG"/>
        </w:rPr>
        <w:t xml:space="preserve"> по сигурност</w:t>
      </w:r>
      <w:r w:rsidR="00E71BDB" w:rsidRPr="00881E07">
        <w:rPr>
          <w:rFonts w:ascii="Arial" w:hAnsi="Arial" w:cs="Arial"/>
          <w:spacing w:val="-3"/>
          <w:lang w:val="bg-BG"/>
        </w:rPr>
        <w:t>та на информационните системи /ОСИС/ и</w:t>
      </w:r>
      <w:r w:rsidRPr="00881E07">
        <w:rPr>
          <w:rFonts w:ascii="Arial" w:hAnsi="Arial" w:cs="Arial"/>
          <w:spacing w:val="-3"/>
          <w:lang w:val="bg-BG"/>
        </w:rPr>
        <w:t xml:space="preserve"> по сигурността на комуникационното оборудване/</w:t>
      </w:r>
      <w:r w:rsidR="00E71BDB" w:rsidRPr="00881E07">
        <w:rPr>
          <w:rFonts w:ascii="Arial" w:hAnsi="Arial" w:cs="Arial"/>
          <w:spacing w:val="-3"/>
          <w:lang w:val="bg-BG"/>
        </w:rPr>
        <w:t>О</w:t>
      </w:r>
      <w:r w:rsidRPr="00881E07">
        <w:rPr>
          <w:rFonts w:ascii="Arial" w:hAnsi="Arial" w:cs="Arial"/>
          <w:spacing w:val="-3"/>
          <w:lang w:val="bg-BG"/>
        </w:rPr>
        <w:t>СКМО/</w:t>
      </w:r>
      <w:r w:rsidR="00E71BDB" w:rsidRPr="00881E07">
        <w:rPr>
          <w:rFonts w:ascii="Arial" w:hAnsi="Arial" w:cs="Arial"/>
          <w:spacing w:val="-3"/>
          <w:lang w:val="bg-BG"/>
        </w:rPr>
        <w:t>, както</w:t>
      </w:r>
      <w:r w:rsidRPr="00881E07">
        <w:rPr>
          <w:rFonts w:ascii="Arial" w:hAnsi="Arial" w:cs="Arial"/>
          <w:spacing w:val="-3"/>
          <w:lang w:val="bg-BG"/>
        </w:rPr>
        <w:t xml:space="preserve"> и Секретар на СУ (ССУ). Правата и задълженията им са определени и документирани в отделни приложения към правилника за работа на СУ, както и в длъжностните</w:t>
      </w:r>
      <w:r w:rsidRPr="006F5421">
        <w:rPr>
          <w:rFonts w:ascii="Arial" w:hAnsi="Arial" w:cs="Arial"/>
          <w:spacing w:val="-3"/>
          <w:lang w:val="bg-BG"/>
        </w:rPr>
        <w:t xml:space="preserve"> им характеристики.</w:t>
      </w:r>
    </w:p>
    <w:p w14:paraId="01C85E79" w14:textId="1C79E898" w:rsidR="005D0774" w:rsidRPr="006F5421" w:rsidRDefault="005D0774" w:rsidP="005D0774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Председател</w:t>
      </w:r>
      <w:r w:rsidR="00F97317" w:rsidRPr="006F5421">
        <w:rPr>
          <w:rFonts w:ascii="Arial" w:hAnsi="Arial" w:cs="Arial"/>
          <w:lang w:val="bg-BG"/>
        </w:rPr>
        <w:t>ят</w:t>
      </w:r>
      <w:r w:rsidRPr="006F5421">
        <w:rPr>
          <w:rFonts w:ascii="Arial" w:hAnsi="Arial" w:cs="Arial"/>
          <w:lang w:val="bg-BG"/>
        </w:rPr>
        <w:t xml:space="preserve"> на Съвета за управление (ПСУ), който е член на СУ и изпълнява функциите на представител на ръководството по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. Освен другите си задължения, ПСУ има пълномощия и отговорности да:</w:t>
      </w:r>
    </w:p>
    <w:p w14:paraId="7EDD05C5" w14:textId="3090338B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осигурява необходимите процеси за създаване, внедряване, поддържане, подобряване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 xml:space="preserve"> и на услугите, спрямо нуждите на бизнеса;</w:t>
      </w:r>
    </w:p>
    <w:p w14:paraId="00335128" w14:textId="77777777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осигурява </w:t>
      </w:r>
      <w:r w:rsidRPr="006F5421">
        <w:rPr>
          <w:rFonts w:ascii="Arial" w:hAnsi="Arial" w:cs="Arial"/>
          <w:color w:val="000000"/>
          <w:spacing w:val="-6"/>
          <w:lang w:val="bg-BG"/>
        </w:rPr>
        <w:t>изпълнение на процесите за управление на услугите в Дружеството и ефективно взаимодействие между тях;</w:t>
      </w:r>
    </w:p>
    <w:p w14:paraId="4BBD1604" w14:textId="191610D8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осъществява оперативен контрол на функционирането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поддържа съответствието й с изискванията на  </w:t>
      </w:r>
      <w:r w:rsidR="000A523A">
        <w:rPr>
          <w:rFonts w:ascii="Arial" w:hAnsi="Arial" w:cs="Arial"/>
          <w:lang w:val="bg-BG"/>
        </w:rPr>
        <w:t>ISO/IEC 27001:2022</w:t>
      </w:r>
      <w:r w:rsidR="004B1969" w:rsidRPr="006F5421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(съвместно с другите членове на СУ);</w:t>
      </w:r>
    </w:p>
    <w:p w14:paraId="300270EC" w14:textId="77777777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осигурява изискванията на услугите да са документирани и комуникирани със заинтересованите страни;</w:t>
      </w:r>
    </w:p>
    <w:p w14:paraId="37DEE40F" w14:textId="77777777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гарантира, че активите, включително лицензите, използвани за предоставянето на услугите на клиентите, се управляват съгласно законовите, регулаторните и договорните изисквания;</w:t>
      </w:r>
    </w:p>
    <w:p w14:paraId="7CDFEC03" w14:textId="1A78FD26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lastRenderedPageBreak/>
        <w:t xml:space="preserve">организира, координира и контролира дейностите по планирането и извършването на вътрешните одити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;</w:t>
      </w:r>
    </w:p>
    <w:p w14:paraId="356E23C1" w14:textId="0CCAD7F7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активно участва в организирането и провеждането на ежегодния Преглед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от ръководството;</w:t>
      </w:r>
    </w:p>
    <w:p w14:paraId="5D5E75E8" w14:textId="1531AB90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периодично информира ръководството за състоянието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</w:t>
      </w:r>
      <w:r w:rsidR="00EC6B58" w:rsidRPr="006F5421">
        <w:rPr>
          <w:rFonts w:ascii="Arial" w:hAnsi="Arial" w:cs="Arial"/>
          <w:lang w:val="bg-BG"/>
        </w:rPr>
        <w:t xml:space="preserve">ефикасността </w:t>
      </w:r>
      <w:r w:rsidRPr="006F5421">
        <w:rPr>
          <w:rFonts w:ascii="Arial" w:hAnsi="Arial" w:cs="Arial"/>
          <w:lang w:val="bg-BG"/>
        </w:rPr>
        <w:t>на процесите и дава предложения за тяхното подобряване;</w:t>
      </w:r>
    </w:p>
    <w:p w14:paraId="0BDE3A79" w14:textId="77777777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осигурява и съдейства за осъзнаването на значимостта на изискванията на клиентите в цялата организация;</w:t>
      </w:r>
    </w:p>
    <w:p w14:paraId="6775EABA" w14:textId="72F992F2" w:rsidR="005D0774" w:rsidRPr="006F5421" w:rsidRDefault="005D0774" w:rsidP="002561E2">
      <w:pPr>
        <w:pStyle w:val="Header"/>
        <w:numPr>
          <w:ilvl w:val="0"/>
          <w:numId w:val="9"/>
        </w:numPr>
        <w:tabs>
          <w:tab w:val="clear" w:pos="927"/>
          <w:tab w:val="clear" w:pos="4703"/>
          <w:tab w:val="clear" w:pos="9406"/>
          <w:tab w:val="num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докладва на висшето ръководство и обменя информация с клиентите и другите заинтересовани страни по въпросите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>.</w:t>
      </w:r>
    </w:p>
    <w:p w14:paraId="682F6937" w14:textId="77777777" w:rsidR="00D332C3" w:rsidRPr="006F5421" w:rsidRDefault="00D332C3" w:rsidP="00361550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7DE441B0" w14:textId="4081EA02" w:rsidR="00FF412E" w:rsidRPr="006F5421" w:rsidRDefault="00FF412E" w:rsidP="00EA1F0D">
      <w:pPr>
        <w:pStyle w:val="Heading1"/>
      </w:pPr>
      <w:bookmarkStart w:id="21" w:name="_Toc211889234"/>
      <w:r w:rsidRPr="006F5421">
        <w:t xml:space="preserve">ГЛАВА </w:t>
      </w:r>
      <w:r w:rsidR="007B581C" w:rsidRPr="006F5421">
        <w:t>6</w:t>
      </w:r>
      <w:r w:rsidRPr="006F5421">
        <w:t xml:space="preserve"> – ПЛАНИРАНЕ НА </w:t>
      </w:r>
      <w:r w:rsidR="00F95E87">
        <w:t>СУСИ</w:t>
      </w:r>
      <w:bookmarkEnd w:id="21"/>
    </w:p>
    <w:p w14:paraId="297E3ABA" w14:textId="77777777" w:rsidR="00FF412E" w:rsidRPr="006F5421" w:rsidRDefault="007B581C" w:rsidP="00EA1F0D">
      <w:pPr>
        <w:pStyle w:val="Heading2"/>
      </w:pPr>
      <w:bookmarkStart w:id="22" w:name="_Toc211889235"/>
      <w:r w:rsidRPr="006F5421">
        <w:t>6</w:t>
      </w:r>
      <w:r w:rsidR="00FF412E" w:rsidRPr="006F5421">
        <w:t>.1. Действия за справяне с рискове и възможности</w:t>
      </w:r>
      <w:bookmarkEnd w:id="22"/>
    </w:p>
    <w:p w14:paraId="6A9FB8C0" w14:textId="6EE24D64" w:rsidR="00033A32" w:rsidRPr="00881E07" w:rsidRDefault="00033A32" w:rsidP="00EA1F0D">
      <w:pPr>
        <w:pStyle w:val="ListParagraph1"/>
        <w:spacing w:line="240" w:lineRule="auto"/>
        <w:ind w:left="0"/>
        <w:jc w:val="both"/>
        <w:rPr>
          <w:rFonts w:eastAsia="Calibri" w:cs="Arial"/>
          <w:spacing w:val="-7"/>
          <w:kern w:val="0"/>
          <w:sz w:val="22"/>
          <w:szCs w:val="22"/>
          <w:lang w:val="bg-BG" w:eastAsia="en-US" w:bidi="ar-SA"/>
        </w:rPr>
      </w:pPr>
      <w:r w:rsidRPr="006F5421">
        <w:rPr>
          <w:rFonts w:eastAsia="Calibri" w:cs="Arial"/>
          <w:color w:val="000000"/>
          <w:spacing w:val="-7"/>
          <w:kern w:val="0"/>
          <w:sz w:val="22"/>
          <w:szCs w:val="22"/>
          <w:lang w:val="bg-BG" w:eastAsia="en-US" w:bidi="ar-SA"/>
        </w:rPr>
        <w:t xml:space="preserve">При </w:t>
      </w:r>
      <w:r w:rsidRPr="00881E07">
        <w:rPr>
          <w:rFonts w:eastAsia="Calibri" w:cs="Arial"/>
          <w:color w:val="000000"/>
          <w:spacing w:val="-7"/>
          <w:kern w:val="0"/>
          <w:sz w:val="22"/>
          <w:szCs w:val="22"/>
          <w:lang w:val="bg-BG" w:eastAsia="en-US" w:bidi="ar-SA"/>
        </w:rPr>
        <w:t xml:space="preserve">планиране на </w:t>
      </w:r>
      <w:r w:rsidR="00992132">
        <w:rPr>
          <w:rFonts w:eastAsia="Calibri" w:cs="Arial"/>
          <w:color w:val="000000"/>
          <w:spacing w:val="-7"/>
          <w:kern w:val="0"/>
          <w:sz w:val="22"/>
          <w:szCs w:val="22"/>
          <w:lang w:val="bg-BG" w:eastAsia="en-US" w:bidi="ar-SA"/>
        </w:rPr>
        <w:t>“БМ ПРОТЕКШЪН“ ЕООД</w:t>
      </w:r>
      <w:r w:rsidR="00EA79C9" w:rsidRPr="00EA79C9">
        <w:rPr>
          <w:rFonts w:eastAsia="Calibri" w:cs="Arial"/>
          <w:color w:val="000000"/>
          <w:spacing w:val="-7"/>
          <w:kern w:val="0"/>
          <w:sz w:val="22"/>
          <w:szCs w:val="22"/>
          <w:lang w:val="bg-BG" w:eastAsia="en-US" w:bidi="ar-SA"/>
        </w:rPr>
        <w:t xml:space="preserve"> </w:t>
      </w:r>
      <w:r w:rsidRPr="00881E07">
        <w:rPr>
          <w:rFonts w:eastAsia="Calibri" w:cs="Arial"/>
          <w:color w:val="000000"/>
          <w:spacing w:val="-7"/>
          <w:kern w:val="0"/>
          <w:sz w:val="22"/>
          <w:szCs w:val="22"/>
          <w:lang w:val="bg-BG" w:eastAsia="en-US" w:bidi="ar-SA"/>
        </w:rPr>
        <w:t xml:space="preserve">е взело под внимание въпросите и </w:t>
      </w:r>
      <w:r w:rsidR="00E71BDB" w:rsidRPr="00881E07">
        <w:rPr>
          <w:rFonts w:eastAsia="Calibri" w:cs="Arial"/>
          <w:color w:val="000000"/>
          <w:spacing w:val="-7"/>
          <w:kern w:val="0"/>
          <w:sz w:val="22"/>
          <w:szCs w:val="22"/>
          <w:lang w:val="bg-BG" w:eastAsia="en-US" w:bidi="ar-SA"/>
        </w:rPr>
        <w:t>обстоятелствата</w:t>
      </w:r>
      <w:r w:rsidRPr="00881E07">
        <w:rPr>
          <w:rFonts w:eastAsia="Calibri" w:cs="Arial"/>
          <w:color w:val="000000"/>
          <w:spacing w:val="-7"/>
          <w:kern w:val="0"/>
          <w:sz w:val="22"/>
          <w:szCs w:val="22"/>
          <w:lang w:val="bg-BG" w:eastAsia="en-US" w:bidi="ar-SA"/>
        </w:rPr>
        <w:t xml:space="preserve">, посочени в </w:t>
      </w:r>
      <w:r w:rsidRPr="00881E07">
        <w:rPr>
          <w:rFonts w:eastAsia="Calibri" w:cs="Arial"/>
          <w:spacing w:val="-7"/>
          <w:kern w:val="0"/>
          <w:sz w:val="22"/>
          <w:szCs w:val="22"/>
          <w:lang w:val="bg-BG" w:eastAsia="en-US" w:bidi="ar-SA"/>
        </w:rPr>
        <w:t>т.4.1 и 4.2 от настоящия наръчник</w:t>
      </w:r>
      <w:r w:rsidR="00C560F2" w:rsidRPr="00881E07">
        <w:rPr>
          <w:rFonts w:eastAsia="Calibri" w:cs="Arial"/>
          <w:spacing w:val="-7"/>
          <w:kern w:val="0"/>
          <w:sz w:val="22"/>
          <w:szCs w:val="22"/>
          <w:lang w:val="bg-BG" w:eastAsia="en-US" w:bidi="ar-SA"/>
        </w:rPr>
        <w:t>, за да</w:t>
      </w:r>
      <w:r w:rsidRPr="00881E07">
        <w:rPr>
          <w:rFonts w:eastAsia="Calibri" w:cs="Arial"/>
          <w:spacing w:val="-7"/>
          <w:kern w:val="0"/>
          <w:sz w:val="22"/>
          <w:szCs w:val="22"/>
          <w:lang w:val="bg-BG" w:eastAsia="en-US" w:bidi="ar-SA"/>
        </w:rPr>
        <w:t>:</w:t>
      </w:r>
    </w:p>
    <w:p w14:paraId="7435EE4C" w14:textId="3A41DAE9" w:rsidR="00702353" w:rsidRPr="00EA79C9" w:rsidRDefault="00033A32" w:rsidP="009D3153">
      <w:pPr>
        <w:pStyle w:val="BlockText1"/>
        <w:numPr>
          <w:ilvl w:val="0"/>
          <w:numId w:val="40"/>
        </w:numPr>
        <w:tabs>
          <w:tab w:val="left" w:pos="426"/>
        </w:tabs>
        <w:spacing w:line="240" w:lineRule="auto"/>
        <w:ind w:left="0" w:right="0" w:firstLine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определи</w:t>
      </w:r>
      <w:r w:rsidR="00AC0C24" w:rsidRPr="00EA79C9">
        <w:rPr>
          <w:rFonts w:ascii="Arial" w:hAnsi="Arial" w:cs="Arial"/>
          <w:sz w:val="22"/>
          <w:szCs w:val="22"/>
          <w:lang w:val="bg-BG"/>
        </w:rPr>
        <w:t xml:space="preserve"> и документира</w:t>
      </w:r>
      <w:r w:rsidRPr="00EA79C9">
        <w:rPr>
          <w:rFonts w:ascii="Arial" w:hAnsi="Arial" w:cs="Arial"/>
          <w:sz w:val="22"/>
          <w:szCs w:val="22"/>
          <w:lang w:val="bg-BG"/>
        </w:rPr>
        <w:t xml:space="preserve"> рисковете и възможностите за тяхното управление</w:t>
      </w:r>
      <w:r w:rsidR="00702353" w:rsidRPr="00EA79C9">
        <w:rPr>
          <w:rFonts w:ascii="Arial" w:hAnsi="Arial" w:cs="Arial"/>
          <w:sz w:val="22"/>
          <w:szCs w:val="22"/>
          <w:lang w:val="bg-BG"/>
        </w:rPr>
        <w:t>, които следва да:</w:t>
      </w:r>
    </w:p>
    <w:p w14:paraId="0C7F8D06" w14:textId="647517C2" w:rsidR="00033A32" w:rsidRPr="00EA79C9" w:rsidRDefault="00702353" w:rsidP="009D3153">
      <w:pPr>
        <w:pStyle w:val="BlockText1"/>
        <w:numPr>
          <w:ilvl w:val="0"/>
          <w:numId w:val="54"/>
        </w:numPr>
        <w:tabs>
          <w:tab w:val="left" w:pos="426"/>
        </w:tabs>
        <w:spacing w:line="240" w:lineRule="auto"/>
        <w:ind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 xml:space="preserve">бъдат </w:t>
      </w:r>
      <w:r w:rsidR="005F46AA" w:rsidRPr="00EA79C9">
        <w:rPr>
          <w:rFonts w:ascii="Arial" w:hAnsi="Arial" w:cs="Arial"/>
          <w:sz w:val="22"/>
          <w:szCs w:val="22"/>
          <w:lang w:val="bg-BG"/>
        </w:rPr>
        <w:t>управлявани</w:t>
      </w:r>
      <w:r w:rsidRPr="00EA79C9">
        <w:rPr>
          <w:rFonts w:ascii="Arial" w:hAnsi="Arial" w:cs="Arial"/>
          <w:sz w:val="22"/>
          <w:szCs w:val="22"/>
          <w:lang w:val="bg-BG"/>
        </w:rPr>
        <w:t xml:space="preserve">/използвани за да се осигури, че </w:t>
      </w:r>
      <w:r w:rsidR="00F95E87">
        <w:rPr>
          <w:rFonts w:ascii="Arial" w:hAnsi="Arial" w:cs="Arial"/>
          <w:sz w:val="22"/>
          <w:szCs w:val="22"/>
          <w:lang w:val="bg-BG"/>
        </w:rPr>
        <w:t>СУСИ</w:t>
      </w:r>
      <w:r w:rsidRPr="00EA79C9">
        <w:rPr>
          <w:rFonts w:ascii="Arial" w:hAnsi="Arial" w:cs="Arial"/>
          <w:sz w:val="22"/>
          <w:szCs w:val="22"/>
          <w:lang w:val="bg-BG"/>
        </w:rPr>
        <w:t xml:space="preserve"> ще постига желаните резултати</w:t>
      </w:r>
      <w:r w:rsidR="00033A32" w:rsidRPr="00EA79C9">
        <w:rPr>
          <w:rFonts w:ascii="Arial" w:hAnsi="Arial" w:cs="Arial"/>
          <w:sz w:val="22"/>
          <w:szCs w:val="22"/>
          <w:lang w:val="bg-BG"/>
        </w:rPr>
        <w:t>;</w:t>
      </w:r>
    </w:p>
    <w:p w14:paraId="5250F627" w14:textId="47AD2CCE" w:rsidR="00702353" w:rsidRPr="00EA79C9" w:rsidRDefault="00702353" w:rsidP="009D3153">
      <w:pPr>
        <w:pStyle w:val="BlockText1"/>
        <w:numPr>
          <w:ilvl w:val="0"/>
          <w:numId w:val="54"/>
        </w:numPr>
        <w:tabs>
          <w:tab w:val="left" w:pos="426"/>
        </w:tabs>
        <w:spacing w:line="240" w:lineRule="auto"/>
        <w:ind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предотвратяват, или намаляват нежеланите ефекти;</w:t>
      </w:r>
    </w:p>
    <w:p w14:paraId="599CB44D" w14:textId="2FA444D0" w:rsidR="00AC0C24" w:rsidRPr="00EA79C9" w:rsidRDefault="00AC0C24" w:rsidP="009D3153">
      <w:pPr>
        <w:pStyle w:val="BlockText1"/>
        <w:numPr>
          <w:ilvl w:val="0"/>
          <w:numId w:val="54"/>
        </w:numPr>
        <w:tabs>
          <w:tab w:val="left" w:pos="426"/>
        </w:tabs>
        <w:spacing w:line="240" w:lineRule="auto"/>
        <w:ind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 xml:space="preserve">водят до подобрение на </w:t>
      </w:r>
      <w:r w:rsidR="00F95E87">
        <w:rPr>
          <w:rFonts w:ascii="Arial" w:hAnsi="Arial" w:cs="Arial"/>
          <w:sz w:val="22"/>
          <w:szCs w:val="22"/>
          <w:lang w:val="bg-BG"/>
        </w:rPr>
        <w:t>СУСИ</w:t>
      </w:r>
      <w:r w:rsidRPr="00EA79C9">
        <w:rPr>
          <w:rFonts w:ascii="Arial" w:hAnsi="Arial" w:cs="Arial"/>
          <w:sz w:val="22"/>
          <w:szCs w:val="22"/>
          <w:lang w:val="bg-BG"/>
        </w:rPr>
        <w:t>.</w:t>
      </w:r>
    </w:p>
    <w:p w14:paraId="2F47B295" w14:textId="77777777" w:rsidR="00AC0C24" w:rsidRPr="00EA79C9" w:rsidRDefault="00AC0C24" w:rsidP="009D3153">
      <w:pPr>
        <w:pStyle w:val="BlockText1"/>
        <w:numPr>
          <w:ilvl w:val="0"/>
          <w:numId w:val="40"/>
        </w:numPr>
        <w:spacing w:line="240" w:lineRule="auto"/>
        <w:ind w:left="360"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определи критериите за приемливост на рисковете;</w:t>
      </w:r>
    </w:p>
    <w:p w14:paraId="0F4D5A1E" w14:textId="46D75A2D" w:rsidR="00AC0C24" w:rsidRPr="00EA79C9" w:rsidRDefault="00AC0C24" w:rsidP="009D3153">
      <w:pPr>
        <w:pStyle w:val="BlockText1"/>
        <w:numPr>
          <w:ilvl w:val="0"/>
          <w:numId w:val="40"/>
        </w:numPr>
        <w:spacing w:line="240" w:lineRule="auto"/>
        <w:ind w:left="360"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определи подхода за управление на рисковете;</w:t>
      </w:r>
    </w:p>
    <w:p w14:paraId="73F98878" w14:textId="77777777" w:rsidR="00FC1DDA" w:rsidRPr="00EA79C9" w:rsidRDefault="00702353" w:rsidP="009D3153">
      <w:pPr>
        <w:pStyle w:val="BlockText1"/>
        <w:numPr>
          <w:ilvl w:val="0"/>
          <w:numId w:val="40"/>
        </w:numPr>
        <w:spacing w:line="240" w:lineRule="auto"/>
        <w:ind w:left="360"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документираните рискове следва да бъдат свързани с</w:t>
      </w:r>
      <w:r w:rsidR="00FC1DDA" w:rsidRPr="00EA79C9">
        <w:rPr>
          <w:rFonts w:ascii="Arial" w:hAnsi="Arial" w:cs="Arial"/>
          <w:sz w:val="22"/>
          <w:szCs w:val="22"/>
          <w:lang w:val="bg-BG"/>
        </w:rPr>
        <w:t>:</w:t>
      </w:r>
    </w:p>
    <w:p w14:paraId="1C6CD02F" w14:textId="77777777" w:rsidR="00FC1DDA" w:rsidRPr="00EA79C9" w:rsidRDefault="00702353" w:rsidP="009D3153">
      <w:pPr>
        <w:pStyle w:val="BlockText1"/>
        <w:numPr>
          <w:ilvl w:val="0"/>
          <w:numId w:val="55"/>
        </w:numPr>
        <w:tabs>
          <w:tab w:val="left" w:pos="426"/>
        </w:tabs>
        <w:spacing w:line="240" w:lineRule="auto"/>
        <w:ind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 xml:space="preserve">бизнес процесите в дружеството, </w:t>
      </w:r>
    </w:p>
    <w:p w14:paraId="1965155A" w14:textId="77777777" w:rsidR="00FC1DDA" w:rsidRPr="00EA79C9" w:rsidRDefault="00702353" w:rsidP="009D3153">
      <w:pPr>
        <w:pStyle w:val="BlockText1"/>
        <w:numPr>
          <w:ilvl w:val="0"/>
          <w:numId w:val="55"/>
        </w:numPr>
        <w:tabs>
          <w:tab w:val="left" w:pos="426"/>
        </w:tabs>
        <w:spacing w:line="240" w:lineRule="auto"/>
        <w:ind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 xml:space="preserve">със заплахите за информационните активи, </w:t>
      </w:r>
    </w:p>
    <w:p w14:paraId="6D3A0CA6" w14:textId="0DA7B045" w:rsidR="00702353" w:rsidRPr="00EA79C9" w:rsidRDefault="00FC1DDA" w:rsidP="009D3153">
      <w:pPr>
        <w:pStyle w:val="BlockText1"/>
        <w:numPr>
          <w:ilvl w:val="0"/>
          <w:numId w:val="55"/>
        </w:numPr>
        <w:tabs>
          <w:tab w:val="left" w:pos="426"/>
        </w:tabs>
        <w:spacing w:line="240" w:lineRule="auto"/>
        <w:ind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неизпълнение на изискванията към продуктите и услугите;</w:t>
      </w:r>
    </w:p>
    <w:p w14:paraId="75220135" w14:textId="58E07DB4" w:rsidR="00FC1DDA" w:rsidRPr="00EA79C9" w:rsidRDefault="00FC1DDA" w:rsidP="009D3153">
      <w:pPr>
        <w:pStyle w:val="BlockText1"/>
        <w:numPr>
          <w:ilvl w:val="0"/>
          <w:numId w:val="55"/>
        </w:numPr>
        <w:tabs>
          <w:tab w:val="left" w:pos="426"/>
        </w:tabs>
        <w:spacing w:line="240" w:lineRule="auto"/>
        <w:ind w:right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 xml:space="preserve">включването на трети страни при изпълнението на процесите свързани </w:t>
      </w:r>
      <w:r w:rsidR="005F46AA" w:rsidRPr="00EA79C9">
        <w:rPr>
          <w:rFonts w:ascii="Arial" w:hAnsi="Arial" w:cs="Arial"/>
          <w:sz w:val="22"/>
          <w:szCs w:val="22"/>
          <w:lang w:val="bg-BG"/>
        </w:rPr>
        <w:t>с информационната сигурност и</w:t>
      </w:r>
      <w:r w:rsidRPr="00EA79C9">
        <w:rPr>
          <w:rFonts w:ascii="Arial" w:hAnsi="Arial" w:cs="Arial"/>
          <w:sz w:val="22"/>
          <w:szCs w:val="22"/>
          <w:lang w:val="bg-BG"/>
        </w:rPr>
        <w:t xml:space="preserve"> в целия жизнен ц</w:t>
      </w:r>
      <w:r w:rsidR="005F46AA" w:rsidRPr="00EA79C9">
        <w:rPr>
          <w:rFonts w:ascii="Arial" w:hAnsi="Arial" w:cs="Arial"/>
          <w:sz w:val="22"/>
          <w:szCs w:val="22"/>
          <w:lang w:val="bg-BG"/>
        </w:rPr>
        <w:t>икъл по изпълнение на услугите;</w:t>
      </w:r>
    </w:p>
    <w:p w14:paraId="452DC3BE" w14:textId="6922E2D6" w:rsidR="005F46AA" w:rsidRPr="00EA79C9" w:rsidRDefault="005F46AA" w:rsidP="009D3153">
      <w:pPr>
        <w:pStyle w:val="BlockText1"/>
        <w:numPr>
          <w:ilvl w:val="0"/>
          <w:numId w:val="40"/>
        </w:numPr>
        <w:tabs>
          <w:tab w:val="left" w:pos="426"/>
        </w:tabs>
        <w:spacing w:line="240" w:lineRule="auto"/>
        <w:ind w:left="0" w:right="0" w:firstLine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определи и документира въздействието</w:t>
      </w:r>
      <w:r w:rsidR="00AC0C24" w:rsidRPr="00EA79C9">
        <w:rPr>
          <w:rFonts w:ascii="Arial" w:hAnsi="Arial" w:cs="Arial"/>
          <w:sz w:val="22"/>
          <w:szCs w:val="22"/>
          <w:lang w:val="bg-BG"/>
        </w:rPr>
        <w:t xml:space="preserve"> на рисковете/възможностите на </w:t>
      </w:r>
      <w:r w:rsidR="00F95E87">
        <w:rPr>
          <w:rFonts w:ascii="Arial" w:hAnsi="Arial" w:cs="Arial"/>
          <w:sz w:val="22"/>
          <w:szCs w:val="22"/>
          <w:lang w:val="bg-BG"/>
        </w:rPr>
        <w:t>СУСИ</w:t>
      </w:r>
      <w:r w:rsidR="00AC0C24" w:rsidRPr="00EA79C9">
        <w:rPr>
          <w:rFonts w:ascii="Arial" w:hAnsi="Arial" w:cs="Arial"/>
          <w:sz w:val="22"/>
          <w:szCs w:val="22"/>
          <w:lang w:val="bg-BG"/>
        </w:rPr>
        <w:t xml:space="preserve"> върху клиентите и услугите за тях;</w:t>
      </w:r>
    </w:p>
    <w:p w14:paraId="1451C88B" w14:textId="2E890E19" w:rsidR="00033A32" w:rsidRPr="00EA79C9" w:rsidRDefault="00033A32" w:rsidP="009D3153">
      <w:pPr>
        <w:pStyle w:val="BlockText1"/>
        <w:numPr>
          <w:ilvl w:val="0"/>
          <w:numId w:val="40"/>
        </w:numPr>
        <w:tabs>
          <w:tab w:val="left" w:pos="426"/>
        </w:tabs>
        <w:spacing w:line="240" w:lineRule="auto"/>
        <w:ind w:left="0" w:right="0" w:firstLine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планира действия за отчитане на рисковете и възможностите;</w:t>
      </w:r>
    </w:p>
    <w:p w14:paraId="20873A2A" w14:textId="77777777" w:rsidR="00033A32" w:rsidRPr="00EA79C9" w:rsidRDefault="00033A32" w:rsidP="009D3153">
      <w:pPr>
        <w:pStyle w:val="BlockText1"/>
        <w:numPr>
          <w:ilvl w:val="0"/>
          <w:numId w:val="40"/>
        </w:numPr>
        <w:tabs>
          <w:tab w:val="left" w:pos="426"/>
        </w:tabs>
        <w:spacing w:line="240" w:lineRule="auto"/>
        <w:ind w:left="0" w:right="0" w:firstLine="0"/>
        <w:rPr>
          <w:rFonts w:ascii="Arial" w:hAnsi="Arial" w:cs="Arial"/>
          <w:sz w:val="22"/>
          <w:szCs w:val="22"/>
          <w:lang w:val="bg-BG"/>
        </w:rPr>
      </w:pPr>
      <w:r w:rsidRPr="00EA79C9">
        <w:rPr>
          <w:rFonts w:ascii="Arial" w:hAnsi="Arial" w:cs="Arial"/>
          <w:sz w:val="22"/>
          <w:szCs w:val="22"/>
          <w:lang w:val="bg-BG"/>
        </w:rPr>
        <w:t>интегрира и реализира тези действия в процесите на Дружеството;</w:t>
      </w:r>
    </w:p>
    <w:p w14:paraId="7ECF2389" w14:textId="21ABDA15" w:rsidR="00033A32" w:rsidRPr="00881E07" w:rsidRDefault="00033A32" w:rsidP="009D3153">
      <w:pPr>
        <w:pStyle w:val="BlockText1"/>
        <w:numPr>
          <w:ilvl w:val="0"/>
          <w:numId w:val="40"/>
        </w:numPr>
        <w:tabs>
          <w:tab w:val="left" w:pos="426"/>
        </w:tabs>
        <w:spacing w:line="240" w:lineRule="auto"/>
        <w:ind w:left="0" w:right="0" w:firstLine="0"/>
        <w:rPr>
          <w:rFonts w:ascii="Arial" w:hAnsi="Arial" w:cs="Arial"/>
          <w:sz w:val="22"/>
          <w:szCs w:val="22"/>
          <w:lang w:val="bg-BG"/>
        </w:rPr>
      </w:pPr>
      <w:r w:rsidRPr="00881E07">
        <w:rPr>
          <w:rFonts w:ascii="Arial" w:hAnsi="Arial" w:cs="Arial"/>
          <w:sz w:val="22"/>
          <w:szCs w:val="22"/>
          <w:lang w:val="bg-BG"/>
        </w:rPr>
        <w:t>оцен</w:t>
      </w:r>
      <w:r w:rsidR="00C560F2" w:rsidRPr="00881E07">
        <w:rPr>
          <w:rFonts w:ascii="Arial" w:hAnsi="Arial" w:cs="Arial"/>
          <w:sz w:val="22"/>
          <w:szCs w:val="22"/>
          <w:lang w:val="bg-BG"/>
        </w:rPr>
        <w:t>и</w:t>
      </w:r>
      <w:r w:rsidR="00AC0C24" w:rsidRPr="00881E07">
        <w:rPr>
          <w:rFonts w:ascii="Arial" w:hAnsi="Arial" w:cs="Arial"/>
          <w:sz w:val="22"/>
          <w:szCs w:val="22"/>
          <w:lang w:val="bg-BG"/>
        </w:rPr>
        <w:t xml:space="preserve"> тяхната ефикасност.</w:t>
      </w:r>
    </w:p>
    <w:p w14:paraId="76CE60A9" w14:textId="33FAB4E0" w:rsidR="00702353" w:rsidRPr="00881E07" w:rsidRDefault="00702353" w:rsidP="00702353">
      <w:pPr>
        <w:pStyle w:val="BlockText1"/>
        <w:tabs>
          <w:tab w:val="left" w:pos="426"/>
        </w:tabs>
        <w:spacing w:line="240" w:lineRule="auto"/>
        <w:ind w:left="0" w:right="0"/>
        <w:rPr>
          <w:rFonts w:ascii="Arial" w:hAnsi="Arial" w:cs="Arial"/>
          <w:sz w:val="22"/>
          <w:szCs w:val="22"/>
          <w:lang w:val="bg-BG"/>
        </w:rPr>
      </w:pPr>
    </w:p>
    <w:p w14:paraId="0D114F1E" w14:textId="17851633" w:rsidR="00033A32" w:rsidRPr="00881E07" w:rsidRDefault="00B36111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spacing w:val="-7"/>
          <w:lang w:val="bg-BG"/>
        </w:rPr>
      </w:pPr>
      <w:r w:rsidRPr="00881E07">
        <w:rPr>
          <w:rFonts w:ascii="Arial" w:hAnsi="Arial" w:cs="Arial"/>
          <w:spacing w:val="-7"/>
          <w:lang w:val="bg-BG"/>
        </w:rPr>
        <w:t>Планираните мерки за въздействие на риска</w:t>
      </w:r>
      <w:r w:rsidR="0081062D" w:rsidRPr="00881E07">
        <w:rPr>
          <w:rFonts w:ascii="Arial" w:hAnsi="Arial" w:cs="Arial"/>
          <w:spacing w:val="-7"/>
          <w:lang w:val="bg-BG"/>
        </w:rPr>
        <w:t>, трябва да са пропорционални на потенциалното въздействие върх</w:t>
      </w:r>
      <w:r w:rsidR="00AC0C24" w:rsidRPr="00881E07">
        <w:rPr>
          <w:rFonts w:ascii="Arial" w:hAnsi="Arial" w:cs="Arial"/>
          <w:spacing w:val="-7"/>
          <w:lang w:val="bg-BG"/>
        </w:rPr>
        <w:t>у съответствието на продуктите,</w:t>
      </w:r>
      <w:r w:rsidR="0081062D" w:rsidRPr="00881E07">
        <w:rPr>
          <w:rFonts w:ascii="Arial" w:hAnsi="Arial" w:cs="Arial"/>
          <w:spacing w:val="-7"/>
          <w:lang w:val="bg-BG"/>
        </w:rPr>
        <w:t xml:space="preserve"> услугите</w:t>
      </w:r>
      <w:r w:rsidR="00AC0C24" w:rsidRPr="00881E07">
        <w:rPr>
          <w:rFonts w:ascii="Arial" w:hAnsi="Arial" w:cs="Arial"/>
          <w:spacing w:val="-7"/>
          <w:lang w:val="bg-BG"/>
        </w:rPr>
        <w:t xml:space="preserve"> и информационната сигурност</w:t>
      </w:r>
      <w:r w:rsidR="0081062D" w:rsidRPr="00881E07">
        <w:rPr>
          <w:rFonts w:ascii="Arial" w:hAnsi="Arial" w:cs="Arial"/>
          <w:spacing w:val="-7"/>
          <w:lang w:val="bg-BG"/>
        </w:rPr>
        <w:t xml:space="preserve">. </w:t>
      </w:r>
    </w:p>
    <w:p w14:paraId="5CF6D6A9" w14:textId="44308F79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7"/>
          <w:lang w:val="bg-BG"/>
        </w:rPr>
      </w:pPr>
      <w:r w:rsidRPr="00881E07">
        <w:rPr>
          <w:rFonts w:ascii="Arial" w:hAnsi="Arial" w:cs="Arial"/>
          <w:spacing w:val="-7"/>
          <w:lang w:val="bg-BG"/>
        </w:rPr>
        <w:t xml:space="preserve">Ръководството на Дружеството е дефинирало подход за оценка на риска и е определило подходящ за </w:t>
      </w:r>
      <w:r w:rsidR="00F95E87">
        <w:rPr>
          <w:rFonts w:ascii="Arial" w:hAnsi="Arial" w:cs="Arial"/>
          <w:spacing w:val="-7"/>
          <w:lang w:val="bg-BG"/>
        </w:rPr>
        <w:t>СУСИ</w:t>
      </w:r>
      <w:r w:rsidRPr="00881E07">
        <w:rPr>
          <w:rFonts w:ascii="Arial" w:hAnsi="Arial" w:cs="Arial"/>
          <w:spacing w:val="-7"/>
          <w:lang w:val="bg-BG"/>
        </w:rPr>
        <w:t xml:space="preserve"> метод за оценка на риска. Методът е съобразен с идентифицираната бизнес-информация</w:t>
      </w:r>
      <w:r w:rsidR="00B36111" w:rsidRPr="00881E07">
        <w:rPr>
          <w:rFonts w:ascii="Arial" w:hAnsi="Arial" w:cs="Arial"/>
          <w:spacing w:val="-7"/>
          <w:lang w:val="bg-BG"/>
        </w:rPr>
        <w:t>,</w:t>
      </w:r>
      <w:r w:rsidRPr="00881E07">
        <w:rPr>
          <w:rFonts w:ascii="Arial" w:hAnsi="Arial" w:cs="Arial"/>
          <w:spacing w:val="-7"/>
          <w:lang w:val="bg-BG"/>
        </w:rPr>
        <w:t xml:space="preserve"> законовите</w:t>
      </w:r>
      <w:r w:rsidR="000C17F7" w:rsidRPr="00881E07">
        <w:rPr>
          <w:rFonts w:ascii="Arial" w:hAnsi="Arial" w:cs="Arial"/>
          <w:spacing w:val="-7"/>
          <w:lang w:val="bg-BG"/>
        </w:rPr>
        <w:t xml:space="preserve">, </w:t>
      </w:r>
      <w:r w:rsidRPr="00881E07">
        <w:rPr>
          <w:rFonts w:ascii="Arial" w:hAnsi="Arial" w:cs="Arial"/>
          <w:spacing w:val="-7"/>
          <w:lang w:val="bg-BG"/>
        </w:rPr>
        <w:t xml:space="preserve"> </w:t>
      </w:r>
      <w:r w:rsidR="00B36111" w:rsidRPr="00881E07">
        <w:rPr>
          <w:rFonts w:ascii="Arial" w:hAnsi="Arial" w:cs="Arial"/>
          <w:spacing w:val="-7"/>
          <w:lang w:val="bg-BG"/>
        </w:rPr>
        <w:t xml:space="preserve">договорни </w:t>
      </w:r>
      <w:r w:rsidRPr="00881E07">
        <w:rPr>
          <w:rFonts w:ascii="Arial" w:hAnsi="Arial" w:cs="Arial"/>
          <w:spacing w:val="-7"/>
          <w:lang w:val="bg-BG"/>
        </w:rPr>
        <w:t>и нормативни разпоредби</w:t>
      </w:r>
      <w:r w:rsidRPr="00881E07">
        <w:rPr>
          <w:rFonts w:ascii="Arial" w:hAnsi="Arial" w:cs="Arial"/>
          <w:color w:val="000000"/>
          <w:spacing w:val="-7"/>
          <w:lang w:val="bg-BG"/>
        </w:rPr>
        <w:t xml:space="preserve">. Избраният метод гарантира, че </w:t>
      </w:r>
      <w:r w:rsidRPr="00881E07">
        <w:rPr>
          <w:rFonts w:ascii="Arial" w:hAnsi="Arial" w:cs="Arial"/>
          <w:color w:val="000000"/>
          <w:spacing w:val="-9"/>
          <w:lang w:val="bg-BG"/>
        </w:rPr>
        <w:t xml:space="preserve">оценката дава сравними и </w:t>
      </w:r>
      <w:proofErr w:type="spellStart"/>
      <w:r w:rsidRPr="00881E07">
        <w:rPr>
          <w:rFonts w:ascii="Arial" w:hAnsi="Arial" w:cs="Arial"/>
          <w:color w:val="000000"/>
          <w:spacing w:val="-9"/>
          <w:lang w:val="bg-BG"/>
        </w:rPr>
        <w:t>възпроизводими</w:t>
      </w:r>
      <w:proofErr w:type="spellEnd"/>
      <w:r w:rsidRPr="00881E07">
        <w:rPr>
          <w:rFonts w:ascii="Arial" w:hAnsi="Arial" w:cs="Arial"/>
          <w:color w:val="000000"/>
          <w:spacing w:val="-9"/>
          <w:lang w:val="bg-BG"/>
        </w:rPr>
        <w:t xml:space="preserve"> резултати.</w:t>
      </w:r>
      <w:r w:rsidRPr="00881E07">
        <w:rPr>
          <w:rFonts w:ascii="Arial" w:hAnsi="Arial" w:cs="Arial"/>
          <w:color w:val="000000"/>
          <w:spacing w:val="-7"/>
          <w:lang w:val="bg-BG"/>
        </w:rPr>
        <w:t xml:space="preserve"> Идентифицирани са рисковете</w:t>
      </w:r>
      <w:r w:rsidRPr="006F5421">
        <w:rPr>
          <w:rFonts w:ascii="Arial" w:hAnsi="Arial" w:cs="Arial"/>
          <w:color w:val="000000"/>
          <w:spacing w:val="-7"/>
          <w:lang w:val="bg-BG"/>
        </w:rPr>
        <w:t xml:space="preserve"> за </w:t>
      </w:r>
      <w:r w:rsidR="00B36111" w:rsidRPr="006F5421">
        <w:rPr>
          <w:rFonts w:ascii="Arial" w:hAnsi="Arial" w:cs="Arial"/>
          <w:color w:val="000000"/>
          <w:spacing w:val="-7"/>
          <w:lang w:val="bg-BG"/>
        </w:rPr>
        <w:t>процесите, обстоятелствата</w:t>
      </w:r>
      <w:r w:rsidRPr="006F5421">
        <w:rPr>
          <w:rFonts w:ascii="Arial" w:hAnsi="Arial" w:cs="Arial"/>
          <w:color w:val="000000"/>
          <w:spacing w:val="-7"/>
          <w:lang w:val="bg-BG"/>
        </w:rPr>
        <w:t xml:space="preserve"> </w:t>
      </w:r>
      <w:r w:rsidR="00B36111" w:rsidRPr="006F5421">
        <w:rPr>
          <w:rFonts w:ascii="Arial" w:hAnsi="Arial" w:cs="Arial"/>
          <w:color w:val="000000"/>
          <w:spacing w:val="-7"/>
          <w:lang w:val="bg-BG"/>
        </w:rPr>
        <w:t xml:space="preserve">и услугите </w:t>
      </w:r>
      <w:r w:rsidRPr="006F5421">
        <w:rPr>
          <w:rFonts w:ascii="Arial" w:hAnsi="Arial" w:cs="Arial"/>
          <w:color w:val="000000"/>
          <w:spacing w:val="-7"/>
          <w:lang w:val="bg-BG"/>
        </w:rPr>
        <w:t>и са определени приемливите нива на риск. Методите и практическите действия за оценка на риска са документирани в Методика за оценка на риска</w:t>
      </w:r>
      <w:r w:rsidR="00B36111" w:rsidRPr="006F5421">
        <w:rPr>
          <w:rFonts w:ascii="Arial" w:hAnsi="Arial" w:cs="Arial"/>
          <w:color w:val="000000"/>
          <w:spacing w:val="-7"/>
          <w:lang w:val="bg-BG"/>
        </w:rPr>
        <w:t xml:space="preserve">, Приложение №5 към </w:t>
      </w:r>
      <w:bookmarkStart w:id="23" w:name="_Hlk181201127"/>
      <w:r w:rsidR="00B36111" w:rsidRPr="006F5421">
        <w:rPr>
          <w:rFonts w:ascii="Arial" w:hAnsi="Arial" w:cs="Arial"/>
          <w:color w:val="000000"/>
          <w:spacing w:val="-7"/>
          <w:lang w:val="bg-BG"/>
        </w:rPr>
        <w:t>Н</w:t>
      </w:r>
      <w:r w:rsidR="00F95E87">
        <w:rPr>
          <w:rFonts w:ascii="Arial" w:hAnsi="Arial" w:cs="Arial"/>
          <w:color w:val="000000"/>
          <w:spacing w:val="-7"/>
          <w:lang w:val="bg-BG"/>
        </w:rPr>
        <w:t>СУСИ</w:t>
      </w:r>
      <w:bookmarkEnd w:id="23"/>
      <w:r w:rsidRPr="006F5421">
        <w:rPr>
          <w:rFonts w:ascii="Arial" w:hAnsi="Arial" w:cs="Arial"/>
          <w:color w:val="000000"/>
          <w:spacing w:val="-7"/>
          <w:lang w:val="bg-BG"/>
        </w:rPr>
        <w:t>.</w:t>
      </w:r>
    </w:p>
    <w:p w14:paraId="087F16AD" w14:textId="77777777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7"/>
          <w:lang w:val="bg-BG"/>
        </w:rPr>
        <w:t xml:space="preserve">Методиката и нивата на риска се документират и се приемат на заседание на </w:t>
      </w:r>
      <w:r w:rsidRPr="006F5421">
        <w:rPr>
          <w:rFonts w:ascii="Arial" w:hAnsi="Arial" w:cs="Arial"/>
          <w:spacing w:val="-7"/>
          <w:lang w:val="bg-BG"/>
        </w:rPr>
        <w:t>СУ</w:t>
      </w:r>
      <w:r w:rsidRPr="006F5421">
        <w:rPr>
          <w:rFonts w:ascii="Arial" w:hAnsi="Arial" w:cs="Arial"/>
          <w:color w:val="000000"/>
          <w:spacing w:val="-7"/>
          <w:lang w:val="bg-BG"/>
        </w:rPr>
        <w:t>.</w:t>
      </w:r>
    </w:p>
    <w:p w14:paraId="1E2F5915" w14:textId="32CC686D" w:rsidR="009C7E01" w:rsidRPr="006F5421" w:rsidRDefault="00F95E8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7"/>
          <w:lang w:val="bg-BG"/>
        </w:rPr>
      </w:pPr>
      <w:r>
        <w:rPr>
          <w:rFonts w:ascii="Arial" w:hAnsi="Arial" w:cs="Arial"/>
          <w:color w:val="000000"/>
          <w:spacing w:val="-7"/>
          <w:lang w:val="bg-BG"/>
        </w:rPr>
        <w:t>СУСИ</w:t>
      </w:r>
      <w:r w:rsidR="004F7AA7" w:rsidRPr="006F5421">
        <w:rPr>
          <w:rFonts w:ascii="Arial" w:hAnsi="Arial" w:cs="Arial"/>
          <w:color w:val="000000"/>
          <w:spacing w:val="-7"/>
          <w:lang w:val="bg-BG"/>
        </w:rPr>
        <w:t xml:space="preserve"> има за цел да бъдат определени и документирани </w:t>
      </w:r>
      <w:r w:rsidR="009C7E01" w:rsidRPr="006F5421">
        <w:rPr>
          <w:rFonts w:ascii="Arial" w:hAnsi="Arial" w:cs="Arial"/>
          <w:color w:val="000000"/>
          <w:spacing w:val="-7"/>
          <w:lang w:val="bg-BG"/>
        </w:rPr>
        <w:t>процесите, обстоятелствата и услугите</w:t>
      </w:r>
      <w:r w:rsidR="004F7AA7" w:rsidRPr="006F5421">
        <w:rPr>
          <w:rFonts w:ascii="Arial" w:hAnsi="Arial" w:cs="Arial"/>
          <w:color w:val="000000"/>
          <w:spacing w:val="-7"/>
          <w:lang w:val="bg-BG"/>
        </w:rPr>
        <w:t xml:space="preserve"> и да бъдат идентифицирани рисковете за тях. СУ на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="004F7AA7" w:rsidRPr="006F5421">
        <w:rPr>
          <w:rFonts w:ascii="Arial" w:hAnsi="Arial" w:cs="Arial"/>
          <w:color w:val="000000"/>
          <w:spacing w:val="-7"/>
          <w:lang w:val="bg-BG"/>
        </w:rPr>
        <w:t xml:space="preserve">идентифицира активите в обхвата на </w:t>
      </w:r>
      <w:r>
        <w:rPr>
          <w:rFonts w:ascii="Arial" w:hAnsi="Arial" w:cs="Arial"/>
          <w:color w:val="000000"/>
          <w:spacing w:val="-7"/>
          <w:lang w:val="bg-BG"/>
        </w:rPr>
        <w:t>СУСИ</w:t>
      </w:r>
      <w:r w:rsidR="004F7AA7" w:rsidRPr="006F5421">
        <w:rPr>
          <w:rFonts w:ascii="Arial" w:hAnsi="Arial" w:cs="Arial"/>
          <w:color w:val="000000"/>
          <w:spacing w:val="-7"/>
          <w:lang w:val="bg-BG"/>
        </w:rPr>
        <w:t xml:space="preserve"> и собствениците на тези активи. </w:t>
      </w:r>
      <w:r w:rsidR="0070405F" w:rsidRPr="006F5421">
        <w:rPr>
          <w:rFonts w:ascii="Arial" w:hAnsi="Arial" w:cs="Arial"/>
          <w:lang w:val="bg-BG"/>
        </w:rPr>
        <w:t>Определени и документирани са „собствениците“ на идентифицираните рискове.</w:t>
      </w:r>
    </w:p>
    <w:p w14:paraId="19794A94" w14:textId="4B0108D5" w:rsidR="004F7AA7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7"/>
          <w:lang w:val="bg-BG"/>
        </w:rPr>
      </w:pPr>
      <w:r w:rsidRPr="006F5421">
        <w:rPr>
          <w:rFonts w:ascii="Arial" w:hAnsi="Arial" w:cs="Arial"/>
          <w:color w:val="000000"/>
          <w:spacing w:val="-7"/>
          <w:lang w:val="bg-BG"/>
        </w:rPr>
        <w:t xml:space="preserve">Информационните активи в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EA79C9" w:rsidRPr="00EA79C9">
        <w:rPr>
          <w:rFonts w:ascii="Arial" w:hAnsi="Arial" w:cs="Arial"/>
          <w:color w:val="000000"/>
          <w:spacing w:val="-8"/>
          <w:lang w:val="bg-BG"/>
        </w:rPr>
        <w:t xml:space="preserve"> </w:t>
      </w:r>
      <w:r w:rsidRPr="006F5421">
        <w:rPr>
          <w:rFonts w:ascii="Arial" w:hAnsi="Arial" w:cs="Arial"/>
          <w:color w:val="000000"/>
          <w:spacing w:val="-7"/>
          <w:lang w:val="bg-BG"/>
        </w:rPr>
        <w:t xml:space="preserve">са идентифицирани в </w:t>
      </w:r>
      <w:bookmarkStart w:id="24" w:name="_Hlk211871942"/>
      <w:r w:rsidRPr="006F5421">
        <w:rPr>
          <w:rFonts w:ascii="Arial" w:hAnsi="Arial" w:cs="Arial"/>
          <w:color w:val="000000"/>
          <w:spacing w:val="-7"/>
          <w:lang w:val="bg-BG"/>
        </w:rPr>
        <w:t>„Списък на информационните активи”</w:t>
      </w:r>
      <w:r w:rsidR="00286EE7" w:rsidRPr="006F5421">
        <w:rPr>
          <w:rFonts w:ascii="Arial" w:hAnsi="Arial" w:cs="Arial"/>
          <w:color w:val="000000"/>
          <w:spacing w:val="-7"/>
          <w:lang w:val="bg-BG"/>
        </w:rPr>
        <w:t xml:space="preserve"> (RD NISU-06)</w:t>
      </w:r>
      <w:bookmarkEnd w:id="24"/>
      <w:r w:rsidRPr="006F5421">
        <w:rPr>
          <w:rFonts w:ascii="Arial" w:hAnsi="Arial" w:cs="Arial"/>
          <w:color w:val="000000"/>
          <w:spacing w:val="-7"/>
          <w:lang w:val="bg-BG"/>
        </w:rPr>
        <w:t xml:space="preserve">, който се поддържа в електронен вариант. Активите са категоризирани по аспектите на ИС (конфиденциалност, цялостност, достъпност и правни последствия) в три категории - конфиденциална, за служебно ползване и открита, публично достъпна информация. </w:t>
      </w:r>
    </w:p>
    <w:p w14:paraId="7B9191BF" w14:textId="4C079A02" w:rsidR="00E2091F" w:rsidRDefault="00E2091F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7"/>
          <w:lang w:val="bg-BG"/>
        </w:rPr>
      </w:pPr>
      <w:r w:rsidRPr="00E2091F">
        <w:rPr>
          <w:rFonts w:ascii="Arial" w:hAnsi="Arial" w:cs="Arial"/>
          <w:color w:val="000000"/>
          <w:spacing w:val="-7"/>
        </w:rPr>
        <w:t xml:space="preserve">ИТ </w:t>
      </w:r>
      <w:proofErr w:type="spellStart"/>
      <w:r w:rsidRPr="00E2091F">
        <w:rPr>
          <w:rFonts w:ascii="Arial" w:hAnsi="Arial" w:cs="Arial"/>
          <w:color w:val="000000"/>
          <w:spacing w:val="-7"/>
        </w:rPr>
        <w:t>услугите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и </w:t>
      </w:r>
      <w:proofErr w:type="spellStart"/>
      <w:r w:rsidRPr="00E2091F">
        <w:rPr>
          <w:rFonts w:ascii="Arial" w:hAnsi="Arial" w:cs="Arial"/>
          <w:color w:val="000000"/>
          <w:spacing w:val="-7"/>
        </w:rPr>
        <w:t>софтуерните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системи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, </w:t>
      </w:r>
      <w:proofErr w:type="spellStart"/>
      <w:r w:rsidRPr="00E2091F">
        <w:rPr>
          <w:rFonts w:ascii="Arial" w:hAnsi="Arial" w:cs="Arial"/>
          <w:color w:val="000000"/>
          <w:spacing w:val="-7"/>
        </w:rPr>
        <w:t>използвани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от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дружеството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, </w:t>
      </w:r>
      <w:proofErr w:type="spellStart"/>
      <w:r w:rsidRPr="00E2091F">
        <w:rPr>
          <w:rFonts w:ascii="Arial" w:hAnsi="Arial" w:cs="Arial"/>
          <w:color w:val="000000"/>
          <w:spacing w:val="-7"/>
        </w:rPr>
        <w:t>се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предоставят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от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външни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доставчици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и </w:t>
      </w:r>
      <w:proofErr w:type="spellStart"/>
      <w:r w:rsidRPr="00E2091F">
        <w:rPr>
          <w:rFonts w:ascii="Arial" w:hAnsi="Arial" w:cs="Arial"/>
          <w:color w:val="000000"/>
          <w:spacing w:val="-7"/>
        </w:rPr>
        <w:t>подизпълнители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и </w:t>
      </w:r>
      <w:proofErr w:type="spellStart"/>
      <w:r w:rsidRPr="00E2091F">
        <w:rPr>
          <w:rFonts w:ascii="Arial" w:hAnsi="Arial" w:cs="Arial"/>
          <w:color w:val="000000"/>
          <w:spacing w:val="-7"/>
        </w:rPr>
        <w:t>се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третират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като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външни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активи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, </w:t>
      </w:r>
      <w:proofErr w:type="spellStart"/>
      <w:r w:rsidRPr="00E2091F">
        <w:rPr>
          <w:rFonts w:ascii="Arial" w:hAnsi="Arial" w:cs="Arial"/>
          <w:color w:val="000000"/>
          <w:spacing w:val="-7"/>
        </w:rPr>
        <w:t>контролирани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чрез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договорни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</w:t>
      </w:r>
      <w:proofErr w:type="spellStart"/>
      <w:r w:rsidRPr="00E2091F">
        <w:rPr>
          <w:rFonts w:ascii="Arial" w:hAnsi="Arial" w:cs="Arial"/>
          <w:color w:val="000000"/>
          <w:spacing w:val="-7"/>
        </w:rPr>
        <w:t>изисквания</w:t>
      </w:r>
      <w:proofErr w:type="spellEnd"/>
      <w:r w:rsidRPr="00E2091F">
        <w:rPr>
          <w:rFonts w:ascii="Arial" w:hAnsi="Arial" w:cs="Arial"/>
          <w:color w:val="000000"/>
          <w:spacing w:val="-7"/>
        </w:rPr>
        <w:t xml:space="preserve"> за </w:t>
      </w:r>
      <w:proofErr w:type="spellStart"/>
      <w:r w:rsidRPr="00E2091F">
        <w:rPr>
          <w:rFonts w:ascii="Arial" w:hAnsi="Arial" w:cs="Arial"/>
          <w:color w:val="000000"/>
          <w:spacing w:val="-7"/>
        </w:rPr>
        <w:t>сигурност</w:t>
      </w:r>
      <w:proofErr w:type="spellEnd"/>
      <w:r w:rsidRPr="00E2091F">
        <w:rPr>
          <w:rFonts w:ascii="Arial" w:hAnsi="Arial" w:cs="Arial"/>
          <w:color w:val="000000"/>
          <w:spacing w:val="-7"/>
        </w:rPr>
        <w:t>.</w:t>
      </w:r>
    </w:p>
    <w:p w14:paraId="6BEA55A3" w14:textId="77777777" w:rsidR="00E2091F" w:rsidRPr="00E2091F" w:rsidRDefault="00E2091F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7"/>
          <w:lang w:val="bg-BG"/>
        </w:rPr>
      </w:pPr>
    </w:p>
    <w:p w14:paraId="5D2EE256" w14:textId="303FBE63" w:rsidR="00286EE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9"/>
          <w:lang w:val="bg-BG"/>
        </w:rPr>
      </w:pPr>
      <w:r w:rsidRPr="006F5421">
        <w:rPr>
          <w:rFonts w:ascii="Arial" w:hAnsi="Arial" w:cs="Arial"/>
          <w:color w:val="000000"/>
          <w:spacing w:val="-7"/>
          <w:lang w:val="bg-BG"/>
        </w:rPr>
        <w:lastRenderedPageBreak/>
        <w:t>Нивото на риска се оценява по четири степени -</w:t>
      </w:r>
      <w:r w:rsidRPr="006F5421">
        <w:rPr>
          <w:rFonts w:ascii="Arial" w:hAnsi="Arial" w:cs="Arial"/>
          <w:spacing w:val="-7"/>
          <w:lang w:val="bg-BG"/>
        </w:rPr>
        <w:t xml:space="preserve"> много висок, висок, среден и нисък. </w:t>
      </w:r>
      <w:r w:rsidRPr="006F5421">
        <w:rPr>
          <w:rFonts w:ascii="Arial" w:hAnsi="Arial" w:cs="Arial"/>
          <w:color w:val="000000"/>
          <w:spacing w:val="-7"/>
          <w:lang w:val="bg-BG"/>
        </w:rPr>
        <w:t>Тези нива са определени въз основа на третиране чрез критериите, определени в Методика за оценка на риска. Преоценката на риска се извършва поне веднъж годишно или при настъпили съществени промени (</w:t>
      </w:r>
      <w:r w:rsidR="00286EE7" w:rsidRPr="006F5421">
        <w:rPr>
          <w:rFonts w:ascii="Arial" w:hAnsi="Arial" w:cs="Arial"/>
          <w:color w:val="000000"/>
          <w:spacing w:val="-7"/>
          <w:lang w:val="bg-BG"/>
        </w:rPr>
        <w:t xml:space="preserve">промяна в обстоятелствата, процесите, </w:t>
      </w:r>
      <w:r w:rsidRPr="006F5421">
        <w:rPr>
          <w:rFonts w:ascii="Arial" w:hAnsi="Arial" w:cs="Arial"/>
          <w:color w:val="000000"/>
          <w:spacing w:val="-7"/>
          <w:lang w:val="bg-BG"/>
        </w:rPr>
        <w:t xml:space="preserve">промени във физическата среда, въвеждане на нови информационни системи, драстични кадрови промени, </w:t>
      </w:r>
      <w:r w:rsidR="00286EE7" w:rsidRPr="006F5421">
        <w:rPr>
          <w:rFonts w:ascii="Arial" w:hAnsi="Arial" w:cs="Arial"/>
          <w:color w:val="000000"/>
          <w:spacing w:val="-7"/>
          <w:lang w:val="bg-BG"/>
        </w:rPr>
        <w:t>промени в услугите и продуктите</w:t>
      </w:r>
      <w:r w:rsidRPr="006F5421">
        <w:rPr>
          <w:rFonts w:ascii="Arial" w:hAnsi="Arial" w:cs="Arial"/>
          <w:color w:val="000000"/>
          <w:spacing w:val="-7"/>
          <w:lang w:val="bg-BG"/>
        </w:rPr>
        <w:t>)</w:t>
      </w:r>
      <w:r w:rsidR="00286EE7" w:rsidRPr="006F5421">
        <w:rPr>
          <w:rFonts w:ascii="Arial" w:hAnsi="Arial" w:cs="Arial"/>
          <w:color w:val="000000"/>
          <w:spacing w:val="-7"/>
          <w:lang w:val="bg-BG"/>
        </w:rPr>
        <w:t>.</w:t>
      </w:r>
    </w:p>
    <w:p w14:paraId="2B18472E" w14:textId="6487DAB1" w:rsidR="004F7AA7" w:rsidRPr="006F5421" w:rsidRDefault="00E2091F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6"/>
          <w:lang w:val="bg-BG"/>
        </w:rPr>
      </w:pPr>
      <w:r w:rsidRPr="00E2091F">
        <w:rPr>
          <w:rFonts w:ascii="Arial" w:hAnsi="Arial" w:cs="Arial"/>
          <w:color w:val="000000"/>
          <w:spacing w:val="-6"/>
          <w:lang w:val="bg-BG"/>
        </w:rPr>
        <w:t>СУСИ</w:t>
      </w:r>
      <w:r w:rsidR="004F7AA7" w:rsidRPr="006F5421">
        <w:rPr>
          <w:rFonts w:ascii="Arial" w:hAnsi="Arial" w:cs="Arial"/>
          <w:color w:val="000000"/>
          <w:spacing w:val="-6"/>
          <w:lang w:val="bg-BG"/>
        </w:rPr>
        <w:t xml:space="preserve"> определя и оценява вариантите </w:t>
      </w:r>
      <w:r w:rsidR="004F7AA7" w:rsidRPr="006F5421">
        <w:rPr>
          <w:rFonts w:ascii="Arial" w:hAnsi="Arial" w:cs="Arial"/>
          <w:color w:val="000000"/>
          <w:spacing w:val="-7"/>
          <w:lang w:val="bg-BG"/>
        </w:rPr>
        <w:t xml:space="preserve">за </w:t>
      </w:r>
      <w:r w:rsidR="00286EE7" w:rsidRPr="006F5421">
        <w:rPr>
          <w:rFonts w:ascii="Arial" w:hAnsi="Arial" w:cs="Arial"/>
          <w:color w:val="000000"/>
          <w:spacing w:val="-7"/>
          <w:lang w:val="bg-BG"/>
        </w:rPr>
        <w:t xml:space="preserve">въздействие </w:t>
      </w:r>
      <w:r w:rsidR="004F7AA7" w:rsidRPr="006F5421">
        <w:rPr>
          <w:rFonts w:ascii="Arial" w:hAnsi="Arial" w:cs="Arial"/>
          <w:color w:val="000000"/>
          <w:spacing w:val="-7"/>
          <w:lang w:val="bg-BG"/>
        </w:rPr>
        <w:t xml:space="preserve">на риска </w:t>
      </w:r>
      <w:r w:rsidR="004F7AA7" w:rsidRPr="006F5421">
        <w:rPr>
          <w:rFonts w:ascii="Arial" w:hAnsi="Arial" w:cs="Arial"/>
          <w:color w:val="000000"/>
          <w:spacing w:val="-6"/>
          <w:lang w:val="bg-BG"/>
        </w:rPr>
        <w:t xml:space="preserve">в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4F7AA7" w:rsidRPr="00585273">
        <w:rPr>
          <w:rFonts w:ascii="Arial" w:hAnsi="Arial" w:cs="Arial"/>
          <w:color w:val="000000"/>
          <w:spacing w:val="-8"/>
          <w:lang w:val="bg-BG"/>
        </w:rPr>
        <w:t>,</w:t>
      </w:r>
      <w:r w:rsidR="004F7AA7" w:rsidRPr="006F5421">
        <w:rPr>
          <w:rFonts w:ascii="Arial" w:hAnsi="Arial" w:cs="Arial"/>
          <w:color w:val="000000"/>
          <w:spacing w:val="-6"/>
          <w:lang w:val="bg-BG"/>
        </w:rPr>
        <w:t xml:space="preserve"> </w:t>
      </w:r>
      <w:r w:rsidR="004F7AA7" w:rsidRPr="006F5421">
        <w:rPr>
          <w:rFonts w:ascii="Arial" w:hAnsi="Arial" w:cs="Arial"/>
          <w:color w:val="000000"/>
          <w:spacing w:val="-7"/>
          <w:lang w:val="bg-BG"/>
        </w:rPr>
        <w:t xml:space="preserve">като се прилагат подходящи механизми за контрол, базирани на познаване и обективно приемане на рисковете, в случай че те точно отговарят на политиката и критериите за приемливост на риска в Дружеството. Като вариант за намаляване на риска се приема избягване на риска и прехвърляне на рисковете, </w:t>
      </w:r>
      <w:r w:rsidR="004F7AA7" w:rsidRPr="006F5421">
        <w:rPr>
          <w:rFonts w:ascii="Arial" w:hAnsi="Arial" w:cs="Arial"/>
          <w:color w:val="000000"/>
          <w:spacing w:val="-6"/>
          <w:lang w:val="bg-BG"/>
        </w:rPr>
        <w:t>свързани с бизнеса на трети страни, например застрахователи и доставчици.</w:t>
      </w:r>
    </w:p>
    <w:p w14:paraId="198CC873" w14:textId="646CA502" w:rsidR="004F7AA7" w:rsidRPr="006F5421" w:rsidRDefault="004F7AA7" w:rsidP="004F7AA7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Съобразно определените нива на риска, се подбират и обосновават конкретни контроли – защитни средства и организационни мерки за третиране му. Описани са в </w:t>
      </w:r>
      <w:bookmarkStart w:id="25" w:name="_Hlk211871997"/>
      <w:r w:rsidR="00273206" w:rsidRPr="006F5421">
        <w:rPr>
          <w:rFonts w:ascii="Arial" w:hAnsi="Arial" w:cs="Arial"/>
          <w:lang w:val="bg-BG"/>
        </w:rPr>
        <w:t>(RD NISU-0</w:t>
      </w:r>
      <w:r w:rsidR="00540140">
        <w:rPr>
          <w:rFonts w:ascii="Arial" w:hAnsi="Arial" w:cs="Arial"/>
        </w:rPr>
        <w:t>7</w:t>
      </w:r>
      <w:r w:rsidR="00273206" w:rsidRPr="006F5421">
        <w:rPr>
          <w:rFonts w:ascii="Arial" w:hAnsi="Arial" w:cs="Arial"/>
          <w:lang w:val="bg-BG"/>
        </w:rPr>
        <w:t>) -</w:t>
      </w:r>
      <w:r w:rsidRPr="006F5421">
        <w:rPr>
          <w:rFonts w:ascii="Arial" w:hAnsi="Arial" w:cs="Arial"/>
          <w:lang w:val="bg-BG"/>
        </w:rPr>
        <w:t xml:space="preserve">„Доклад за оценка на </w:t>
      </w:r>
      <w:proofErr w:type="spellStart"/>
      <w:r w:rsidRPr="006F5421">
        <w:rPr>
          <w:rFonts w:ascii="Arial" w:hAnsi="Arial" w:cs="Arial"/>
          <w:lang w:val="bg-BG"/>
        </w:rPr>
        <w:t>рискаи</w:t>
      </w:r>
      <w:proofErr w:type="spellEnd"/>
      <w:r w:rsidRPr="006F5421">
        <w:rPr>
          <w:rFonts w:ascii="Arial" w:hAnsi="Arial" w:cs="Arial"/>
          <w:lang w:val="bg-BG"/>
        </w:rPr>
        <w:t xml:space="preserve"> в Приложение </w:t>
      </w:r>
      <w:r w:rsidR="000C511A" w:rsidRPr="006F5421">
        <w:rPr>
          <w:rFonts w:ascii="Arial" w:hAnsi="Arial" w:cs="Arial"/>
          <w:lang w:val="bg-BG"/>
        </w:rPr>
        <w:t>8 Декларация за приложимост</w:t>
      </w:r>
      <w:bookmarkEnd w:id="25"/>
      <w:r w:rsidRPr="006F5421">
        <w:rPr>
          <w:rFonts w:ascii="Arial" w:hAnsi="Arial" w:cs="Arial"/>
          <w:lang w:val="bg-BG"/>
        </w:rPr>
        <w:t>.</w:t>
      </w:r>
    </w:p>
    <w:p w14:paraId="286FA695" w14:textId="2CD7CDC9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При създаването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в </w:t>
      </w:r>
      <w:bookmarkStart w:id="26" w:name="_Hlk189491459"/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bookmarkEnd w:id="26"/>
      <w:r w:rsidRPr="006F5421">
        <w:rPr>
          <w:rFonts w:ascii="Arial" w:hAnsi="Arial" w:cs="Arial"/>
          <w:lang w:val="bg-BG"/>
        </w:rPr>
        <w:t>от Приложение „А”</w:t>
      </w:r>
      <w:r w:rsidR="00BF4E78" w:rsidRPr="006F5421">
        <w:rPr>
          <w:rFonts w:ascii="Arial" w:hAnsi="Arial" w:cs="Arial"/>
          <w:lang w:val="bg-BG"/>
        </w:rPr>
        <w:t xml:space="preserve"> на стандарта </w:t>
      </w:r>
      <w:r w:rsidR="000A523A">
        <w:rPr>
          <w:rFonts w:ascii="Arial" w:hAnsi="Arial" w:cs="Arial"/>
          <w:lang w:val="bg-BG"/>
        </w:rPr>
        <w:t>ISO/IEC 27001:2022</w:t>
      </w:r>
      <w:r w:rsidRPr="006F5421">
        <w:rPr>
          <w:rFonts w:ascii="Arial" w:hAnsi="Arial" w:cs="Arial"/>
          <w:lang w:val="bg-BG"/>
        </w:rPr>
        <w:t xml:space="preserve"> са избрани целите за контрола и механизмите за контрол, които покриват набелязаните изисквания. СУ получава документирано одобрение на ръководството за получените остатъчни рискове при прилагане на Плана за третиране на риска. </w:t>
      </w:r>
    </w:p>
    <w:p w14:paraId="5E566484" w14:textId="50E1605C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Разработена и приета е Декларация на 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 xml:space="preserve">за политиката по ИС, която дефинира целите и механизмите за контрол, отразява и обосновава внедрените до момента контроли и направените изключения /Приложение </w:t>
      </w:r>
      <w:r w:rsidR="000E235D" w:rsidRPr="006F5421">
        <w:rPr>
          <w:rFonts w:ascii="Arial" w:hAnsi="Arial" w:cs="Arial"/>
          <w:lang w:val="bg-BG"/>
        </w:rPr>
        <w:t>8</w:t>
      </w:r>
      <w:r w:rsidRPr="006F5421">
        <w:rPr>
          <w:rFonts w:ascii="Arial" w:hAnsi="Arial" w:cs="Arial"/>
          <w:lang w:val="bg-BG"/>
        </w:rPr>
        <w:t>/.</w:t>
      </w:r>
    </w:p>
    <w:p w14:paraId="335AF33F" w14:textId="7042AB0C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2"/>
          <w:lang w:val="bg-BG"/>
        </w:rPr>
        <w:t xml:space="preserve">В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spacing w:val="-2"/>
          <w:lang w:val="bg-BG"/>
        </w:rPr>
        <w:t>е разработен План за третиране на риска</w:t>
      </w:r>
      <w:r w:rsidR="000E235D" w:rsidRPr="006F5421">
        <w:rPr>
          <w:rFonts w:ascii="Arial" w:hAnsi="Arial" w:cs="Arial"/>
          <w:color w:val="000000"/>
          <w:spacing w:val="-2"/>
          <w:lang w:val="bg-BG"/>
        </w:rPr>
        <w:t xml:space="preserve"> (RD NISU-07)</w:t>
      </w:r>
      <w:r w:rsidRPr="006F5421">
        <w:rPr>
          <w:rFonts w:ascii="Arial" w:hAnsi="Arial" w:cs="Arial"/>
          <w:color w:val="000000"/>
          <w:spacing w:val="-2"/>
          <w:lang w:val="bg-BG"/>
        </w:rPr>
        <w:t xml:space="preserve">, който обхваща подходящите управленски действия, ресурси, отговорности и приоритети за </w:t>
      </w:r>
      <w:r w:rsidRPr="006F5421">
        <w:rPr>
          <w:rFonts w:ascii="Arial" w:hAnsi="Arial" w:cs="Arial"/>
          <w:color w:val="000000"/>
          <w:spacing w:val="-3"/>
          <w:lang w:val="bg-BG"/>
        </w:rPr>
        <w:t xml:space="preserve">управление на </w:t>
      </w:r>
      <w:r w:rsidR="000E235D" w:rsidRPr="006F5421">
        <w:rPr>
          <w:rFonts w:ascii="Arial" w:hAnsi="Arial" w:cs="Arial"/>
          <w:color w:val="000000"/>
          <w:spacing w:val="-3"/>
          <w:lang w:val="bg-BG"/>
        </w:rPr>
        <w:t>идентифицираните рискове с нива над приемливото</w:t>
      </w:r>
      <w:r w:rsidRPr="006F5421">
        <w:rPr>
          <w:rFonts w:ascii="Arial" w:hAnsi="Arial" w:cs="Arial"/>
          <w:color w:val="000000"/>
          <w:spacing w:val="-3"/>
          <w:lang w:val="bg-BG"/>
        </w:rPr>
        <w:t>.</w:t>
      </w:r>
    </w:p>
    <w:p w14:paraId="433282D1" w14:textId="55011AFD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2"/>
          <w:lang w:val="bg-BG"/>
        </w:rPr>
        <w:t xml:space="preserve">Основна цел на </w:t>
      </w:r>
      <w:r w:rsidR="00F95E87">
        <w:rPr>
          <w:rFonts w:ascii="Arial" w:hAnsi="Arial" w:cs="Arial"/>
          <w:color w:val="000000"/>
          <w:spacing w:val="-2"/>
          <w:lang w:val="bg-BG"/>
        </w:rPr>
        <w:t>СУСИ</w:t>
      </w:r>
      <w:r w:rsidRPr="006F5421">
        <w:rPr>
          <w:rFonts w:ascii="Arial" w:hAnsi="Arial" w:cs="Arial"/>
          <w:color w:val="000000"/>
          <w:spacing w:val="-2"/>
          <w:lang w:val="bg-BG"/>
        </w:rPr>
        <w:t xml:space="preserve"> в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spacing w:val="-2"/>
          <w:lang w:val="bg-BG"/>
        </w:rPr>
        <w:t xml:space="preserve">е адекватно да се внедри и прилага Плана за третиране на риска и да се приложат механизмите за контрол, </w:t>
      </w:r>
      <w:r w:rsidRPr="006F5421">
        <w:rPr>
          <w:rFonts w:ascii="Arial" w:hAnsi="Arial" w:cs="Arial"/>
          <w:color w:val="000000"/>
          <w:spacing w:val="-3"/>
          <w:lang w:val="bg-BG"/>
        </w:rPr>
        <w:t>за да се постигнат целите по контрол. При определяне на целите се разпределят отговорностите между длъжностните лица и се планира адекватно финансиране.</w:t>
      </w:r>
    </w:p>
    <w:p w14:paraId="03D157FB" w14:textId="7D4AAE00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2"/>
          <w:lang w:val="bg-BG"/>
        </w:rPr>
      </w:pPr>
      <w:r w:rsidRPr="006F5421">
        <w:rPr>
          <w:rFonts w:ascii="Arial" w:hAnsi="Arial" w:cs="Arial"/>
          <w:color w:val="000000"/>
          <w:spacing w:val="-2"/>
          <w:lang w:val="bg-BG"/>
        </w:rPr>
        <w:t xml:space="preserve">СУ определя как да се измерва </w:t>
      </w:r>
      <w:r w:rsidR="000E235D" w:rsidRPr="006F5421">
        <w:rPr>
          <w:rFonts w:ascii="Arial" w:hAnsi="Arial" w:cs="Arial"/>
          <w:color w:val="000000"/>
          <w:spacing w:val="-2"/>
          <w:lang w:val="bg-BG"/>
        </w:rPr>
        <w:t xml:space="preserve">ефикасността </w:t>
      </w:r>
      <w:r w:rsidRPr="006F5421">
        <w:rPr>
          <w:rFonts w:ascii="Arial" w:hAnsi="Arial" w:cs="Arial"/>
          <w:color w:val="000000"/>
          <w:spacing w:val="-2"/>
          <w:lang w:val="bg-BG"/>
        </w:rPr>
        <w:t>на</w:t>
      </w:r>
      <w:r w:rsidR="006A22E6" w:rsidRPr="006F5421">
        <w:rPr>
          <w:rFonts w:ascii="Arial" w:hAnsi="Arial" w:cs="Arial"/>
          <w:color w:val="000000"/>
          <w:spacing w:val="-2"/>
          <w:lang w:val="bg-BG"/>
        </w:rPr>
        <w:t xml:space="preserve"> </w:t>
      </w:r>
      <w:r w:rsidR="00F95E87">
        <w:rPr>
          <w:rFonts w:ascii="Arial" w:hAnsi="Arial" w:cs="Arial"/>
          <w:color w:val="000000"/>
          <w:spacing w:val="-2"/>
          <w:lang w:val="bg-BG"/>
        </w:rPr>
        <w:t>СУСИ</w:t>
      </w:r>
      <w:r w:rsidR="006A22E6" w:rsidRPr="006F5421">
        <w:rPr>
          <w:rFonts w:ascii="Arial" w:hAnsi="Arial" w:cs="Arial"/>
          <w:color w:val="000000"/>
          <w:spacing w:val="-2"/>
          <w:lang w:val="bg-BG"/>
        </w:rPr>
        <w:t xml:space="preserve"> и</w:t>
      </w:r>
      <w:r w:rsidRPr="006F5421">
        <w:rPr>
          <w:rFonts w:ascii="Arial" w:hAnsi="Arial" w:cs="Arial"/>
          <w:color w:val="000000"/>
          <w:spacing w:val="-2"/>
          <w:lang w:val="bg-BG"/>
        </w:rPr>
        <w:t xml:space="preserve"> избраните единични или групи от механизми за контрол, с цел да се получат сравними и </w:t>
      </w:r>
      <w:proofErr w:type="spellStart"/>
      <w:r w:rsidRPr="006F5421">
        <w:rPr>
          <w:rFonts w:ascii="Arial" w:hAnsi="Arial" w:cs="Arial"/>
          <w:color w:val="000000"/>
          <w:spacing w:val="-2"/>
          <w:lang w:val="bg-BG"/>
        </w:rPr>
        <w:t>възпроизводими</w:t>
      </w:r>
      <w:proofErr w:type="spellEnd"/>
      <w:r w:rsidRPr="006F5421">
        <w:rPr>
          <w:rFonts w:ascii="Arial" w:hAnsi="Arial" w:cs="Arial"/>
          <w:color w:val="000000"/>
          <w:spacing w:val="-2"/>
          <w:lang w:val="bg-BG"/>
        </w:rPr>
        <w:t xml:space="preserve"> резултати. </w:t>
      </w:r>
    </w:p>
    <w:p w14:paraId="1128F9AD" w14:textId="2F7C0AEF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5"/>
          <w:lang w:val="bg-BG"/>
        </w:rPr>
      </w:pPr>
      <w:r w:rsidRPr="006F5421">
        <w:rPr>
          <w:rFonts w:ascii="Arial" w:hAnsi="Arial" w:cs="Arial"/>
          <w:color w:val="000000"/>
          <w:spacing w:val="-2"/>
          <w:lang w:val="bg-BG"/>
        </w:rPr>
        <w:t xml:space="preserve">В </w:t>
      </w:r>
      <w:r w:rsidR="00F95E87">
        <w:rPr>
          <w:rFonts w:ascii="Arial" w:hAnsi="Arial" w:cs="Arial"/>
          <w:color w:val="000000"/>
          <w:spacing w:val="-2"/>
          <w:lang w:val="bg-BG"/>
        </w:rPr>
        <w:t>СУСИ</w:t>
      </w:r>
      <w:r w:rsidRPr="006F5421">
        <w:rPr>
          <w:rFonts w:ascii="Arial" w:hAnsi="Arial" w:cs="Arial"/>
          <w:color w:val="000000"/>
          <w:spacing w:val="-2"/>
          <w:lang w:val="bg-BG"/>
        </w:rPr>
        <w:t xml:space="preserve"> е предвидено да се изпълнят програми за обучение и повишаване на </w:t>
      </w:r>
      <w:r w:rsidRPr="006F5421">
        <w:rPr>
          <w:rFonts w:ascii="Arial" w:hAnsi="Arial" w:cs="Arial"/>
          <w:color w:val="000000"/>
          <w:spacing w:val="-5"/>
          <w:lang w:val="bg-BG"/>
        </w:rPr>
        <w:t xml:space="preserve">съзнанието на персонала по проблемите на ИС. Обучението се извършва съгласно </w:t>
      </w:r>
      <w:r w:rsidR="006A22E6" w:rsidRPr="006F5421">
        <w:rPr>
          <w:rFonts w:ascii="Arial" w:hAnsi="Arial" w:cs="Arial"/>
          <w:color w:val="000000"/>
          <w:spacing w:val="-5"/>
          <w:lang w:val="bg-BG"/>
        </w:rPr>
        <w:t xml:space="preserve">PU </w:t>
      </w:r>
      <w:r w:rsidR="000E235D" w:rsidRPr="006F5421">
        <w:rPr>
          <w:rFonts w:ascii="Arial" w:hAnsi="Arial" w:cs="Arial"/>
          <w:color w:val="000000"/>
          <w:spacing w:val="-5"/>
          <w:lang w:val="bg-BG"/>
        </w:rPr>
        <w:t xml:space="preserve">05 </w:t>
      </w:r>
      <w:r w:rsidRPr="006F5421">
        <w:rPr>
          <w:rFonts w:ascii="Arial" w:hAnsi="Arial" w:cs="Arial"/>
          <w:color w:val="000000"/>
          <w:spacing w:val="-5"/>
          <w:lang w:val="bg-BG"/>
        </w:rPr>
        <w:t>– Управление на човешките ресурси</w:t>
      </w:r>
      <w:r w:rsidR="000E235D" w:rsidRPr="006F5421">
        <w:rPr>
          <w:rFonts w:ascii="Arial" w:hAnsi="Arial" w:cs="Arial"/>
          <w:color w:val="000000"/>
          <w:spacing w:val="-5"/>
          <w:lang w:val="bg-BG"/>
        </w:rPr>
        <w:t xml:space="preserve"> и </w:t>
      </w:r>
      <w:bookmarkStart w:id="27" w:name="_Hlk164801116"/>
      <w:r w:rsidR="000E235D" w:rsidRPr="006F5421">
        <w:rPr>
          <w:rFonts w:ascii="Arial" w:hAnsi="Arial" w:cs="Arial"/>
          <w:color w:val="000000"/>
          <w:spacing w:val="-5"/>
          <w:lang w:val="bg-BG"/>
        </w:rPr>
        <w:t>ПИС 10 Обучение на персонала по ИС</w:t>
      </w:r>
      <w:bookmarkEnd w:id="27"/>
      <w:r w:rsidRPr="006F5421">
        <w:rPr>
          <w:rFonts w:ascii="Arial" w:hAnsi="Arial" w:cs="Arial"/>
          <w:color w:val="000000"/>
          <w:spacing w:val="-5"/>
          <w:lang w:val="bg-BG"/>
        </w:rPr>
        <w:t>.</w:t>
      </w:r>
    </w:p>
    <w:p w14:paraId="6BFF0BE1" w14:textId="0523DAF6" w:rsidR="004F7AA7" w:rsidRPr="006F5421" w:rsidRDefault="004F7AA7" w:rsidP="004F7AA7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5"/>
          <w:lang w:val="bg-BG"/>
        </w:rPr>
      </w:pPr>
      <w:r w:rsidRPr="006F5421">
        <w:rPr>
          <w:rFonts w:ascii="Arial" w:hAnsi="Arial" w:cs="Arial"/>
          <w:color w:val="000000"/>
          <w:spacing w:val="-5"/>
          <w:lang w:val="bg-BG"/>
        </w:rPr>
        <w:t>ПСУ</w:t>
      </w:r>
      <w:r w:rsidRPr="006F5421">
        <w:rPr>
          <w:rFonts w:ascii="Arial" w:hAnsi="Arial" w:cs="Arial"/>
          <w:color w:val="000000"/>
          <w:spacing w:val="-2"/>
          <w:lang w:val="bg-BG"/>
        </w:rPr>
        <w:t xml:space="preserve"> управлява действието и ресурсите на </w:t>
      </w:r>
      <w:r w:rsidR="00F95E87">
        <w:rPr>
          <w:rFonts w:ascii="Arial" w:hAnsi="Arial" w:cs="Arial"/>
          <w:color w:val="000000"/>
          <w:spacing w:val="-2"/>
          <w:lang w:val="bg-BG"/>
        </w:rPr>
        <w:t>СУСИ</w:t>
      </w:r>
      <w:r w:rsidRPr="006F5421">
        <w:rPr>
          <w:rFonts w:ascii="Arial" w:hAnsi="Arial" w:cs="Arial"/>
          <w:color w:val="000000"/>
          <w:spacing w:val="-2"/>
          <w:lang w:val="bg-BG"/>
        </w:rPr>
        <w:t xml:space="preserve"> и внедрява процедури и други подходящи механизми за контрол, позволяващи бърза реакция при пробиви и инциденти по сигурността.</w:t>
      </w:r>
    </w:p>
    <w:p w14:paraId="3277B31F" w14:textId="77777777" w:rsidR="004F7AA7" w:rsidRPr="006F5421" w:rsidRDefault="004F7AA7" w:rsidP="004F7AA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При управление на процесите по ИС Дружеството прилага пакет от политики и препоръчителни практики по сигурността, Методика за оценка на риска</w:t>
      </w:r>
      <w:r w:rsidRPr="006F5421">
        <w:rPr>
          <w:rFonts w:ascii="Arial" w:hAnsi="Arial" w:cs="Arial"/>
          <w:b/>
          <w:bCs/>
          <w:color w:val="000000"/>
          <w:lang w:val="bg-BG"/>
        </w:rPr>
        <w:t xml:space="preserve">, </w:t>
      </w:r>
      <w:r w:rsidRPr="006F5421">
        <w:rPr>
          <w:rFonts w:ascii="Arial" w:hAnsi="Arial" w:cs="Arial"/>
          <w:color w:val="000000"/>
          <w:lang w:val="bg-BG"/>
        </w:rPr>
        <w:t>План за третиране на риска и План за действия в извънредни ситуации.</w:t>
      </w:r>
    </w:p>
    <w:p w14:paraId="45DF1BF7" w14:textId="77777777" w:rsidR="006A22E6" w:rsidRPr="006F5421" w:rsidRDefault="006A22E6" w:rsidP="00EA1F0D">
      <w:pPr>
        <w:tabs>
          <w:tab w:val="left" w:pos="180"/>
        </w:tabs>
        <w:spacing w:after="0" w:line="240" w:lineRule="auto"/>
        <w:ind w:firstLine="851"/>
        <w:jc w:val="both"/>
        <w:rPr>
          <w:rFonts w:ascii="Arial" w:hAnsi="Arial" w:cs="Arial"/>
          <w:b/>
          <w:bCs/>
          <w:lang w:val="bg-BG"/>
        </w:rPr>
      </w:pPr>
    </w:p>
    <w:p w14:paraId="1B40B8A3" w14:textId="77777777" w:rsidR="00FF412E" w:rsidRPr="006F5421" w:rsidRDefault="007B581C" w:rsidP="00EA1F0D">
      <w:pPr>
        <w:pStyle w:val="Heading2"/>
      </w:pPr>
      <w:bookmarkStart w:id="28" w:name="_Toc211889236"/>
      <w:r w:rsidRPr="006F5421">
        <w:t>6</w:t>
      </w:r>
      <w:r w:rsidR="00FF412E" w:rsidRPr="006F5421">
        <w:t>.2. Цели по управление</w:t>
      </w:r>
      <w:bookmarkEnd w:id="28"/>
    </w:p>
    <w:p w14:paraId="1CF7F9E4" w14:textId="49C6EB0C" w:rsidR="005D0774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Ръководството на фирмата определя стратегически и тактически цели на управлението, които са съвместими с приетата Политика по информационната сигурност и се формулират така, че да бъдат измерими. Целите са съобразени с организационната структура и приетите равнища на отговорност. Те включват и действия, необходими за удовлетворяване на изискванията към продуктите и услугите.</w:t>
      </w:r>
    </w:p>
    <w:p w14:paraId="703A6DE7" w14:textId="38782A37" w:rsidR="005D0774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b/>
          <w:bCs/>
          <w:lang w:val="bg-BG"/>
        </w:rPr>
        <w:t>Стратегическите цели</w:t>
      </w:r>
      <w:r w:rsidRPr="006F5421">
        <w:rPr>
          <w:rFonts w:ascii="Arial" w:hAnsi="Arial" w:cs="Arial"/>
          <w:b/>
          <w:bCs/>
          <w:caps/>
          <w:lang w:val="bg-BG"/>
        </w:rPr>
        <w:t>,</w:t>
      </w:r>
      <w:r w:rsidRPr="006F5421">
        <w:rPr>
          <w:rFonts w:ascii="Arial" w:hAnsi="Arial" w:cs="Arial"/>
          <w:lang w:val="bg-BG"/>
        </w:rPr>
        <w:t xml:space="preserve"> които 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си поставя, са:</w:t>
      </w:r>
    </w:p>
    <w:p w14:paraId="0C971B1A" w14:textId="7FDA3C4D" w:rsidR="005D0774" w:rsidRPr="006F5421" w:rsidRDefault="005D0774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Непрекъснато усъвършенстване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.</w:t>
      </w:r>
    </w:p>
    <w:p w14:paraId="1BF76261" w14:textId="76786B03" w:rsidR="005D0774" w:rsidRPr="006F5421" w:rsidRDefault="003543F7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Ефикасно и ефективно </w:t>
      </w:r>
      <w:r w:rsidR="005D0774" w:rsidRPr="006F5421">
        <w:rPr>
          <w:rFonts w:ascii="Arial" w:hAnsi="Arial" w:cs="Arial"/>
          <w:lang w:val="bg-BG"/>
        </w:rPr>
        <w:t>управление на процесите.</w:t>
      </w:r>
    </w:p>
    <w:p w14:paraId="7C85E3F9" w14:textId="77777777" w:rsidR="005D0774" w:rsidRPr="006F5421" w:rsidRDefault="005D0774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Спечелване доверието на все по-широк кръг от клиенти.</w:t>
      </w:r>
    </w:p>
    <w:p w14:paraId="3787C543" w14:textId="77777777" w:rsidR="005D0774" w:rsidRPr="006F5421" w:rsidRDefault="005D0774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Недопускане на предпоставки за възражения и рекламации.</w:t>
      </w:r>
    </w:p>
    <w:p w14:paraId="6EA77447" w14:textId="77777777" w:rsidR="005D0774" w:rsidRPr="006F5421" w:rsidRDefault="005D0774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Непрекъснато подобряване качеството и управлението на предлаганите продукти/услуги.</w:t>
      </w:r>
    </w:p>
    <w:p w14:paraId="2924B8F0" w14:textId="77777777" w:rsidR="005D0774" w:rsidRPr="006F5421" w:rsidRDefault="005D0774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Ефективно управление на ресурсите.</w:t>
      </w:r>
    </w:p>
    <w:p w14:paraId="00D78D75" w14:textId="77777777" w:rsidR="005D0774" w:rsidRPr="006F5421" w:rsidRDefault="005D0774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Максимално удовлетворяване на декларираните и очакваните изисквания на клиентите.</w:t>
      </w:r>
    </w:p>
    <w:p w14:paraId="685A72CE" w14:textId="77777777" w:rsidR="005D0774" w:rsidRPr="006F5421" w:rsidRDefault="005D0774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Създаване възможност за пълноценна реализация на всеки служител на фирмата в рамките на своята компетентност и правомощия.</w:t>
      </w:r>
    </w:p>
    <w:p w14:paraId="70F3369B" w14:textId="77777777" w:rsidR="005D0774" w:rsidRPr="006F5421" w:rsidRDefault="005D0774" w:rsidP="002561E2">
      <w:pPr>
        <w:pStyle w:val="Header"/>
        <w:numPr>
          <w:ilvl w:val="0"/>
          <w:numId w:val="3"/>
        </w:numPr>
        <w:tabs>
          <w:tab w:val="clear" w:pos="4703"/>
          <w:tab w:val="clear" w:pos="9406"/>
          <w:tab w:val="left" w:pos="360"/>
        </w:tabs>
        <w:ind w:left="0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lastRenderedPageBreak/>
        <w:t>Осигуряване необходимото ниво на сигурност (конфиденциалност, цялостност и достъпност) на всички активи на Дружеството, на неговите партньори, клиенти и доставчици.</w:t>
      </w:r>
    </w:p>
    <w:p w14:paraId="3D82C195" w14:textId="59364F84" w:rsidR="005D0774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При набелязване на нови стратегически цели се прави изменение в </w:t>
      </w:r>
      <w:r w:rsidR="003543F7" w:rsidRPr="006F5421">
        <w:rPr>
          <w:rFonts w:ascii="Arial" w:hAnsi="Arial" w:cs="Arial"/>
          <w:lang w:val="bg-BG"/>
        </w:rPr>
        <w:t>настоящата точка</w:t>
      </w:r>
      <w:r w:rsidRPr="006F5421">
        <w:rPr>
          <w:rFonts w:ascii="Arial" w:hAnsi="Arial" w:cs="Arial"/>
          <w:lang w:val="bg-BG"/>
        </w:rPr>
        <w:t xml:space="preserve"> на Н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.</w:t>
      </w:r>
    </w:p>
    <w:p w14:paraId="03FE9010" w14:textId="77B1726A" w:rsidR="005D0774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b/>
          <w:bCs/>
          <w:lang w:val="bg-BG"/>
        </w:rPr>
        <w:t>Тактическите /краткосрочните/ цели</w:t>
      </w:r>
      <w:r w:rsidRPr="006F5421">
        <w:rPr>
          <w:rFonts w:ascii="Arial" w:hAnsi="Arial" w:cs="Arial"/>
          <w:b/>
          <w:bCs/>
          <w:caps/>
          <w:lang w:val="bg-BG"/>
        </w:rPr>
        <w:t>,</w:t>
      </w:r>
      <w:r w:rsidRPr="006F5421">
        <w:rPr>
          <w:rFonts w:ascii="Arial" w:hAnsi="Arial" w:cs="Arial"/>
          <w:lang w:val="bg-BG"/>
        </w:rPr>
        <w:t xml:space="preserve"> които 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lang w:val="bg-BG"/>
        </w:rPr>
        <w:t xml:space="preserve">си поставя, са представени в </w:t>
      </w:r>
      <w:bookmarkStart w:id="29" w:name="_Hlk211872162"/>
      <w:r w:rsidRPr="006F5421">
        <w:rPr>
          <w:rFonts w:ascii="Arial" w:hAnsi="Arial" w:cs="Arial"/>
          <w:lang w:val="bg-BG"/>
        </w:rPr>
        <w:t xml:space="preserve">RD NISU 01 - Цели по управление </w:t>
      </w:r>
      <w:bookmarkEnd w:id="29"/>
      <w:r w:rsidRPr="006F5421">
        <w:rPr>
          <w:rFonts w:ascii="Arial" w:hAnsi="Arial" w:cs="Arial"/>
          <w:lang w:val="bg-BG"/>
        </w:rPr>
        <w:t>и се определят ежегодно.</w:t>
      </w:r>
    </w:p>
    <w:p w14:paraId="57E95A00" w14:textId="7777777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Процесът на планиране на целите по управление започва с издаване на заповед или устно разпореждане на Управителя на дружеството, при която се определят:</w:t>
      </w:r>
    </w:p>
    <w:p w14:paraId="2E2EA7F0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съдържанието, последователността и сроковете на работите по планирането;</w:t>
      </w:r>
    </w:p>
    <w:p w14:paraId="4EED7848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задачите и задълженията на длъжностните лица и функционалните звена;</w:t>
      </w:r>
    </w:p>
    <w:p w14:paraId="072C30AF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видът на материалите от планирането и сроковете за предаването им. При необходимост се изисква към </w:t>
      </w:r>
      <w:proofErr w:type="spellStart"/>
      <w:r w:rsidRPr="006F5421">
        <w:rPr>
          <w:rFonts w:ascii="Arial" w:hAnsi="Arial" w:cs="Arial"/>
          <w:lang w:val="bg-BG"/>
        </w:rPr>
        <w:t>проекто</w:t>
      </w:r>
      <w:proofErr w:type="spellEnd"/>
      <w:r w:rsidRPr="006F5421">
        <w:rPr>
          <w:rFonts w:ascii="Arial" w:hAnsi="Arial" w:cs="Arial"/>
          <w:lang w:val="bg-BG"/>
        </w:rPr>
        <w:t xml:space="preserve">-плановете да се приложат съответни справки, разчети и анализи; </w:t>
      </w:r>
    </w:p>
    <w:p w14:paraId="45546AD6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редът за разглеждане и съгласуване на предложенията.</w:t>
      </w:r>
    </w:p>
    <w:p w14:paraId="1B9C7FA6" w14:textId="77777777" w:rsidR="00595C25" w:rsidRPr="006F5421" w:rsidRDefault="00595C25" w:rsidP="00EA1F0D">
      <w:pPr>
        <w:pStyle w:val="text0"/>
        <w:ind w:left="0"/>
        <w:rPr>
          <w:rFonts w:ascii="Arial" w:hAnsi="Arial" w:cs="Arial"/>
          <w:lang w:val="bg-BG"/>
        </w:rPr>
      </w:pPr>
    </w:p>
    <w:p w14:paraId="52937599" w14:textId="77777777" w:rsidR="00307B53" w:rsidRPr="006F5421" w:rsidRDefault="00903999" w:rsidP="00EA1F0D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Краткосрочните цели се определят, така че</w:t>
      </w:r>
      <w:r w:rsidR="00307B53" w:rsidRPr="006F5421">
        <w:rPr>
          <w:rFonts w:ascii="Arial" w:hAnsi="Arial" w:cs="Arial"/>
          <w:lang w:val="bg-BG"/>
        </w:rPr>
        <w:t>:</w:t>
      </w:r>
    </w:p>
    <w:p w14:paraId="7E1350F6" w14:textId="77777777" w:rsidR="00307B53" w:rsidRPr="006F5421" w:rsidRDefault="00903999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да съответстват на общата политика и стратегическите цели</w:t>
      </w:r>
      <w:r w:rsidR="00307B53" w:rsidRPr="006F5421">
        <w:rPr>
          <w:rFonts w:ascii="Arial" w:hAnsi="Arial" w:cs="Arial"/>
          <w:lang w:val="bg-BG"/>
        </w:rPr>
        <w:t>;</w:t>
      </w:r>
    </w:p>
    <w:p w14:paraId="4615DA2A" w14:textId="19AA7350" w:rsidR="00307B53" w:rsidRPr="00881E07" w:rsidRDefault="00903999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да бъдат </w:t>
      </w:r>
      <w:r w:rsidRPr="00881E07">
        <w:rPr>
          <w:rFonts w:ascii="Arial" w:hAnsi="Arial" w:cs="Arial"/>
          <w:lang w:val="bg-BG"/>
        </w:rPr>
        <w:t>измерими</w:t>
      </w:r>
      <w:r w:rsidR="008A0E9C" w:rsidRPr="00881E07">
        <w:rPr>
          <w:rFonts w:ascii="Arial" w:hAnsi="Arial" w:cs="Arial"/>
          <w:lang w:val="bg-BG"/>
        </w:rPr>
        <w:t>, когато е приложимо</w:t>
      </w:r>
      <w:r w:rsidR="00307B53" w:rsidRPr="00881E07">
        <w:rPr>
          <w:rFonts w:ascii="Arial" w:hAnsi="Arial" w:cs="Arial"/>
          <w:lang w:val="bg-BG"/>
        </w:rPr>
        <w:t>;</w:t>
      </w:r>
    </w:p>
    <w:p w14:paraId="4F5F4D35" w14:textId="77777777" w:rsidR="00307B53" w:rsidRPr="006F5421" w:rsidRDefault="00903999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881E07">
        <w:rPr>
          <w:rFonts w:ascii="Arial" w:hAnsi="Arial" w:cs="Arial"/>
          <w:lang w:val="bg-BG"/>
        </w:rPr>
        <w:t>да отчитат приложимите изисквания към продуктите</w:t>
      </w:r>
      <w:r w:rsidRPr="006F5421">
        <w:rPr>
          <w:rFonts w:ascii="Arial" w:hAnsi="Arial" w:cs="Arial"/>
          <w:lang w:val="bg-BG"/>
        </w:rPr>
        <w:t xml:space="preserve"> и услугите,</w:t>
      </w:r>
      <w:r w:rsidR="00307B53" w:rsidRPr="006F5421">
        <w:rPr>
          <w:rFonts w:ascii="Arial" w:hAnsi="Arial" w:cs="Arial"/>
          <w:lang w:val="bg-BG"/>
        </w:rPr>
        <w:t xml:space="preserve"> както и към сигурността на информацията;</w:t>
      </w:r>
    </w:p>
    <w:p w14:paraId="1621BCD4" w14:textId="77777777" w:rsidR="00307B53" w:rsidRPr="006F5421" w:rsidRDefault="00307B53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да отчитат резултатите от оценката и въздействието на риска;</w:t>
      </w:r>
    </w:p>
    <w:p w14:paraId="2755CAF0" w14:textId="77777777" w:rsidR="00307B53" w:rsidRPr="006F5421" w:rsidRDefault="00903999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да целят повишаване удовлетвореността на клиентите. </w:t>
      </w:r>
    </w:p>
    <w:p w14:paraId="21571C53" w14:textId="77777777" w:rsidR="00307B53" w:rsidRPr="006F5421" w:rsidRDefault="00F23EE1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В RD NISU 01 - Цели по управление се документират конкретните цели, необходимите ресурси, отговорности, срокове и методите за оценка на резултатите.</w:t>
      </w:r>
    </w:p>
    <w:p w14:paraId="25E66C67" w14:textId="77777777" w:rsidR="00903999" w:rsidRPr="006F5421" w:rsidRDefault="00903999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Целите се комуникират с персонала, периодично на заседания на СУ се отчита тяхното изпълнение и при необходимост се актуализират. </w:t>
      </w:r>
    </w:p>
    <w:p w14:paraId="1830C54D" w14:textId="45365051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 xml:space="preserve">Дейността по годишното планиране в </w:t>
      </w:r>
      <w:r w:rsidR="00992132">
        <w:rPr>
          <w:rFonts w:ascii="Arial" w:hAnsi="Arial" w:cs="Arial"/>
        </w:rPr>
        <w:t>“БМ ПРОТЕКШЪН“ ЕООД</w:t>
      </w:r>
      <w:r w:rsidR="00540140" w:rsidRPr="00540140">
        <w:rPr>
          <w:rFonts w:ascii="Arial" w:hAnsi="Arial" w:cs="Arial"/>
        </w:rPr>
        <w:t xml:space="preserve"> </w:t>
      </w:r>
      <w:r w:rsidRPr="006F5421">
        <w:rPr>
          <w:rFonts w:ascii="Arial" w:hAnsi="Arial" w:cs="Arial"/>
        </w:rPr>
        <w:t>включва:</w:t>
      </w:r>
    </w:p>
    <w:p w14:paraId="63F0D10D" w14:textId="77777777" w:rsidR="00EA1F0D" w:rsidRPr="006F5421" w:rsidRDefault="00EA1F0D" w:rsidP="005D0774">
      <w:pPr>
        <w:pStyle w:val="tochka1"/>
        <w:spacing w:before="0"/>
        <w:ind w:left="0" w:firstLine="0"/>
        <w:rPr>
          <w:rFonts w:ascii="Arial" w:hAnsi="Arial" w:cs="Arial"/>
        </w:rPr>
      </w:pPr>
    </w:p>
    <w:p w14:paraId="220DDF9C" w14:textId="77777777" w:rsidR="005D0774" w:rsidRPr="006F5421" w:rsidRDefault="005D0774" w:rsidP="005D0774">
      <w:pPr>
        <w:pStyle w:val="text0"/>
        <w:tabs>
          <w:tab w:val="left" w:pos="360"/>
        </w:tabs>
        <w:ind w:left="0"/>
        <w:rPr>
          <w:rFonts w:ascii="Arial" w:hAnsi="Arial" w:cs="Arial"/>
          <w:b/>
          <w:i/>
          <w:lang w:val="bg-BG"/>
        </w:rPr>
      </w:pPr>
      <w:r w:rsidRPr="006F5421">
        <w:rPr>
          <w:rFonts w:ascii="Arial" w:hAnsi="Arial" w:cs="Arial"/>
          <w:b/>
          <w:i/>
          <w:lang w:val="bg-BG"/>
        </w:rPr>
        <w:t xml:space="preserve">1. </w:t>
      </w:r>
      <w:r w:rsidRPr="006F5421">
        <w:rPr>
          <w:rFonts w:ascii="Arial" w:hAnsi="Arial" w:cs="Arial"/>
          <w:b/>
          <w:i/>
          <w:lang w:val="bg-BG"/>
        </w:rPr>
        <w:tab/>
        <w:t>Прогнозиране на продажбите</w:t>
      </w:r>
    </w:p>
    <w:p w14:paraId="094825D6" w14:textId="7777777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 xml:space="preserve"> Прогнозирането на продажбите се основава на маркетингови проучвания и анализ на състоянието на пазара и тенденциите за неговото развитие, които включват:</w:t>
      </w:r>
    </w:p>
    <w:p w14:paraId="2FE04521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проучване и анализ на потребителското търсене;</w:t>
      </w:r>
    </w:p>
    <w:p w14:paraId="49C8DA48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изучаване и анализ на изделията на партньорите-доставчици;</w:t>
      </w:r>
    </w:p>
    <w:p w14:paraId="396AC716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проучване и анализ на условията на конкуренцията;</w:t>
      </w:r>
    </w:p>
    <w:p w14:paraId="5064630B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анализ на състоянието и тенденциите на съответните пазарни сегменти;</w:t>
      </w:r>
    </w:p>
    <w:p w14:paraId="363884D9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анализ на ефективността на формите за реализация;</w:t>
      </w:r>
    </w:p>
    <w:p w14:paraId="314D493B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анализ на състоянието и действителните възможности на дружеството.</w:t>
      </w:r>
    </w:p>
    <w:p w14:paraId="653F53B2" w14:textId="222737CB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Маркетинговите проучвания, анализи и прогнози се извършват от търговските представители, за които отговарят, под ръководството на ръководителите.</w:t>
      </w:r>
    </w:p>
    <w:p w14:paraId="2890D9A2" w14:textId="77777777" w:rsidR="00EA1F0D" w:rsidRPr="006F5421" w:rsidRDefault="00EA1F0D" w:rsidP="005D0774">
      <w:pPr>
        <w:pStyle w:val="tochka1"/>
        <w:spacing w:before="0"/>
        <w:ind w:left="0" w:firstLine="0"/>
        <w:rPr>
          <w:rFonts w:ascii="Arial" w:hAnsi="Arial" w:cs="Arial"/>
        </w:rPr>
      </w:pPr>
    </w:p>
    <w:p w14:paraId="497ABF7C" w14:textId="7777777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  <w:b/>
          <w:i/>
        </w:rPr>
      </w:pPr>
      <w:r w:rsidRPr="006F5421">
        <w:rPr>
          <w:rFonts w:ascii="Arial" w:hAnsi="Arial" w:cs="Arial"/>
          <w:b/>
          <w:i/>
        </w:rPr>
        <w:t>2. Разработване на бизнес-план</w:t>
      </w:r>
    </w:p>
    <w:p w14:paraId="0510E080" w14:textId="75C76AC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 xml:space="preserve">На основата на прогнозите и определените цели се разработва годишен бизнес-план (бюджет) от управителя и финансовия мениджър. </w:t>
      </w:r>
    </w:p>
    <w:p w14:paraId="738149EA" w14:textId="77777777" w:rsidR="005D0774" w:rsidRPr="006F5421" w:rsidRDefault="005D0774" w:rsidP="005D0774">
      <w:pPr>
        <w:pStyle w:val="tochka-1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Бизнес-планът на Дружеството се съставя въз основа на предварително изготвени:</w:t>
      </w:r>
    </w:p>
    <w:p w14:paraId="41FD97C9" w14:textId="3278F7EF" w:rsidR="005D0774" w:rsidRPr="006F5421" w:rsidRDefault="005D0774" w:rsidP="00E2091F">
      <w:pPr>
        <w:pStyle w:val="text0"/>
        <w:ind w:left="567"/>
        <w:rPr>
          <w:rFonts w:ascii="Arial" w:hAnsi="Arial" w:cs="Arial"/>
          <w:lang w:val="bg-BG"/>
        </w:rPr>
      </w:pPr>
    </w:p>
    <w:p w14:paraId="38B4C493" w14:textId="7EEB0B90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план за обучение на персонала - въз основа на разработения по реда на PU </w:t>
      </w:r>
      <w:r w:rsidR="003543F7" w:rsidRPr="006F5421">
        <w:rPr>
          <w:rFonts w:ascii="Arial" w:hAnsi="Arial" w:cs="Arial"/>
          <w:lang w:val="bg-BG"/>
        </w:rPr>
        <w:t xml:space="preserve">05 </w:t>
      </w:r>
      <w:r w:rsidRPr="006F5421">
        <w:rPr>
          <w:rFonts w:ascii="Arial" w:hAnsi="Arial" w:cs="Arial"/>
          <w:lang w:val="bg-BG"/>
        </w:rPr>
        <w:t>– Управление на човешките ресурси план за обучение на персонала, направление “Финансово-административно” разчита и определя необходимите ресурси за изпълнението му;</w:t>
      </w:r>
    </w:p>
    <w:p w14:paraId="09E60AFB" w14:textId="77777777" w:rsidR="005D0774" w:rsidRPr="006F5421" w:rsidRDefault="005D0774" w:rsidP="009D3153">
      <w:pPr>
        <w:pStyle w:val="text0"/>
        <w:numPr>
          <w:ilvl w:val="0"/>
          <w:numId w:val="32"/>
        </w:numPr>
        <w:tabs>
          <w:tab w:val="clear" w:pos="720"/>
          <w:tab w:val="num" w:pos="851"/>
        </w:tabs>
        <w:ind w:left="567" w:firstLine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разчети за финансови приходи и разходи (финансов план  - на основата на годишния маркетингов план и разчетите за необходими ресурси за годишния план за обучение, под ръководството на Финансовия мениджър се разработват приходната и разходната част на проекта за бизнес-план за годината).</w:t>
      </w:r>
    </w:p>
    <w:p w14:paraId="1E4D7A4D" w14:textId="77777777" w:rsidR="00D90F41" w:rsidRPr="006F5421" w:rsidRDefault="00D90F41" w:rsidP="00EA1F0D">
      <w:pPr>
        <w:pStyle w:val="text0"/>
        <w:ind w:left="567"/>
        <w:rPr>
          <w:rFonts w:ascii="Arial" w:hAnsi="Arial" w:cs="Arial"/>
          <w:lang w:val="bg-BG"/>
        </w:rPr>
      </w:pPr>
    </w:p>
    <w:p w14:paraId="593FEEE9" w14:textId="77777777" w:rsidR="005D0774" w:rsidRPr="006F5421" w:rsidRDefault="005D0774" w:rsidP="005D0774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При изготвянето на отделните планове и бизнес-плана се отчитат ограничителните условия и плановите показатели, определени от собственика.</w:t>
      </w:r>
    </w:p>
    <w:p w14:paraId="04BD5589" w14:textId="6C092C13" w:rsidR="005D0774" w:rsidRPr="006F5421" w:rsidRDefault="005D0774" w:rsidP="005D0774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Бизнес-планът се разглежда от Управителя. </w:t>
      </w:r>
    </w:p>
    <w:p w14:paraId="526456C3" w14:textId="5154E8D6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lastRenderedPageBreak/>
        <w:t xml:space="preserve">За целите на координацията и контрола на оперативните дейности и задачите, произтичащи от бизнес-плана и съответните договори, се въвеждат настоящите и прогнозираните договори в корпоративната система. </w:t>
      </w:r>
    </w:p>
    <w:p w14:paraId="6E61595E" w14:textId="7777777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Ръководителите на направления, отдели и екипи следят текущото изпълнение на бизнес-плана показатели и изпълнението на задачите и докладват на срещите на ръководството.</w:t>
      </w:r>
    </w:p>
    <w:p w14:paraId="27AE65E2" w14:textId="76F66E82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Промени в годишния бизнес-план се предприемат съгласувано с ръководството.  Извършват се по реда на неговото изготвяне. Коригираният план подлежи на съгласуване със собственика и утвърждаване.</w:t>
      </w:r>
    </w:p>
    <w:p w14:paraId="688756F5" w14:textId="66FA574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За изпълнение на отделните търговски и на сервизните услуги се изготвят планове и графици,</w:t>
      </w:r>
      <w:r w:rsidRPr="00A52B33">
        <w:rPr>
          <w:rFonts w:ascii="Arial" w:hAnsi="Arial" w:cs="Arial"/>
        </w:rPr>
        <w:t>.</w:t>
      </w:r>
    </w:p>
    <w:p w14:paraId="30CB5618" w14:textId="0D737058" w:rsidR="003D1FCD" w:rsidRPr="006F5421" w:rsidRDefault="003D1FCD" w:rsidP="005D0774">
      <w:pPr>
        <w:pStyle w:val="tochka1"/>
        <w:spacing w:before="0"/>
        <w:ind w:left="0" w:firstLine="0"/>
        <w:rPr>
          <w:rFonts w:ascii="Arial" w:hAnsi="Arial" w:cs="Arial"/>
        </w:rPr>
      </w:pPr>
    </w:p>
    <w:p w14:paraId="62736D2C" w14:textId="6AEEE48E" w:rsidR="003D1FCD" w:rsidRPr="006F5421" w:rsidRDefault="003D1FCD" w:rsidP="003D1FCD">
      <w:pPr>
        <w:pStyle w:val="Heading3"/>
        <w:rPr>
          <w:spacing w:val="-4"/>
        </w:rPr>
      </w:pPr>
      <w:bookmarkStart w:id="30" w:name="_Toc211889237"/>
      <w:r w:rsidRPr="006F5421">
        <w:rPr>
          <w:spacing w:val="-4"/>
        </w:rPr>
        <w:t>6.3 План за управление на услугите</w:t>
      </w:r>
      <w:bookmarkEnd w:id="30"/>
    </w:p>
    <w:p w14:paraId="4572A3D0" w14:textId="77777777" w:rsidR="003D1FCD" w:rsidRPr="006F5421" w:rsidRDefault="003D1FCD" w:rsidP="003D1FCD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6"/>
          <w:lang w:val="bg-BG"/>
        </w:rPr>
      </w:pPr>
      <w:r w:rsidRPr="006F5421">
        <w:rPr>
          <w:rFonts w:ascii="Arial" w:hAnsi="Arial" w:cs="Arial"/>
          <w:color w:val="000000"/>
          <w:spacing w:val="-6"/>
          <w:lang w:val="bg-BG"/>
        </w:rPr>
        <w:t xml:space="preserve">Плановете се комуникират със всички заинтересовани страни, като се осигурява разбиране на обхвата на инициативите, задачите, сроковете и отговорностите за изпълнението им. </w:t>
      </w:r>
    </w:p>
    <w:p w14:paraId="5A033745" w14:textId="484E484F" w:rsidR="003D1FCD" w:rsidRPr="00A52B33" w:rsidRDefault="003D1FCD" w:rsidP="003149DE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6"/>
          <w:lang w:val="bg-BG"/>
        </w:rPr>
      </w:pPr>
      <w:r w:rsidRPr="006F5421">
        <w:rPr>
          <w:rFonts w:ascii="Arial" w:hAnsi="Arial" w:cs="Arial"/>
          <w:color w:val="000000"/>
          <w:spacing w:val="-6"/>
          <w:lang w:val="bg-BG"/>
        </w:rPr>
        <w:t xml:space="preserve">Висшето ръководството осигурява ресурсите, необходими за изпълнение на плановете. Плановете </w:t>
      </w:r>
      <w:r w:rsidRPr="00881E07">
        <w:rPr>
          <w:rFonts w:ascii="Arial" w:hAnsi="Arial" w:cs="Arial"/>
          <w:color w:val="000000"/>
          <w:spacing w:val="-6"/>
          <w:lang w:val="bg-BG"/>
        </w:rPr>
        <w:t xml:space="preserve">подлежат на преглед и актуализация при настъпили бизнес промени, промени в изискванията на клиентите или промяна на приоритетите в бизнес целите на </w:t>
      </w:r>
      <w:r w:rsidR="00992132">
        <w:rPr>
          <w:rFonts w:ascii="Arial" w:hAnsi="Arial" w:cs="Arial"/>
        </w:rPr>
        <w:t>“БМ ПРОТЕКШЪН“ ЕООД</w:t>
      </w:r>
      <w:r w:rsidR="00A52B33">
        <w:rPr>
          <w:rFonts w:ascii="Arial" w:hAnsi="Arial" w:cs="Arial"/>
          <w:lang w:val="bg-BG"/>
        </w:rPr>
        <w:t>.</w:t>
      </w:r>
    </w:p>
    <w:p w14:paraId="7F6B9955" w14:textId="0D39961C" w:rsidR="00E05166" w:rsidRPr="006F5421" w:rsidRDefault="003D1FCD" w:rsidP="003D1FCD">
      <w:pPr>
        <w:pStyle w:val="Heading2"/>
        <w:spacing w:before="120" w:after="120"/>
      </w:pPr>
      <w:bookmarkStart w:id="31" w:name="_Toc211889238"/>
      <w:r w:rsidRPr="00881E07">
        <w:t>6.4</w:t>
      </w:r>
      <w:r w:rsidR="00E05166" w:rsidRPr="00881E07">
        <w:t>. Планиране</w:t>
      </w:r>
      <w:r w:rsidR="00E05166" w:rsidRPr="006F5421">
        <w:t xml:space="preserve"> на промени</w:t>
      </w:r>
      <w:bookmarkEnd w:id="31"/>
    </w:p>
    <w:p w14:paraId="5DE65FA4" w14:textId="61CECDD5" w:rsidR="005D0774" w:rsidRPr="006F5421" w:rsidRDefault="005D0774" w:rsidP="005D0774">
      <w:pPr>
        <w:pStyle w:val="BodyText"/>
        <w:jc w:val="both"/>
        <w:rPr>
          <w:rFonts w:ascii="Arial" w:hAnsi="Arial" w:cs="Arial"/>
          <w:sz w:val="22"/>
          <w:szCs w:val="22"/>
          <w:u w:val="none"/>
        </w:rPr>
      </w:pPr>
      <w:r w:rsidRPr="006F5421">
        <w:rPr>
          <w:rFonts w:ascii="Arial" w:hAnsi="Arial" w:cs="Arial"/>
          <w:sz w:val="22"/>
          <w:szCs w:val="22"/>
          <w:u w:val="none"/>
        </w:rPr>
        <w:t xml:space="preserve">Ръководството на </w:t>
      </w:r>
      <w:r w:rsidR="00992132">
        <w:rPr>
          <w:rFonts w:ascii="Arial" w:hAnsi="Arial" w:cs="Arial"/>
          <w:sz w:val="22"/>
          <w:szCs w:val="22"/>
          <w:u w:val="none"/>
        </w:rPr>
        <w:t>“БМ ПРОТЕКШЪН“ ЕООД</w:t>
      </w:r>
      <w:r w:rsidR="00540140" w:rsidRPr="00540140">
        <w:rPr>
          <w:rFonts w:ascii="Arial" w:hAnsi="Arial" w:cs="Arial"/>
          <w:sz w:val="22"/>
          <w:szCs w:val="22"/>
          <w:u w:val="none"/>
        </w:rPr>
        <w:t xml:space="preserve"> </w:t>
      </w:r>
      <w:r w:rsidRPr="006F5421">
        <w:rPr>
          <w:rFonts w:ascii="Arial" w:hAnsi="Arial" w:cs="Arial"/>
          <w:sz w:val="22"/>
          <w:szCs w:val="22"/>
          <w:u w:val="none"/>
        </w:rPr>
        <w:t xml:space="preserve">носи отговорността и предприема необходимите действия за планирането на </w:t>
      </w:r>
      <w:r w:rsidR="0095520A" w:rsidRPr="006F5421">
        <w:rPr>
          <w:rFonts w:ascii="Arial" w:hAnsi="Arial" w:cs="Arial"/>
          <w:sz w:val="22"/>
          <w:szCs w:val="22"/>
          <w:u w:val="none"/>
        </w:rPr>
        <w:t xml:space="preserve">промени в </w:t>
      </w:r>
      <w:r w:rsidR="00F95E87">
        <w:rPr>
          <w:rFonts w:ascii="Arial" w:hAnsi="Arial" w:cs="Arial"/>
          <w:sz w:val="22"/>
          <w:szCs w:val="22"/>
          <w:u w:val="none"/>
        </w:rPr>
        <w:t>СУСИ</w:t>
      </w:r>
      <w:r w:rsidRPr="006F5421">
        <w:rPr>
          <w:rFonts w:ascii="Arial" w:hAnsi="Arial" w:cs="Arial"/>
          <w:sz w:val="22"/>
          <w:szCs w:val="22"/>
          <w:u w:val="none"/>
        </w:rPr>
        <w:t xml:space="preserve">. Планирането е насочено към определяне на необходимите процеси за ефикасно и ефективно </w:t>
      </w:r>
      <w:r w:rsidRPr="006F5421">
        <w:rPr>
          <w:rFonts w:ascii="Arial" w:hAnsi="Arial" w:cs="Arial"/>
          <w:color w:val="000000"/>
          <w:sz w:val="22"/>
          <w:szCs w:val="22"/>
          <w:u w:val="none"/>
        </w:rPr>
        <w:t xml:space="preserve">постигане на целите и изискванията по качеството, управление на услугите и ИС в съответствие със стратегическите цели и изискванията на </w:t>
      </w:r>
      <w:r w:rsidR="000A523A">
        <w:rPr>
          <w:rFonts w:ascii="Arial" w:hAnsi="Arial" w:cs="Arial"/>
          <w:sz w:val="22"/>
          <w:szCs w:val="22"/>
          <w:u w:val="none"/>
        </w:rPr>
        <w:t>ISO/IEC 27001:2022</w:t>
      </w:r>
      <w:r w:rsidRPr="006F5421">
        <w:rPr>
          <w:rFonts w:ascii="Arial" w:hAnsi="Arial" w:cs="Arial"/>
          <w:sz w:val="22"/>
          <w:szCs w:val="22"/>
          <w:u w:val="none"/>
        </w:rPr>
        <w:t>.</w:t>
      </w:r>
    </w:p>
    <w:p w14:paraId="69F009E4" w14:textId="77777777" w:rsidR="005D0774" w:rsidRPr="006F5421" w:rsidRDefault="005D0774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Входните елементи за ефикасно и ефективно планиране включват:</w:t>
      </w:r>
    </w:p>
    <w:p w14:paraId="38B85E93" w14:textId="77777777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стратегията за развитието на Дружеството;</w:t>
      </w:r>
    </w:p>
    <w:p w14:paraId="1410F2B7" w14:textId="77777777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определените цели на Дружеството;</w:t>
      </w:r>
    </w:p>
    <w:p w14:paraId="693C0AA1" w14:textId="77777777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определените потребности и очаквания на клиентите и другите заинтересовани страни;</w:t>
      </w:r>
    </w:p>
    <w:p w14:paraId="3F70AC83" w14:textId="77777777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оценката на изискванията от нормативните актове;</w:t>
      </w:r>
    </w:p>
    <w:p w14:paraId="6096F840" w14:textId="77777777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оценката на данните за постигнатите характеристики на продукта/услугата;</w:t>
      </w:r>
    </w:p>
    <w:p w14:paraId="1ABEA736" w14:textId="77777777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оценката на данните за характеристиките на процесите;</w:t>
      </w:r>
    </w:p>
    <w:p w14:paraId="1F21950A" w14:textId="77777777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направените изводи от предишен опит;</w:t>
      </w:r>
    </w:p>
    <w:p w14:paraId="665F72FA" w14:textId="24F79742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систематичния анализ на </w:t>
      </w:r>
      <w:r w:rsidR="0095520A" w:rsidRPr="006F5421">
        <w:rPr>
          <w:rFonts w:ascii="Arial" w:hAnsi="Arial" w:cs="Arial"/>
          <w:color w:val="000000"/>
          <w:lang w:val="bg-BG"/>
        </w:rPr>
        <w:t>рисковете</w:t>
      </w:r>
      <w:r w:rsidR="00516ABF" w:rsidRPr="00516ABF">
        <w:t xml:space="preserve"> </w:t>
      </w:r>
      <w:r w:rsidR="00516ABF" w:rsidRPr="00516ABF">
        <w:rPr>
          <w:rFonts w:ascii="Arial" w:hAnsi="Arial" w:cs="Arial"/>
          <w:color w:val="000000"/>
          <w:lang w:val="bg-BG"/>
        </w:rPr>
        <w:t>и възможностите</w:t>
      </w:r>
      <w:r w:rsidR="00516ABF">
        <w:rPr>
          <w:rFonts w:ascii="Arial" w:hAnsi="Arial" w:cs="Arial"/>
          <w:color w:val="000000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;</w:t>
      </w:r>
    </w:p>
    <w:p w14:paraId="76CAD28F" w14:textId="77777777" w:rsidR="005D0774" w:rsidRPr="006F5421" w:rsidRDefault="005D0774" w:rsidP="002561E2">
      <w:pPr>
        <w:numPr>
          <w:ilvl w:val="0"/>
          <w:numId w:val="7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периодичната преоценка на риска;</w:t>
      </w:r>
    </w:p>
    <w:p w14:paraId="6F286F9D" w14:textId="58A46A00" w:rsidR="00102305" w:rsidRPr="006F5421" w:rsidRDefault="005D0774" w:rsidP="00EA1F0D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определените възможности за </w:t>
      </w:r>
      <w:r w:rsidR="0095520A" w:rsidRPr="006F5421">
        <w:rPr>
          <w:rFonts w:ascii="Arial" w:hAnsi="Arial" w:cs="Arial"/>
          <w:color w:val="000000"/>
          <w:lang w:val="bg-BG"/>
        </w:rPr>
        <w:t xml:space="preserve">въздействие </w:t>
      </w:r>
      <w:r w:rsidRPr="006F5421">
        <w:rPr>
          <w:rFonts w:ascii="Arial" w:hAnsi="Arial" w:cs="Arial"/>
          <w:color w:val="000000"/>
          <w:lang w:val="bg-BG"/>
        </w:rPr>
        <w:t xml:space="preserve">на </w:t>
      </w:r>
      <w:r w:rsidR="00F96707" w:rsidRPr="006F5421">
        <w:rPr>
          <w:rFonts w:ascii="Arial" w:hAnsi="Arial" w:cs="Arial"/>
          <w:color w:val="000000"/>
          <w:lang w:val="bg-BG"/>
        </w:rPr>
        <w:t xml:space="preserve">неприемливия </w:t>
      </w:r>
      <w:r w:rsidRPr="006F5421">
        <w:rPr>
          <w:rFonts w:ascii="Arial" w:hAnsi="Arial" w:cs="Arial"/>
          <w:color w:val="000000"/>
          <w:lang w:val="bg-BG"/>
        </w:rPr>
        <w:t>риск</w:t>
      </w:r>
      <w:r w:rsidR="00ED2C1A" w:rsidRPr="006F5421">
        <w:rPr>
          <w:rFonts w:ascii="Arial" w:hAnsi="Arial" w:cs="Arial"/>
          <w:color w:val="000000"/>
          <w:lang w:val="bg-BG"/>
        </w:rPr>
        <w:t>;</w:t>
      </w:r>
    </w:p>
    <w:p w14:paraId="41A4D3C3" w14:textId="77777777" w:rsidR="00ED2C1A" w:rsidRPr="006F5421" w:rsidRDefault="00ED2C1A" w:rsidP="00EA1F0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При планиране на промените се вземат предвид:</w:t>
      </w:r>
    </w:p>
    <w:p w14:paraId="6B5CB974" w14:textId="6B7D9536" w:rsidR="00ED2C1A" w:rsidRPr="006F5421" w:rsidRDefault="00ED2C1A" w:rsidP="009D3153">
      <w:pPr>
        <w:pStyle w:val="ListParagraph"/>
        <w:numPr>
          <w:ilvl w:val="0"/>
          <w:numId w:val="4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left="709" w:firstLine="0"/>
      </w:pPr>
      <w:r w:rsidRPr="006F5421">
        <w:rPr>
          <w:color w:val="000000"/>
        </w:rPr>
        <w:t>целта на промените и потенциалните последствия</w:t>
      </w:r>
      <w:r w:rsidR="00F96707" w:rsidRPr="006F5421">
        <w:rPr>
          <w:color w:val="000000"/>
        </w:rPr>
        <w:t xml:space="preserve"> от тях</w:t>
      </w:r>
      <w:r w:rsidRPr="006F5421">
        <w:rPr>
          <w:color w:val="000000"/>
        </w:rPr>
        <w:t>;</w:t>
      </w:r>
    </w:p>
    <w:p w14:paraId="5F437A45" w14:textId="0D09681A" w:rsidR="00ED2C1A" w:rsidRPr="006F5421" w:rsidRDefault="008D7979" w:rsidP="009D3153">
      <w:pPr>
        <w:pStyle w:val="ListParagraph"/>
        <w:numPr>
          <w:ilvl w:val="0"/>
          <w:numId w:val="4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left="709" w:firstLine="0"/>
        <w:rPr>
          <w:color w:val="000000"/>
        </w:rPr>
      </w:pPr>
      <w:r w:rsidRPr="006F5421">
        <w:rPr>
          <w:color w:val="000000"/>
        </w:rPr>
        <w:t xml:space="preserve">запазване на </w:t>
      </w:r>
      <w:r w:rsidR="00ED2C1A" w:rsidRPr="006F5421">
        <w:rPr>
          <w:color w:val="000000"/>
        </w:rPr>
        <w:t xml:space="preserve">интегритета на </w:t>
      </w:r>
      <w:r w:rsidR="00F95E87">
        <w:rPr>
          <w:color w:val="000000"/>
        </w:rPr>
        <w:t>СУСИ</w:t>
      </w:r>
      <w:r w:rsidR="00ED2C1A" w:rsidRPr="006F5421">
        <w:rPr>
          <w:color w:val="000000"/>
        </w:rPr>
        <w:t>;</w:t>
      </w:r>
    </w:p>
    <w:p w14:paraId="3AB68EE5" w14:textId="77777777" w:rsidR="00ED2C1A" w:rsidRPr="006F5421" w:rsidRDefault="00ED2C1A" w:rsidP="009D3153">
      <w:pPr>
        <w:pStyle w:val="ListParagraph"/>
        <w:numPr>
          <w:ilvl w:val="0"/>
          <w:numId w:val="4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left="709" w:firstLine="0"/>
        <w:rPr>
          <w:color w:val="000000"/>
        </w:rPr>
      </w:pPr>
      <w:r w:rsidRPr="006F5421">
        <w:rPr>
          <w:color w:val="000000"/>
        </w:rPr>
        <w:t>наличността на необходимите ресурси за извършване на планираните промени;</w:t>
      </w:r>
    </w:p>
    <w:p w14:paraId="0894BB44" w14:textId="77777777" w:rsidR="00ED2C1A" w:rsidRPr="006F5421" w:rsidRDefault="00ED2C1A" w:rsidP="009D3153">
      <w:pPr>
        <w:pStyle w:val="ListParagraph"/>
        <w:numPr>
          <w:ilvl w:val="0"/>
          <w:numId w:val="41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left="709" w:firstLine="0"/>
        <w:rPr>
          <w:color w:val="000000"/>
        </w:rPr>
      </w:pPr>
      <w:r w:rsidRPr="006F5421">
        <w:rPr>
          <w:color w:val="000000"/>
        </w:rPr>
        <w:t>определяне и разпределяне на отговорностите и пълномощията;</w:t>
      </w:r>
    </w:p>
    <w:p w14:paraId="66ED2A92" w14:textId="57AD268F" w:rsidR="005D0774" w:rsidRPr="006F5421" w:rsidRDefault="005D0774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Изходните елементи от планирането определят необходимите процеси за създаване и предоставяне на продукта/услугата и необходимите спомагателни процеси по отношение на:</w:t>
      </w:r>
    </w:p>
    <w:p w14:paraId="33872125" w14:textId="77777777" w:rsidR="005D0774" w:rsidRPr="006F5421" w:rsidRDefault="005D0774" w:rsidP="002561E2">
      <w:pPr>
        <w:numPr>
          <w:ilvl w:val="0"/>
          <w:numId w:val="8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умения и познания, необходими за Дружеството;</w:t>
      </w:r>
    </w:p>
    <w:p w14:paraId="620F56D1" w14:textId="77777777" w:rsidR="005D0774" w:rsidRPr="006F5421" w:rsidRDefault="005D0774" w:rsidP="002561E2">
      <w:pPr>
        <w:numPr>
          <w:ilvl w:val="0"/>
          <w:numId w:val="8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отговорност и правомощия за въвеждането на плановете за подобряване на процесите;</w:t>
      </w:r>
    </w:p>
    <w:p w14:paraId="0182699E" w14:textId="77777777" w:rsidR="005D0774" w:rsidRPr="006F5421" w:rsidRDefault="005D0774" w:rsidP="002561E2">
      <w:pPr>
        <w:numPr>
          <w:ilvl w:val="0"/>
          <w:numId w:val="8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показатели за оценяване на подобряването на постиженията на Дружеството;</w:t>
      </w:r>
    </w:p>
    <w:p w14:paraId="031A9623" w14:textId="77777777" w:rsidR="005D0774" w:rsidRPr="006F5421" w:rsidRDefault="005D0774" w:rsidP="002561E2">
      <w:pPr>
        <w:numPr>
          <w:ilvl w:val="0"/>
          <w:numId w:val="8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потребност от подобряване, включително методи и средства; </w:t>
      </w:r>
    </w:p>
    <w:p w14:paraId="2DFE77FC" w14:textId="77777777" w:rsidR="005D0774" w:rsidRPr="006F5421" w:rsidRDefault="005D0774" w:rsidP="002561E2">
      <w:pPr>
        <w:numPr>
          <w:ilvl w:val="0"/>
          <w:numId w:val="8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потребност от документация, включително записи.</w:t>
      </w:r>
    </w:p>
    <w:p w14:paraId="164DD786" w14:textId="2F8171EC" w:rsidR="005D0774" w:rsidRPr="006F5421" w:rsidRDefault="005D0774" w:rsidP="002561E2">
      <w:pPr>
        <w:numPr>
          <w:ilvl w:val="0"/>
          <w:numId w:val="8"/>
        </w:numPr>
        <w:shd w:val="clear" w:color="auto" w:fill="FFFFFF"/>
        <w:tabs>
          <w:tab w:val="clear" w:pos="1275"/>
          <w:tab w:val="num" w:pos="1134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адекватна оценка на необходимите ресурси за поддръжката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 xml:space="preserve">. </w:t>
      </w:r>
    </w:p>
    <w:p w14:paraId="4351FA1F" w14:textId="4CF9EE71" w:rsidR="005D0774" w:rsidRPr="006F5421" w:rsidRDefault="005D0774" w:rsidP="005D0774">
      <w:pPr>
        <w:pStyle w:val="BodyText"/>
        <w:jc w:val="both"/>
        <w:rPr>
          <w:rFonts w:ascii="Arial" w:hAnsi="Arial" w:cs="Arial"/>
          <w:sz w:val="22"/>
          <w:szCs w:val="22"/>
          <w:u w:val="none"/>
        </w:rPr>
      </w:pPr>
      <w:r w:rsidRPr="006F5421">
        <w:rPr>
          <w:rFonts w:ascii="Arial" w:hAnsi="Arial" w:cs="Arial"/>
          <w:sz w:val="22"/>
          <w:szCs w:val="22"/>
          <w:u w:val="none"/>
        </w:rPr>
        <w:t xml:space="preserve">Ръководството осигурява единност и поддръжка на </w:t>
      </w:r>
      <w:r w:rsidR="00F95E87">
        <w:rPr>
          <w:rFonts w:ascii="Arial" w:hAnsi="Arial" w:cs="Arial"/>
          <w:sz w:val="22"/>
          <w:szCs w:val="22"/>
          <w:u w:val="none"/>
        </w:rPr>
        <w:t>СУСИ</w:t>
      </w:r>
      <w:r w:rsidRPr="006F5421">
        <w:rPr>
          <w:rFonts w:ascii="Arial" w:hAnsi="Arial" w:cs="Arial"/>
          <w:sz w:val="22"/>
          <w:szCs w:val="22"/>
          <w:u w:val="none"/>
        </w:rPr>
        <w:t xml:space="preserve"> при планиране и внедряване на нови процеси и изменения на съществуващи процеси.</w:t>
      </w:r>
    </w:p>
    <w:p w14:paraId="3AF54F91" w14:textId="77777777" w:rsidR="00FF412E" w:rsidRPr="006F5421" w:rsidRDefault="00FF412E" w:rsidP="00FF412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6D156176" w14:textId="77777777" w:rsidR="007B581C" w:rsidRPr="006F5421" w:rsidRDefault="007B581C" w:rsidP="00EA1F0D">
      <w:pPr>
        <w:pStyle w:val="Heading1"/>
      </w:pPr>
      <w:bookmarkStart w:id="32" w:name="_Toc211889239"/>
      <w:r w:rsidRPr="006F5421">
        <w:lastRenderedPageBreak/>
        <w:t>ГЛАВА 7 – ПОДДЪРЖАНЕ</w:t>
      </w:r>
      <w:bookmarkEnd w:id="32"/>
    </w:p>
    <w:p w14:paraId="6848E9F8" w14:textId="77777777" w:rsidR="007B581C" w:rsidRPr="006F5421" w:rsidRDefault="00F96707" w:rsidP="00EA1F0D">
      <w:pPr>
        <w:pStyle w:val="Heading2"/>
      </w:pPr>
      <w:bookmarkStart w:id="33" w:name="_Toc211889240"/>
      <w:r w:rsidRPr="006F5421">
        <w:t xml:space="preserve">7.1. </w:t>
      </w:r>
      <w:r w:rsidR="007B581C" w:rsidRPr="006F5421">
        <w:t>Ресурси</w:t>
      </w:r>
      <w:bookmarkEnd w:id="33"/>
    </w:p>
    <w:p w14:paraId="5044C3E8" w14:textId="77777777" w:rsidR="00E05166" w:rsidRPr="00881E07" w:rsidRDefault="00E05166" w:rsidP="00EA1F0D">
      <w:pPr>
        <w:pStyle w:val="Heading3"/>
      </w:pPr>
      <w:bookmarkStart w:id="34" w:name="_Toc211889241"/>
      <w:r w:rsidRPr="006F5421">
        <w:t xml:space="preserve">7.1.1 </w:t>
      </w:r>
      <w:r w:rsidRPr="00881E07">
        <w:t>Общи положения</w:t>
      </w:r>
      <w:bookmarkEnd w:id="34"/>
    </w:p>
    <w:p w14:paraId="791C7BF0" w14:textId="61100A50" w:rsidR="005D0774" w:rsidRPr="006F5421" w:rsidRDefault="00992132" w:rsidP="00F967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="005D0774" w:rsidRPr="00881E07">
        <w:rPr>
          <w:rFonts w:ascii="Arial" w:hAnsi="Arial" w:cs="Arial"/>
          <w:lang w:val="bg-BG"/>
        </w:rPr>
        <w:t>определя, осигурява и предоставя ресурсите</w:t>
      </w:r>
      <w:r w:rsidR="00756A49" w:rsidRPr="00881E07">
        <w:rPr>
          <w:rFonts w:ascii="Arial" w:hAnsi="Arial" w:cs="Arial"/>
          <w:lang w:val="bg-BG"/>
        </w:rPr>
        <w:t xml:space="preserve"> (човешки, технически, информация и финансови)</w:t>
      </w:r>
      <w:r w:rsidR="005D0774" w:rsidRPr="00881E07">
        <w:rPr>
          <w:rFonts w:ascii="Arial" w:hAnsi="Arial" w:cs="Arial"/>
          <w:lang w:val="bg-BG"/>
        </w:rPr>
        <w:t>, необходими</w:t>
      </w:r>
      <w:r w:rsidR="005D0774" w:rsidRPr="006F5421">
        <w:rPr>
          <w:rFonts w:ascii="Arial" w:hAnsi="Arial" w:cs="Arial"/>
          <w:lang w:val="bg-BG"/>
        </w:rPr>
        <w:t xml:space="preserve"> за:</w:t>
      </w:r>
    </w:p>
    <w:p w14:paraId="54CB8C2A" w14:textId="65ED9628" w:rsidR="005D0774" w:rsidRPr="006F5421" w:rsidRDefault="005D0774" w:rsidP="002561E2">
      <w:pPr>
        <w:numPr>
          <w:ilvl w:val="0"/>
          <w:numId w:val="10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поддържане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непрекъснато подобряване на нейната ефикасност;</w:t>
      </w:r>
    </w:p>
    <w:p w14:paraId="1FCD0957" w14:textId="77777777" w:rsidR="005D0774" w:rsidRPr="006F5421" w:rsidRDefault="005D0774" w:rsidP="002561E2">
      <w:pPr>
        <w:numPr>
          <w:ilvl w:val="0"/>
          <w:numId w:val="10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повишаване удовлетвореността на клиентите чрез изпълняване на техните изисквания;</w:t>
      </w:r>
    </w:p>
    <w:p w14:paraId="17EC1F88" w14:textId="77777777" w:rsidR="005D0774" w:rsidRPr="006F5421" w:rsidRDefault="005D0774" w:rsidP="002561E2">
      <w:pPr>
        <w:numPr>
          <w:ilvl w:val="0"/>
          <w:numId w:val="10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наблюдение, преглед, поддръжка и подобряване на ИС;</w:t>
      </w:r>
    </w:p>
    <w:p w14:paraId="58825E79" w14:textId="4B2ED6D5" w:rsidR="005D0774" w:rsidRPr="006F5421" w:rsidRDefault="005D0774" w:rsidP="002561E2">
      <w:pPr>
        <w:numPr>
          <w:ilvl w:val="0"/>
          <w:numId w:val="10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осигуряване, че изискванията на </w:t>
      </w:r>
      <w:r w:rsidR="00835E6F" w:rsidRPr="006F5421">
        <w:rPr>
          <w:rFonts w:ascii="Arial" w:hAnsi="Arial" w:cs="Arial"/>
          <w:lang w:val="bg-BG"/>
        </w:rPr>
        <w:t xml:space="preserve">политиките </w:t>
      </w:r>
      <w:r w:rsidRPr="006F5421">
        <w:rPr>
          <w:rFonts w:ascii="Arial" w:hAnsi="Arial" w:cs="Arial"/>
          <w:lang w:val="bg-BG"/>
        </w:rPr>
        <w:t xml:space="preserve">и </w:t>
      </w:r>
      <w:r w:rsidR="00835E6F" w:rsidRPr="006F5421">
        <w:rPr>
          <w:rFonts w:ascii="Arial" w:hAnsi="Arial" w:cs="Arial"/>
          <w:lang w:val="bg-BG"/>
        </w:rPr>
        <w:t xml:space="preserve">процедурите </w:t>
      </w:r>
      <w:r w:rsidRPr="006F5421">
        <w:rPr>
          <w:rFonts w:ascii="Arial" w:hAnsi="Arial" w:cs="Arial"/>
          <w:lang w:val="bg-BG"/>
        </w:rPr>
        <w:t>по информационна сигурност са в съответствие с бизнес изискванията и интересите на Дружеството;</w:t>
      </w:r>
    </w:p>
    <w:p w14:paraId="1C6F3F65" w14:textId="7B431AB7" w:rsidR="005D0774" w:rsidRPr="006F5421" w:rsidRDefault="005D0774" w:rsidP="002561E2">
      <w:pPr>
        <w:numPr>
          <w:ilvl w:val="0"/>
          <w:numId w:val="10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идентифициране и съблюдаване на нормативните и договорните изисквания към </w:t>
      </w:r>
      <w:r w:rsidR="00835E6F" w:rsidRPr="006F5421">
        <w:rPr>
          <w:rFonts w:ascii="Arial" w:hAnsi="Arial" w:cs="Arial"/>
          <w:lang w:val="bg-BG"/>
        </w:rPr>
        <w:t xml:space="preserve">продуктите/услугите и към </w:t>
      </w:r>
      <w:r w:rsidRPr="006F5421">
        <w:rPr>
          <w:rFonts w:ascii="Arial" w:hAnsi="Arial" w:cs="Arial"/>
          <w:lang w:val="bg-BG"/>
        </w:rPr>
        <w:t>ИС;</w:t>
      </w:r>
    </w:p>
    <w:p w14:paraId="72DFCDB2" w14:textId="77777777" w:rsidR="005D0774" w:rsidRPr="006F5421" w:rsidRDefault="005D0774" w:rsidP="002561E2">
      <w:pPr>
        <w:numPr>
          <w:ilvl w:val="0"/>
          <w:numId w:val="10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правилно поддържане на внедрените контроли по ИС;</w:t>
      </w:r>
    </w:p>
    <w:p w14:paraId="0EE314DC" w14:textId="77777777" w:rsidR="005D0774" w:rsidRPr="006F5421" w:rsidRDefault="005D0774" w:rsidP="002561E2">
      <w:pPr>
        <w:numPr>
          <w:ilvl w:val="0"/>
          <w:numId w:val="10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осигуряване адекватна реакция на резултатите от прегледите на ИС.</w:t>
      </w:r>
    </w:p>
    <w:p w14:paraId="2D47F162" w14:textId="77777777" w:rsidR="00EA1F0D" w:rsidRPr="006F5421" w:rsidRDefault="00EA1F0D" w:rsidP="00EA1F0D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38A404AE" w14:textId="77777777" w:rsidR="00835E6F" w:rsidRPr="006F5421" w:rsidRDefault="00835E6F" w:rsidP="005D0774">
      <w:pPr>
        <w:shd w:val="clear" w:color="auto" w:fill="FFFFFF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При планиране на ресурсите се отчитат възможностите и ограниченията на наличните ресурси, както и процесите и дейностите, които трябва да бъдат възложени на външни изпълнители /подизпълнители/. </w:t>
      </w:r>
    </w:p>
    <w:p w14:paraId="07544900" w14:textId="181DF73C" w:rsidR="005D0774" w:rsidRPr="006F5421" w:rsidRDefault="005D0774" w:rsidP="005D0774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3"/>
          <w:lang w:val="bg-BG"/>
        </w:rPr>
      </w:pPr>
      <w:r w:rsidRPr="006F5421">
        <w:rPr>
          <w:rFonts w:ascii="Arial" w:hAnsi="Arial" w:cs="Arial"/>
          <w:lang w:val="bg-BG"/>
        </w:rPr>
        <w:t xml:space="preserve">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осигурява</w:t>
      </w:r>
      <w:r w:rsidRPr="006F5421">
        <w:rPr>
          <w:rFonts w:ascii="Arial" w:hAnsi="Arial" w:cs="Arial"/>
          <w:b/>
          <w:bCs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 xml:space="preserve">финансови ресурси за осъществяване на стратегическите цели на фирмата по качеството и информационната сигурност, средства за обучение на персонала, материално-технически ресурси, инфраструктура и работна среда за </w:t>
      </w:r>
      <w:r w:rsidR="00835E6F" w:rsidRPr="006F5421">
        <w:rPr>
          <w:rFonts w:ascii="Arial" w:hAnsi="Arial" w:cs="Arial"/>
          <w:color w:val="000000"/>
          <w:lang w:val="bg-BG"/>
        </w:rPr>
        <w:t xml:space="preserve">ефикасно и ефективно </w:t>
      </w:r>
      <w:r w:rsidRPr="006F5421">
        <w:rPr>
          <w:rFonts w:ascii="Arial" w:hAnsi="Arial" w:cs="Arial"/>
          <w:color w:val="000000"/>
          <w:lang w:val="bg-BG"/>
        </w:rPr>
        <w:t xml:space="preserve">осъществяване на работните процеси при спазване на изискванията на ИС, както и необходимите интелектуални ресурси. </w:t>
      </w:r>
      <w:r w:rsidRPr="006F5421">
        <w:rPr>
          <w:rFonts w:ascii="Arial" w:hAnsi="Arial" w:cs="Arial"/>
          <w:color w:val="000000"/>
          <w:spacing w:val="-3"/>
          <w:lang w:val="bg-BG"/>
        </w:rPr>
        <w:t xml:space="preserve">Осигурени са необходимите човешки ресурси за </w:t>
      </w:r>
      <w:r w:rsidR="00835E6F" w:rsidRPr="006F5421">
        <w:rPr>
          <w:rFonts w:ascii="Arial" w:hAnsi="Arial" w:cs="Arial"/>
          <w:color w:val="000000"/>
          <w:spacing w:val="-3"/>
          <w:lang w:val="bg-BG"/>
        </w:rPr>
        <w:t xml:space="preserve">ефикасно </w:t>
      </w:r>
      <w:r w:rsidRPr="006F5421">
        <w:rPr>
          <w:rFonts w:ascii="Arial" w:hAnsi="Arial" w:cs="Arial"/>
          <w:color w:val="000000"/>
          <w:spacing w:val="-3"/>
          <w:lang w:val="bg-BG"/>
        </w:rPr>
        <w:t xml:space="preserve">поддържане на </w:t>
      </w:r>
      <w:r w:rsidR="00F95E87">
        <w:rPr>
          <w:rFonts w:ascii="Arial" w:hAnsi="Arial" w:cs="Arial"/>
          <w:color w:val="000000"/>
          <w:spacing w:val="-3"/>
          <w:lang w:val="bg-BG"/>
        </w:rPr>
        <w:t>СУСИ</w:t>
      </w:r>
      <w:r w:rsidRPr="006F5421">
        <w:rPr>
          <w:rFonts w:ascii="Arial" w:hAnsi="Arial" w:cs="Arial"/>
          <w:color w:val="000000"/>
          <w:spacing w:val="-2"/>
          <w:lang w:val="bg-BG"/>
        </w:rPr>
        <w:t xml:space="preserve"> и за </w:t>
      </w:r>
      <w:r w:rsidR="00835E6F" w:rsidRPr="006F5421">
        <w:rPr>
          <w:rFonts w:ascii="Arial" w:hAnsi="Arial" w:cs="Arial"/>
          <w:color w:val="000000"/>
          <w:spacing w:val="-3"/>
          <w:lang w:val="bg-BG"/>
        </w:rPr>
        <w:t>изпълнение и контрол на процесите</w:t>
      </w:r>
      <w:r w:rsidR="00F96707" w:rsidRPr="006F5421">
        <w:rPr>
          <w:rFonts w:ascii="Arial" w:hAnsi="Arial" w:cs="Arial"/>
          <w:color w:val="000000"/>
          <w:spacing w:val="-3"/>
          <w:lang w:val="bg-BG"/>
        </w:rPr>
        <w:t>.</w:t>
      </w:r>
    </w:p>
    <w:p w14:paraId="47814AE8" w14:textId="27F94F57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Ръководството </w:t>
      </w:r>
      <w:r w:rsidRPr="006F5421">
        <w:rPr>
          <w:rFonts w:ascii="Arial" w:hAnsi="Arial" w:cs="Arial"/>
          <w:lang w:val="bg-BG"/>
        </w:rPr>
        <w:t xml:space="preserve">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разглежда наличието на свързаната с бизнес процесите информация в нейната пълнота, осигурена наличност</w:t>
      </w:r>
      <w:r w:rsidR="00653946" w:rsidRPr="006F5421">
        <w:rPr>
          <w:rFonts w:ascii="Arial" w:hAnsi="Arial" w:cs="Arial"/>
          <w:color w:val="000000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и когато това е необходимо</w:t>
      </w:r>
      <w:r w:rsidR="00756A49" w:rsidRPr="006F5421">
        <w:rPr>
          <w:rFonts w:ascii="Arial" w:hAnsi="Arial" w:cs="Arial"/>
          <w:color w:val="000000"/>
          <w:lang w:val="bg-BG"/>
        </w:rPr>
        <w:t xml:space="preserve"> – </w:t>
      </w:r>
      <w:r w:rsidRPr="006F5421">
        <w:rPr>
          <w:rFonts w:ascii="Arial" w:hAnsi="Arial" w:cs="Arial"/>
          <w:color w:val="000000"/>
          <w:lang w:val="bg-BG"/>
        </w:rPr>
        <w:t xml:space="preserve">конфиденциалност като решаващ фактор за вземане на обосновани и своевременни управленски решения за налагане на фирмата като лидер в своята област на българския пазар. </w:t>
      </w:r>
    </w:p>
    <w:p w14:paraId="4623922E" w14:textId="3C74961F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Дружеството организира и прилага набор от мерки, способи и средства за гарантиране на сигурността на </w:t>
      </w:r>
      <w:r w:rsidR="009578F9" w:rsidRPr="006F5421">
        <w:rPr>
          <w:rFonts w:ascii="Arial" w:hAnsi="Arial" w:cs="Arial"/>
          <w:color w:val="000000"/>
          <w:lang w:val="bg-BG"/>
        </w:rPr>
        <w:t>информацията</w:t>
      </w:r>
      <w:r w:rsidRPr="006F5421">
        <w:rPr>
          <w:rFonts w:ascii="Arial" w:hAnsi="Arial" w:cs="Arial"/>
          <w:color w:val="000000"/>
          <w:lang w:val="bg-BG"/>
        </w:rPr>
        <w:t xml:space="preserve">. </w:t>
      </w:r>
    </w:p>
    <w:p w14:paraId="5DABB7C4" w14:textId="057EE44F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 xml:space="preserve">планира, осигурява и управлява финансовите ресурси, необходими за внедряване и поддържане на една ефикасна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 xml:space="preserve"> и за постигане на целите на Дружеството. Ръководството изучава и се съобразява с новите финансови методи за подкрепа и насърчаване на подобряването на постиженията.</w:t>
      </w:r>
    </w:p>
    <w:p w14:paraId="1FB5B7DE" w14:textId="311005CC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В процесът на Преглед от ръководството се използват финансовите отчети, свързани с постиженията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 xml:space="preserve"> и съответствието на продукта</w:t>
      </w:r>
      <w:r w:rsidR="009578F9" w:rsidRPr="006F5421">
        <w:rPr>
          <w:rFonts w:ascii="Arial" w:hAnsi="Arial" w:cs="Arial"/>
          <w:color w:val="000000"/>
          <w:lang w:val="bg-BG"/>
        </w:rPr>
        <w:t>/услугата</w:t>
      </w:r>
      <w:r w:rsidRPr="006F5421">
        <w:rPr>
          <w:rFonts w:ascii="Arial" w:hAnsi="Arial" w:cs="Arial"/>
          <w:color w:val="000000"/>
          <w:lang w:val="bg-BG"/>
        </w:rPr>
        <w:t xml:space="preserve"> с необходимите изисквания.</w:t>
      </w:r>
    </w:p>
    <w:p w14:paraId="3C040954" w14:textId="77777777" w:rsidR="00EA1F0D" w:rsidRPr="006F5421" w:rsidRDefault="00EA1F0D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</w:p>
    <w:p w14:paraId="64A720EF" w14:textId="77777777" w:rsidR="00E05166" w:rsidRPr="006F5421" w:rsidRDefault="00E05166" w:rsidP="00EA1F0D">
      <w:pPr>
        <w:pStyle w:val="Heading3"/>
      </w:pPr>
      <w:bookmarkStart w:id="35" w:name="_Toc211889242"/>
      <w:r w:rsidRPr="006F5421">
        <w:t>7.1.2 Персонал</w:t>
      </w:r>
      <w:bookmarkEnd w:id="35"/>
    </w:p>
    <w:p w14:paraId="7AA75227" w14:textId="06342570" w:rsidR="005D0774" w:rsidRPr="006F5421" w:rsidRDefault="005D0774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Дейността по управление на човешките ресурси, включително подбор на персонал, планиране и организиране на обучения, оценка на служителите и на </w:t>
      </w:r>
      <w:r w:rsidR="009578F9" w:rsidRPr="006F5421">
        <w:rPr>
          <w:rFonts w:ascii="Arial" w:hAnsi="Arial" w:cs="Arial"/>
          <w:lang w:val="bg-BG"/>
        </w:rPr>
        <w:t xml:space="preserve">ефикасността </w:t>
      </w:r>
      <w:r w:rsidRPr="006F5421">
        <w:rPr>
          <w:rFonts w:ascii="Arial" w:hAnsi="Arial" w:cs="Arial"/>
          <w:lang w:val="bg-BG"/>
        </w:rPr>
        <w:t xml:space="preserve">на проведените обучения, са </w:t>
      </w:r>
      <w:r w:rsidR="009578F9" w:rsidRPr="006F5421">
        <w:rPr>
          <w:rFonts w:ascii="Arial" w:hAnsi="Arial" w:cs="Arial"/>
          <w:lang w:val="bg-BG"/>
        </w:rPr>
        <w:t xml:space="preserve">регламентирани </w:t>
      </w:r>
      <w:r w:rsidRPr="006F5421">
        <w:rPr>
          <w:rFonts w:ascii="Arial" w:hAnsi="Arial" w:cs="Arial"/>
          <w:lang w:val="bg-BG"/>
        </w:rPr>
        <w:t xml:space="preserve">в PU </w:t>
      </w:r>
      <w:r w:rsidR="009578F9" w:rsidRPr="006F5421">
        <w:rPr>
          <w:rFonts w:ascii="Arial" w:hAnsi="Arial" w:cs="Arial"/>
          <w:lang w:val="bg-BG"/>
        </w:rPr>
        <w:t xml:space="preserve">05 </w:t>
      </w:r>
      <w:r w:rsidRPr="006F5421">
        <w:rPr>
          <w:rFonts w:ascii="Arial" w:hAnsi="Arial" w:cs="Arial"/>
          <w:lang w:val="bg-BG"/>
        </w:rPr>
        <w:t>– Управление на човешките ресурси</w:t>
      </w:r>
      <w:r w:rsidR="002A08C1" w:rsidRPr="006F5421">
        <w:rPr>
          <w:rFonts w:ascii="Arial" w:hAnsi="Arial" w:cs="Arial"/>
          <w:lang w:val="bg-BG"/>
        </w:rPr>
        <w:t xml:space="preserve"> и в PIS 10 Обучение на персонала по ИС</w:t>
      </w:r>
      <w:r w:rsidRPr="006F5421">
        <w:rPr>
          <w:rFonts w:ascii="Arial" w:hAnsi="Arial" w:cs="Arial"/>
          <w:lang w:val="bg-BG"/>
        </w:rPr>
        <w:t>.</w:t>
      </w:r>
    </w:p>
    <w:p w14:paraId="0007A080" w14:textId="77777777" w:rsidR="005D0774" w:rsidRPr="006F5421" w:rsidRDefault="005D0774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Дружеството идентифицира потребностите и очакванията на хората, работещи в него, за признание, професионална удовлетвореност от работата и лично развитие. Това позволява да се осигури максималното възможно приобщаване и мотивиране на служителите.</w:t>
      </w:r>
    </w:p>
    <w:p w14:paraId="01E6B55C" w14:textId="77777777" w:rsidR="00EA1F0D" w:rsidRPr="006F5421" w:rsidRDefault="00EA1F0D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39B994F1" w14:textId="77777777" w:rsidR="00E05166" w:rsidRPr="006F5421" w:rsidRDefault="00E05166" w:rsidP="00EA1F0D">
      <w:pPr>
        <w:pStyle w:val="Heading3"/>
      </w:pPr>
      <w:bookmarkStart w:id="36" w:name="_Toc211889243"/>
      <w:r w:rsidRPr="006F5421">
        <w:t>7.1.3 Инфраструктура</w:t>
      </w:r>
      <w:bookmarkEnd w:id="36"/>
    </w:p>
    <w:p w14:paraId="7F32D7E5" w14:textId="64BF6783" w:rsidR="005D0774" w:rsidRPr="006F5421" w:rsidRDefault="005D0774" w:rsidP="00CA17B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Като отчита </w:t>
      </w:r>
      <w:r w:rsidR="00F96707" w:rsidRPr="006F5421">
        <w:rPr>
          <w:rFonts w:ascii="Arial" w:hAnsi="Arial" w:cs="Arial"/>
          <w:color w:val="000000"/>
          <w:lang w:val="bg-BG"/>
        </w:rPr>
        <w:t xml:space="preserve">изискванията към продуктите и </w:t>
      </w:r>
      <w:r w:rsidR="00CA17B3" w:rsidRPr="006F5421">
        <w:rPr>
          <w:rFonts w:ascii="Arial" w:hAnsi="Arial" w:cs="Arial"/>
          <w:color w:val="000000"/>
          <w:lang w:val="bg-BG"/>
        </w:rPr>
        <w:t xml:space="preserve">услугите и </w:t>
      </w:r>
      <w:r w:rsidRPr="006F5421">
        <w:rPr>
          <w:rFonts w:ascii="Arial" w:hAnsi="Arial" w:cs="Arial"/>
          <w:color w:val="000000"/>
          <w:lang w:val="bg-BG"/>
        </w:rPr>
        <w:t xml:space="preserve">потребностите и очакванията на заинтересованите страни, 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 xml:space="preserve">осигурява </w:t>
      </w:r>
      <w:r w:rsidR="00CA17B3" w:rsidRPr="006F5421">
        <w:rPr>
          <w:rFonts w:ascii="Arial" w:hAnsi="Arial" w:cs="Arial"/>
          <w:color w:val="000000"/>
          <w:lang w:val="bg-BG"/>
        </w:rPr>
        <w:t xml:space="preserve">и поддържа необходимата инфраструктура, която </w:t>
      </w:r>
      <w:r w:rsidRPr="006F5421">
        <w:rPr>
          <w:rFonts w:ascii="Arial" w:hAnsi="Arial" w:cs="Arial"/>
          <w:color w:val="000000"/>
          <w:lang w:val="bg-BG"/>
        </w:rPr>
        <w:t xml:space="preserve">включва: </w:t>
      </w:r>
    </w:p>
    <w:p w14:paraId="5C917921" w14:textId="77777777" w:rsidR="005D0774" w:rsidRPr="006F5421" w:rsidRDefault="005D0774" w:rsidP="002561E2">
      <w:pPr>
        <w:numPr>
          <w:ilvl w:val="0"/>
          <w:numId w:val="11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офиси, работни пространства, подходящи съоръжения и технически средства;</w:t>
      </w:r>
    </w:p>
    <w:p w14:paraId="53E0DA74" w14:textId="77777777" w:rsidR="005D0774" w:rsidRPr="006F5421" w:rsidRDefault="005D0774" w:rsidP="002561E2">
      <w:pPr>
        <w:numPr>
          <w:ilvl w:val="0"/>
          <w:numId w:val="11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обзавеждане за процесите (както материални, така и нематериални средства); </w:t>
      </w:r>
    </w:p>
    <w:p w14:paraId="74296A75" w14:textId="77777777" w:rsidR="005D0774" w:rsidRPr="006F5421" w:rsidRDefault="005D0774" w:rsidP="002561E2">
      <w:pPr>
        <w:numPr>
          <w:ilvl w:val="0"/>
          <w:numId w:val="11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поддържащи услуги (като транспорт и средства за комуникации);</w:t>
      </w:r>
    </w:p>
    <w:p w14:paraId="73E5EDEE" w14:textId="77777777" w:rsidR="005D0774" w:rsidRPr="006F5421" w:rsidRDefault="005D0774" w:rsidP="002561E2">
      <w:pPr>
        <w:numPr>
          <w:ilvl w:val="0"/>
          <w:numId w:val="11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информационни</w:t>
      </w:r>
      <w:r w:rsidR="00CA17B3" w:rsidRPr="006F5421">
        <w:rPr>
          <w:rFonts w:ascii="Arial" w:hAnsi="Arial" w:cs="Arial"/>
          <w:color w:val="000000"/>
          <w:lang w:val="bg-BG"/>
        </w:rPr>
        <w:t xml:space="preserve"> и комуникационни</w:t>
      </w:r>
      <w:r w:rsidRPr="006F5421">
        <w:rPr>
          <w:rFonts w:ascii="Arial" w:hAnsi="Arial" w:cs="Arial"/>
          <w:color w:val="000000"/>
          <w:lang w:val="bg-BG"/>
        </w:rPr>
        <w:t xml:space="preserve"> системи.</w:t>
      </w:r>
    </w:p>
    <w:p w14:paraId="56E5C529" w14:textId="67D32619" w:rsidR="005D0774" w:rsidRPr="00881E07" w:rsidRDefault="00F96707" w:rsidP="005D0774">
      <w:pPr>
        <w:shd w:val="clear" w:color="auto" w:fill="FFFFFF"/>
        <w:tabs>
          <w:tab w:val="num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lastRenderedPageBreak/>
        <w:t>Определянето</w:t>
      </w:r>
      <w:r w:rsidR="005D0774" w:rsidRPr="006F5421">
        <w:rPr>
          <w:rFonts w:ascii="Arial" w:hAnsi="Arial" w:cs="Arial"/>
          <w:color w:val="000000"/>
          <w:lang w:val="bg-BG"/>
        </w:rPr>
        <w:t xml:space="preserve"> на необходимата </w:t>
      </w:r>
      <w:r w:rsidR="005D0774" w:rsidRPr="00881E07">
        <w:rPr>
          <w:rFonts w:ascii="Arial" w:hAnsi="Arial" w:cs="Arial"/>
          <w:color w:val="000000"/>
          <w:lang w:val="bg-BG"/>
        </w:rPr>
        <w:t xml:space="preserve">инфраструктура за </w:t>
      </w:r>
      <w:r w:rsidR="00CA17B3" w:rsidRPr="00881E07">
        <w:rPr>
          <w:rFonts w:ascii="Arial" w:hAnsi="Arial" w:cs="Arial"/>
          <w:color w:val="000000"/>
          <w:lang w:val="bg-BG"/>
        </w:rPr>
        <w:t>ефикасно изпълнение на процесите и постигане съответствието на продуктите/услугите</w:t>
      </w:r>
      <w:r w:rsidR="00756A49" w:rsidRPr="00881E07">
        <w:rPr>
          <w:rFonts w:ascii="Arial" w:hAnsi="Arial" w:cs="Arial"/>
          <w:color w:val="000000"/>
          <w:lang w:val="bg-BG"/>
        </w:rPr>
        <w:t>,</w:t>
      </w:r>
      <w:r w:rsidR="00021B0F" w:rsidRPr="00881E07">
        <w:rPr>
          <w:rFonts w:ascii="Arial" w:hAnsi="Arial" w:cs="Arial"/>
          <w:color w:val="000000"/>
          <w:lang w:val="bg-BG"/>
        </w:rPr>
        <w:t xml:space="preserve"> постигането на нивата на обслужване, съгласно SLA с клиентите,</w:t>
      </w:r>
      <w:r w:rsidR="00756A49" w:rsidRPr="00881E07">
        <w:rPr>
          <w:rFonts w:ascii="Arial" w:hAnsi="Arial" w:cs="Arial"/>
          <w:color w:val="000000"/>
          <w:lang w:val="bg-BG"/>
        </w:rPr>
        <w:t xml:space="preserve"> както и необходимото ниво на информационна сигурност,</w:t>
      </w:r>
      <w:r w:rsidR="00CA17B3" w:rsidRPr="00881E07">
        <w:rPr>
          <w:rFonts w:ascii="Arial" w:hAnsi="Arial" w:cs="Arial"/>
          <w:color w:val="000000"/>
          <w:lang w:val="bg-BG"/>
        </w:rPr>
        <w:t xml:space="preserve"> </w:t>
      </w:r>
      <w:r w:rsidR="005D0774" w:rsidRPr="00881E07">
        <w:rPr>
          <w:rFonts w:ascii="Arial" w:hAnsi="Arial" w:cs="Arial"/>
          <w:color w:val="000000"/>
          <w:lang w:val="bg-BG"/>
        </w:rPr>
        <w:t>включват:</w:t>
      </w:r>
    </w:p>
    <w:p w14:paraId="47C99FEB" w14:textId="77777777" w:rsidR="005D0774" w:rsidRPr="006F5421" w:rsidRDefault="005D0774" w:rsidP="002561E2">
      <w:pPr>
        <w:numPr>
          <w:ilvl w:val="0"/>
          <w:numId w:val="12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881E07">
        <w:rPr>
          <w:rFonts w:ascii="Arial" w:hAnsi="Arial" w:cs="Arial"/>
          <w:color w:val="000000"/>
          <w:lang w:val="bg-BG"/>
        </w:rPr>
        <w:t>наличието на инфраструктура, определена от целите</w:t>
      </w:r>
      <w:r w:rsidRPr="006F5421">
        <w:rPr>
          <w:rFonts w:ascii="Arial" w:hAnsi="Arial" w:cs="Arial"/>
          <w:color w:val="000000"/>
          <w:lang w:val="bg-BG"/>
        </w:rPr>
        <w:t>, функциите, изпълнението, възможността за използване, разходите, безопасността, сигурността и обновяването;</w:t>
      </w:r>
    </w:p>
    <w:p w14:paraId="1D08D509" w14:textId="77777777" w:rsidR="005D0774" w:rsidRPr="006F5421" w:rsidRDefault="005D0774" w:rsidP="002561E2">
      <w:pPr>
        <w:numPr>
          <w:ilvl w:val="0"/>
          <w:numId w:val="12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осигуряване на поддръжка, която да гарантира пълно съответствие на инфраструктурата с потребностите на Дружеството</w:t>
      </w:r>
      <w:r w:rsidR="00CA17B3" w:rsidRPr="006F5421">
        <w:rPr>
          <w:rFonts w:ascii="Arial" w:hAnsi="Arial" w:cs="Arial"/>
          <w:color w:val="000000"/>
          <w:lang w:val="bg-BG"/>
        </w:rPr>
        <w:t xml:space="preserve"> и изискванията към продуктите/услугите</w:t>
      </w:r>
      <w:r w:rsidRPr="006F5421">
        <w:rPr>
          <w:rFonts w:ascii="Arial" w:hAnsi="Arial" w:cs="Arial"/>
          <w:color w:val="000000"/>
          <w:lang w:val="bg-BG"/>
        </w:rPr>
        <w:t>;</w:t>
      </w:r>
    </w:p>
    <w:p w14:paraId="76E18BDD" w14:textId="77777777" w:rsidR="005D0774" w:rsidRPr="006F5421" w:rsidRDefault="005D0774" w:rsidP="002561E2">
      <w:pPr>
        <w:numPr>
          <w:ilvl w:val="0"/>
          <w:numId w:val="12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оценяване вида и честотата на дейностите по поддържане и по проверка на функционирането на всеки елемент на инфраструктурата в зависимост от неговата важност и неговото използване;</w:t>
      </w:r>
    </w:p>
    <w:p w14:paraId="45BF9612" w14:textId="67D22D9A" w:rsidR="005D0774" w:rsidRPr="006F5421" w:rsidRDefault="005D0774" w:rsidP="002561E2">
      <w:pPr>
        <w:numPr>
          <w:ilvl w:val="0"/>
          <w:numId w:val="12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оценяване</w:t>
      </w:r>
      <w:r w:rsidR="0017268E" w:rsidRPr="006F5421">
        <w:rPr>
          <w:rFonts w:ascii="Arial" w:hAnsi="Arial" w:cs="Arial"/>
          <w:color w:val="000000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инфраструктурата по отношение на потребностите и очакванията на заинтересованите страни.</w:t>
      </w:r>
    </w:p>
    <w:p w14:paraId="0ADD0780" w14:textId="77777777" w:rsidR="00EA1F0D" w:rsidRPr="006F5421" w:rsidRDefault="00EA1F0D" w:rsidP="00EA1F0D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</w:p>
    <w:p w14:paraId="5C757FC8" w14:textId="77777777" w:rsidR="00EA1F0D" w:rsidRPr="006F5421" w:rsidRDefault="00EA1F0D" w:rsidP="00EA1F0D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</w:p>
    <w:p w14:paraId="5C9489D7" w14:textId="052C6C67" w:rsidR="00E05166" w:rsidRPr="006F5421" w:rsidRDefault="00E05166" w:rsidP="00EA1F0D">
      <w:pPr>
        <w:pStyle w:val="Heading3"/>
      </w:pPr>
      <w:bookmarkStart w:id="37" w:name="_Toc211889244"/>
      <w:r w:rsidRPr="006F5421">
        <w:t xml:space="preserve">7.1.4. </w:t>
      </w:r>
      <w:r w:rsidR="00164C68" w:rsidRPr="006F5421">
        <w:t>Работна с</w:t>
      </w:r>
      <w:r w:rsidRPr="006F5421">
        <w:t>реда за изпълнение на процесите</w:t>
      </w:r>
      <w:bookmarkEnd w:id="37"/>
    </w:p>
    <w:p w14:paraId="4978F2F8" w14:textId="0C5086AF" w:rsidR="005D0774" w:rsidRPr="006F5421" w:rsidRDefault="005D0774" w:rsidP="005D0774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 xml:space="preserve">осигурява работна среда, която оказва положително влияние върху мотивацията, </w:t>
      </w:r>
      <w:r w:rsidR="00164C68" w:rsidRPr="006F5421">
        <w:rPr>
          <w:rFonts w:ascii="Arial" w:hAnsi="Arial" w:cs="Arial"/>
          <w:color w:val="000000"/>
          <w:lang w:val="bg-BG"/>
        </w:rPr>
        <w:t>удовлетвореността и производителността</w:t>
      </w:r>
      <w:r w:rsidRPr="006F5421">
        <w:rPr>
          <w:rFonts w:ascii="Arial" w:hAnsi="Arial" w:cs="Arial"/>
          <w:color w:val="000000"/>
          <w:lang w:val="bg-BG"/>
        </w:rPr>
        <w:t xml:space="preserve"> на хората, работещи в Дружеството, за да </w:t>
      </w:r>
      <w:r w:rsidR="00164C68" w:rsidRPr="006F5421">
        <w:rPr>
          <w:rFonts w:ascii="Arial" w:hAnsi="Arial" w:cs="Arial"/>
          <w:color w:val="000000"/>
          <w:lang w:val="bg-BG"/>
        </w:rPr>
        <w:t>се постигне съответствие с изискванията към продуктите/услугите и ефикасно изпълнение на процесите</w:t>
      </w:r>
      <w:r w:rsidRPr="006F5421">
        <w:rPr>
          <w:rFonts w:ascii="Arial" w:hAnsi="Arial" w:cs="Arial"/>
          <w:color w:val="000000"/>
          <w:lang w:val="bg-BG"/>
        </w:rPr>
        <w:t>. При този процес се отчитат:</w:t>
      </w:r>
    </w:p>
    <w:p w14:paraId="400DE338" w14:textId="77777777" w:rsidR="00164C68" w:rsidRPr="006F5421" w:rsidRDefault="00164C68" w:rsidP="002561E2">
      <w:pPr>
        <w:numPr>
          <w:ilvl w:val="0"/>
          <w:numId w:val="13"/>
        </w:numPr>
        <w:shd w:val="clear" w:color="auto" w:fill="FFFFFF"/>
        <w:tabs>
          <w:tab w:val="clear" w:pos="567"/>
          <w:tab w:val="num" w:pos="851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социалния и психологичен климат в организацията;</w:t>
      </w:r>
    </w:p>
    <w:p w14:paraId="6FD2ADFD" w14:textId="77777777" w:rsidR="005D0774" w:rsidRPr="006F5421" w:rsidRDefault="005D0774" w:rsidP="002561E2">
      <w:pPr>
        <w:numPr>
          <w:ilvl w:val="0"/>
          <w:numId w:val="13"/>
        </w:numPr>
        <w:shd w:val="clear" w:color="auto" w:fill="FFFFFF"/>
        <w:tabs>
          <w:tab w:val="clear" w:pos="567"/>
          <w:tab w:val="num" w:pos="851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ергономия на работните места;</w:t>
      </w:r>
    </w:p>
    <w:p w14:paraId="0069AA2A" w14:textId="77777777" w:rsidR="005D0774" w:rsidRPr="006F5421" w:rsidRDefault="005D0774" w:rsidP="002561E2">
      <w:pPr>
        <w:numPr>
          <w:ilvl w:val="0"/>
          <w:numId w:val="13"/>
        </w:numPr>
        <w:shd w:val="clear" w:color="auto" w:fill="FFFFFF"/>
        <w:tabs>
          <w:tab w:val="clear" w:pos="567"/>
          <w:tab w:val="num" w:pos="851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отоплението, влажността, осветлението, </w:t>
      </w:r>
      <w:proofErr w:type="spellStart"/>
      <w:r w:rsidRPr="006F5421">
        <w:rPr>
          <w:rFonts w:ascii="Arial" w:hAnsi="Arial" w:cs="Arial"/>
          <w:lang w:val="bg-BG"/>
        </w:rPr>
        <w:t>въздухообмена</w:t>
      </w:r>
      <w:proofErr w:type="spellEnd"/>
      <w:r w:rsidRPr="006F5421">
        <w:rPr>
          <w:rFonts w:ascii="Arial" w:hAnsi="Arial" w:cs="Arial"/>
          <w:lang w:val="bg-BG"/>
        </w:rPr>
        <w:t>;</w:t>
      </w:r>
    </w:p>
    <w:p w14:paraId="70B1CC6B" w14:textId="77777777" w:rsidR="005D0774" w:rsidRPr="006F5421" w:rsidRDefault="005D0774" w:rsidP="002561E2">
      <w:pPr>
        <w:numPr>
          <w:ilvl w:val="0"/>
          <w:numId w:val="13"/>
        </w:numPr>
        <w:shd w:val="clear" w:color="auto" w:fill="FFFFFF"/>
        <w:tabs>
          <w:tab w:val="clear" w:pos="567"/>
          <w:tab w:val="num" w:pos="851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хигиената, чистотата, шума, вибрациите и замърсяването;</w:t>
      </w:r>
    </w:p>
    <w:p w14:paraId="37DC41D0" w14:textId="77777777" w:rsidR="005D0774" w:rsidRPr="006F5421" w:rsidRDefault="005D0774" w:rsidP="002561E2">
      <w:pPr>
        <w:numPr>
          <w:ilvl w:val="0"/>
          <w:numId w:val="13"/>
        </w:numPr>
        <w:shd w:val="clear" w:color="auto" w:fill="FFFFFF"/>
        <w:tabs>
          <w:tab w:val="clear" w:pos="567"/>
          <w:tab w:val="num" w:pos="851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сигурност</w:t>
      </w:r>
      <w:r w:rsidRPr="006F5421">
        <w:rPr>
          <w:rFonts w:ascii="Arial" w:hAnsi="Arial" w:cs="Arial"/>
          <w:color w:val="000000"/>
          <w:lang w:val="bg-BG"/>
        </w:rPr>
        <w:t xml:space="preserve"> и безопасност на дейността.</w:t>
      </w:r>
    </w:p>
    <w:p w14:paraId="17D5A627" w14:textId="5AE66C98" w:rsidR="005D0774" w:rsidRPr="006F5421" w:rsidRDefault="005D0774" w:rsidP="006F5421">
      <w:pPr>
        <w:spacing w:after="0" w:line="240" w:lineRule="auto"/>
        <w:jc w:val="both"/>
        <w:rPr>
          <w:rFonts w:ascii="Arial" w:hAnsi="Arial" w:cs="Arial"/>
          <w:lang w:val="bg-BG"/>
        </w:rPr>
      </w:pPr>
      <w:bookmarkStart w:id="38" w:name="_Toc425022397"/>
      <w:bookmarkStart w:id="39" w:name="_Toc425022444"/>
      <w:bookmarkStart w:id="40" w:name="_Toc425022988"/>
      <w:bookmarkStart w:id="41" w:name="_Toc427314781"/>
      <w:r w:rsidRPr="006F5421">
        <w:rPr>
          <w:rFonts w:ascii="Arial" w:hAnsi="Arial" w:cs="Arial"/>
          <w:lang w:val="bg-BG"/>
        </w:rPr>
        <w:t xml:space="preserve">Продуктите и услугите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540140" w:rsidRPr="00540140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изискват чистота на сервизните помещения. Процесите, управлявани от Дружеството, не изискват специален температурен режим и режим на влажност на въздуха.</w:t>
      </w:r>
      <w:bookmarkEnd w:id="38"/>
      <w:bookmarkEnd w:id="39"/>
      <w:bookmarkEnd w:id="40"/>
      <w:bookmarkEnd w:id="41"/>
    </w:p>
    <w:p w14:paraId="7A53D49F" w14:textId="5BC39E71" w:rsidR="00CB2A3F" w:rsidRPr="006F5421" w:rsidRDefault="006D4F9B" w:rsidP="006F5421">
      <w:pPr>
        <w:spacing w:after="0" w:line="240" w:lineRule="auto"/>
        <w:jc w:val="both"/>
        <w:rPr>
          <w:rFonts w:ascii="Arial" w:hAnsi="Arial" w:cs="Arial"/>
          <w:lang w:val="bg-BG"/>
        </w:rPr>
      </w:pPr>
      <w:bookmarkStart w:id="42" w:name="_Toc425022398"/>
      <w:bookmarkStart w:id="43" w:name="_Toc425022445"/>
      <w:bookmarkStart w:id="44" w:name="_Toc425022989"/>
      <w:bookmarkStart w:id="45" w:name="_Toc427314782"/>
      <w:r w:rsidRPr="006F5421">
        <w:rPr>
          <w:rFonts w:ascii="Arial" w:hAnsi="Arial" w:cs="Arial"/>
          <w:lang w:val="bg-BG"/>
        </w:rPr>
        <w:t>Сключен е договор с лицензирана Служба по трудова медицина, която извършва периодична оценка на риска за здравето и безопасността на персонала. Провеждат се начален и пери</w:t>
      </w:r>
      <w:r w:rsidR="006F5421" w:rsidRPr="006F5421">
        <w:rPr>
          <w:rFonts w:ascii="Arial" w:hAnsi="Arial" w:cs="Arial"/>
          <w:lang w:val="bg-BG"/>
        </w:rPr>
        <w:t>о</w:t>
      </w:r>
      <w:r w:rsidRPr="006F5421">
        <w:rPr>
          <w:rFonts w:ascii="Arial" w:hAnsi="Arial" w:cs="Arial"/>
          <w:lang w:val="bg-BG"/>
        </w:rPr>
        <w:t xml:space="preserve">дичен инструктаж на служителите по безопасност на труда. </w:t>
      </w:r>
      <w:r w:rsidR="005C54E2" w:rsidRPr="006F5421">
        <w:rPr>
          <w:rFonts w:ascii="Arial" w:hAnsi="Arial" w:cs="Arial"/>
          <w:lang w:val="bg-BG"/>
        </w:rPr>
        <w:t xml:space="preserve">Поддържат се записи в нормативно определените книги за инструктажи. </w:t>
      </w:r>
      <w:r w:rsidRPr="006F5421">
        <w:rPr>
          <w:rFonts w:ascii="Arial" w:hAnsi="Arial" w:cs="Arial"/>
          <w:lang w:val="bg-BG"/>
        </w:rPr>
        <w:t>Извършват се годишни измервания на факторите на работната среда. Персоналът преминава годишни медицински прегледи.</w:t>
      </w:r>
      <w:bookmarkEnd w:id="42"/>
      <w:bookmarkEnd w:id="43"/>
      <w:bookmarkEnd w:id="44"/>
      <w:bookmarkEnd w:id="45"/>
    </w:p>
    <w:p w14:paraId="7D10C946" w14:textId="0921A684" w:rsidR="005D0774" w:rsidRPr="006F5421" w:rsidRDefault="005D0774" w:rsidP="006F5421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Дружеството организира система от мерки, способи и средства за физическа сигурност на информационните системи и околната среда. При управлението на този процес се прилага</w:t>
      </w:r>
      <w:r w:rsidRPr="006F5421">
        <w:rPr>
          <w:rFonts w:ascii="Arial" w:hAnsi="Arial" w:cs="Arial"/>
          <w:b/>
          <w:bCs/>
          <w:color w:val="000000"/>
          <w:lang w:val="bg-BG"/>
        </w:rPr>
        <w:t xml:space="preserve"> </w:t>
      </w:r>
      <w:bookmarkStart w:id="46" w:name="_Hlk211874044"/>
      <w:r w:rsidR="00C261D3">
        <w:rPr>
          <w:rFonts w:ascii="Arial" w:hAnsi="Arial" w:cs="Arial"/>
          <w:color w:val="000000"/>
        </w:rPr>
        <w:t>PIS</w:t>
      </w:r>
      <w:r w:rsidRPr="006F5421">
        <w:rPr>
          <w:rFonts w:ascii="Arial" w:hAnsi="Arial" w:cs="Arial"/>
          <w:color w:val="000000"/>
          <w:lang w:val="bg-BG"/>
        </w:rPr>
        <w:t xml:space="preserve"> 08 –</w:t>
      </w:r>
      <w:r w:rsidR="00CB2A3F" w:rsidRPr="006F5421">
        <w:rPr>
          <w:rFonts w:ascii="Arial" w:hAnsi="Arial" w:cs="Arial"/>
          <w:color w:val="000000"/>
          <w:lang w:val="bg-BG"/>
        </w:rPr>
        <w:t>Ф</w:t>
      </w:r>
      <w:r w:rsidRPr="006F5421">
        <w:rPr>
          <w:rFonts w:ascii="Arial" w:hAnsi="Arial" w:cs="Arial"/>
          <w:color w:val="000000"/>
          <w:lang w:val="bg-BG"/>
        </w:rPr>
        <w:t>изическа сигурност на информацията.</w:t>
      </w:r>
    </w:p>
    <w:bookmarkEnd w:id="46"/>
    <w:p w14:paraId="454889D8" w14:textId="77777777" w:rsidR="00EA1F0D" w:rsidRPr="006F5421" w:rsidRDefault="00EA1F0D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7DE2462E" w14:textId="77777777" w:rsidR="00E05166" w:rsidRPr="006F5421" w:rsidRDefault="00E05166" w:rsidP="00EA1F0D">
      <w:pPr>
        <w:pStyle w:val="Heading3"/>
      </w:pPr>
      <w:bookmarkStart w:id="47" w:name="_Toc211889245"/>
      <w:r w:rsidRPr="006F5421">
        <w:t>7.1.5. Ресурси за наблюдение и измерване</w:t>
      </w:r>
      <w:bookmarkEnd w:id="47"/>
    </w:p>
    <w:p w14:paraId="6CAB4D71" w14:textId="65F8E5E7" w:rsidR="007607DF" w:rsidRPr="00A52B33" w:rsidRDefault="007607DF" w:rsidP="007607DF">
      <w:pPr>
        <w:pStyle w:val="Header"/>
        <w:jc w:val="both"/>
        <w:rPr>
          <w:rFonts w:ascii="Arial" w:hAnsi="Arial" w:cs="Arial"/>
          <w:lang w:val="bg-BG"/>
        </w:rPr>
      </w:pPr>
      <w:r w:rsidRPr="00A52B33">
        <w:rPr>
          <w:rFonts w:ascii="Arial" w:hAnsi="Arial" w:cs="Arial"/>
          <w:lang w:val="bg-BG"/>
        </w:rPr>
        <w:t>В Дружеството се използват СНИ – технически средства /мултимери</w:t>
      </w:r>
      <w:r w:rsidR="00105826" w:rsidRPr="00A52B33">
        <w:rPr>
          <w:rFonts w:ascii="Arial" w:hAnsi="Arial" w:cs="Arial"/>
          <w:lang w:val="bg-BG"/>
        </w:rPr>
        <w:t xml:space="preserve"> </w:t>
      </w:r>
      <w:r w:rsidRPr="00A52B33">
        <w:rPr>
          <w:rFonts w:ascii="Arial" w:hAnsi="Arial" w:cs="Arial"/>
          <w:lang w:val="bg-BG"/>
        </w:rPr>
        <w:t>/ и софтуерни програми за диагностика.</w:t>
      </w:r>
    </w:p>
    <w:p w14:paraId="02C6D646" w14:textId="1AAFF427" w:rsidR="007607DF" w:rsidRPr="00A52B33" w:rsidRDefault="007607DF" w:rsidP="007607DF">
      <w:pPr>
        <w:pStyle w:val="Header"/>
        <w:jc w:val="both"/>
        <w:rPr>
          <w:rFonts w:ascii="Arial" w:hAnsi="Arial" w:cs="Arial"/>
          <w:lang w:val="bg-BG"/>
        </w:rPr>
      </w:pPr>
      <w:r w:rsidRPr="00A52B33">
        <w:rPr>
          <w:rFonts w:ascii="Arial" w:hAnsi="Arial" w:cs="Arial"/>
          <w:lang w:val="bg-BG"/>
        </w:rPr>
        <w:t xml:space="preserve">Всички технически СНИ са описани в </w:t>
      </w:r>
      <w:bookmarkStart w:id="48" w:name="_Hlk211874059"/>
      <w:r w:rsidRPr="00A52B33">
        <w:rPr>
          <w:rFonts w:ascii="Arial" w:hAnsi="Arial" w:cs="Arial"/>
          <w:lang w:val="bg-BG"/>
        </w:rPr>
        <w:t>RD-NISU-02-Списък на СНИ</w:t>
      </w:r>
      <w:bookmarkEnd w:id="48"/>
      <w:r w:rsidRPr="00A52B33">
        <w:rPr>
          <w:rFonts w:ascii="Arial" w:hAnsi="Arial" w:cs="Arial"/>
          <w:lang w:val="bg-BG"/>
        </w:rPr>
        <w:t>, в който се водят записи за планираните проверк</w:t>
      </w:r>
      <w:r w:rsidR="0011754E" w:rsidRPr="00A52B33">
        <w:rPr>
          <w:rFonts w:ascii="Arial" w:hAnsi="Arial" w:cs="Arial"/>
          <w:lang w:val="bg-BG"/>
        </w:rPr>
        <w:t>и</w:t>
      </w:r>
      <w:r w:rsidR="00105826" w:rsidRPr="00A52B33">
        <w:rPr>
          <w:rFonts w:ascii="Arial" w:hAnsi="Arial" w:cs="Arial"/>
          <w:lang w:val="bg-BG"/>
        </w:rPr>
        <w:t xml:space="preserve">. Използва се еталон на </w:t>
      </w:r>
      <w:proofErr w:type="spellStart"/>
      <w:r w:rsidR="00105826" w:rsidRPr="00A52B33">
        <w:rPr>
          <w:rFonts w:ascii="Arial" w:hAnsi="Arial" w:cs="Arial"/>
          <w:lang w:val="bg-BG"/>
        </w:rPr>
        <w:t>мултимер</w:t>
      </w:r>
      <w:proofErr w:type="spellEnd"/>
      <w:r w:rsidR="00105826" w:rsidRPr="00A52B33">
        <w:rPr>
          <w:rFonts w:ascii="Arial" w:hAnsi="Arial" w:cs="Arial"/>
          <w:lang w:val="bg-BG"/>
        </w:rPr>
        <w:t>, който подлежи на периодична проверка и калибриране от лицензирана лаборатория. Еталонът се обозначава като такъв и се съхранява изолирано в контролирана среда. Съгла</w:t>
      </w:r>
      <w:r w:rsidR="006F5421" w:rsidRPr="00A52B33">
        <w:rPr>
          <w:rFonts w:ascii="Arial" w:hAnsi="Arial" w:cs="Arial"/>
          <w:lang w:val="bg-BG"/>
        </w:rPr>
        <w:t>с</w:t>
      </w:r>
      <w:r w:rsidR="00105826" w:rsidRPr="00A52B33">
        <w:rPr>
          <w:rFonts w:ascii="Arial" w:hAnsi="Arial" w:cs="Arial"/>
          <w:lang w:val="bg-BG"/>
        </w:rPr>
        <w:t xml:space="preserve">но приета методика за вътрешна проверка на </w:t>
      </w:r>
      <w:proofErr w:type="spellStart"/>
      <w:r w:rsidR="00105826" w:rsidRPr="00A52B33">
        <w:rPr>
          <w:rFonts w:ascii="Arial" w:hAnsi="Arial" w:cs="Arial"/>
          <w:lang w:val="bg-BG"/>
        </w:rPr>
        <w:t>мултимер</w:t>
      </w:r>
      <w:proofErr w:type="spellEnd"/>
      <w:r w:rsidR="00105826" w:rsidRPr="00A52B33">
        <w:rPr>
          <w:rFonts w:ascii="Arial" w:hAnsi="Arial" w:cs="Arial"/>
          <w:lang w:val="bg-BG"/>
        </w:rPr>
        <w:t>, с еталонът се извършват годишни вътрешни проверки на останалите работни мултимери.</w:t>
      </w:r>
    </w:p>
    <w:p w14:paraId="2116F667" w14:textId="1C49C5F2" w:rsidR="007607DF" w:rsidRPr="00A52B33" w:rsidRDefault="007607DF" w:rsidP="007607DF">
      <w:pPr>
        <w:pStyle w:val="Header"/>
        <w:jc w:val="both"/>
        <w:rPr>
          <w:rFonts w:ascii="Arial" w:hAnsi="Arial" w:cs="Arial"/>
          <w:lang w:val="bg-BG"/>
        </w:rPr>
      </w:pPr>
      <w:r w:rsidRPr="00A52B33">
        <w:rPr>
          <w:rFonts w:ascii="Arial" w:hAnsi="Arial" w:cs="Arial"/>
          <w:lang w:val="bg-BG"/>
        </w:rPr>
        <w:t xml:space="preserve">За проведените проверки, както и за извършените ремонти на СНИ, се водят записи в </w:t>
      </w:r>
      <w:bookmarkStart w:id="49" w:name="_Hlk211874072"/>
      <w:r w:rsidRPr="00A52B33">
        <w:rPr>
          <w:rFonts w:ascii="Arial" w:hAnsi="Arial" w:cs="Arial"/>
          <w:lang w:val="bg-BG"/>
        </w:rPr>
        <w:t>RD NISU-03- Индивидуален картон на СНИ.</w:t>
      </w:r>
    </w:p>
    <w:bookmarkEnd w:id="49"/>
    <w:p w14:paraId="08F77F07" w14:textId="553BA6F6" w:rsidR="007607DF" w:rsidRPr="006F5421" w:rsidRDefault="007607DF" w:rsidP="007607DF">
      <w:pPr>
        <w:pStyle w:val="Header"/>
        <w:jc w:val="both"/>
        <w:rPr>
          <w:rFonts w:ascii="Arial" w:hAnsi="Arial" w:cs="Arial"/>
          <w:lang w:val="bg-BG"/>
        </w:rPr>
      </w:pPr>
      <w:r w:rsidRPr="00A52B33">
        <w:rPr>
          <w:rFonts w:ascii="Arial" w:hAnsi="Arial" w:cs="Arial"/>
          <w:lang w:val="bg-BG"/>
        </w:rPr>
        <w:t>Техническите СНИ се използват и съхраняват при подходящи условия</w:t>
      </w:r>
      <w:r w:rsidR="00D33ADB" w:rsidRPr="00A52B33">
        <w:rPr>
          <w:rFonts w:ascii="Arial" w:hAnsi="Arial" w:cs="Arial"/>
          <w:lang w:val="bg-BG"/>
        </w:rPr>
        <w:t xml:space="preserve">, </w:t>
      </w:r>
      <w:r w:rsidRPr="00A52B33">
        <w:rPr>
          <w:rFonts w:ascii="Arial" w:hAnsi="Arial" w:cs="Arial"/>
          <w:lang w:val="bg-BG"/>
        </w:rPr>
        <w:t>с цел запазване на точността и годността им.</w:t>
      </w:r>
    </w:p>
    <w:p w14:paraId="19D0DD1A" w14:textId="77777777" w:rsidR="007607DF" w:rsidRPr="006F5421" w:rsidRDefault="007607DF" w:rsidP="007607DF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Резултатите от извършените проверки се оценяват и при несъответствие се вземат необходимите решения.</w:t>
      </w:r>
    </w:p>
    <w:p w14:paraId="7CBEF2B4" w14:textId="4A1F7054" w:rsidR="007607DF" w:rsidRPr="00C261D3" w:rsidRDefault="007607DF" w:rsidP="003149DE">
      <w:pPr>
        <w:pStyle w:val="Header"/>
        <w:jc w:val="both"/>
        <w:rPr>
          <w:rFonts w:ascii="Arial" w:hAnsi="Arial" w:cs="Arial"/>
          <w:color w:val="000000"/>
          <w:spacing w:val="-8"/>
        </w:rPr>
      </w:pPr>
      <w:r w:rsidRPr="006F5421">
        <w:rPr>
          <w:rFonts w:ascii="Arial" w:hAnsi="Arial" w:cs="Arial"/>
          <w:lang w:val="bg-BG"/>
        </w:rPr>
        <w:t xml:space="preserve">В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540140" w:rsidRPr="00540140">
        <w:rPr>
          <w:rFonts w:ascii="Arial" w:hAnsi="Arial" w:cs="Arial"/>
          <w:color w:val="000000"/>
          <w:spacing w:val="-8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 xml:space="preserve">се ползват софтуерни програми за проверка и потвърждение на възникнали проблеми и дефекти на продуктите /тестов софтуер/. Софтуерните програми са предоставени в поддържаща интернет страница на производителите. Достъпът до нея е ограничен само за представители на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Pr="006F5421">
        <w:rPr>
          <w:rFonts w:ascii="Arial" w:hAnsi="Arial" w:cs="Arial"/>
          <w:color w:val="000000"/>
          <w:spacing w:val="-8"/>
          <w:lang w:val="bg-BG"/>
        </w:rPr>
        <w:t>посредством индивидуални пароли за достъп</w:t>
      </w:r>
      <w:r w:rsidRPr="006F5421">
        <w:rPr>
          <w:rFonts w:ascii="Arial" w:hAnsi="Arial" w:cs="Arial"/>
          <w:lang w:val="bg-BG"/>
        </w:rPr>
        <w:t xml:space="preserve">. Всеки служител </w:t>
      </w:r>
      <w:r w:rsidRPr="006F5421">
        <w:rPr>
          <w:rFonts w:ascii="Arial" w:hAnsi="Arial" w:cs="Arial"/>
          <w:lang w:val="bg-BG"/>
        </w:rPr>
        <w:lastRenderedPageBreak/>
        <w:t>отговаря за ползването на актуална версия на програмите, което се осигурява със „сваляне” на тестовия софтуер в момента на тестване на продукта. След като приключи теста и се установи или не повредата, тестовия софтуер се премахва от съответното устройство.</w:t>
      </w:r>
      <w:r w:rsidR="00D33ADB" w:rsidRPr="006F5421">
        <w:rPr>
          <w:rFonts w:ascii="Arial" w:hAnsi="Arial" w:cs="Arial"/>
          <w:lang w:val="bg-BG"/>
        </w:rPr>
        <w:t xml:space="preserve"> Използваните софтуерни програми не подлежат на верификация от страна на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="00C261D3">
        <w:rPr>
          <w:rFonts w:ascii="Arial" w:hAnsi="Arial" w:cs="Arial"/>
          <w:color w:val="000000"/>
          <w:spacing w:val="-8"/>
        </w:rPr>
        <w:t>.</w:t>
      </w:r>
    </w:p>
    <w:p w14:paraId="5D2FD2D4" w14:textId="77777777" w:rsidR="0017268E" w:rsidRPr="006F5421" w:rsidRDefault="0017268E" w:rsidP="007607DF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  <w:bCs/>
        </w:rPr>
      </w:pPr>
    </w:p>
    <w:p w14:paraId="0EB7F260" w14:textId="6C81013C" w:rsidR="00E05166" w:rsidRPr="006F5421" w:rsidRDefault="00E05166" w:rsidP="00EA1F0D">
      <w:pPr>
        <w:pStyle w:val="Heading3"/>
      </w:pPr>
      <w:bookmarkStart w:id="50" w:name="_Toc211889246"/>
      <w:r w:rsidRPr="006F5421">
        <w:t xml:space="preserve">7.1.6. </w:t>
      </w:r>
      <w:r w:rsidR="00EA6692" w:rsidRPr="006F5421">
        <w:t>Познания за изпълнение на процесите</w:t>
      </w:r>
      <w:bookmarkEnd w:id="50"/>
    </w:p>
    <w:p w14:paraId="41D9FACE" w14:textId="00A801BF" w:rsidR="00CB2E4C" w:rsidRPr="00881E07" w:rsidRDefault="00CB2E4C" w:rsidP="00EA1F0D">
      <w:pPr>
        <w:pStyle w:val="ListParagraph"/>
        <w:numPr>
          <w:ilvl w:val="0"/>
          <w:numId w:val="0"/>
        </w:numPr>
        <w:spacing w:after="0" w:line="240" w:lineRule="auto"/>
      </w:pPr>
      <w:r w:rsidRPr="006F5421">
        <w:t xml:space="preserve">В </w:t>
      </w:r>
      <w:r w:rsidR="00992132">
        <w:rPr>
          <w:color w:val="000000"/>
          <w:spacing w:val="-8"/>
        </w:rPr>
        <w:t>“БМ ПРОТЕКШЪН“ ЕООД</w:t>
      </w:r>
      <w:r w:rsidR="006072E2">
        <w:rPr>
          <w:color w:val="000000"/>
          <w:spacing w:val="-8"/>
        </w:rPr>
        <w:t> </w:t>
      </w:r>
      <w:r w:rsidRPr="006F5421">
        <w:t xml:space="preserve">са определени и се поддържат необходимите знания и опит за изпълнение на процесите </w:t>
      </w:r>
      <w:r w:rsidRPr="00881E07">
        <w:t>и за постигане съответствието на продуктите и услугите,</w:t>
      </w:r>
      <w:r w:rsidR="00615455" w:rsidRPr="00881E07">
        <w:t xml:space="preserve"> </w:t>
      </w:r>
      <w:r w:rsidRPr="00881E07">
        <w:t>свързани с променящите се обстоятелства,</w:t>
      </w:r>
      <w:r w:rsidR="00615455" w:rsidRPr="00881E07">
        <w:t xml:space="preserve"> за поддържането на </w:t>
      </w:r>
      <w:r w:rsidR="00F95E87">
        <w:t>СУСИ</w:t>
      </w:r>
      <w:r w:rsidR="00615455" w:rsidRPr="00881E07">
        <w:t>, както и за</w:t>
      </w:r>
      <w:r w:rsidRPr="00881E07">
        <w:t xml:space="preserve"> </w:t>
      </w:r>
      <w:r w:rsidR="00615455" w:rsidRPr="00881E07">
        <w:t>потребностите</w:t>
      </w:r>
      <w:r w:rsidRPr="00881E07">
        <w:t xml:space="preserve"> и очакванията на клиентите и заинтересованите страни и вътрешните подобрения, които се </w:t>
      </w:r>
      <w:r w:rsidR="00670043" w:rsidRPr="00881E07">
        <w:t>инициират</w:t>
      </w:r>
      <w:r w:rsidRPr="00881E07">
        <w:t>. Познанията се базират на:</w:t>
      </w:r>
    </w:p>
    <w:p w14:paraId="627797EF" w14:textId="77777777" w:rsidR="00CB2E4C" w:rsidRPr="00881E07" w:rsidRDefault="00CB2E4C" w:rsidP="009D3153">
      <w:pPr>
        <w:pStyle w:val="ListParagraph"/>
        <w:numPr>
          <w:ilvl w:val="0"/>
          <w:numId w:val="42"/>
        </w:numPr>
        <w:spacing w:after="0" w:line="240" w:lineRule="auto"/>
      </w:pPr>
      <w:r w:rsidRPr="00881E07">
        <w:t>компетентността на персонала;</w:t>
      </w:r>
    </w:p>
    <w:p w14:paraId="210CA9A2" w14:textId="77777777" w:rsidR="00CB2E4C" w:rsidRPr="006F5421" w:rsidRDefault="00CB2E4C" w:rsidP="009D3153">
      <w:pPr>
        <w:pStyle w:val="ListParagraph"/>
        <w:numPr>
          <w:ilvl w:val="0"/>
          <w:numId w:val="42"/>
        </w:numPr>
        <w:spacing w:after="0" w:line="240" w:lineRule="auto"/>
        <w:rPr>
          <w:bCs/>
        </w:rPr>
      </w:pPr>
      <w:r w:rsidRPr="006F5421">
        <w:rPr>
          <w:bCs/>
        </w:rPr>
        <w:t>натрупания опит, включително споделяне на добри практики;</w:t>
      </w:r>
    </w:p>
    <w:p w14:paraId="7DD45E5A" w14:textId="77777777" w:rsidR="00CB2E4C" w:rsidRPr="006F5421" w:rsidRDefault="00CB2E4C" w:rsidP="009D3153">
      <w:pPr>
        <w:pStyle w:val="ListParagraph"/>
        <w:numPr>
          <w:ilvl w:val="0"/>
          <w:numId w:val="42"/>
        </w:numPr>
        <w:spacing w:after="0" w:line="240" w:lineRule="auto"/>
        <w:rPr>
          <w:bCs/>
        </w:rPr>
      </w:pPr>
      <w:r w:rsidRPr="006F5421">
        <w:rPr>
          <w:bCs/>
        </w:rPr>
        <w:t>извлечените поуки от успешно и неуспешно изпълнени проекти и договори;</w:t>
      </w:r>
    </w:p>
    <w:p w14:paraId="57348CDE" w14:textId="77777777" w:rsidR="00CB2E4C" w:rsidRPr="006F5421" w:rsidRDefault="00CB2E4C" w:rsidP="009D3153">
      <w:pPr>
        <w:pStyle w:val="ListParagraph"/>
        <w:numPr>
          <w:ilvl w:val="0"/>
          <w:numId w:val="42"/>
        </w:numPr>
        <w:spacing w:after="0" w:line="240" w:lineRule="auto"/>
        <w:rPr>
          <w:bCs/>
        </w:rPr>
      </w:pPr>
      <w:r w:rsidRPr="006F5421">
        <w:rPr>
          <w:bCs/>
        </w:rPr>
        <w:t>възникнали несъответствия и предприетите действия;</w:t>
      </w:r>
    </w:p>
    <w:p w14:paraId="160D0953" w14:textId="77777777" w:rsidR="00CB2E4C" w:rsidRPr="006F5421" w:rsidRDefault="00CB2E4C" w:rsidP="009D3153">
      <w:pPr>
        <w:pStyle w:val="ListParagraph"/>
        <w:numPr>
          <w:ilvl w:val="0"/>
          <w:numId w:val="42"/>
        </w:numPr>
        <w:spacing w:after="0" w:line="240" w:lineRule="auto"/>
        <w:rPr>
          <w:bCs/>
        </w:rPr>
      </w:pPr>
      <w:r w:rsidRPr="006F5421">
        <w:rPr>
          <w:bCs/>
        </w:rPr>
        <w:t>анализ на резултатите от подобренията на процесите, продуктите и услугите;</w:t>
      </w:r>
    </w:p>
    <w:p w14:paraId="0D2B857B" w14:textId="0D5DE3B3" w:rsidR="00CB2E4C" w:rsidRPr="006F5421" w:rsidRDefault="00670043" w:rsidP="009D3153">
      <w:pPr>
        <w:pStyle w:val="ListParagraph"/>
        <w:numPr>
          <w:ilvl w:val="0"/>
          <w:numId w:val="42"/>
        </w:numPr>
        <w:spacing w:after="0" w:line="240" w:lineRule="auto"/>
        <w:rPr>
          <w:bCs/>
        </w:rPr>
      </w:pPr>
      <w:r w:rsidRPr="006F5421">
        <w:rPr>
          <w:bCs/>
        </w:rPr>
        <w:t xml:space="preserve">информация от </w:t>
      </w:r>
      <w:r w:rsidR="00CB2E4C" w:rsidRPr="006F5421">
        <w:rPr>
          <w:bCs/>
        </w:rPr>
        <w:t>външни източници като приложи</w:t>
      </w:r>
      <w:r w:rsidRPr="006F5421">
        <w:rPr>
          <w:bCs/>
        </w:rPr>
        <w:t>ми</w:t>
      </w:r>
      <w:r w:rsidR="00CB2E4C" w:rsidRPr="006F5421">
        <w:rPr>
          <w:bCs/>
        </w:rPr>
        <w:t xml:space="preserve"> стандарти, участия в конференции, семинари, събиране на информация от клиенти и външни изпълнители</w:t>
      </w:r>
      <w:r w:rsidRPr="006F5421">
        <w:rPr>
          <w:bCs/>
        </w:rPr>
        <w:t xml:space="preserve"> и други</w:t>
      </w:r>
      <w:r w:rsidR="00CB2E4C" w:rsidRPr="006F5421">
        <w:rPr>
          <w:bCs/>
        </w:rPr>
        <w:t>.</w:t>
      </w:r>
    </w:p>
    <w:p w14:paraId="59AC685E" w14:textId="77777777" w:rsidR="00B222D7" w:rsidRPr="00881E07" w:rsidRDefault="00CB2E4C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881E07">
        <w:rPr>
          <w:color w:val="000000"/>
          <w:spacing w:val="-8"/>
        </w:rPr>
        <w:t xml:space="preserve">Натрупаните познания </w:t>
      </w:r>
      <w:r w:rsidR="006C4C86" w:rsidRPr="00881E07">
        <w:rPr>
          <w:color w:val="000000"/>
          <w:spacing w:val="-8"/>
        </w:rPr>
        <w:t xml:space="preserve">се поддържат </w:t>
      </w:r>
      <w:r w:rsidR="000C6774" w:rsidRPr="00881E07">
        <w:rPr>
          <w:color w:val="000000"/>
          <w:spacing w:val="-8"/>
        </w:rPr>
        <w:t xml:space="preserve">в актуалност </w:t>
      </w:r>
      <w:r w:rsidR="006C4C86" w:rsidRPr="00881E07">
        <w:rPr>
          <w:color w:val="000000"/>
          <w:spacing w:val="-8"/>
        </w:rPr>
        <w:t xml:space="preserve">при настъпили промени в </w:t>
      </w:r>
      <w:r w:rsidR="000C6774" w:rsidRPr="00881E07">
        <w:rPr>
          <w:color w:val="000000"/>
          <w:spacing w:val="-8"/>
        </w:rPr>
        <w:t>тенденции</w:t>
      </w:r>
      <w:r w:rsidR="0017268E" w:rsidRPr="00881E07">
        <w:rPr>
          <w:color w:val="000000"/>
          <w:spacing w:val="-8"/>
        </w:rPr>
        <w:t>те</w:t>
      </w:r>
      <w:r w:rsidR="000C6774" w:rsidRPr="00881E07">
        <w:rPr>
          <w:color w:val="000000"/>
          <w:spacing w:val="-8"/>
        </w:rPr>
        <w:t xml:space="preserve">, </w:t>
      </w:r>
      <w:r w:rsidR="006C4C86" w:rsidRPr="00881E07">
        <w:rPr>
          <w:color w:val="000000"/>
          <w:spacing w:val="-8"/>
        </w:rPr>
        <w:t>обстоятелства</w:t>
      </w:r>
      <w:r w:rsidR="0017268E" w:rsidRPr="00881E07">
        <w:rPr>
          <w:color w:val="000000"/>
          <w:spacing w:val="-8"/>
        </w:rPr>
        <w:t>та</w:t>
      </w:r>
      <w:r w:rsidR="006C4C86" w:rsidRPr="00881E07">
        <w:rPr>
          <w:color w:val="000000"/>
          <w:spacing w:val="-8"/>
        </w:rPr>
        <w:t>, потребности</w:t>
      </w:r>
      <w:r w:rsidR="0017268E" w:rsidRPr="00881E07">
        <w:rPr>
          <w:color w:val="000000"/>
          <w:spacing w:val="-8"/>
        </w:rPr>
        <w:t>те</w:t>
      </w:r>
      <w:r w:rsidR="006C4C86" w:rsidRPr="00881E07">
        <w:rPr>
          <w:color w:val="000000"/>
          <w:spacing w:val="-8"/>
        </w:rPr>
        <w:t xml:space="preserve"> и очаквания</w:t>
      </w:r>
      <w:r w:rsidR="0017268E" w:rsidRPr="00881E07">
        <w:rPr>
          <w:color w:val="000000"/>
          <w:spacing w:val="-8"/>
        </w:rPr>
        <w:t>та</w:t>
      </w:r>
      <w:r w:rsidR="006C4C86" w:rsidRPr="00881E07">
        <w:rPr>
          <w:color w:val="000000"/>
          <w:spacing w:val="-8"/>
        </w:rPr>
        <w:t xml:space="preserve"> на заинтересованите страни</w:t>
      </w:r>
      <w:r w:rsidR="000C6774" w:rsidRPr="00881E07">
        <w:rPr>
          <w:color w:val="000000"/>
          <w:spacing w:val="-8"/>
        </w:rPr>
        <w:t>.</w:t>
      </w:r>
      <w:r w:rsidR="006C4C86" w:rsidRPr="00881E07">
        <w:rPr>
          <w:color w:val="000000"/>
          <w:spacing w:val="-8"/>
        </w:rPr>
        <w:t xml:space="preserve">  </w:t>
      </w:r>
    </w:p>
    <w:p w14:paraId="462CD030" w14:textId="6C538F86" w:rsidR="00D67EEF" w:rsidRPr="006F5421" w:rsidRDefault="00792E43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881E07">
        <w:rPr>
          <w:color w:val="000000"/>
          <w:spacing w:val="-8"/>
        </w:rPr>
        <w:t>Придобитите познания следва да са подходящи, използваеми от ръководството и персонала, и да бъдат достъпни за съответните лица.</w:t>
      </w:r>
    </w:p>
    <w:p w14:paraId="1C53B07D" w14:textId="054019D8" w:rsidR="00615455" w:rsidRPr="006F5421" w:rsidRDefault="00615455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</w:p>
    <w:p w14:paraId="4C616634" w14:textId="587C4D3E" w:rsidR="007B581C" w:rsidRPr="006F5421" w:rsidRDefault="007B581C" w:rsidP="00FF3DA4">
      <w:pPr>
        <w:pStyle w:val="Heading2"/>
        <w:numPr>
          <w:ilvl w:val="1"/>
          <w:numId w:val="70"/>
        </w:numPr>
      </w:pPr>
      <w:bookmarkStart w:id="51" w:name="_Toc425022992"/>
      <w:bookmarkStart w:id="52" w:name="_Toc211889247"/>
      <w:bookmarkEnd w:id="51"/>
      <w:r w:rsidRPr="006F5421">
        <w:t>Компетентност</w:t>
      </w:r>
      <w:bookmarkEnd w:id="52"/>
    </w:p>
    <w:p w14:paraId="4F9AAD09" w14:textId="660B4E14" w:rsidR="005D0774" w:rsidRPr="006F5421" w:rsidRDefault="005D0774" w:rsidP="00EA1F0D">
      <w:pPr>
        <w:pStyle w:val="ListParagraph"/>
        <w:numPr>
          <w:ilvl w:val="0"/>
          <w:numId w:val="0"/>
        </w:numPr>
        <w:spacing w:after="0" w:line="240" w:lineRule="auto"/>
      </w:pPr>
      <w:r w:rsidRPr="006F5421">
        <w:t xml:space="preserve">Определена е необходимата компетентност на персонала, който извършва дейности с влияние върху </w:t>
      </w:r>
      <w:r w:rsidR="00F95E87">
        <w:t>СУСИ</w:t>
      </w:r>
      <w:r w:rsidR="002A08C1" w:rsidRPr="006F5421">
        <w:t>, процесите, съответствието на продуктите</w:t>
      </w:r>
      <w:r w:rsidRPr="006F5421">
        <w:t xml:space="preserve">, управлението на услугите и информационната сигурност. Осигурява се вътрешно фирмено обучение на кадрите и при необходимост се наема компетентен персонал за квалифицирано извършване на дейностите. </w:t>
      </w:r>
    </w:p>
    <w:p w14:paraId="7BED0B6E" w14:textId="77777777" w:rsidR="002A08C1" w:rsidRPr="006F5421" w:rsidRDefault="002A08C1" w:rsidP="00EA1F0D">
      <w:pPr>
        <w:pStyle w:val="ListParagraph"/>
        <w:numPr>
          <w:ilvl w:val="0"/>
          <w:numId w:val="0"/>
        </w:numPr>
        <w:spacing w:after="0" w:line="240" w:lineRule="auto"/>
      </w:pPr>
      <w:r w:rsidRPr="006F5421">
        <w:t>Прилагат се изискванията на PU 05  Управление на човешките ресурси и PIS 10 Обучение на персонала по ИС.</w:t>
      </w:r>
    </w:p>
    <w:p w14:paraId="4FDC8102" w14:textId="58A902C2" w:rsidR="005D0774" w:rsidRPr="006F5421" w:rsidRDefault="005D0774" w:rsidP="00EA1F0D">
      <w:pPr>
        <w:pStyle w:val="ListParagraph"/>
        <w:numPr>
          <w:ilvl w:val="0"/>
          <w:numId w:val="0"/>
        </w:numPr>
        <w:spacing w:after="0" w:line="240" w:lineRule="auto"/>
      </w:pPr>
      <w:r w:rsidRPr="006F5421">
        <w:t xml:space="preserve">Обучението акцентира върху значението на удовлетворяването на изискванията, потребностите и очакванията на клиентите (заинтересовани страни), управлението на услугите и на изискванията за сигурност на </w:t>
      </w:r>
      <w:r w:rsidR="002A08C1" w:rsidRPr="006F5421">
        <w:t>информацията</w:t>
      </w:r>
      <w:r w:rsidRPr="006F5421">
        <w:t xml:space="preserve">. То включва осъзнаването на последствията за Дружеството и хората, работещи в него, от неизпълнение на изискванията към </w:t>
      </w:r>
      <w:r w:rsidR="002A08C1" w:rsidRPr="006F5421">
        <w:t>процесите, продуктите</w:t>
      </w:r>
      <w:r w:rsidRPr="006F5421">
        <w:t xml:space="preserve">, управлението на услугите и ИС. </w:t>
      </w:r>
    </w:p>
    <w:p w14:paraId="594E01EA" w14:textId="77777777" w:rsidR="005D0774" w:rsidRPr="006F5421" w:rsidRDefault="005D0774" w:rsidP="00EA1F0D">
      <w:pPr>
        <w:pStyle w:val="ListParagraph"/>
        <w:numPr>
          <w:ilvl w:val="0"/>
          <w:numId w:val="0"/>
        </w:numPr>
        <w:spacing w:after="0" w:line="240" w:lineRule="auto"/>
      </w:pPr>
      <w:r w:rsidRPr="006F5421">
        <w:t>Ефикасността на предприетите обучения се оценява чрез последващо наблюдение на прилаганите знания</w:t>
      </w:r>
      <w:r w:rsidR="002A08C1" w:rsidRPr="006F5421">
        <w:t xml:space="preserve"> и се обсъжда на заседания на СУ или на прегледа от ръководството</w:t>
      </w:r>
      <w:r w:rsidRPr="006F5421">
        <w:t>. Тази оценка се използва като средство за подобряване на бъдещите планове за обучение.</w:t>
      </w:r>
      <w:r w:rsidR="002A08C1" w:rsidRPr="006F5421">
        <w:t xml:space="preserve"> </w:t>
      </w:r>
    </w:p>
    <w:p w14:paraId="20AC6632" w14:textId="77777777" w:rsidR="00D67EEF" w:rsidRPr="006F5421" w:rsidRDefault="00D67EEF" w:rsidP="00EA1F0D">
      <w:pPr>
        <w:pStyle w:val="ListParagraph"/>
        <w:numPr>
          <w:ilvl w:val="0"/>
          <w:numId w:val="0"/>
        </w:numPr>
        <w:spacing w:after="0" w:line="240" w:lineRule="auto"/>
      </w:pPr>
    </w:p>
    <w:p w14:paraId="2D420CF6" w14:textId="472B1C1E" w:rsidR="007B581C" w:rsidRPr="006F5421" w:rsidRDefault="007B581C" w:rsidP="00FF3DA4">
      <w:pPr>
        <w:pStyle w:val="Heading2"/>
        <w:numPr>
          <w:ilvl w:val="1"/>
          <w:numId w:val="70"/>
        </w:numPr>
      </w:pPr>
      <w:bookmarkStart w:id="53" w:name="_Toc425022994"/>
      <w:bookmarkStart w:id="54" w:name="_Toc425022995"/>
      <w:bookmarkStart w:id="55" w:name="_Toc211889248"/>
      <w:bookmarkEnd w:id="53"/>
      <w:bookmarkEnd w:id="54"/>
      <w:r w:rsidRPr="006F5421">
        <w:t>Осъзнаване</w:t>
      </w:r>
      <w:bookmarkEnd w:id="55"/>
    </w:p>
    <w:p w14:paraId="59F7FE60" w14:textId="76842DB0" w:rsidR="007B581C" w:rsidRPr="006F5421" w:rsidRDefault="007F7DFD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6F5421">
        <w:t xml:space="preserve">Ръководството на </w:t>
      </w:r>
      <w:r w:rsidR="00992132">
        <w:rPr>
          <w:color w:val="000000"/>
          <w:spacing w:val="-8"/>
        </w:rPr>
        <w:t>“БМ ПРОТЕКШЪН“ ЕООД</w:t>
      </w:r>
      <w:r w:rsidR="006072E2">
        <w:rPr>
          <w:color w:val="000000"/>
          <w:spacing w:val="-8"/>
        </w:rPr>
        <w:t> </w:t>
      </w:r>
      <w:r w:rsidRPr="006F5421">
        <w:rPr>
          <w:color w:val="000000"/>
          <w:spacing w:val="-8"/>
        </w:rPr>
        <w:t xml:space="preserve">планира и предприема действия за поддържане на осъзнатост сред персонала по отношение познаване и прилагане на политиката и целите по управление, </w:t>
      </w:r>
      <w:r w:rsidR="00681C71" w:rsidRPr="006F5421">
        <w:rPr>
          <w:color w:val="000000"/>
          <w:spacing w:val="-8"/>
        </w:rPr>
        <w:t>приноса на всеки служител към ефикасно изпълнение на процесите и поддържане на системата</w:t>
      </w:r>
      <w:r w:rsidR="0002100E" w:rsidRPr="006F5421">
        <w:rPr>
          <w:color w:val="000000"/>
          <w:spacing w:val="-8"/>
        </w:rPr>
        <w:t>,</w:t>
      </w:r>
      <w:r w:rsidR="00681C71" w:rsidRPr="006F5421">
        <w:rPr>
          <w:color w:val="000000"/>
          <w:spacing w:val="-8"/>
        </w:rPr>
        <w:t xml:space="preserve"> последствията при неизпълнение изискванията на </w:t>
      </w:r>
      <w:r w:rsidR="00F95E87">
        <w:rPr>
          <w:color w:val="000000"/>
          <w:spacing w:val="-8"/>
        </w:rPr>
        <w:t>СУСИ</w:t>
      </w:r>
      <w:r w:rsidR="0002100E" w:rsidRPr="006F5421">
        <w:rPr>
          <w:color w:val="000000"/>
          <w:spacing w:val="-8"/>
        </w:rPr>
        <w:t xml:space="preserve"> и ползите от </w:t>
      </w:r>
      <w:r w:rsidR="00F0191E" w:rsidRPr="006F5421">
        <w:rPr>
          <w:color w:val="000000"/>
          <w:spacing w:val="-8"/>
        </w:rPr>
        <w:t xml:space="preserve">прилагане на </w:t>
      </w:r>
      <w:r w:rsidR="0002100E" w:rsidRPr="006F5421">
        <w:rPr>
          <w:color w:val="000000"/>
          <w:spacing w:val="-8"/>
        </w:rPr>
        <w:t>подобрения</w:t>
      </w:r>
      <w:r w:rsidR="00681C71" w:rsidRPr="006F5421">
        <w:rPr>
          <w:color w:val="000000"/>
          <w:spacing w:val="-8"/>
        </w:rPr>
        <w:t>.</w:t>
      </w:r>
    </w:p>
    <w:p w14:paraId="19E68DE2" w14:textId="77777777" w:rsidR="00681C71" w:rsidRPr="006F5421" w:rsidRDefault="00681C71" w:rsidP="00EA1F0D">
      <w:pPr>
        <w:pStyle w:val="ListParagraph"/>
        <w:numPr>
          <w:ilvl w:val="0"/>
          <w:numId w:val="0"/>
        </w:numPr>
        <w:spacing w:after="0" w:line="240" w:lineRule="auto"/>
      </w:pPr>
      <w:r w:rsidRPr="006F5421">
        <w:rPr>
          <w:color w:val="000000"/>
          <w:spacing w:val="-8"/>
        </w:rPr>
        <w:t xml:space="preserve">Това се постига чрез провеждане на планираните обучения за повишаване осъзнатостта на персонала, изпълнявайки изискванията на </w:t>
      </w:r>
      <w:r w:rsidRPr="006F5421">
        <w:t>PU 05 Управление на човешките ресурси и PIS 10 Обучение на персонала по ИС.</w:t>
      </w:r>
    </w:p>
    <w:p w14:paraId="3CDDC4E2" w14:textId="77777777" w:rsidR="00D67EEF" w:rsidRPr="006F5421" w:rsidRDefault="00D67EEF" w:rsidP="00EA1F0D">
      <w:pPr>
        <w:pStyle w:val="ListParagraph"/>
        <w:numPr>
          <w:ilvl w:val="0"/>
          <w:numId w:val="0"/>
        </w:numPr>
        <w:spacing w:after="0" w:line="240" w:lineRule="auto"/>
        <w:rPr>
          <w:b/>
          <w:bCs/>
        </w:rPr>
      </w:pPr>
    </w:p>
    <w:p w14:paraId="2A0C6F63" w14:textId="77777777" w:rsidR="007B581C" w:rsidRPr="006F5421" w:rsidRDefault="007B581C" w:rsidP="00FF3DA4">
      <w:pPr>
        <w:pStyle w:val="Heading2"/>
        <w:numPr>
          <w:ilvl w:val="1"/>
          <w:numId w:val="70"/>
        </w:numPr>
        <w:ind w:left="0" w:firstLine="0"/>
      </w:pPr>
      <w:bookmarkStart w:id="56" w:name="_Toc425022997"/>
      <w:bookmarkStart w:id="57" w:name="_Toc211889249"/>
      <w:bookmarkEnd w:id="56"/>
      <w:r w:rsidRPr="006F5421">
        <w:t>Обмен на информация</w:t>
      </w:r>
      <w:bookmarkEnd w:id="57"/>
    </w:p>
    <w:p w14:paraId="3A1A0115" w14:textId="053851F0" w:rsidR="005D0774" w:rsidRPr="006F5421" w:rsidRDefault="005D0774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6F5421">
        <w:rPr>
          <w:color w:val="000000"/>
          <w:spacing w:val="-8"/>
        </w:rPr>
        <w:t xml:space="preserve">Ръководството осигурява необходимите условия за </w:t>
      </w:r>
      <w:r w:rsidRPr="00881E07">
        <w:rPr>
          <w:color w:val="000000"/>
          <w:spacing w:val="-8"/>
        </w:rPr>
        <w:t>вътрешен</w:t>
      </w:r>
      <w:r w:rsidR="00337FB1" w:rsidRPr="00881E07">
        <w:rPr>
          <w:color w:val="000000"/>
          <w:spacing w:val="-8"/>
        </w:rPr>
        <w:t xml:space="preserve"> и външен</w:t>
      </w:r>
      <w:r w:rsidRPr="00881E07">
        <w:rPr>
          <w:color w:val="000000"/>
          <w:spacing w:val="-8"/>
        </w:rPr>
        <w:t xml:space="preserve"> обмен на информацията, касаеща всички процеси и дейности, протичащи във фирмата, както и всички процеси, свързани</w:t>
      </w:r>
      <w:r w:rsidRPr="006F5421">
        <w:rPr>
          <w:color w:val="000000"/>
          <w:spacing w:val="-8"/>
        </w:rPr>
        <w:t xml:space="preserve"> с определянето на изискванията към продукта</w:t>
      </w:r>
      <w:r w:rsidR="00F0191E" w:rsidRPr="006F5421">
        <w:rPr>
          <w:color w:val="000000"/>
          <w:spacing w:val="-8"/>
        </w:rPr>
        <w:t>/услугата</w:t>
      </w:r>
      <w:r w:rsidRPr="006F5421">
        <w:rPr>
          <w:color w:val="000000"/>
          <w:spacing w:val="-8"/>
        </w:rPr>
        <w:t xml:space="preserve"> и удовлетворяване на изискванията на клиентите. Вътрешната комуникация се осъществява с докладни записки, доклади, съобщения и заповеди</w:t>
      </w:r>
      <w:r w:rsidR="00132DA0" w:rsidRPr="006F5421">
        <w:rPr>
          <w:color w:val="000000"/>
          <w:spacing w:val="-8"/>
        </w:rPr>
        <w:t>, както и с провеждане на заседания на СУ, вътрешни одити и прегледи от ръководството</w:t>
      </w:r>
      <w:r w:rsidRPr="006F5421">
        <w:rPr>
          <w:color w:val="000000"/>
          <w:spacing w:val="-8"/>
        </w:rPr>
        <w:t xml:space="preserve">. Информация се обменя и по вътрешна мрежа и ползване на </w:t>
      </w:r>
      <w:r w:rsidR="00C51426">
        <w:rPr>
          <w:color w:val="000000"/>
          <w:spacing w:val="-8"/>
        </w:rPr>
        <w:t>електронна поща</w:t>
      </w:r>
      <w:r w:rsidRPr="006F5421">
        <w:rPr>
          <w:color w:val="000000"/>
          <w:spacing w:val="-8"/>
        </w:rPr>
        <w:t xml:space="preserve">. Взаимодействията и комуникациите между структурните звена на </w:t>
      </w:r>
      <w:r w:rsidRPr="006F5421">
        <w:rPr>
          <w:color w:val="000000"/>
          <w:spacing w:val="-8"/>
        </w:rPr>
        <w:lastRenderedPageBreak/>
        <w:t>Дружеството се контролират от Управителя на Дружеството, а вътре в структурните звена - от ръководителите им.</w:t>
      </w:r>
    </w:p>
    <w:p w14:paraId="5DB15321" w14:textId="072785D3" w:rsidR="005D0774" w:rsidRPr="006F5421" w:rsidRDefault="005D0774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6F5421">
        <w:rPr>
          <w:color w:val="000000"/>
          <w:spacing w:val="-8"/>
        </w:rPr>
        <w:t xml:space="preserve">При осъществяване на дейността си длъжностните лица от Дружеството комуникират с външни организации и лица посредством делова кореспонденция (поща, телефон, факс, електронна поща). Управлението на входящата и изходящата кореспонденция се управлява съгласно </w:t>
      </w:r>
      <w:r w:rsidR="00D67EEF" w:rsidRPr="006F5421">
        <w:rPr>
          <w:color w:val="000000"/>
          <w:spacing w:val="-8"/>
        </w:rPr>
        <w:t xml:space="preserve">PU </w:t>
      </w:r>
      <w:r w:rsidRPr="006F5421">
        <w:rPr>
          <w:color w:val="000000"/>
          <w:spacing w:val="-8"/>
        </w:rPr>
        <w:t xml:space="preserve">01 Управление на </w:t>
      </w:r>
      <w:r w:rsidR="00F0191E" w:rsidRPr="006F5421">
        <w:rPr>
          <w:color w:val="000000"/>
          <w:spacing w:val="-8"/>
        </w:rPr>
        <w:t>документираната информация</w:t>
      </w:r>
      <w:r w:rsidRPr="006F5421">
        <w:rPr>
          <w:color w:val="000000"/>
          <w:spacing w:val="-8"/>
        </w:rPr>
        <w:t>.</w:t>
      </w:r>
      <w:r w:rsidR="00BD140C" w:rsidRPr="006F5421">
        <w:rPr>
          <w:color w:val="000000"/>
          <w:spacing w:val="-8"/>
        </w:rPr>
        <w:t xml:space="preserve"> Информация и документация се обменя с външни страни по р</w:t>
      </w:r>
      <w:r w:rsidR="002870E2" w:rsidRPr="006F5421">
        <w:rPr>
          <w:color w:val="000000"/>
          <w:spacing w:val="-8"/>
        </w:rPr>
        <w:t>е</w:t>
      </w:r>
      <w:r w:rsidR="00BD140C" w:rsidRPr="006F5421">
        <w:rPr>
          <w:color w:val="000000"/>
          <w:spacing w:val="-8"/>
        </w:rPr>
        <w:t>да на PU 10, PU 11, PU 12, отчитайки нивото на категоризация на информацията (Приложение 6 към Н</w:t>
      </w:r>
      <w:r w:rsidR="00F95E87">
        <w:rPr>
          <w:color w:val="000000"/>
          <w:spacing w:val="-8"/>
        </w:rPr>
        <w:t>СУСИ</w:t>
      </w:r>
      <w:r w:rsidR="00BD140C" w:rsidRPr="006F5421">
        <w:rPr>
          <w:color w:val="000000"/>
          <w:spacing w:val="-8"/>
        </w:rPr>
        <w:t>) и прилагайки правилата за обмен на информация и документи с външни страни, заложени в политиките и процедурите по информационна сигурност.</w:t>
      </w:r>
    </w:p>
    <w:p w14:paraId="76CF04F5" w14:textId="77777777" w:rsidR="005D0774" w:rsidRPr="006F5421" w:rsidRDefault="005D0774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6F5421">
        <w:rPr>
          <w:color w:val="000000"/>
          <w:spacing w:val="-8"/>
        </w:rPr>
        <w:t>Комуникациите, осъществявани по телефона, се документират, в случай, че от тях произтичат ангажименти за или към Дружеството.</w:t>
      </w:r>
    </w:p>
    <w:p w14:paraId="7EFE2163" w14:textId="10CAAF49" w:rsidR="005D0774" w:rsidRPr="006F5421" w:rsidRDefault="005D0774" w:rsidP="00EA1F0D">
      <w:pPr>
        <w:pStyle w:val="ListParagraph"/>
        <w:numPr>
          <w:ilvl w:val="0"/>
          <w:numId w:val="0"/>
        </w:numPr>
        <w:spacing w:after="0" w:line="240" w:lineRule="auto"/>
        <w:rPr>
          <w:spacing w:val="-8"/>
        </w:rPr>
      </w:pPr>
      <w:r w:rsidRPr="006F5421">
        <w:rPr>
          <w:color w:val="000000"/>
          <w:spacing w:val="-8"/>
        </w:rPr>
        <w:t xml:space="preserve">Длъжностното лице, провело разговора, </w:t>
      </w:r>
      <w:r w:rsidR="00F0191E" w:rsidRPr="006F5421">
        <w:rPr>
          <w:color w:val="000000"/>
          <w:spacing w:val="-8"/>
        </w:rPr>
        <w:t xml:space="preserve">уведомява чрез вътрешно съобщение /по </w:t>
      </w:r>
      <w:proofErr w:type="spellStart"/>
      <w:r w:rsidR="00F0191E" w:rsidRPr="006F5421">
        <w:rPr>
          <w:color w:val="000000"/>
          <w:spacing w:val="-8"/>
        </w:rPr>
        <w:t>ел.поща</w:t>
      </w:r>
      <w:proofErr w:type="spellEnd"/>
      <w:r w:rsidR="00F0191E" w:rsidRPr="006F5421">
        <w:rPr>
          <w:color w:val="000000"/>
          <w:spacing w:val="-8"/>
        </w:rPr>
        <w:t>/</w:t>
      </w:r>
      <w:r w:rsidRPr="006F5421">
        <w:rPr>
          <w:color w:val="000000"/>
          <w:spacing w:val="-8"/>
        </w:rPr>
        <w:t xml:space="preserve"> адресата, отговорен за връзките със съответната външна организация.</w:t>
      </w:r>
    </w:p>
    <w:p w14:paraId="7653D2DD" w14:textId="164D869E" w:rsidR="005D0774" w:rsidRPr="006F5421" w:rsidRDefault="005D0774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6F5421">
        <w:rPr>
          <w:color w:val="000000"/>
          <w:spacing w:val="-8"/>
        </w:rPr>
        <w:t xml:space="preserve">Предоставянето и разпространяването на информацията за политиката, изискванията, целите и резултатите от функционирането на </w:t>
      </w:r>
      <w:r w:rsidR="00F95E87">
        <w:rPr>
          <w:color w:val="000000"/>
          <w:spacing w:val="-8"/>
        </w:rPr>
        <w:t>СУСИ</w:t>
      </w:r>
      <w:r w:rsidRPr="006F5421">
        <w:rPr>
          <w:color w:val="000000"/>
          <w:spacing w:val="-8"/>
        </w:rPr>
        <w:t xml:space="preserve"> съдейства за подобряване на постиженията на Дружеството и за прякото приобщаване на хората, работещи в нея.</w:t>
      </w:r>
    </w:p>
    <w:p w14:paraId="08CD6AE4" w14:textId="77777777" w:rsidR="00D67EEF" w:rsidRPr="006F5421" w:rsidRDefault="00D67EEF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</w:p>
    <w:p w14:paraId="1452FC65" w14:textId="77777777" w:rsidR="007B581C" w:rsidRPr="006F5421" w:rsidRDefault="007B581C" w:rsidP="00FF3DA4">
      <w:pPr>
        <w:pStyle w:val="Heading2"/>
        <w:numPr>
          <w:ilvl w:val="1"/>
          <w:numId w:val="70"/>
        </w:numPr>
        <w:ind w:left="0" w:firstLine="0"/>
      </w:pPr>
      <w:bookmarkStart w:id="58" w:name="_Toc425022999"/>
      <w:bookmarkStart w:id="59" w:name="_Toc211889250"/>
      <w:bookmarkEnd w:id="58"/>
      <w:r w:rsidRPr="006F5421">
        <w:t>Документирана информация</w:t>
      </w:r>
      <w:bookmarkEnd w:id="59"/>
    </w:p>
    <w:p w14:paraId="4EA95E6C" w14:textId="02F8B90F" w:rsidR="009805CD" w:rsidRPr="006F5421" w:rsidRDefault="009805CD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6F5421">
        <w:rPr>
          <w:color w:val="000000"/>
          <w:spacing w:val="-8"/>
        </w:rPr>
        <w:t xml:space="preserve">Ръководството определя документацията, необходима за </w:t>
      </w:r>
      <w:r w:rsidR="007C0D72" w:rsidRPr="006F5421">
        <w:rPr>
          <w:color w:val="000000"/>
          <w:spacing w:val="-8"/>
        </w:rPr>
        <w:t xml:space="preserve">ефикасно </w:t>
      </w:r>
      <w:r w:rsidRPr="006F5421">
        <w:rPr>
          <w:color w:val="000000"/>
          <w:spacing w:val="-8"/>
        </w:rPr>
        <w:t xml:space="preserve">функциониране на </w:t>
      </w:r>
      <w:r w:rsidR="00F95E87">
        <w:rPr>
          <w:color w:val="000000"/>
          <w:spacing w:val="-8"/>
        </w:rPr>
        <w:t>СУСИ</w:t>
      </w:r>
      <w:r w:rsidRPr="006F5421">
        <w:rPr>
          <w:color w:val="000000"/>
          <w:spacing w:val="-8"/>
        </w:rPr>
        <w:t xml:space="preserve">. Всички документи се създават съобразно конкретните условия в Дружеството в съответствие с изискванията на </w:t>
      </w:r>
      <w:r w:rsidR="00516ABF" w:rsidRPr="00516ABF">
        <w:rPr>
          <w:color w:val="000000"/>
          <w:spacing w:val="-8"/>
        </w:rPr>
        <w:t>,  и ISO/IEC 27001:2022</w:t>
      </w:r>
      <w:r w:rsidR="00516ABF">
        <w:rPr>
          <w:color w:val="000000"/>
          <w:spacing w:val="-8"/>
          <w:lang w:val="en-US"/>
        </w:rPr>
        <w:t xml:space="preserve"> </w:t>
      </w:r>
      <w:r w:rsidRPr="006F5421">
        <w:rPr>
          <w:color w:val="000000"/>
          <w:spacing w:val="-8"/>
        </w:rPr>
        <w:t xml:space="preserve">и подлежат на управление и контрол. Достъпът до документацията на </w:t>
      </w:r>
      <w:r w:rsidR="00F95E87">
        <w:rPr>
          <w:color w:val="000000"/>
          <w:spacing w:val="-8"/>
        </w:rPr>
        <w:t>СУСИ</w:t>
      </w:r>
      <w:r w:rsidRPr="006F5421">
        <w:rPr>
          <w:color w:val="000000"/>
          <w:spacing w:val="-8"/>
        </w:rPr>
        <w:t xml:space="preserve"> е осигурен за всички служители в необходимия обем и предназначение. </w:t>
      </w:r>
    </w:p>
    <w:p w14:paraId="529823C2" w14:textId="22FB7133" w:rsidR="009805CD" w:rsidRPr="006F5421" w:rsidRDefault="009805CD" w:rsidP="00EA1F0D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6F5421">
        <w:rPr>
          <w:color w:val="000000"/>
          <w:spacing w:val="-8"/>
        </w:rPr>
        <w:t xml:space="preserve">Документалното описание на </w:t>
      </w:r>
      <w:r w:rsidR="00F95E87">
        <w:rPr>
          <w:color w:val="000000"/>
          <w:spacing w:val="-8"/>
        </w:rPr>
        <w:t>СУСИ</w:t>
      </w:r>
      <w:r w:rsidRPr="006F5421">
        <w:rPr>
          <w:color w:val="000000"/>
          <w:spacing w:val="-8"/>
        </w:rPr>
        <w:t xml:space="preserve"> е отворено и е обект на развитие, което следва развитието на самата система. В този смисъл съдържанието, броят и видът на процедурите, инструкциите, плановете и формулярите могат да се променят с цел документалното описание да бъде винаги адекватно на актуалната добра практика и на действащите и очаквани изисквания към системата.</w:t>
      </w:r>
    </w:p>
    <w:p w14:paraId="1692B05B" w14:textId="60ACD9C6" w:rsidR="009805CD" w:rsidRPr="006F5421" w:rsidRDefault="009805CD" w:rsidP="00E17015">
      <w:pPr>
        <w:pStyle w:val="ListParagraph"/>
        <w:numPr>
          <w:ilvl w:val="0"/>
          <w:numId w:val="0"/>
        </w:numPr>
        <w:spacing w:after="0" w:line="240" w:lineRule="auto"/>
        <w:rPr>
          <w:color w:val="000000"/>
          <w:spacing w:val="-8"/>
        </w:rPr>
      </w:pPr>
      <w:r w:rsidRPr="006F5421">
        <w:rPr>
          <w:color w:val="000000"/>
          <w:spacing w:val="-8"/>
        </w:rPr>
        <w:t xml:space="preserve">Документацията на </w:t>
      </w:r>
      <w:r w:rsidR="00F95E87">
        <w:rPr>
          <w:color w:val="000000"/>
          <w:spacing w:val="-8"/>
        </w:rPr>
        <w:t>СУСИ</w:t>
      </w:r>
      <w:r w:rsidRPr="006F5421">
        <w:rPr>
          <w:color w:val="000000"/>
          <w:spacing w:val="-8"/>
        </w:rPr>
        <w:t xml:space="preserve"> </w:t>
      </w:r>
      <w:r w:rsidR="00792E43" w:rsidRPr="006F5421">
        <w:rPr>
          <w:color w:val="000000"/>
          <w:spacing w:val="-8"/>
        </w:rPr>
        <w:t xml:space="preserve">съдържа следните документи и </w:t>
      </w:r>
      <w:r w:rsidRPr="006F5421">
        <w:rPr>
          <w:color w:val="000000"/>
          <w:spacing w:val="-8"/>
        </w:rPr>
        <w:t xml:space="preserve">е структурирана на </w:t>
      </w:r>
      <w:r w:rsidR="00C51426">
        <w:rPr>
          <w:color w:val="000000"/>
          <w:spacing w:val="-8"/>
        </w:rPr>
        <w:t>четири</w:t>
      </w:r>
      <w:r w:rsidR="00D5241F" w:rsidRPr="006F5421">
        <w:rPr>
          <w:color w:val="000000"/>
          <w:spacing w:val="-8"/>
        </w:rPr>
        <w:t xml:space="preserve"> </w:t>
      </w:r>
      <w:r w:rsidRPr="006F5421">
        <w:rPr>
          <w:color w:val="000000"/>
          <w:spacing w:val="-8"/>
        </w:rPr>
        <w:t>нива:</w:t>
      </w:r>
    </w:p>
    <w:p w14:paraId="4C49BCA7" w14:textId="77777777" w:rsidR="00A64370" w:rsidRPr="006F5421" w:rsidRDefault="00A64370" w:rsidP="00E17015">
      <w:pPr>
        <w:pStyle w:val="ListParagraph"/>
        <w:numPr>
          <w:ilvl w:val="0"/>
          <w:numId w:val="0"/>
        </w:numPr>
        <w:spacing w:after="0" w:line="240" w:lineRule="auto"/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9131"/>
      </w:tblGrid>
      <w:tr w:rsidR="009805CD" w:rsidRPr="006F5421" w14:paraId="50D723AB" w14:textId="77777777" w:rsidTr="000B3304">
        <w:tc>
          <w:tcPr>
            <w:tcW w:w="934" w:type="dxa"/>
            <w:vAlign w:val="center"/>
          </w:tcPr>
          <w:p w14:paraId="14845992" w14:textId="77777777" w:rsidR="009805CD" w:rsidRPr="006F5421" w:rsidRDefault="009805CD" w:rsidP="000B3304">
            <w:pPr>
              <w:tabs>
                <w:tab w:val="left" w:pos="2880"/>
              </w:tabs>
              <w:spacing w:after="0" w:line="240" w:lineRule="auto"/>
              <w:ind w:right="113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6F5421">
              <w:rPr>
                <w:rFonts w:ascii="Arial" w:hAnsi="Arial" w:cs="Arial"/>
                <w:b/>
                <w:bCs/>
                <w:lang w:val="bg-BG"/>
              </w:rPr>
              <w:t>Ниво</w:t>
            </w:r>
          </w:p>
        </w:tc>
        <w:tc>
          <w:tcPr>
            <w:tcW w:w="9131" w:type="dxa"/>
            <w:vAlign w:val="center"/>
          </w:tcPr>
          <w:p w14:paraId="346CE698" w14:textId="77777777" w:rsidR="009805CD" w:rsidRPr="006F5421" w:rsidRDefault="009805CD" w:rsidP="000B3304">
            <w:pPr>
              <w:tabs>
                <w:tab w:val="left" w:pos="2880"/>
              </w:tabs>
              <w:spacing w:after="0" w:line="240" w:lineRule="auto"/>
              <w:ind w:right="113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6F5421">
              <w:rPr>
                <w:rFonts w:ascii="Arial" w:hAnsi="Arial" w:cs="Arial"/>
                <w:b/>
                <w:bCs/>
                <w:lang w:val="bg-BG"/>
              </w:rPr>
              <w:t>Документи</w:t>
            </w:r>
          </w:p>
        </w:tc>
      </w:tr>
      <w:tr w:rsidR="009805CD" w:rsidRPr="006F5421" w14:paraId="404DFE53" w14:textId="77777777" w:rsidTr="000B3304">
        <w:tc>
          <w:tcPr>
            <w:tcW w:w="934" w:type="dxa"/>
            <w:vAlign w:val="center"/>
          </w:tcPr>
          <w:p w14:paraId="688037C7" w14:textId="77777777" w:rsidR="009805CD" w:rsidRPr="006F5421" w:rsidRDefault="009805CD" w:rsidP="000B3304">
            <w:pPr>
              <w:tabs>
                <w:tab w:val="left" w:pos="2880"/>
              </w:tabs>
              <w:spacing w:after="0" w:line="240" w:lineRule="auto"/>
              <w:ind w:right="113"/>
              <w:rPr>
                <w:rFonts w:ascii="Arial" w:hAnsi="Arial" w:cs="Arial"/>
                <w:b/>
                <w:bCs/>
                <w:lang w:val="bg-BG"/>
              </w:rPr>
            </w:pPr>
            <w:r w:rsidRPr="006F5421">
              <w:rPr>
                <w:rFonts w:ascii="Arial" w:hAnsi="Arial" w:cs="Arial"/>
                <w:b/>
                <w:bCs/>
                <w:lang w:val="bg-BG"/>
              </w:rPr>
              <w:t>1</w:t>
            </w:r>
          </w:p>
        </w:tc>
        <w:tc>
          <w:tcPr>
            <w:tcW w:w="9131" w:type="dxa"/>
            <w:vAlign w:val="center"/>
          </w:tcPr>
          <w:p w14:paraId="19E8B346" w14:textId="3C0109E4" w:rsidR="009805CD" w:rsidRPr="00881E07" w:rsidRDefault="009805CD" w:rsidP="009D3153">
            <w:pPr>
              <w:pStyle w:val="ListParagraph"/>
              <w:numPr>
                <w:ilvl w:val="0"/>
                <w:numId w:val="43"/>
              </w:numPr>
              <w:tabs>
                <w:tab w:val="left" w:pos="448"/>
              </w:tabs>
              <w:spacing w:after="0" w:line="240" w:lineRule="auto"/>
              <w:ind w:right="113"/>
            </w:pPr>
            <w:r w:rsidRPr="006F5421">
              <w:rPr>
                <w:b/>
                <w:bCs/>
              </w:rPr>
              <w:t>Н</w:t>
            </w:r>
            <w:r w:rsidR="00F95E87">
              <w:rPr>
                <w:b/>
                <w:bCs/>
              </w:rPr>
              <w:t>СУСИ</w:t>
            </w:r>
            <w:r w:rsidRPr="006F5421">
              <w:t xml:space="preserve"> – Наръчник на интегрираната системата за управление на качеството, услугите и информационната сигурност (наричан за краткост </w:t>
            </w:r>
            <w:r w:rsidRPr="006F5421">
              <w:rPr>
                <w:caps/>
              </w:rPr>
              <w:t>Н</w:t>
            </w:r>
            <w:r w:rsidR="00F95E87">
              <w:rPr>
                <w:caps/>
              </w:rPr>
              <w:t>СУСИ</w:t>
            </w:r>
            <w:r w:rsidRPr="006F5421">
              <w:t>), разработен в съответствие с изискванията на стандарт</w:t>
            </w:r>
            <w:r w:rsidR="00516ABF">
              <w:t>и</w:t>
            </w:r>
            <w:r w:rsidR="00B4256D">
              <w:t xml:space="preserve"> </w:t>
            </w:r>
            <w:r w:rsidR="00516ABF" w:rsidRPr="00516ABF">
              <w:t>,  и ISO/IEC 27001:2022</w:t>
            </w:r>
            <w:r w:rsidRPr="00881E07">
              <w:t xml:space="preserve">, включва декларация на Висшето ръководство на </w:t>
            </w:r>
            <w:r w:rsidR="00992132">
              <w:t>“БМ ПРОТЕКШЪН“ ЕООД</w:t>
            </w:r>
            <w:r w:rsidR="006072E2">
              <w:t> </w:t>
            </w:r>
            <w:r w:rsidRPr="00881E07">
              <w:t>за Политиката и целите по информационната сигурност и се позовава на общите процедури по управление, политики по информационна сигурност;</w:t>
            </w:r>
          </w:p>
          <w:p w14:paraId="067D8C27" w14:textId="0CF77A6B" w:rsidR="00E37137" w:rsidRPr="00881E07" w:rsidRDefault="00E37137" w:rsidP="009D3153">
            <w:pPr>
              <w:pStyle w:val="ListParagraph"/>
              <w:widowControl w:val="0"/>
              <w:numPr>
                <w:ilvl w:val="0"/>
                <w:numId w:val="43"/>
              </w:numPr>
              <w:shd w:val="clear" w:color="auto" w:fill="FFFFFF"/>
              <w:tabs>
                <w:tab w:val="left" w:pos="448"/>
              </w:tabs>
              <w:autoSpaceDE w:val="0"/>
              <w:autoSpaceDN w:val="0"/>
              <w:adjustRightInd w:val="0"/>
              <w:spacing w:after="0" w:line="240" w:lineRule="auto"/>
              <w:ind w:left="23" w:hanging="23"/>
              <w:rPr>
                <w:color w:val="000000"/>
                <w:spacing w:val="-3"/>
              </w:rPr>
            </w:pPr>
            <w:r w:rsidRPr="00881E07">
              <w:rPr>
                <w:color w:val="000000"/>
                <w:spacing w:val="-3"/>
              </w:rPr>
              <w:t xml:space="preserve">Обхват на </w:t>
            </w:r>
            <w:r w:rsidR="00F95E87">
              <w:rPr>
                <w:color w:val="000000"/>
                <w:spacing w:val="-3"/>
              </w:rPr>
              <w:t>СУСИ</w:t>
            </w:r>
            <w:r w:rsidRPr="00881E07">
              <w:rPr>
                <w:color w:val="000000"/>
                <w:spacing w:val="-3"/>
              </w:rPr>
              <w:t>,;</w:t>
            </w:r>
          </w:p>
          <w:p w14:paraId="0F324013" w14:textId="309D6E8C" w:rsidR="009805CD" w:rsidRPr="00881E07" w:rsidRDefault="009805CD" w:rsidP="009D3153">
            <w:pPr>
              <w:pStyle w:val="ListParagraph"/>
              <w:widowControl w:val="0"/>
              <w:numPr>
                <w:ilvl w:val="0"/>
                <w:numId w:val="43"/>
              </w:numPr>
              <w:shd w:val="clear" w:color="auto" w:fill="FFFFFF"/>
              <w:tabs>
                <w:tab w:val="left" w:pos="448"/>
              </w:tabs>
              <w:autoSpaceDE w:val="0"/>
              <w:autoSpaceDN w:val="0"/>
              <w:adjustRightInd w:val="0"/>
              <w:spacing w:after="0" w:line="240" w:lineRule="auto"/>
              <w:ind w:left="23" w:hanging="23"/>
              <w:rPr>
                <w:color w:val="000000"/>
                <w:spacing w:val="-3"/>
              </w:rPr>
            </w:pPr>
            <w:r w:rsidRPr="00881E07">
              <w:rPr>
                <w:color w:val="000000"/>
                <w:spacing w:val="-3"/>
              </w:rPr>
              <w:t>Политика по качеството, управлението на услугите и ИС;</w:t>
            </w:r>
          </w:p>
          <w:p w14:paraId="22A6CF92" w14:textId="59D7BF57" w:rsidR="00E37137" w:rsidRPr="00881E07" w:rsidRDefault="00E37137" w:rsidP="009D3153">
            <w:pPr>
              <w:pStyle w:val="ListParagraph"/>
              <w:widowControl w:val="0"/>
              <w:numPr>
                <w:ilvl w:val="0"/>
                <w:numId w:val="43"/>
              </w:numPr>
              <w:shd w:val="clear" w:color="auto" w:fill="FFFFFF"/>
              <w:tabs>
                <w:tab w:val="left" w:pos="448"/>
              </w:tabs>
              <w:autoSpaceDE w:val="0"/>
              <w:autoSpaceDN w:val="0"/>
              <w:adjustRightInd w:val="0"/>
              <w:spacing w:after="0" w:line="240" w:lineRule="auto"/>
              <w:ind w:left="23" w:hanging="23"/>
              <w:rPr>
                <w:color w:val="000000"/>
                <w:spacing w:val="-3"/>
              </w:rPr>
            </w:pPr>
            <w:r w:rsidRPr="00881E07">
              <w:rPr>
                <w:color w:val="000000"/>
                <w:spacing w:val="-3"/>
              </w:rPr>
              <w:t>Цели по ИС;</w:t>
            </w:r>
          </w:p>
          <w:p w14:paraId="15D0E2DC" w14:textId="77777777" w:rsidR="009805CD" w:rsidRPr="00881E07" w:rsidRDefault="009805CD" w:rsidP="009D3153">
            <w:pPr>
              <w:pStyle w:val="ListParagraph"/>
              <w:widowControl w:val="0"/>
              <w:numPr>
                <w:ilvl w:val="0"/>
                <w:numId w:val="43"/>
              </w:numPr>
              <w:shd w:val="clear" w:color="auto" w:fill="FFFFFF"/>
              <w:tabs>
                <w:tab w:val="left" w:pos="448"/>
              </w:tabs>
              <w:autoSpaceDE w:val="0"/>
              <w:autoSpaceDN w:val="0"/>
              <w:adjustRightInd w:val="0"/>
              <w:spacing w:after="0" w:line="240" w:lineRule="auto"/>
              <w:ind w:left="23" w:hanging="23"/>
            </w:pPr>
            <w:r w:rsidRPr="00881E07">
              <w:rPr>
                <w:color w:val="000000"/>
                <w:spacing w:val="-3"/>
              </w:rPr>
              <w:t>Доклад за оценка на риска;</w:t>
            </w:r>
          </w:p>
          <w:p w14:paraId="099BD01E" w14:textId="77777777" w:rsidR="009805CD" w:rsidRPr="006F5421" w:rsidRDefault="009805CD" w:rsidP="009D3153">
            <w:pPr>
              <w:pStyle w:val="ListParagraph"/>
              <w:widowControl w:val="0"/>
              <w:numPr>
                <w:ilvl w:val="0"/>
                <w:numId w:val="43"/>
              </w:numPr>
              <w:shd w:val="clear" w:color="auto" w:fill="FFFFFF"/>
              <w:tabs>
                <w:tab w:val="left" w:pos="448"/>
              </w:tabs>
              <w:autoSpaceDE w:val="0"/>
              <w:autoSpaceDN w:val="0"/>
              <w:adjustRightInd w:val="0"/>
              <w:spacing w:after="0" w:line="240" w:lineRule="auto"/>
              <w:ind w:left="23" w:hanging="23"/>
              <w:rPr>
                <w:color w:val="000000"/>
                <w:spacing w:val="-3"/>
              </w:rPr>
            </w:pPr>
            <w:r w:rsidRPr="006F5421">
              <w:rPr>
                <w:color w:val="000000"/>
                <w:spacing w:val="-3"/>
              </w:rPr>
              <w:t xml:space="preserve">План за третиране на риска; </w:t>
            </w:r>
          </w:p>
          <w:p w14:paraId="398BB93C" w14:textId="77777777" w:rsidR="009805CD" w:rsidRPr="006F5421" w:rsidRDefault="009805CD" w:rsidP="009D3153">
            <w:pPr>
              <w:pStyle w:val="ListParagraph"/>
              <w:numPr>
                <w:ilvl w:val="0"/>
                <w:numId w:val="43"/>
              </w:numPr>
              <w:tabs>
                <w:tab w:val="left" w:pos="448"/>
              </w:tabs>
              <w:spacing w:after="0" w:line="240" w:lineRule="auto"/>
              <w:ind w:left="23" w:right="113" w:hanging="23"/>
            </w:pPr>
            <w:r w:rsidRPr="006F5421">
              <w:rPr>
                <w:color w:val="000000"/>
                <w:spacing w:val="-3"/>
              </w:rPr>
              <w:t>Декларация за приложимост.</w:t>
            </w:r>
          </w:p>
        </w:tc>
      </w:tr>
      <w:tr w:rsidR="009805CD" w:rsidRPr="006F5421" w14:paraId="7DEA56A9" w14:textId="77777777" w:rsidTr="000B3304">
        <w:tc>
          <w:tcPr>
            <w:tcW w:w="934" w:type="dxa"/>
            <w:vAlign w:val="center"/>
          </w:tcPr>
          <w:p w14:paraId="0B229397" w14:textId="77777777" w:rsidR="009805CD" w:rsidRPr="006F5421" w:rsidRDefault="009805CD" w:rsidP="000B3304">
            <w:pPr>
              <w:tabs>
                <w:tab w:val="left" w:pos="2880"/>
              </w:tabs>
              <w:spacing w:after="0" w:line="240" w:lineRule="auto"/>
              <w:ind w:right="113"/>
              <w:rPr>
                <w:rFonts w:ascii="Arial" w:hAnsi="Arial" w:cs="Arial"/>
                <w:b/>
                <w:bCs/>
                <w:lang w:val="bg-BG"/>
              </w:rPr>
            </w:pPr>
            <w:r w:rsidRPr="006F5421">
              <w:rPr>
                <w:rFonts w:ascii="Arial" w:hAnsi="Arial" w:cs="Arial"/>
                <w:b/>
                <w:bCs/>
                <w:lang w:val="bg-BG"/>
              </w:rPr>
              <w:t>2</w:t>
            </w:r>
          </w:p>
        </w:tc>
        <w:tc>
          <w:tcPr>
            <w:tcW w:w="9131" w:type="dxa"/>
            <w:vAlign w:val="center"/>
          </w:tcPr>
          <w:p w14:paraId="4884CEBD" w14:textId="40799BD8" w:rsidR="009805CD" w:rsidRPr="006F5421" w:rsidRDefault="009805CD" w:rsidP="009D3153">
            <w:pPr>
              <w:pStyle w:val="ListParagraph"/>
              <w:numPr>
                <w:ilvl w:val="0"/>
                <w:numId w:val="44"/>
              </w:numPr>
              <w:tabs>
                <w:tab w:val="left" w:pos="448"/>
              </w:tabs>
              <w:spacing w:after="0" w:line="240" w:lineRule="auto"/>
              <w:ind w:left="23" w:right="113" w:firstLine="0"/>
            </w:pPr>
            <w:r w:rsidRPr="006F5421">
              <w:rPr>
                <w:b/>
                <w:bCs/>
              </w:rPr>
              <w:t xml:space="preserve">PU ХХ /от 01 до </w:t>
            </w:r>
            <w:r w:rsidR="005A5B4A" w:rsidRPr="006F5421">
              <w:rPr>
                <w:b/>
                <w:bCs/>
              </w:rPr>
              <w:t>05</w:t>
            </w:r>
            <w:r w:rsidRPr="006F5421">
              <w:rPr>
                <w:b/>
                <w:bCs/>
              </w:rPr>
              <w:t xml:space="preserve">/ </w:t>
            </w:r>
            <w:r w:rsidRPr="006F5421">
              <w:t>– Процедури по управление на качеството</w:t>
            </w:r>
            <w:r w:rsidR="00516ABF">
              <w:t>, здраве и безопасността при работа</w:t>
            </w:r>
            <w:r w:rsidRPr="006F5421">
              <w:t xml:space="preserve"> и информационната сигурност, регламентират реда за изпълнение на дейност или процес, определят методите, средствата, документите, правомощията и отговорностите по общите дейности по управление на качеството, услугите и информационната сигурност, в съответствие с изискванията на </w:t>
            </w:r>
            <w:r w:rsidR="005A5B4A" w:rsidRPr="006F5421">
              <w:t xml:space="preserve">стандарт </w:t>
            </w:r>
            <w:r w:rsidR="000A523A">
              <w:t>ISO/IEC 27001:2022</w:t>
            </w:r>
            <w:r w:rsidRPr="006F5421">
              <w:t xml:space="preserve">. </w:t>
            </w:r>
          </w:p>
          <w:p w14:paraId="29FBFC0F" w14:textId="6CA6FFBC" w:rsidR="009805CD" w:rsidRPr="006F5421" w:rsidRDefault="009805CD" w:rsidP="009D3153">
            <w:pPr>
              <w:pStyle w:val="ListParagraph"/>
              <w:numPr>
                <w:ilvl w:val="0"/>
                <w:numId w:val="44"/>
              </w:numPr>
              <w:tabs>
                <w:tab w:val="left" w:pos="448"/>
              </w:tabs>
              <w:spacing w:after="0" w:line="240" w:lineRule="auto"/>
              <w:ind w:left="23" w:right="113" w:firstLine="0"/>
            </w:pPr>
            <w:r w:rsidRPr="006F5421">
              <w:rPr>
                <w:b/>
                <w:bCs/>
              </w:rPr>
              <w:t>PU ХХ /</w:t>
            </w:r>
            <w:r w:rsidRPr="006F5421" w:rsidDel="00B85174">
              <w:rPr>
                <w:b/>
                <w:bCs/>
              </w:rPr>
              <w:t xml:space="preserve"> </w:t>
            </w:r>
            <w:r w:rsidRPr="006F5421">
              <w:rPr>
                <w:b/>
                <w:bCs/>
              </w:rPr>
              <w:t>от 10 до 13/</w:t>
            </w:r>
            <w:r w:rsidRPr="006F5421">
              <w:t xml:space="preserve"> – Процедури по управление, регламентират реда за изпълнение на дейност или процес, определят методите, средствата, документите, правомощията и отговорностите по основните и спомагателните процеси в Дружеството.</w:t>
            </w:r>
          </w:p>
          <w:p w14:paraId="2C6370C7" w14:textId="0BBBD44C" w:rsidR="009805CD" w:rsidRPr="003149DE" w:rsidRDefault="009805CD" w:rsidP="009D3153">
            <w:pPr>
              <w:pStyle w:val="ListParagraph"/>
              <w:widowControl w:val="0"/>
              <w:numPr>
                <w:ilvl w:val="0"/>
                <w:numId w:val="44"/>
              </w:numPr>
              <w:shd w:val="clear" w:color="auto" w:fill="FFFFFF"/>
              <w:tabs>
                <w:tab w:val="left" w:pos="448"/>
              </w:tabs>
              <w:autoSpaceDE w:val="0"/>
              <w:autoSpaceDN w:val="0"/>
              <w:adjustRightInd w:val="0"/>
              <w:spacing w:after="0" w:line="240" w:lineRule="auto"/>
              <w:ind w:left="23" w:firstLine="0"/>
              <w:rPr>
                <w:b/>
                <w:bCs/>
                <w:i/>
                <w:iCs/>
              </w:rPr>
            </w:pPr>
            <w:r w:rsidRPr="006F5421">
              <w:rPr>
                <w:b/>
                <w:bCs/>
              </w:rPr>
              <w:t>PU ХХ /</w:t>
            </w:r>
            <w:r w:rsidRPr="006F5421" w:rsidDel="00B85174">
              <w:rPr>
                <w:b/>
                <w:bCs/>
              </w:rPr>
              <w:t xml:space="preserve"> </w:t>
            </w:r>
            <w:r w:rsidRPr="006F5421">
              <w:rPr>
                <w:b/>
                <w:bCs/>
              </w:rPr>
              <w:t xml:space="preserve">от 21 до 27/ </w:t>
            </w:r>
            <w:r w:rsidRPr="006F5421">
              <w:t xml:space="preserve">– </w:t>
            </w:r>
            <w:r w:rsidRPr="006F5421">
              <w:rPr>
                <w:color w:val="000000"/>
                <w:spacing w:val="-2"/>
              </w:rPr>
              <w:t xml:space="preserve">Документирани процедури, необходими на Дружеството, за </w:t>
            </w:r>
            <w:r w:rsidRPr="006F5421">
              <w:rPr>
                <w:color w:val="000000"/>
                <w:spacing w:val="-2"/>
              </w:rPr>
              <w:lastRenderedPageBreak/>
              <w:t xml:space="preserve">да осигури </w:t>
            </w:r>
            <w:r w:rsidR="00A20495" w:rsidRPr="006F5421">
              <w:rPr>
                <w:color w:val="000000"/>
                <w:spacing w:val="-2"/>
              </w:rPr>
              <w:t xml:space="preserve">ефикасното </w:t>
            </w:r>
            <w:r w:rsidRPr="006F5421">
              <w:rPr>
                <w:color w:val="000000"/>
                <w:spacing w:val="-2"/>
              </w:rPr>
              <w:t>планиране, действие и контрол на процесите, свързани с информационната сигурност</w:t>
            </w:r>
            <w:r w:rsidR="00A20495" w:rsidRPr="006F5421">
              <w:rPr>
                <w:color w:val="000000"/>
                <w:spacing w:val="-2"/>
              </w:rPr>
              <w:t>,</w:t>
            </w:r>
            <w:r w:rsidR="00A20495" w:rsidRPr="006F5421">
              <w:t xml:space="preserve"> в съответствие с изискванията на стандарта </w:t>
            </w:r>
            <w:r w:rsidR="000A523A">
              <w:t>ISO/IEC 27001:2022</w:t>
            </w:r>
            <w:r w:rsidRPr="006F5421">
              <w:rPr>
                <w:i/>
                <w:iCs/>
                <w:color w:val="000000"/>
                <w:spacing w:val="-6"/>
              </w:rPr>
              <w:t>.</w:t>
            </w:r>
          </w:p>
        </w:tc>
      </w:tr>
      <w:tr w:rsidR="009805CD" w:rsidRPr="006F5421" w14:paraId="2C86220A" w14:textId="77777777" w:rsidTr="000B3304">
        <w:tc>
          <w:tcPr>
            <w:tcW w:w="934" w:type="dxa"/>
            <w:vAlign w:val="center"/>
          </w:tcPr>
          <w:p w14:paraId="2A3B7497" w14:textId="4F57BA9E" w:rsidR="009805CD" w:rsidRPr="006F5421" w:rsidRDefault="00C51426" w:rsidP="000B3304">
            <w:pPr>
              <w:tabs>
                <w:tab w:val="left" w:pos="2880"/>
              </w:tabs>
              <w:spacing w:after="0" w:line="240" w:lineRule="auto"/>
              <w:ind w:right="113"/>
              <w:rPr>
                <w:rFonts w:ascii="Arial" w:hAnsi="Arial" w:cs="Arial"/>
                <w:b/>
                <w:bCs/>
                <w:lang w:val="bg-BG"/>
              </w:rPr>
            </w:pPr>
            <w:r>
              <w:rPr>
                <w:rFonts w:ascii="Arial" w:hAnsi="Arial" w:cs="Arial"/>
                <w:b/>
                <w:bCs/>
                <w:lang w:val="bg-BG"/>
              </w:rPr>
              <w:lastRenderedPageBreak/>
              <w:t>3</w:t>
            </w:r>
          </w:p>
        </w:tc>
        <w:tc>
          <w:tcPr>
            <w:tcW w:w="9131" w:type="dxa"/>
          </w:tcPr>
          <w:p w14:paraId="45F49388" w14:textId="00B19C8D" w:rsidR="00D5241F" w:rsidRPr="00881E07" w:rsidRDefault="00D5241F" w:rsidP="009D3153">
            <w:pPr>
              <w:pStyle w:val="ListParagraph"/>
              <w:numPr>
                <w:ilvl w:val="0"/>
                <w:numId w:val="46"/>
              </w:numPr>
              <w:tabs>
                <w:tab w:val="left" w:pos="448"/>
              </w:tabs>
              <w:spacing w:after="0" w:line="240" w:lineRule="auto"/>
              <w:ind w:left="23" w:right="113" w:firstLine="0"/>
              <w:rPr>
                <w:color w:val="000000"/>
                <w:spacing w:val="-2"/>
              </w:rPr>
            </w:pPr>
            <w:r w:rsidRPr="006F5421">
              <w:rPr>
                <w:b/>
                <w:color w:val="000000"/>
                <w:spacing w:val="-2"/>
              </w:rPr>
              <w:t>Планове по управление на услугите</w:t>
            </w:r>
            <w:r w:rsidRPr="006F5421">
              <w:rPr>
                <w:color w:val="000000"/>
                <w:spacing w:val="-2"/>
              </w:rPr>
              <w:t xml:space="preserve"> – Документирани планове, обхващащи конкретни действия по внедряване и поддържане на елементи от управлението на </w:t>
            </w:r>
            <w:r w:rsidRPr="00881E07">
              <w:rPr>
                <w:color w:val="000000"/>
                <w:spacing w:val="-2"/>
              </w:rPr>
              <w:t>услугите</w:t>
            </w:r>
            <w:r w:rsidR="00D60F2F" w:rsidRPr="00881E07">
              <w:rPr>
                <w:color w:val="000000"/>
                <w:spacing w:val="-2"/>
              </w:rPr>
              <w:t xml:space="preserve"> (напр. планове за непрекъснатост на услугите</w:t>
            </w:r>
            <w:r w:rsidR="00D04D5F" w:rsidRPr="00881E07">
              <w:rPr>
                <w:color w:val="000000"/>
                <w:spacing w:val="-2"/>
              </w:rPr>
              <w:t xml:space="preserve"> – план за наличност и непрекъснатост на услугите</w:t>
            </w:r>
            <w:r w:rsidR="00D60F2F" w:rsidRPr="00881E07">
              <w:rPr>
                <w:color w:val="000000"/>
                <w:spacing w:val="-2"/>
              </w:rPr>
              <w:t>)</w:t>
            </w:r>
            <w:r w:rsidRPr="00881E07">
              <w:rPr>
                <w:color w:val="000000"/>
                <w:spacing w:val="-2"/>
              </w:rPr>
              <w:t xml:space="preserve"> в Организацията.</w:t>
            </w:r>
          </w:p>
          <w:p w14:paraId="0176F03D" w14:textId="77478916" w:rsidR="003D37C5" w:rsidRPr="00881E07" w:rsidRDefault="003D37C5" w:rsidP="009D3153">
            <w:pPr>
              <w:pStyle w:val="ListParagraph"/>
              <w:numPr>
                <w:ilvl w:val="0"/>
                <w:numId w:val="46"/>
              </w:numPr>
              <w:tabs>
                <w:tab w:val="left" w:pos="448"/>
              </w:tabs>
              <w:spacing w:after="0" w:line="240" w:lineRule="auto"/>
              <w:ind w:left="23" w:right="113" w:firstLine="0"/>
              <w:rPr>
                <w:color w:val="000000"/>
                <w:spacing w:val="-2"/>
              </w:rPr>
            </w:pPr>
            <w:r w:rsidRPr="00881E07">
              <w:rPr>
                <w:b/>
                <w:color w:val="000000"/>
                <w:spacing w:val="-2"/>
              </w:rPr>
              <w:t xml:space="preserve">Изисквания за услугите </w:t>
            </w:r>
            <w:r w:rsidRPr="00881E07">
              <w:rPr>
                <w:color w:val="000000"/>
                <w:spacing w:val="-2"/>
              </w:rPr>
              <w:t xml:space="preserve">– </w:t>
            </w:r>
            <w:r w:rsidR="00D04D5F" w:rsidRPr="00881E07">
              <w:rPr>
                <w:color w:val="000000"/>
                <w:spacing w:val="-2"/>
              </w:rPr>
              <w:t>Каталог на услугите, Споразумения за нивата на услугите (SLA), договори с външни доставчици, споразумения (договори) с вътрешни доставчици, и споразумения с клиенти, действащи като доставчици.</w:t>
            </w:r>
          </w:p>
          <w:p w14:paraId="61D5343B" w14:textId="77777777" w:rsidR="00E17015" w:rsidRPr="006F5421" w:rsidRDefault="00D5241F" w:rsidP="009D3153">
            <w:pPr>
              <w:pStyle w:val="ListParagraph"/>
              <w:numPr>
                <w:ilvl w:val="0"/>
                <w:numId w:val="46"/>
              </w:numPr>
              <w:tabs>
                <w:tab w:val="left" w:pos="448"/>
                <w:tab w:val="left" w:pos="712"/>
              </w:tabs>
              <w:spacing w:after="0" w:line="240" w:lineRule="auto"/>
              <w:ind w:left="23" w:right="113" w:firstLine="0"/>
              <w:rPr>
                <w:b/>
                <w:bCs/>
                <w:color w:val="000000"/>
                <w:spacing w:val="-7"/>
              </w:rPr>
            </w:pPr>
            <w:r w:rsidRPr="006F5421">
              <w:rPr>
                <w:b/>
                <w:bCs/>
                <w:color w:val="000000"/>
                <w:spacing w:val="-7"/>
              </w:rPr>
              <w:t xml:space="preserve">Планове по сигурността на информацията- </w:t>
            </w:r>
            <w:r w:rsidRPr="006F5421">
              <w:rPr>
                <w:color w:val="000000"/>
                <w:spacing w:val="-7"/>
              </w:rPr>
              <w:t>Документирани планове, обхващащи</w:t>
            </w:r>
          </w:p>
          <w:p w14:paraId="356059FE" w14:textId="40987DD8" w:rsidR="003D37C5" w:rsidRPr="006F5421" w:rsidRDefault="00D5241F" w:rsidP="003D37C5">
            <w:pPr>
              <w:pStyle w:val="ListParagraph"/>
              <w:numPr>
                <w:ilvl w:val="0"/>
                <w:numId w:val="0"/>
              </w:numPr>
              <w:tabs>
                <w:tab w:val="left" w:pos="448"/>
                <w:tab w:val="left" w:pos="712"/>
              </w:tabs>
              <w:spacing w:after="0" w:line="240" w:lineRule="auto"/>
              <w:ind w:left="23" w:right="113"/>
              <w:rPr>
                <w:b/>
                <w:bCs/>
                <w:color w:val="000000"/>
                <w:spacing w:val="-7"/>
              </w:rPr>
            </w:pPr>
            <w:r w:rsidRPr="006F5421">
              <w:rPr>
                <w:color w:val="000000"/>
                <w:spacing w:val="-7"/>
              </w:rPr>
              <w:t xml:space="preserve"> конкретни действия по внедряване и поддържане на елементи на ИС в Организацията</w:t>
            </w:r>
            <w:r w:rsidRPr="006F5421">
              <w:rPr>
                <w:b/>
                <w:bCs/>
                <w:color w:val="000000"/>
                <w:spacing w:val="-7"/>
              </w:rPr>
              <w:t>.</w:t>
            </w:r>
          </w:p>
          <w:p w14:paraId="093AB6DE" w14:textId="3633E7AF" w:rsidR="009805CD" w:rsidRPr="006F5421" w:rsidRDefault="00D5241F" w:rsidP="009D3153">
            <w:pPr>
              <w:pStyle w:val="ListParagraph"/>
              <w:numPr>
                <w:ilvl w:val="0"/>
                <w:numId w:val="46"/>
              </w:numPr>
              <w:tabs>
                <w:tab w:val="left" w:pos="448"/>
                <w:tab w:val="left" w:pos="712"/>
              </w:tabs>
              <w:spacing w:after="0" w:line="240" w:lineRule="auto"/>
              <w:ind w:left="23" w:firstLine="0"/>
            </w:pPr>
            <w:r w:rsidRPr="006F5421">
              <w:rPr>
                <w:b/>
                <w:bCs/>
                <w:color w:val="000000"/>
                <w:spacing w:val="-7"/>
              </w:rPr>
              <w:t xml:space="preserve">RI </w:t>
            </w:r>
            <w:r w:rsidRPr="006F5421">
              <w:rPr>
                <w:bCs/>
                <w:color w:val="000000"/>
                <w:spacing w:val="-7"/>
              </w:rPr>
              <w:t>– Работни инструкции по качеството</w:t>
            </w:r>
            <w:r w:rsidR="00C51426">
              <w:rPr>
                <w:bCs/>
                <w:color w:val="000000"/>
                <w:spacing w:val="-7"/>
              </w:rPr>
              <w:t xml:space="preserve"> и </w:t>
            </w:r>
            <w:r w:rsidRPr="006F5421">
              <w:rPr>
                <w:bCs/>
                <w:color w:val="000000"/>
                <w:spacing w:val="-7"/>
              </w:rPr>
              <w:t>информационната сигурност, нормативни, технически, финансово-счетоводни и др</w:t>
            </w:r>
            <w:r w:rsidR="00132F3A" w:rsidRPr="006F5421">
              <w:rPr>
                <w:bCs/>
                <w:color w:val="000000"/>
                <w:spacing w:val="-7"/>
              </w:rPr>
              <w:t>уги</w:t>
            </w:r>
            <w:r w:rsidRPr="006F5421">
              <w:rPr>
                <w:bCs/>
                <w:color w:val="000000"/>
                <w:spacing w:val="-7"/>
              </w:rPr>
              <w:t xml:space="preserve"> документи, </w:t>
            </w:r>
            <w:r w:rsidR="00132F3A" w:rsidRPr="006F5421">
              <w:rPr>
                <w:bCs/>
                <w:color w:val="000000"/>
                <w:spacing w:val="-7"/>
              </w:rPr>
              <w:t xml:space="preserve"> </w:t>
            </w:r>
            <w:r w:rsidRPr="006F5421">
              <w:rPr>
                <w:bCs/>
                <w:color w:val="000000"/>
                <w:spacing w:val="-7"/>
              </w:rPr>
              <w:t>необходими за функционирането и управлението на конкретни процеси или дейности по качество и ИС.</w:t>
            </w:r>
          </w:p>
        </w:tc>
      </w:tr>
      <w:tr w:rsidR="009805CD" w:rsidRPr="006F5421" w14:paraId="3EDA7A77" w14:textId="77777777" w:rsidTr="00EA1F0D">
        <w:trPr>
          <w:trHeight w:val="178"/>
        </w:trPr>
        <w:tc>
          <w:tcPr>
            <w:tcW w:w="934" w:type="dxa"/>
            <w:vAlign w:val="center"/>
          </w:tcPr>
          <w:p w14:paraId="30D4A6BC" w14:textId="3A4D22AF" w:rsidR="009805CD" w:rsidRPr="006F5421" w:rsidDel="00EA75B6" w:rsidRDefault="00C51426" w:rsidP="000B3304">
            <w:pPr>
              <w:tabs>
                <w:tab w:val="left" w:pos="2880"/>
              </w:tabs>
              <w:spacing w:after="0" w:line="240" w:lineRule="auto"/>
              <w:ind w:right="113"/>
              <w:rPr>
                <w:rFonts w:ascii="Arial" w:hAnsi="Arial" w:cs="Arial"/>
                <w:b/>
                <w:bCs/>
                <w:lang w:val="bg-BG"/>
              </w:rPr>
            </w:pPr>
            <w:r>
              <w:rPr>
                <w:rFonts w:ascii="Arial" w:hAnsi="Arial" w:cs="Arial"/>
                <w:b/>
                <w:bCs/>
                <w:lang w:val="bg-BG"/>
              </w:rPr>
              <w:t>4</w:t>
            </w:r>
          </w:p>
        </w:tc>
        <w:tc>
          <w:tcPr>
            <w:tcW w:w="9131" w:type="dxa"/>
            <w:vAlign w:val="center"/>
          </w:tcPr>
          <w:p w14:paraId="690D509D" w14:textId="21CD7E44" w:rsidR="009805CD" w:rsidRPr="006F5421" w:rsidRDefault="00D5241F" w:rsidP="00D5241F">
            <w:pPr>
              <w:tabs>
                <w:tab w:val="left" w:pos="2880"/>
              </w:tabs>
              <w:spacing w:after="0" w:line="240" w:lineRule="auto"/>
              <w:ind w:right="113"/>
              <w:jc w:val="both"/>
              <w:rPr>
                <w:rFonts w:ascii="Arial" w:hAnsi="Arial" w:cs="Arial"/>
                <w:b/>
                <w:bCs/>
                <w:lang w:val="bg-BG"/>
              </w:rPr>
            </w:pPr>
            <w:r w:rsidRPr="006F5421">
              <w:rPr>
                <w:rFonts w:ascii="Arial" w:hAnsi="Arial" w:cs="Arial"/>
                <w:b/>
                <w:bCs/>
                <w:lang w:val="bg-BG"/>
              </w:rPr>
              <w:t>RD ХХ-YY</w:t>
            </w:r>
            <w:r w:rsidRPr="006F5421">
              <w:rPr>
                <w:rFonts w:ascii="Arial" w:hAnsi="Arial" w:cs="Arial"/>
                <w:bCs/>
                <w:lang w:val="bg-BG"/>
              </w:rPr>
              <w:t xml:space="preserve"> </w:t>
            </w:r>
            <w:r w:rsidRPr="006F5421">
              <w:rPr>
                <w:rFonts w:ascii="Arial" w:hAnsi="Arial" w:cs="Arial"/>
                <w:b/>
                <w:bCs/>
                <w:lang w:val="bg-BG"/>
              </w:rPr>
              <w:t>/ RDU XX-YY / RDI XX-YY</w:t>
            </w:r>
            <w:r w:rsidRPr="006F5421">
              <w:rPr>
                <w:rFonts w:ascii="Arial" w:hAnsi="Arial" w:cs="Arial"/>
                <w:bCs/>
                <w:lang w:val="bg-BG"/>
              </w:rPr>
              <w:t xml:space="preserve"> </w:t>
            </w:r>
            <w:r w:rsidRPr="006F5421">
              <w:rPr>
                <w:rFonts w:ascii="Arial" w:hAnsi="Arial" w:cs="Arial"/>
                <w:lang w:val="bg-BG"/>
              </w:rPr>
              <w:t>– Формуляри/Записи по качеството, и информационната сигурност, приложени към Н</w:t>
            </w:r>
            <w:r w:rsidR="00F95E87">
              <w:rPr>
                <w:rFonts w:ascii="Arial" w:hAnsi="Arial" w:cs="Arial"/>
                <w:lang w:val="bg-BG"/>
              </w:rPr>
              <w:t>СУСИ</w:t>
            </w:r>
            <w:r w:rsidRPr="006F5421">
              <w:rPr>
                <w:rFonts w:ascii="Arial" w:hAnsi="Arial" w:cs="Arial"/>
                <w:lang w:val="bg-BG"/>
              </w:rPr>
              <w:t>, ПУ</w:t>
            </w:r>
            <w:r w:rsidR="00260BD9">
              <w:rPr>
                <w:rFonts w:ascii="Arial" w:hAnsi="Arial" w:cs="Arial"/>
                <w:lang w:val="bg-BG"/>
              </w:rPr>
              <w:t xml:space="preserve"> </w:t>
            </w:r>
            <w:r w:rsidRPr="006F5421">
              <w:rPr>
                <w:rFonts w:ascii="Arial" w:hAnsi="Arial" w:cs="Arial"/>
                <w:lang w:val="bg-BG"/>
              </w:rPr>
              <w:t>и ПИС.</w:t>
            </w:r>
          </w:p>
        </w:tc>
      </w:tr>
    </w:tbl>
    <w:p w14:paraId="308044CE" w14:textId="77777777" w:rsidR="009805CD" w:rsidRPr="006F5421" w:rsidRDefault="009805CD" w:rsidP="009805CD">
      <w:pPr>
        <w:pStyle w:val="ListParagraph"/>
        <w:widowControl w:val="0"/>
        <w:numPr>
          <w:ilvl w:val="0"/>
          <w:numId w:val="0"/>
        </w:numPr>
        <w:tabs>
          <w:tab w:val="left" w:pos="0"/>
        </w:tabs>
        <w:spacing w:after="0" w:line="240" w:lineRule="auto"/>
        <w:ind w:left="720" w:right="113"/>
      </w:pPr>
    </w:p>
    <w:p w14:paraId="43DC6867" w14:textId="4D2B2A67" w:rsidR="009805CD" w:rsidRPr="006F5421" w:rsidRDefault="009805CD" w:rsidP="00132F3A">
      <w:pPr>
        <w:pStyle w:val="ListParagraph"/>
        <w:widowControl w:val="0"/>
        <w:numPr>
          <w:ilvl w:val="0"/>
          <w:numId w:val="0"/>
        </w:numPr>
        <w:tabs>
          <w:tab w:val="left" w:pos="0"/>
        </w:tabs>
        <w:spacing w:after="0" w:line="240" w:lineRule="auto"/>
        <w:ind w:right="113"/>
      </w:pPr>
      <w:r w:rsidRPr="006F5421">
        <w:t xml:space="preserve">В </w:t>
      </w:r>
      <w:r w:rsidR="00132F3A" w:rsidRPr="006F5421">
        <w:t>документирана</w:t>
      </w:r>
      <w:r w:rsidR="00357673" w:rsidRPr="006F5421">
        <w:t>та</w:t>
      </w:r>
      <w:r w:rsidR="00132F3A" w:rsidRPr="006F5421">
        <w:t xml:space="preserve"> информация </w:t>
      </w:r>
      <w:r w:rsidRPr="006F5421">
        <w:t>се включват и такива с външен произход - от доставчици, клиенти, партньори, справочни, нормативни и др.</w:t>
      </w:r>
    </w:p>
    <w:p w14:paraId="4A08A7D6" w14:textId="77777777" w:rsidR="00792E43" w:rsidRPr="006F5421" w:rsidRDefault="00792E43" w:rsidP="009805CD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09F66A2A" w14:textId="77777777" w:rsidR="00792E43" w:rsidRPr="006F5421" w:rsidRDefault="00792E43" w:rsidP="009805CD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7BC68199" w14:textId="1BC56AEF" w:rsidR="00571D81" w:rsidRPr="006F5421" w:rsidRDefault="00571D81" w:rsidP="009805CD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Прилагат се изискванията на PU 01 Управление на документираната информация във връзка със управлението на документите и записите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.  </w:t>
      </w:r>
      <w:r w:rsidRPr="006F5421" w:rsidDel="00571D81">
        <w:rPr>
          <w:rFonts w:ascii="Arial" w:hAnsi="Arial" w:cs="Arial"/>
          <w:lang w:val="bg-BG"/>
        </w:rPr>
        <w:t xml:space="preserve"> </w:t>
      </w:r>
    </w:p>
    <w:p w14:paraId="729AB713" w14:textId="57441396" w:rsidR="009805CD" w:rsidRPr="006F5421" w:rsidRDefault="009805CD" w:rsidP="009805CD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Предоставянето на документите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на клиенти и организации става само в три случая:</w:t>
      </w:r>
    </w:p>
    <w:p w14:paraId="346E4A24" w14:textId="77777777" w:rsidR="009805CD" w:rsidRPr="006F5421" w:rsidRDefault="009805CD" w:rsidP="009D3153">
      <w:pPr>
        <w:numPr>
          <w:ilvl w:val="0"/>
          <w:numId w:val="24"/>
        </w:numPr>
        <w:tabs>
          <w:tab w:val="clear" w:pos="927"/>
          <w:tab w:val="num" w:pos="0"/>
          <w:tab w:val="left" w:pos="851"/>
        </w:tabs>
        <w:spacing w:after="0" w:line="240" w:lineRule="auto"/>
        <w:ind w:left="1276" w:hanging="927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когато тези документи са свързани с определен продукт или изискване на ИС;</w:t>
      </w:r>
    </w:p>
    <w:p w14:paraId="061F12D6" w14:textId="77777777" w:rsidR="009805CD" w:rsidRPr="006F5421" w:rsidRDefault="009805CD" w:rsidP="009D3153">
      <w:pPr>
        <w:numPr>
          <w:ilvl w:val="0"/>
          <w:numId w:val="24"/>
        </w:numPr>
        <w:tabs>
          <w:tab w:val="clear" w:pos="927"/>
          <w:tab w:val="num" w:pos="0"/>
          <w:tab w:val="left" w:pos="851"/>
        </w:tabs>
        <w:spacing w:after="0" w:line="240" w:lineRule="auto"/>
        <w:ind w:left="1276" w:hanging="927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когато тази възможност изрично е записана в договор с клиент;</w:t>
      </w:r>
    </w:p>
    <w:p w14:paraId="7122415B" w14:textId="77777777" w:rsidR="009805CD" w:rsidRPr="006F5421" w:rsidRDefault="009805CD" w:rsidP="009D3153">
      <w:pPr>
        <w:numPr>
          <w:ilvl w:val="0"/>
          <w:numId w:val="24"/>
        </w:numPr>
        <w:tabs>
          <w:tab w:val="clear" w:pos="927"/>
          <w:tab w:val="num" w:pos="0"/>
          <w:tab w:val="left" w:pos="851"/>
        </w:tabs>
        <w:spacing w:after="0" w:line="240" w:lineRule="auto"/>
        <w:ind w:left="1276" w:hanging="927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по преценка и решение на  Управителя.</w:t>
      </w:r>
    </w:p>
    <w:p w14:paraId="4A3220F1" w14:textId="77777777" w:rsidR="009805CD" w:rsidRPr="006F5421" w:rsidRDefault="009805CD" w:rsidP="009805C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Вътрешните документи на Дружеството се подписват в зависимост от правомощията, залегнали в длъжностните характеристики и PU</w:t>
      </w:r>
      <w:r w:rsidR="00D67EEF" w:rsidRPr="006F5421">
        <w:rPr>
          <w:rFonts w:ascii="Arial" w:hAnsi="Arial" w:cs="Arial"/>
          <w:lang w:val="bg-BG"/>
        </w:rPr>
        <w:t xml:space="preserve"> 01</w:t>
      </w:r>
      <w:r w:rsidRPr="006F5421">
        <w:rPr>
          <w:rFonts w:ascii="Arial" w:hAnsi="Arial" w:cs="Arial"/>
          <w:lang w:val="bg-BG"/>
        </w:rPr>
        <w:t xml:space="preserve">. </w:t>
      </w:r>
    </w:p>
    <w:p w14:paraId="00269226" w14:textId="77777777" w:rsidR="009805CD" w:rsidRPr="006F5421" w:rsidRDefault="009805CD" w:rsidP="009805C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Правото на подпис се отнася единствено до отношенията, по които на съответния служител са възложени компетенции, съобразно характеристиката на заеманата от него длъжност.</w:t>
      </w:r>
    </w:p>
    <w:p w14:paraId="12CBA61C" w14:textId="77777777" w:rsidR="007B581C" w:rsidRPr="006F5421" w:rsidRDefault="007B581C" w:rsidP="00EA1F0D">
      <w:pPr>
        <w:pStyle w:val="ListParagraph"/>
        <w:numPr>
          <w:ilvl w:val="0"/>
          <w:numId w:val="0"/>
        </w:numPr>
        <w:spacing w:after="0" w:line="240" w:lineRule="auto"/>
        <w:ind w:left="1080"/>
        <w:rPr>
          <w:b/>
          <w:bCs/>
        </w:rPr>
      </w:pPr>
    </w:p>
    <w:p w14:paraId="6B9FAC19" w14:textId="77777777" w:rsidR="007B581C" w:rsidRPr="006F5421" w:rsidRDefault="007B581C" w:rsidP="00EA1F0D">
      <w:pPr>
        <w:pStyle w:val="Heading1"/>
      </w:pPr>
      <w:bookmarkStart w:id="60" w:name="_Toc211889251"/>
      <w:r w:rsidRPr="006F5421">
        <w:t>ГЛАВА 8 – ИЗПЪЛНЕНИЕ</w:t>
      </w:r>
      <w:bookmarkEnd w:id="60"/>
    </w:p>
    <w:p w14:paraId="2CD1B3A3" w14:textId="17655A1B" w:rsidR="00D0374E" w:rsidRPr="006F5421" w:rsidRDefault="007B581C" w:rsidP="007875E1">
      <w:pPr>
        <w:pStyle w:val="Heading2"/>
        <w:spacing w:before="240"/>
      </w:pPr>
      <w:bookmarkStart w:id="61" w:name="_Toc211889252"/>
      <w:r w:rsidRPr="006F5421">
        <w:t xml:space="preserve">8.1. </w:t>
      </w:r>
      <w:r w:rsidR="00C83C28" w:rsidRPr="006F5421">
        <w:t>Планиране и контрол</w:t>
      </w:r>
      <w:r w:rsidR="00524E90" w:rsidRPr="006F5421">
        <w:t>. Оценка и въздействие на риска.</w:t>
      </w:r>
      <w:bookmarkEnd w:id="61"/>
    </w:p>
    <w:p w14:paraId="213AA434" w14:textId="4EEE748A" w:rsidR="00EE16C6" w:rsidRPr="006F5421" w:rsidRDefault="00992132" w:rsidP="007875E1">
      <w:pPr>
        <w:spacing w:before="120" w:after="0" w:line="240" w:lineRule="auto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="00EE16C6" w:rsidRPr="006F5421">
        <w:rPr>
          <w:rFonts w:ascii="Arial" w:hAnsi="Arial" w:cs="Arial"/>
          <w:lang w:val="bg-BG"/>
        </w:rPr>
        <w:t>планира, внедрява и контролира процесите, необходими за съответствие на изискванията към продуктите и услугите, както и за сигурността на информацията и осъществява планираните действия за намаляване на идентифицираните рискове. Дружеството изпълнява планираните действия за постигане на целите по управление, одобрени от ръководството</w:t>
      </w:r>
      <w:r w:rsidR="00BA67E0" w:rsidRPr="006F5421">
        <w:rPr>
          <w:rFonts w:ascii="Arial" w:hAnsi="Arial" w:cs="Arial"/>
          <w:lang w:val="bg-BG"/>
        </w:rPr>
        <w:t>.</w:t>
      </w:r>
    </w:p>
    <w:p w14:paraId="61BA3043" w14:textId="77777777" w:rsidR="00BA67E0" w:rsidRPr="006F5421" w:rsidRDefault="00BA67E0" w:rsidP="004A6283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Внедрен</w:t>
      </w:r>
      <w:r w:rsidR="00E52118" w:rsidRPr="006F5421">
        <w:rPr>
          <w:rFonts w:ascii="Arial" w:hAnsi="Arial" w:cs="Arial"/>
          <w:lang w:val="bg-BG"/>
        </w:rPr>
        <w:t>а</w:t>
      </w:r>
      <w:r w:rsidRPr="006F5421">
        <w:rPr>
          <w:rFonts w:ascii="Arial" w:hAnsi="Arial" w:cs="Arial"/>
          <w:lang w:val="bg-BG"/>
        </w:rPr>
        <w:t xml:space="preserve"> </w:t>
      </w:r>
      <w:r w:rsidR="00E52118" w:rsidRPr="006F5421">
        <w:rPr>
          <w:rFonts w:ascii="Arial" w:hAnsi="Arial" w:cs="Arial"/>
          <w:lang w:val="bg-BG"/>
        </w:rPr>
        <w:t>е</w:t>
      </w:r>
      <w:r w:rsidRPr="006F5421">
        <w:rPr>
          <w:rFonts w:ascii="Arial" w:hAnsi="Arial" w:cs="Arial"/>
          <w:lang w:val="bg-BG"/>
        </w:rPr>
        <w:t xml:space="preserve"> PU 12, изпълнението на която гарантира, че процесите, изпълнявани от външни изпълнители, са определени и контролирани.</w:t>
      </w:r>
    </w:p>
    <w:p w14:paraId="3EDA5E38" w14:textId="039D263C" w:rsidR="004A6283" w:rsidRPr="006F5421" w:rsidRDefault="00992132" w:rsidP="004A6283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="004A6283" w:rsidRPr="006F5421">
        <w:rPr>
          <w:rFonts w:ascii="Arial" w:hAnsi="Arial" w:cs="Arial"/>
          <w:color w:val="000000"/>
          <w:lang w:val="bg-BG"/>
        </w:rPr>
        <w:t xml:space="preserve">разработва конкретни цели и планове по качеството и ИС, ако това се налага от характера на изискванията към даден продукт, услуга, проект, процес, проект на договор или сключен договор. </w:t>
      </w:r>
    </w:p>
    <w:p w14:paraId="5A5D690D" w14:textId="5D8978CC" w:rsidR="004A6283" w:rsidRPr="006F5421" w:rsidRDefault="004A6283" w:rsidP="004A6283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Висшето ръководство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color w:val="000000"/>
          <w:lang w:val="bg-BG"/>
        </w:rPr>
        <w:t>осигурява ефикасно и ефективно планиране на процесите за създаване на продукта</w:t>
      </w:r>
      <w:r w:rsidR="00E52118" w:rsidRPr="006F5421">
        <w:rPr>
          <w:rFonts w:ascii="Arial" w:hAnsi="Arial" w:cs="Arial"/>
          <w:color w:val="000000"/>
          <w:lang w:val="bg-BG"/>
        </w:rPr>
        <w:t>/услугата</w:t>
      </w:r>
      <w:r w:rsidRPr="006F5421">
        <w:rPr>
          <w:rFonts w:ascii="Arial" w:hAnsi="Arial" w:cs="Arial"/>
          <w:color w:val="000000"/>
          <w:lang w:val="bg-BG"/>
        </w:rPr>
        <w:t xml:space="preserve"> и на спомагателните процеси, както и на мрежата от свързани процеси, така че Дружеството да може да удовлетвори заинтересованите страни /</w:t>
      </w:r>
      <w:r w:rsidRPr="006F5421">
        <w:rPr>
          <w:rFonts w:ascii="Arial" w:hAnsi="Arial" w:cs="Arial"/>
          <w:bCs/>
          <w:color w:val="000000"/>
          <w:lang w:val="bg-BG"/>
        </w:rPr>
        <w:t>Приложение 02</w:t>
      </w:r>
      <w:r w:rsidRPr="006F5421">
        <w:rPr>
          <w:rFonts w:ascii="Arial" w:hAnsi="Arial" w:cs="Arial"/>
          <w:color w:val="000000"/>
          <w:lang w:val="bg-BG"/>
        </w:rPr>
        <w:t>/. При планирането се отчита факта, че изходните елементи на един процес може да станат входни елементи на един или повече други процеси.</w:t>
      </w:r>
    </w:p>
    <w:p w14:paraId="2DB27E4E" w14:textId="77777777" w:rsidR="002561E2" w:rsidRPr="006F5421" w:rsidRDefault="002561E2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4C940857" w14:textId="7F9A8F28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При планиране на създаването на продукта/услугата Дружеството определя според случая:</w:t>
      </w:r>
    </w:p>
    <w:p w14:paraId="6772DDF3" w14:textId="77777777" w:rsidR="00CC54E4" w:rsidRPr="006F5421" w:rsidRDefault="00CC54E4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6610CBAB" w14:textId="5478F29E" w:rsidR="004A6283" w:rsidRPr="006F5421" w:rsidRDefault="004A6283" w:rsidP="002561E2">
      <w:pPr>
        <w:numPr>
          <w:ilvl w:val="0"/>
          <w:numId w:val="14"/>
        </w:numPr>
        <w:shd w:val="clear" w:color="auto" w:fill="FFFFFF"/>
        <w:tabs>
          <w:tab w:val="clear" w:pos="1275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lastRenderedPageBreak/>
        <w:t>конкретните цели по качеството и ИС;</w:t>
      </w:r>
    </w:p>
    <w:p w14:paraId="2D6245B3" w14:textId="77777777" w:rsidR="004A6283" w:rsidRPr="006F5421" w:rsidRDefault="004A6283" w:rsidP="002561E2">
      <w:pPr>
        <w:numPr>
          <w:ilvl w:val="0"/>
          <w:numId w:val="14"/>
        </w:numPr>
        <w:shd w:val="clear" w:color="auto" w:fill="FFFFFF"/>
        <w:tabs>
          <w:tab w:val="clear" w:pos="1275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изискванията за продукта</w:t>
      </w:r>
      <w:r w:rsidR="00827223" w:rsidRPr="006F5421">
        <w:rPr>
          <w:rFonts w:ascii="Arial" w:hAnsi="Arial" w:cs="Arial"/>
          <w:color w:val="000000"/>
          <w:lang w:val="bg-BG"/>
        </w:rPr>
        <w:t>/услугата</w:t>
      </w:r>
      <w:r w:rsidR="00E52118" w:rsidRPr="006F5421">
        <w:rPr>
          <w:rFonts w:ascii="Arial" w:hAnsi="Arial" w:cs="Arial"/>
          <w:color w:val="000000"/>
          <w:lang w:val="bg-BG"/>
        </w:rPr>
        <w:t xml:space="preserve"> и критериите за приемането им</w:t>
      </w:r>
      <w:r w:rsidRPr="006F5421">
        <w:rPr>
          <w:rFonts w:ascii="Arial" w:hAnsi="Arial" w:cs="Arial"/>
          <w:color w:val="000000"/>
          <w:lang w:val="bg-BG"/>
        </w:rPr>
        <w:t>;</w:t>
      </w:r>
    </w:p>
    <w:p w14:paraId="2E18B10E" w14:textId="7F2B9B78" w:rsidR="004A6283" w:rsidRPr="006F5421" w:rsidRDefault="004A6283" w:rsidP="002561E2">
      <w:pPr>
        <w:numPr>
          <w:ilvl w:val="0"/>
          <w:numId w:val="14"/>
        </w:numPr>
        <w:shd w:val="clear" w:color="auto" w:fill="FFFFFF"/>
        <w:tabs>
          <w:tab w:val="clear" w:pos="1275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документите и ресурсите, необходими за реализацията на </w:t>
      </w:r>
      <w:r w:rsidR="00E52118" w:rsidRPr="006F5421">
        <w:rPr>
          <w:rFonts w:ascii="Arial" w:hAnsi="Arial" w:cs="Arial"/>
          <w:color w:val="000000"/>
          <w:lang w:val="bg-BG"/>
        </w:rPr>
        <w:t>про</w:t>
      </w:r>
      <w:r w:rsidR="00827223" w:rsidRPr="006F5421">
        <w:rPr>
          <w:rFonts w:ascii="Arial" w:hAnsi="Arial" w:cs="Arial"/>
          <w:color w:val="000000"/>
          <w:lang w:val="bg-BG"/>
        </w:rPr>
        <w:t>цесите и за изпълнение на договорите</w:t>
      </w:r>
      <w:r w:rsidRPr="006F5421">
        <w:rPr>
          <w:rFonts w:ascii="Arial" w:hAnsi="Arial" w:cs="Arial"/>
          <w:color w:val="000000"/>
          <w:lang w:val="bg-BG"/>
        </w:rPr>
        <w:t>;</w:t>
      </w:r>
    </w:p>
    <w:p w14:paraId="2107CAE1" w14:textId="76D45BB5" w:rsidR="004A6283" w:rsidRPr="006F5421" w:rsidRDefault="004A6283" w:rsidP="002561E2">
      <w:pPr>
        <w:numPr>
          <w:ilvl w:val="0"/>
          <w:numId w:val="14"/>
        </w:numPr>
        <w:shd w:val="clear" w:color="auto" w:fill="FFFFFF"/>
        <w:tabs>
          <w:tab w:val="clear" w:pos="1275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редът за извършване на </w:t>
      </w:r>
      <w:r w:rsidR="00E52118" w:rsidRPr="006F5421">
        <w:rPr>
          <w:rFonts w:ascii="Arial" w:hAnsi="Arial" w:cs="Arial"/>
          <w:color w:val="000000"/>
          <w:lang w:val="bg-BG"/>
        </w:rPr>
        <w:t xml:space="preserve">контрол, </w:t>
      </w:r>
      <w:r w:rsidRPr="006F5421">
        <w:rPr>
          <w:rFonts w:ascii="Arial" w:hAnsi="Arial" w:cs="Arial"/>
          <w:color w:val="000000"/>
          <w:lang w:val="bg-BG"/>
        </w:rPr>
        <w:t>проверка, потвърждение</w:t>
      </w:r>
      <w:r w:rsidR="00E52118" w:rsidRPr="006F5421">
        <w:rPr>
          <w:rFonts w:ascii="Arial" w:hAnsi="Arial" w:cs="Arial"/>
          <w:color w:val="000000"/>
          <w:lang w:val="bg-BG"/>
        </w:rPr>
        <w:t>,</w:t>
      </w:r>
      <w:r w:rsidRPr="006F5421">
        <w:rPr>
          <w:rFonts w:ascii="Arial" w:hAnsi="Arial" w:cs="Arial"/>
          <w:color w:val="000000"/>
          <w:lang w:val="bg-BG"/>
        </w:rPr>
        <w:t xml:space="preserve"> наблюдение </w:t>
      </w:r>
      <w:r w:rsidR="00C82DC7" w:rsidRPr="006F5421">
        <w:rPr>
          <w:rFonts w:ascii="Arial" w:hAnsi="Arial" w:cs="Arial"/>
          <w:color w:val="000000"/>
          <w:lang w:val="bg-BG"/>
        </w:rPr>
        <w:t>и при</w:t>
      </w:r>
      <w:r w:rsidR="00F3244A">
        <w:rPr>
          <w:rFonts w:ascii="Arial" w:hAnsi="Arial" w:cs="Arial"/>
          <w:color w:val="000000"/>
          <w:lang w:val="bg-BG"/>
        </w:rPr>
        <w:t>е</w:t>
      </w:r>
      <w:r w:rsidR="00C82DC7" w:rsidRPr="006F5421">
        <w:rPr>
          <w:rFonts w:ascii="Arial" w:hAnsi="Arial" w:cs="Arial"/>
          <w:color w:val="000000"/>
          <w:lang w:val="bg-BG"/>
        </w:rPr>
        <w:t>м</w:t>
      </w:r>
      <w:r w:rsidR="00F3244A">
        <w:rPr>
          <w:rFonts w:ascii="Arial" w:hAnsi="Arial" w:cs="Arial"/>
          <w:color w:val="000000"/>
          <w:lang w:val="bg-BG"/>
        </w:rPr>
        <w:t>а</w:t>
      </w:r>
      <w:r w:rsidR="00C82DC7" w:rsidRPr="006F5421">
        <w:rPr>
          <w:rFonts w:ascii="Arial" w:hAnsi="Arial" w:cs="Arial"/>
          <w:color w:val="000000"/>
          <w:lang w:val="bg-BG"/>
        </w:rPr>
        <w:t>н</w:t>
      </w:r>
      <w:r w:rsidR="00E52118" w:rsidRPr="006F5421">
        <w:rPr>
          <w:rFonts w:ascii="Arial" w:hAnsi="Arial" w:cs="Arial"/>
          <w:color w:val="000000"/>
          <w:lang w:val="bg-BG"/>
        </w:rPr>
        <w:t xml:space="preserve">е </w:t>
      </w:r>
      <w:r w:rsidRPr="006F5421">
        <w:rPr>
          <w:rFonts w:ascii="Arial" w:hAnsi="Arial" w:cs="Arial"/>
          <w:color w:val="000000"/>
          <w:lang w:val="bg-BG"/>
        </w:rPr>
        <w:t>на продукта</w:t>
      </w:r>
      <w:r w:rsidR="00BA67E0" w:rsidRPr="006F5421">
        <w:rPr>
          <w:rFonts w:ascii="Arial" w:hAnsi="Arial" w:cs="Arial"/>
          <w:color w:val="000000"/>
          <w:lang w:val="bg-BG"/>
        </w:rPr>
        <w:t>/услугата</w:t>
      </w:r>
      <w:r w:rsidR="00E52118" w:rsidRPr="006F5421">
        <w:rPr>
          <w:rFonts w:ascii="Arial" w:hAnsi="Arial" w:cs="Arial"/>
          <w:color w:val="000000"/>
          <w:lang w:val="bg-BG"/>
        </w:rPr>
        <w:t xml:space="preserve"> спрямо дефинираните критерии</w:t>
      </w:r>
      <w:r w:rsidRPr="006F5421">
        <w:rPr>
          <w:rFonts w:ascii="Arial" w:hAnsi="Arial" w:cs="Arial"/>
          <w:color w:val="000000"/>
          <w:lang w:val="bg-BG"/>
        </w:rPr>
        <w:t xml:space="preserve">; </w:t>
      </w:r>
    </w:p>
    <w:p w14:paraId="443BC6D8" w14:textId="77777777" w:rsidR="004A6283" w:rsidRPr="006F5421" w:rsidRDefault="004A6283" w:rsidP="002561E2">
      <w:pPr>
        <w:numPr>
          <w:ilvl w:val="0"/>
          <w:numId w:val="14"/>
        </w:numPr>
        <w:shd w:val="clear" w:color="auto" w:fill="FFFFFF"/>
        <w:tabs>
          <w:tab w:val="clear" w:pos="1275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записите, осигуряващи доказателства, че определените процеси и създадения краен продукт ще удовлетворяват изискванията.</w:t>
      </w:r>
    </w:p>
    <w:p w14:paraId="7D6F30DD" w14:textId="77777777" w:rsidR="002561E2" w:rsidRPr="006F5421" w:rsidRDefault="002561E2" w:rsidP="002561E2">
      <w:pPr>
        <w:shd w:val="clear" w:color="auto" w:fill="FFFFFF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color w:val="000000"/>
          <w:lang w:val="bg-BG"/>
        </w:rPr>
      </w:pPr>
    </w:p>
    <w:p w14:paraId="44481287" w14:textId="295F77DD" w:rsidR="00BA67E0" w:rsidRPr="006F5421" w:rsidRDefault="00992132" w:rsidP="00EA1F0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="00E52118" w:rsidRPr="006F5421">
        <w:rPr>
          <w:rFonts w:ascii="Arial" w:hAnsi="Arial" w:cs="Arial"/>
          <w:lang w:val="bg-BG"/>
        </w:rPr>
        <w:t>провежда оценка на риска за процесите, обстоятелствата и услугите по реда на т.6.1. от Н</w:t>
      </w:r>
      <w:r w:rsidR="00F95E87">
        <w:rPr>
          <w:rFonts w:ascii="Arial" w:hAnsi="Arial" w:cs="Arial"/>
          <w:lang w:val="bg-BG"/>
        </w:rPr>
        <w:t>СУСИ</w:t>
      </w:r>
      <w:r w:rsidR="00E52118" w:rsidRPr="006F5421">
        <w:rPr>
          <w:rFonts w:ascii="Arial" w:hAnsi="Arial" w:cs="Arial"/>
          <w:lang w:val="bg-BG"/>
        </w:rPr>
        <w:t xml:space="preserve">. </w:t>
      </w:r>
    </w:p>
    <w:p w14:paraId="1BFB9884" w14:textId="77777777" w:rsidR="00E52118" w:rsidRPr="006F5421" w:rsidRDefault="00E52118" w:rsidP="00EA1F0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Разработва се и се прилага RD NISU-07 План за третиране на риска, който обхваща подходящите управленски действия, ресурси, отговорности и приоритети за управление на идентифицираните неприемливи рискове.</w:t>
      </w:r>
    </w:p>
    <w:p w14:paraId="69EDFD9C" w14:textId="09259530" w:rsidR="004A6283" w:rsidRPr="006F5421" w:rsidRDefault="004A6283" w:rsidP="004A6283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lang w:val="bg-BG"/>
        </w:rPr>
        <w:t>При планиране създаването на продукта се отделя съществено внимание на</w:t>
      </w:r>
      <w:r w:rsidRPr="006F5421">
        <w:rPr>
          <w:rFonts w:ascii="Arial" w:hAnsi="Arial" w:cs="Arial"/>
          <w:b/>
          <w:bCs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 xml:space="preserve">осигуряването на необходимото ниво на сигурност на информационното осигуряване на процесите (включително и конфиденциалност, цялостност и достъпност на всички активи на Дружеството и на неговите партньори, клиенти и доставчици). Тази дейност е регламентирана в </w:t>
      </w:r>
      <w:r w:rsidR="00C82DC7" w:rsidRPr="006F5421">
        <w:rPr>
          <w:rFonts w:ascii="Arial" w:hAnsi="Arial" w:cs="Arial"/>
          <w:color w:val="000000"/>
          <w:lang w:val="bg-BG"/>
        </w:rPr>
        <w:t>NISU</w:t>
      </w:r>
      <w:r w:rsidRPr="006F5421">
        <w:rPr>
          <w:rFonts w:ascii="Arial" w:hAnsi="Arial" w:cs="Arial"/>
          <w:color w:val="000000"/>
          <w:lang w:val="bg-BG"/>
        </w:rPr>
        <w:t xml:space="preserve">, PU, PIS и RI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>.</w:t>
      </w:r>
    </w:p>
    <w:p w14:paraId="6A2744C7" w14:textId="77777777" w:rsidR="004A6283" w:rsidRPr="006F5421" w:rsidRDefault="004A6283" w:rsidP="004A6283">
      <w:pPr>
        <w:pStyle w:val="tochka01"/>
        <w:ind w:left="0" w:right="141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Планирането е част от процеса на предоставяне на  продукта/услугата, която в общия случай включва:</w:t>
      </w:r>
    </w:p>
    <w:p w14:paraId="7F8670D6" w14:textId="77777777" w:rsidR="004A6283" w:rsidRPr="006F5421" w:rsidRDefault="004A6283" w:rsidP="009D3153">
      <w:pPr>
        <w:pStyle w:val="tochka1"/>
        <w:numPr>
          <w:ilvl w:val="0"/>
          <w:numId w:val="33"/>
        </w:numPr>
        <w:spacing w:before="0"/>
        <w:ind w:right="141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анализ, проучване и оценка на изискванията на клиента;</w:t>
      </w:r>
    </w:p>
    <w:p w14:paraId="63A3CD2F" w14:textId="77777777" w:rsidR="004A6283" w:rsidRPr="006F5421" w:rsidRDefault="004A6283" w:rsidP="009D3153">
      <w:pPr>
        <w:pStyle w:val="tochka1"/>
        <w:numPr>
          <w:ilvl w:val="0"/>
          <w:numId w:val="33"/>
        </w:numPr>
        <w:spacing w:before="0"/>
        <w:ind w:right="141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планиране на предоставянето на  продукта;</w:t>
      </w:r>
    </w:p>
    <w:p w14:paraId="1E035F44" w14:textId="77777777" w:rsidR="004A6283" w:rsidRPr="006F5421" w:rsidRDefault="004A6283" w:rsidP="009D3153">
      <w:pPr>
        <w:pStyle w:val="tochka1"/>
        <w:numPr>
          <w:ilvl w:val="0"/>
          <w:numId w:val="33"/>
        </w:numPr>
        <w:spacing w:before="0"/>
        <w:ind w:right="141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разработване на проект или техническо предложение (идеен проект);</w:t>
      </w:r>
    </w:p>
    <w:p w14:paraId="026A695B" w14:textId="77777777" w:rsidR="004A6283" w:rsidRPr="006F5421" w:rsidRDefault="004A6283" w:rsidP="009D3153">
      <w:pPr>
        <w:pStyle w:val="tochka1"/>
        <w:numPr>
          <w:ilvl w:val="0"/>
          <w:numId w:val="33"/>
        </w:numPr>
        <w:spacing w:before="0"/>
        <w:ind w:right="141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закупуване на необходимите материали/лицензи или услуги от подизпълнители;</w:t>
      </w:r>
    </w:p>
    <w:p w14:paraId="47587DA2" w14:textId="77777777" w:rsidR="004A6283" w:rsidRPr="006F5421" w:rsidRDefault="004A6283" w:rsidP="009D3153">
      <w:pPr>
        <w:pStyle w:val="tochka1"/>
        <w:numPr>
          <w:ilvl w:val="0"/>
          <w:numId w:val="33"/>
        </w:numPr>
        <w:spacing w:before="0"/>
        <w:ind w:right="141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доставка на стоки/услуги;</w:t>
      </w:r>
    </w:p>
    <w:p w14:paraId="28D884D3" w14:textId="77777777" w:rsidR="004A6283" w:rsidRPr="006F5421" w:rsidRDefault="004A6283" w:rsidP="009D3153">
      <w:pPr>
        <w:pStyle w:val="tochka1"/>
        <w:widowControl/>
        <w:numPr>
          <w:ilvl w:val="0"/>
          <w:numId w:val="33"/>
        </w:numPr>
        <w:spacing w:before="0"/>
        <w:ind w:right="141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гаранционно и след гаранционно обслужване.</w:t>
      </w:r>
    </w:p>
    <w:p w14:paraId="33A43F18" w14:textId="77777777" w:rsidR="002561E2" w:rsidRPr="006F5421" w:rsidRDefault="002561E2" w:rsidP="004A6283">
      <w:pPr>
        <w:pStyle w:val="tochka1"/>
        <w:spacing w:before="0"/>
        <w:ind w:left="0" w:right="141" w:firstLine="0"/>
        <w:rPr>
          <w:rFonts w:ascii="Arial" w:hAnsi="Arial" w:cs="Arial"/>
        </w:rPr>
      </w:pPr>
    </w:p>
    <w:p w14:paraId="3F153D82" w14:textId="77777777" w:rsidR="002561E2" w:rsidRPr="006F5421" w:rsidRDefault="002561E2" w:rsidP="004A6283">
      <w:pPr>
        <w:pStyle w:val="tochka01"/>
        <w:ind w:left="0" w:right="141"/>
        <w:rPr>
          <w:rFonts w:ascii="Arial" w:hAnsi="Arial" w:cs="Arial"/>
          <w:b w:val="0"/>
          <w:bCs w:val="0"/>
          <w:color w:val="000000"/>
          <w:sz w:val="22"/>
          <w:szCs w:val="22"/>
        </w:rPr>
      </w:pPr>
    </w:p>
    <w:p w14:paraId="04D06E9F" w14:textId="77777777" w:rsidR="004A6283" w:rsidRPr="006F5421" w:rsidRDefault="004A6283" w:rsidP="004A6283">
      <w:pPr>
        <w:pStyle w:val="tochka01"/>
        <w:ind w:left="0" w:right="141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Планът за осъществяване на продукта обхваща етапите:</w:t>
      </w:r>
    </w:p>
    <w:p w14:paraId="4B30730C" w14:textId="77777777" w:rsidR="004A6283" w:rsidRPr="006F5421" w:rsidRDefault="004A6283" w:rsidP="009D3153">
      <w:pPr>
        <w:pStyle w:val="tochka01"/>
        <w:numPr>
          <w:ilvl w:val="0"/>
          <w:numId w:val="34"/>
        </w:numPr>
        <w:ind w:right="141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анализ и разработване (за услуги за изграждане на сложни информационни системи);</w:t>
      </w:r>
    </w:p>
    <w:p w14:paraId="1CBA706C" w14:textId="77777777" w:rsidR="004A6283" w:rsidRPr="006F5421" w:rsidRDefault="004A6283" w:rsidP="009D3153">
      <w:pPr>
        <w:pStyle w:val="tochka01"/>
        <w:numPr>
          <w:ilvl w:val="0"/>
          <w:numId w:val="34"/>
        </w:numPr>
        <w:ind w:right="141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закупуване необходимите материали/ лицензи, услуги от подизпълнители или др.;</w:t>
      </w:r>
    </w:p>
    <w:p w14:paraId="3777A9A4" w14:textId="77777777" w:rsidR="004A6283" w:rsidRPr="006F5421" w:rsidRDefault="004A6283" w:rsidP="009D3153">
      <w:pPr>
        <w:pStyle w:val="tochka01"/>
        <w:numPr>
          <w:ilvl w:val="0"/>
          <w:numId w:val="34"/>
        </w:numPr>
        <w:ind w:right="141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предоставяне и внедряване  на продукта;</w:t>
      </w:r>
    </w:p>
    <w:p w14:paraId="04B3BA38" w14:textId="77777777" w:rsidR="004A6283" w:rsidRPr="006F5421" w:rsidRDefault="004A6283" w:rsidP="009D3153">
      <w:pPr>
        <w:pStyle w:val="ListParagraph"/>
        <w:numPr>
          <w:ilvl w:val="0"/>
          <w:numId w:val="34"/>
        </w:numPr>
        <w:spacing w:after="0" w:line="240" w:lineRule="auto"/>
        <w:rPr>
          <w:color w:val="000000"/>
        </w:rPr>
      </w:pPr>
      <w:r w:rsidRPr="006F5421">
        <w:rPr>
          <w:color w:val="000000"/>
        </w:rPr>
        <w:t xml:space="preserve">гаранционно и следгаранционно обслужване. </w:t>
      </w:r>
    </w:p>
    <w:p w14:paraId="7DFBAE50" w14:textId="77777777" w:rsidR="004A6283" w:rsidRPr="006F5421" w:rsidRDefault="004A6283" w:rsidP="004A6283">
      <w:pPr>
        <w:pStyle w:val="tochka1"/>
        <w:spacing w:before="0"/>
        <w:ind w:left="0" w:right="141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За изпълнението на задълженията по договори, включващи само закупуване на продукти и услуги за малки обекти, не се изготвят отделни планове. План за осъществяване на търговската услуга в този случай, доколкото съдържа всички ключови показатели, по които се извършват контролът и отчитането, представлява самия договор, оферта или проформа-фактура.</w:t>
      </w:r>
    </w:p>
    <w:p w14:paraId="3B5B2734" w14:textId="36512D15" w:rsidR="004A6283" w:rsidRPr="006F5421" w:rsidRDefault="004A6283" w:rsidP="004A6283">
      <w:pPr>
        <w:pStyle w:val="tochka01"/>
        <w:ind w:left="0" w:right="141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За предоставянето на всеки продукт по реда на  PU 10 Търговска дейност се определя отговорник по сделката. </w:t>
      </w:r>
    </w:p>
    <w:p w14:paraId="2CE56A23" w14:textId="77777777" w:rsidR="002561E2" w:rsidRPr="006F5421" w:rsidRDefault="002561E2" w:rsidP="004A6283">
      <w:pPr>
        <w:pStyle w:val="tochka01"/>
        <w:ind w:left="0" w:right="141"/>
        <w:rPr>
          <w:rFonts w:ascii="Arial" w:hAnsi="Arial" w:cs="Arial"/>
          <w:bCs w:val="0"/>
          <w:i/>
          <w:color w:val="000000"/>
          <w:sz w:val="22"/>
          <w:szCs w:val="22"/>
          <w:u w:val="single"/>
        </w:rPr>
      </w:pPr>
    </w:p>
    <w:p w14:paraId="500230EA" w14:textId="77777777" w:rsidR="00EA3EF3" w:rsidRPr="006F5421" w:rsidRDefault="00EA3EF3" w:rsidP="007B581C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772D36BC" w14:textId="380349AA" w:rsidR="00EA3EF3" w:rsidRPr="006F5421" w:rsidRDefault="00C83C28" w:rsidP="00EA1F0D">
      <w:pPr>
        <w:pStyle w:val="Heading2"/>
      </w:pPr>
      <w:bookmarkStart w:id="62" w:name="_Toc211889253"/>
      <w:r w:rsidRPr="006F5421">
        <w:t>8.</w:t>
      </w:r>
      <w:r w:rsidR="00524E90" w:rsidRPr="006F5421">
        <w:t>2</w:t>
      </w:r>
      <w:r w:rsidRPr="006F5421">
        <w:t xml:space="preserve">. </w:t>
      </w:r>
      <w:r w:rsidR="00EA3EF3" w:rsidRPr="006F5421">
        <w:t>Определяне изискванията към продуктите и услугите</w:t>
      </w:r>
      <w:bookmarkEnd w:id="62"/>
      <w:r w:rsidR="00EA3EF3" w:rsidRPr="006F5421">
        <w:t xml:space="preserve"> </w:t>
      </w:r>
    </w:p>
    <w:p w14:paraId="1C99C4F5" w14:textId="712DD1A0" w:rsidR="00EA3EF3" w:rsidRPr="006F5421" w:rsidRDefault="00EA3EF3" w:rsidP="00EA1F0D">
      <w:pPr>
        <w:pStyle w:val="Heading3"/>
      </w:pPr>
      <w:bookmarkStart w:id="63" w:name="_Toc211889254"/>
      <w:r w:rsidRPr="006F5421">
        <w:t>8.</w:t>
      </w:r>
      <w:r w:rsidR="00524E90" w:rsidRPr="006F5421">
        <w:t>2</w:t>
      </w:r>
      <w:r w:rsidRPr="006F5421">
        <w:t>.1. Комуникация с клиентите</w:t>
      </w:r>
      <w:bookmarkEnd w:id="63"/>
    </w:p>
    <w:p w14:paraId="5225ABD1" w14:textId="500E9E3A" w:rsidR="0030625E" w:rsidRPr="00285792" w:rsidRDefault="0030625E" w:rsidP="0030625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  <w:lang w:val="bg-BG"/>
        </w:rPr>
        <w:t>Управлението на процесите, свързани с клиента, е регламентирано в</w:t>
      </w:r>
      <w:r w:rsidRPr="006F5421">
        <w:rPr>
          <w:rFonts w:ascii="Arial" w:hAnsi="Arial" w:cs="Arial"/>
          <w:b/>
          <w:bCs/>
          <w:color w:val="000000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PU 10 – Търговска дейност</w:t>
      </w:r>
      <w:r w:rsidR="00285792">
        <w:rPr>
          <w:rFonts w:ascii="Arial" w:hAnsi="Arial" w:cs="Arial"/>
          <w:color w:val="000000"/>
        </w:rPr>
        <w:t>.</w:t>
      </w:r>
    </w:p>
    <w:p w14:paraId="0A3D4F57" w14:textId="70B9B6D6" w:rsidR="0030625E" w:rsidRPr="006F5421" w:rsidRDefault="00992132" w:rsidP="0030625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="0030625E" w:rsidRPr="006F5421">
        <w:rPr>
          <w:rFonts w:ascii="Arial" w:hAnsi="Arial" w:cs="Arial"/>
          <w:color w:val="000000"/>
          <w:lang w:val="bg-BG"/>
        </w:rPr>
        <w:t>определя взаимно приемливи процеси за ефикасен обмен на информация със своите клиенти и другите заинтересовани страни. Тези процеси включват идентификацията и прегледа на подходяща за това информация и ангажират своите клиенти и другите заинтересовани страни за активно участие.</w:t>
      </w:r>
    </w:p>
    <w:p w14:paraId="6D196AFC" w14:textId="77777777" w:rsidR="0030625E" w:rsidRPr="006F5421" w:rsidRDefault="0030625E" w:rsidP="0030625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Дружеството обменя информация с клиентите относно:</w:t>
      </w:r>
    </w:p>
    <w:p w14:paraId="032A3019" w14:textId="77777777" w:rsidR="0030625E" w:rsidRPr="006F5421" w:rsidRDefault="0030625E" w:rsidP="002561E2">
      <w:pPr>
        <w:numPr>
          <w:ilvl w:val="0"/>
          <w:numId w:val="16"/>
        </w:numPr>
        <w:shd w:val="clear" w:color="auto" w:fill="FFFFFF"/>
        <w:tabs>
          <w:tab w:val="clear" w:pos="1068"/>
          <w:tab w:val="num" w:pos="851"/>
          <w:tab w:val="left" w:pos="1134"/>
        </w:tabs>
        <w:autoSpaceDE w:val="0"/>
        <w:autoSpaceDN w:val="0"/>
        <w:adjustRightInd w:val="0"/>
        <w:spacing w:after="0" w:line="240" w:lineRule="auto"/>
        <w:ind w:left="851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информация за конкретния продукт/ услуга;</w:t>
      </w:r>
    </w:p>
    <w:p w14:paraId="0483EDF3" w14:textId="77777777" w:rsidR="0030625E" w:rsidRPr="006F5421" w:rsidRDefault="0030625E" w:rsidP="002561E2">
      <w:pPr>
        <w:numPr>
          <w:ilvl w:val="0"/>
          <w:numId w:val="16"/>
        </w:numPr>
        <w:shd w:val="clear" w:color="auto" w:fill="FFFFFF"/>
        <w:tabs>
          <w:tab w:val="clear" w:pos="1068"/>
          <w:tab w:val="num" w:pos="851"/>
          <w:tab w:val="left" w:pos="1134"/>
        </w:tabs>
        <w:autoSpaceDE w:val="0"/>
        <w:autoSpaceDN w:val="0"/>
        <w:adjustRightInd w:val="0"/>
        <w:spacing w:after="0" w:line="240" w:lineRule="auto"/>
        <w:ind w:left="851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преглед и обработка на запитвания, договори или поръчки</w:t>
      </w:r>
      <w:r w:rsidR="00524E90" w:rsidRPr="006F5421">
        <w:rPr>
          <w:rFonts w:ascii="Arial" w:hAnsi="Arial" w:cs="Arial"/>
          <w:color w:val="000000"/>
          <w:lang w:val="bg-BG"/>
        </w:rPr>
        <w:t>, включително промени в тях</w:t>
      </w:r>
      <w:r w:rsidRPr="006F5421">
        <w:rPr>
          <w:rFonts w:ascii="Arial" w:hAnsi="Arial" w:cs="Arial"/>
          <w:color w:val="000000"/>
          <w:lang w:val="bg-BG"/>
        </w:rPr>
        <w:t xml:space="preserve">; </w:t>
      </w:r>
    </w:p>
    <w:p w14:paraId="544C45F7" w14:textId="77777777" w:rsidR="0030625E" w:rsidRPr="006F5421" w:rsidRDefault="0030625E" w:rsidP="002561E2">
      <w:pPr>
        <w:numPr>
          <w:ilvl w:val="0"/>
          <w:numId w:val="16"/>
        </w:numPr>
        <w:shd w:val="clear" w:color="auto" w:fill="FFFFFF"/>
        <w:tabs>
          <w:tab w:val="clear" w:pos="1068"/>
          <w:tab w:val="num" w:pos="851"/>
          <w:tab w:val="left" w:pos="1134"/>
        </w:tabs>
        <w:autoSpaceDE w:val="0"/>
        <w:autoSpaceDN w:val="0"/>
        <w:adjustRightInd w:val="0"/>
        <w:spacing w:after="0" w:line="240" w:lineRule="auto"/>
        <w:ind w:left="851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корекции в оферти след проведени разговори и уточнения на изискванията към продукта и условията за ползване;</w:t>
      </w:r>
    </w:p>
    <w:p w14:paraId="0D24F887" w14:textId="77777777" w:rsidR="0030625E" w:rsidRPr="006F5421" w:rsidRDefault="0030625E" w:rsidP="002561E2">
      <w:pPr>
        <w:numPr>
          <w:ilvl w:val="0"/>
          <w:numId w:val="16"/>
        </w:numPr>
        <w:shd w:val="clear" w:color="auto" w:fill="FFFFFF"/>
        <w:tabs>
          <w:tab w:val="clear" w:pos="1068"/>
          <w:tab w:val="num" w:pos="851"/>
          <w:tab w:val="left" w:pos="1134"/>
        </w:tabs>
        <w:autoSpaceDE w:val="0"/>
        <w:autoSpaceDN w:val="0"/>
        <w:adjustRightInd w:val="0"/>
        <w:spacing w:after="0" w:line="240" w:lineRule="auto"/>
        <w:ind w:left="851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съгласуване на изменения в сключени договори;</w:t>
      </w:r>
    </w:p>
    <w:p w14:paraId="5E5F1B7F" w14:textId="77777777" w:rsidR="0030625E" w:rsidRPr="006F5421" w:rsidRDefault="0030625E" w:rsidP="002561E2">
      <w:pPr>
        <w:numPr>
          <w:ilvl w:val="0"/>
          <w:numId w:val="16"/>
        </w:numPr>
        <w:shd w:val="clear" w:color="auto" w:fill="FFFFFF"/>
        <w:tabs>
          <w:tab w:val="clear" w:pos="1068"/>
          <w:tab w:val="num" w:pos="851"/>
          <w:tab w:val="left" w:pos="1134"/>
        </w:tabs>
        <w:autoSpaceDE w:val="0"/>
        <w:autoSpaceDN w:val="0"/>
        <w:adjustRightInd w:val="0"/>
        <w:spacing w:after="0" w:line="240" w:lineRule="auto"/>
        <w:ind w:left="851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lastRenderedPageBreak/>
        <w:t>обратна информация</w:t>
      </w:r>
      <w:r w:rsidR="00524E90" w:rsidRPr="006F5421">
        <w:rPr>
          <w:rFonts w:ascii="Arial" w:hAnsi="Arial" w:cs="Arial"/>
          <w:color w:val="000000"/>
          <w:lang w:val="bg-BG"/>
        </w:rPr>
        <w:t xml:space="preserve"> от клиента</w:t>
      </w:r>
      <w:r w:rsidRPr="006F5421">
        <w:rPr>
          <w:rFonts w:ascii="Arial" w:hAnsi="Arial" w:cs="Arial"/>
          <w:color w:val="000000"/>
          <w:lang w:val="bg-BG"/>
        </w:rPr>
        <w:t xml:space="preserve">, изисквания и препоръки от клиенти; </w:t>
      </w:r>
    </w:p>
    <w:p w14:paraId="01AEC9C8" w14:textId="77777777" w:rsidR="00524E90" w:rsidRPr="006F5421" w:rsidRDefault="00524E90" w:rsidP="002561E2">
      <w:pPr>
        <w:numPr>
          <w:ilvl w:val="0"/>
          <w:numId w:val="16"/>
        </w:numPr>
        <w:shd w:val="clear" w:color="auto" w:fill="FFFFFF"/>
        <w:tabs>
          <w:tab w:val="clear" w:pos="1068"/>
          <w:tab w:val="num" w:pos="851"/>
          <w:tab w:val="left" w:pos="1134"/>
        </w:tabs>
        <w:autoSpaceDE w:val="0"/>
        <w:autoSpaceDN w:val="0"/>
        <w:adjustRightInd w:val="0"/>
        <w:spacing w:after="0" w:line="240" w:lineRule="auto"/>
        <w:ind w:left="851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информация за управление на собственост на клиента /ако има такава/;</w:t>
      </w:r>
    </w:p>
    <w:p w14:paraId="297FADB0" w14:textId="77777777" w:rsidR="00524E90" w:rsidRPr="006F5421" w:rsidRDefault="0030625E" w:rsidP="002561E2">
      <w:pPr>
        <w:numPr>
          <w:ilvl w:val="0"/>
          <w:numId w:val="16"/>
        </w:numPr>
        <w:shd w:val="clear" w:color="auto" w:fill="FFFFFF"/>
        <w:tabs>
          <w:tab w:val="clear" w:pos="1068"/>
          <w:tab w:val="num" w:pos="851"/>
          <w:tab w:val="left" w:pos="1134"/>
        </w:tabs>
        <w:autoSpaceDE w:val="0"/>
        <w:autoSpaceDN w:val="0"/>
        <w:adjustRightInd w:val="0"/>
        <w:spacing w:after="0" w:line="240" w:lineRule="auto"/>
        <w:ind w:left="851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оплаквания и рекламации</w:t>
      </w:r>
      <w:r w:rsidR="00524E90" w:rsidRPr="006F5421">
        <w:rPr>
          <w:rFonts w:ascii="Arial" w:hAnsi="Arial" w:cs="Arial"/>
          <w:color w:val="000000"/>
          <w:lang w:val="bg-BG"/>
        </w:rPr>
        <w:t>;</w:t>
      </w:r>
    </w:p>
    <w:p w14:paraId="2236FCFA" w14:textId="134F1A40" w:rsidR="0030625E" w:rsidRPr="006F5421" w:rsidRDefault="00524E90" w:rsidP="002561E2">
      <w:pPr>
        <w:numPr>
          <w:ilvl w:val="0"/>
          <w:numId w:val="16"/>
        </w:numPr>
        <w:shd w:val="clear" w:color="auto" w:fill="FFFFFF"/>
        <w:tabs>
          <w:tab w:val="clear" w:pos="1068"/>
          <w:tab w:val="num" w:pos="851"/>
          <w:tab w:val="left" w:pos="1134"/>
        </w:tabs>
        <w:autoSpaceDE w:val="0"/>
        <w:autoSpaceDN w:val="0"/>
        <w:adjustRightInd w:val="0"/>
        <w:spacing w:after="0" w:line="240" w:lineRule="auto"/>
        <w:ind w:left="851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специфични изисквания и действия, при възникване на спорове, </w:t>
      </w:r>
      <w:proofErr w:type="spellStart"/>
      <w:r w:rsidRPr="006F5421">
        <w:rPr>
          <w:rFonts w:ascii="Arial" w:hAnsi="Arial" w:cs="Arial"/>
          <w:color w:val="000000"/>
          <w:lang w:val="bg-BG"/>
        </w:rPr>
        <w:t>неизпълнеине</w:t>
      </w:r>
      <w:proofErr w:type="spellEnd"/>
      <w:r w:rsidRPr="006F5421">
        <w:rPr>
          <w:rFonts w:ascii="Arial" w:hAnsi="Arial" w:cs="Arial"/>
          <w:color w:val="000000"/>
          <w:lang w:val="bg-BG"/>
        </w:rPr>
        <w:t xml:space="preserve"> на договор.</w:t>
      </w:r>
    </w:p>
    <w:p w14:paraId="3293CA9A" w14:textId="5BD902D1" w:rsidR="0030625E" w:rsidRPr="006F5421" w:rsidRDefault="0030625E" w:rsidP="0030625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Обменът на информация с клиентите се извършва съгласно PU 10 – Търговска дейност.</w:t>
      </w:r>
    </w:p>
    <w:p w14:paraId="1CEC294C" w14:textId="77777777" w:rsidR="002561E2" w:rsidRPr="006F5421" w:rsidRDefault="002561E2" w:rsidP="0030625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54A2E2EA" w14:textId="5CAEBB9A" w:rsidR="00EA3EF3" w:rsidRPr="006F5421" w:rsidRDefault="00EA3EF3" w:rsidP="00EA1F0D">
      <w:pPr>
        <w:pStyle w:val="Heading3"/>
      </w:pPr>
      <w:bookmarkStart w:id="64" w:name="_Toc211889255"/>
      <w:r w:rsidRPr="006F5421">
        <w:t>8.</w:t>
      </w:r>
      <w:r w:rsidR="00524E90" w:rsidRPr="006F5421">
        <w:t>2</w:t>
      </w:r>
      <w:r w:rsidRPr="006F5421">
        <w:t>.2. Определяне на изискванията към продуктите и услугите</w:t>
      </w:r>
      <w:bookmarkEnd w:id="64"/>
    </w:p>
    <w:p w14:paraId="07E8120A" w14:textId="77777777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Изискванията за продукта/услугата се определят в съответствие с:</w:t>
      </w:r>
    </w:p>
    <w:p w14:paraId="6D08B3BD" w14:textId="77777777" w:rsidR="004A6283" w:rsidRPr="006F5421" w:rsidRDefault="004A6283" w:rsidP="002561E2">
      <w:pPr>
        <w:numPr>
          <w:ilvl w:val="0"/>
          <w:numId w:val="15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изискванията на клиента;</w:t>
      </w:r>
    </w:p>
    <w:p w14:paraId="01E45D03" w14:textId="77777777" w:rsidR="004A6283" w:rsidRPr="006F5421" w:rsidRDefault="004A6283" w:rsidP="002561E2">
      <w:pPr>
        <w:numPr>
          <w:ilvl w:val="0"/>
          <w:numId w:val="15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конкретните условия за доставката;</w:t>
      </w:r>
    </w:p>
    <w:p w14:paraId="30D0FF9A" w14:textId="77777777" w:rsidR="004A6283" w:rsidRPr="006F5421" w:rsidRDefault="004A6283" w:rsidP="002561E2">
      <w:pPr>
        <w:numPr>
          <w:ilvl w:val="0"/>
          <w:numId w:val="15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дейностите по поддръжка след доставката/ профилактика, сервизно обслужване и ремонти/;</w:t>
      </w:r>
    </w:p>
    <w:p w14:paraId="5CEA83AC" w14:textId="77777777" w:rsidR="004A6283" w:rsidRPr="006F5421" w:rsidRDefault="004A6283" w:rsidP="002561E2">
      <w:pPr>
        <w:numPr>
          <w:ilvl w:val="0"/>
          <w:numId w:val="15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неопределени от клиента изискванията, но необходими за използването на продукта;</w:t>
      </w:r>
    </w:p>
    <w:p w14:paraId="2BCA4E54" w14:textId="77777777" w:rsidR="004A6283" w:rsidRPr="006F5421" w:rsidRDefault="004A6283" w:rsidP="002561E2">
      <w:pPr>
        <w:numPr>
          <w:ilvl w:val="0"/>
          <w:numId w:val="15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нормативно определени изисквания;</w:t>
      </w:r>
    </w:p>
    <w:p w14:paraId="2AF90B86" w14:textId="35162637" w:rsidR="002561E2" w:rsidRPr="006F5421" w:rsidRDefault="004A6283" w:rsidP="002561E2">
      <w:pPr>
        <w:numPr>
          <w:ilvl w:val="0"/>
          <w:numId w:val="15"/>
        </w:numPr>
        <w:shd w:val="clear" w:color="auto" w:fill="FFFFFF"/>
        <w:tabs>
          <w:tab w:val="clear" w:pos="1275"/>
          <w:tab w:val="num" w:pos="993"/>
        </w:tabs>
        <w:autoSpaceDE w:val="0"/>
        <w:autoSpaceDN w:val="0"/>
        <w:adjustRightInd w:val="0"/>
        <w:spacing w:after="0" w:line="240" w:lineRule="auto"/>
        <w:ind w:left="709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всички допълнителни изисквания, определени от Дружеството.</w:t>
      </w:r>
    </w:p>
    <w:p w14:paraId="2DC4CB5F" w14:textId="77777777" w:rsidR="002561E2" w:rsidRPr="006F5421" w:rsidRDefault="002561E2" w:rsidP="002561E2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</w:p>
    <w:p w14:paraId="26D0407A" w14:textId="365FDF2F" w:rsidR="004A6283" w:rsidRPr="006F5421" w:rsidRDefault="008A5F03" w:rsidP="00120A71">
      <w:pPr>
        <w:spacing w:after="0" w:line="240" w:lineRule="auto"/>
        <w:jc w:val="both"/>
        <w:rPr>
          <w:rFonts w:ascii="Arial" w:eastAsia="YouYuan" w:hAnsi="Arial" w:cs="Arial"/>
          <w:iCs/>
          <w:lang w:val="bg-BG" w:eastAsia="zh-CN"/>
        </w:rPr>
      </w:pPr>
      <w:r w:rsidRPr="006F5421">
        <w:rPr>
          <w:rFonts w:ascii="Arial" w:eastAsia="YouYuan" w:hAnsi="Arial" w:cs="Arial"/>
          <w:iCs/>
          <w:lang w:val="bg-BG" w:eastAsia="zh-CN"/>
        </w:rPr>
        <w:t>С</w:t>
      </w:r>
      <w:r w:rsidR="004A6283" w:rsidRPr="006F5421">
        <w:rPr>
          <w:rFonts w:ascii="Arial" w:eastAsia="YouYuan" w:hAnsi="Arial" w:cs="Arial"/>
          <w:iCs/>
          <w:lang w:val="bg-BG" w:eastAsia="zh-CN"/>
        </w:rPr>
        <w:t>ключени са договори с организации, имащи право да извършват дейност по оползотворяване на негодни за употреба батерии, акумулатори и  излязло от употреба  електронно оборудване.</w:t>
      </w:r>
    </w:p>
    <w:p w14:paraId="71BAC89C" w14:textId="77777777" w:rsidR="002561E2" w:rsidRPr="006F5421" w:rsidRDefault="002561E2" w:rsidP="00120A71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683E5D1F" w14:textId="1701D88E" w:rsidR="00EA3EF3" w:rsidRPr="006F5421" w:rsidRDefault="00EA3EF3" w:rsidP="00EA1F0D">
      <w:pPr>
        <w:pStyle w:val="Heading3"/>
      </w:pPr>
      <w:bookmarkStart w:id="65" w:name="_Toc211889256"/>
      <w:r w:rsidRPr="006F5421">
        <w:t>8.</w:t>
      </w:r>
      <w:r w:rsidR="00524E90" w:rsidRPr="006F5421">
        <w:t>2</w:t>
      </w:r>
      <w:r w:rsidRPr="006F5421">
        <w:t>.3 Преглед на изискванията към продуктите и услугите</w:t>
      </w:r>
      <w:bookmarkEnd w:id="65"/>
    </w:p>
    <w:p w14:paraId="3B874EC5" w14:textId="77777777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Ръководството организира извършването на преглед на изискванията за конкретния продукт/услуга преди офериране или сключване на договор с цел да гарантира, че:</w:t>
      </w:r>
    </w:p>
    <w:p w14:paraId="50E5B39B" w14:textId="77777777" w:rsidR="004A6283" w:rsidRPr="006F5421" w:rsidRDefault="004A6283" w:rsidP="009D3153">
      <w:pPr>
        <w:numPr>
          <w:ilvl w:val="0"/>
          <w:numId w:val="31"/>
        </w:numPr>
        <w:shd w:val="clear" w:color="auto" w:fill="FFFFFF"/>
        <w:tabs>
          <w:tab w:val="clear" w:pos="1275"/>
        </w:tabs>
        <w:autoSpaceDE w:val="0"/>
        <w:autoSpaceDN w:val="0"/>
        <w:adjustRightInd w:val="0"/>
        <w:spacing w:after="0" w:line="240" w:lineRule="auto"/>
        <w:ind w:left="993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изискванията за продукта /услугата са установени и определени</w:t>
      </w:r>
      <w:r w:rsidR="003B20AF" w:rsidRPr="006F5421">
        <w:rPr>
          <w:rFonts w:ascii="Arial" w:hAnsi="Arial" w:cs="Arial"/>
          <w:color w:val="000000"/>
          <w:lang w:val="bg-BG"/>
        </w:rPr>
        <w:t>, включително и изискванията към дейностите след доставка</w:t>
      </w:r>
      <w:r w:rsidRPr="006F5421">
        <w:rPr>
          <w:rFonts w:ascii="Arial" w:hAnsi="Arial" w:cs="Arial"/>
          <w:color w:val="000000"/>
          <w:lang w:val="bg-BG"/>
        </w:rPr>
        <w:t>;</w:t>
      </w:r>
    </w:p>
    <w:p w14:paraId="17282B8F" w14:textId="77777777" w:rsidR="004A6283" w:rsidRPr="006F5421" w:rsidRDefault="004A6283" w:rsidP="009D3153">
      <w:pPr>
        <w:numPr>
          <w:ilvl w:val="0"/>
          <w:numId w:val="31"/>
        </w:numPr>
        <w:shd w:val="clear" w:color="auto" w:fill="FFFFFF"/>
        <w:tabs>
          <w:tab w:val="clear" w:pos="1275"/>
        </w:tabs>
        <w:autoSpaceDE w:val="0"/>
        <w:autoSpaceDN w:val="0"/>
        <w:adjustRightInd w:val="0"/>
        <w:spacing w:after="0" w:line="240" w:lineRule="auto"/>
        <w:ind w:left="993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определен е ред за управление на отклоненията между предварително определените изисквания и тези, заложени в конкретни договори (ако има различия);</w:t>
      </w:r>
    </w:p>
    <w:p w14:paraId="7B1BD627" w14:textId="129D44BB" w:rsidR="004A6283" w:rsidRPr="006F5421" w:rsidRDefault="00992132" w:rsidP="009D3153">
      <w:pPr>
        <w:numPr>
          <w:ilvl w:val="0"/>
          <w:numId w:val="31"/>
        </w:numPr>
        <w:shd w:val="clear" w:color="auto" w:fill="FFFFFF"/>
        <w:autoSpaceDE w:val="0"/>
        <w:autoSpaceDN w:val="0"/>
        <w:adjustRightInd w:val="0"/>
        <w:spacing w:after="0" w:line="240" w:lineRule="auto"/>
        <w:ind w:hanging="282"/>
        <w:jc w:val="both"/>
        <w:rPr>
          <w:rFonts w:ascii="Arial" w:hAnsi="Arial" w:cs="Arial"/>
          <w:color w:val="000000"/>
          <w:lang w:val="bg-BG"/>
        </w:rPr>
      </w:pPr>
      <w:r>
        <w:rPr>
          <w:rFonts w:ascii="Arial" w:hAnsi="Arial" w:cs="Arial"/>
          <w:color w:val="000000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lang w:val="bg-BG"/>
        </w:rPr>
        <w:t> </w:t>
      </w:r>
      <w:r w:rsidR="006067AC">
        <w:rPr>
          <w:rFonts w:ascii="Arial" w:hAnsi="Arial" w:cs="Arial"/>
          <w:color w:val="000000"/>
          <w:lang w:val="bg-BG"/>
        </w:rPr>
        <w:t xml:space="preserve">има </w:t>
      </w:r>
      <w:r w:rsidR="004A6283" w:rsidRPr="006F5421">
        <w:rPr>
          <w:rFonts w:ascii="Arial" w:hAnsi="Arial" w:cs="Arial"/>
          <w:color w:val="000000"/>
          <w:lang w:val="bg-BG"/>
        </w:rPr>
        <w:t>необходимия ресурс да отговори на поставените изисквания.</w:t>
      </w:r>
    </w:p>
    <w:p w14:paraId="75F381C3" w14:textId="77777777" w:rsidR="003B20AF" w:rsidRPr="006F5421" w:rsidRDefault="003B20AF" w:rsidP="00EA1F0D">
      <w:pPr>
        <w:pBdr>
          <w:left w:val="single" w:sz="4" w:space="4" w:color="auto"/>
        </w:pBdr>
        <w:spacing w:after="0" w:line="240" w:lineRule="auto"/>
        <w:jc w:val="both"/>
        <w:rPr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Дружеството </w:t>
      </w:r>
      <w:r w:rsidR="00C82DC7" w:rsidRPr="006F5421">
        <w:rPr>
          <w:rFonts w:ascii="Arial" w:hAnsi="Arial" w:cs="Arial"/>
          <w:color w:val="000000"/>
          <w:lang w:val="bg-BG"/>
        </w:rPr>
        <w:t>предприема необходимите действия, за</w:t>
      </w:r>
      <w:r w:rsidRPr="006F5421">
        <w:rPr>
          <w:rFonts w:ascii="Arial" w:hAnsi="Arial" w:cs="Arial"/>
          <w:color w:val="000000"/>
          <w:lang w:val="bg-BG"/>
        </w:rPr>
        <w:t xml:space="preserve"> да гарантира, че всички изисквания към продукта/услугата</w:t>
      </w:r>
      <w:r w:rsidR="00C82DC7" w:rsidRPr="006F5421">
        <w:rPr>
          <w:rFonts w:ascii="Arial" w:hAnsi="Arial" w:cs="Arial"/>
          <w:color w:val="000000"/>
          <w:lang w:val="bg-BG"/>
        </w:rPr>
        <w:t xml:space="preserve"> (</w:t>
      </w:r>
      <w:r w:rsidRPr="006F5421">
        <w:rPr>
          <w:rFonts w:ascii="Arial" w:hAnsi="Arial" w:cs="Arial"/>
          <w:color w:val="000000"/>
          <w:lang w:val="bg-BG"/>
        </w:rPr>
        <w:t>дефинирани от клиента, нормативно определени или допълнително определени от него</w:t>
      </w:r>
      <w:r w:rsidR="00C82DC7" w:rsidRPr="006F5421">
        <w:rPr>
          <w:rFonts w:ascii="Arial" w:hAnsi="Arial" w:cs="Arial"/>
          <w:color w:val="000000"/>
          <w:lang w:val="bg-BG"/>
        </w:rPr>
        <w:t>)</w:t>
      </w:r>
      <w:r w:rsidRPr="006F5421">
        <w:rPr>
          <w:rFonts w:ascii="Arial" w:hAnsi="Arial" w:cs="Arial"/>
          <w:color w:val="000000"/>
          <w:lang w:val="bg-BG"/>
        </w:rPr>
        <w:t xml:space="preserve">, могат да бъдат изпълнени, преди да се представя оферта на клиента. </w:t>
      </w:r>
    </w:p>
    <w:p w14:paraId="19C60FC0" w14:textId="265E3B90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Дейността по определяне и преглед на изискванията на клиентите е описана в PU 10 – Търговска дейност.</w:t>
      </w:r>
    </w:p>
    <w:p w14:paraId="5E57009B" w14:textId="792BC564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Ако изискванията на даден клиент не са документирани,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color w:val="000000"/>
          <w:lang w:val="bg-BG"/>
        </w:rPr>
        <w:t>определя ред за потвърждаването им преди да ги приеме. Този ред се съобразява с конкретната ситуация/договор/ поръчка.</w:t>
      </w:r>
    </w:p>
    <w:p w14:paraId="4ABF1B91" w14:textId="77777777" w:rsidR="004A6283" w:rsidRPr="006F5421" w:rsidRDefault="004A6283" w:rsidP="004A628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Настъпилите в процеса на реализация на продукта изменения се документират и съобщават на заинтересованите служители. Гарантира се проследимост на действията чрез адекватни записи.</w:t>
      </w:r>
    </w:p>
    <w:p w14:paraId="03505FE4" w14:textId="77777777" w:rsidR="00EA3EF3" w:rsidRPr="006F5421" w:rsidRDefault="00EA3EF3" w:rsidP="00EA1F0D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3D7B546B" w14:textId="2D15559A" w:rsidR="00EA3EF3" w:rsidRPr="00881E07" w:rsidRDefault="00C83C28" w:rsidP="00EA1F0D">
      <w:pPr>
        <w:pStyle w:val="Heading2"/>
      </w:pPr>
      <w:bookmarkStart w:id="66" w:name="_Toc211889257"/>
      <w:r w:rsidRPr="006F5421">
        <w:t>8.</w:t>
      </w:r>
      <w:r w:rsidR="00524E90" w:rsidRPr="006F5421">
        <w:t>3</w:t>
      </w:r>
      <w:r w:rsidRPr="006F5421">
        <w:t xml:space="preserve">. </w:t>
      </w:r>
      <w:r w:rsidR="00EA3EF3" w:rsidRPr="006F5421">
        <w:t xml:space="preserve">Проектиране и </w:t>
      </w:r>
      <w:r w:rsidR="00EA3EF3" w:rsidRPr="00881E07">
        <w:t>разработване на продукти</w:t>
      </w:r>
      <w:r w:rsidR="007875E1" w:rsidRPr="00881E07">
        <w:t xml:space="preserve"> (СП</w:t>
      </w:r>
      <w:r w:rsidR="00EB04B5" w:rsidRPr="00881E07">
        <w:t xml:space="preserve"> – софтуерни продукти</w:t>
      </w:r>
      <w:r w:rsidR="007875E1" w:rsidRPr="00881E07">
        <w:t>)</w:t>
      </w:r>
      <w:r w:rsidR="00EA3EF3" w:rsidRPr="00881E07">
        <w:t xml:space="preserve"> или услуги</w:t>
      </w:r>
      <w:bookmarkEnd w:id="66"/>
    </w:p>
    <w:p w14:paraId="05844972" w14:textId="77777777" w:rsidR="007875E1" w:rsidRPr="00881E07" w:rsidRDefault="007875E1" w:rsidP="001E467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3918DEBA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F46CD7">
        <w:rPr>
          <w:rFonts w:ascii="Arial" w:hAnsi="Arial" w:cs="Arial"/>
          <w:color w:val="000000"/>
          <w:lang w:val="bg-BG"/>
        </w:rPr>
        <w:t>В дейността си „БМ ПРОТЕКШЪН“ ЕООД не осъществява разработване на собствени софтуерни продукти или приложения.</w:t>
      </w:r>
    </w:p>
    <w:p w14:paraId="0A255286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F46CD7">
        <w:rPr>
          <w:rFonts w:ascii="Arial" w:hAnsi="Arial" w:cs="Arial"/>
          <w:color w:val="000000"/>
          <w:lang w:val="bg-BG"/>
        </w:rPr>
        <w:t>Дружеството използва и при необходимост адаптира готови софтуерни решения на външни доставчици, които се прилагат за управление на охранителната дейност, комуникация и административно обслужване.</w:t>
      </w:r>
    </w:p>
    <w:p w14:paraId="54DBA70F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09A4D620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F46CD7">
        <w:rPr>
          <w:rFonts w:ascii="Arial" w:hAnsi="Arial" w:cs="Arial"/>
          <w:color w:val="000000"/>
          <w:lang w:val="bg-BG"/>
        </w:rPr>
        <w:t>Всички дейности, свързани с интеграция, внедряване и поддръжка на софтуерни системи, се извършват от външни подизпълнители по договор, под контрола на ръководството и Координатора по СУСИ, съгласно процедура PU 11 – Управление на проекти.</w:t>
      </w:r>
    </w:p>
    <w:p w14:paraId="13B73DC7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77C9BEF3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F46CD7">
        <w:rPr>
          <w:rFonts w:ascii="Arial" w:hAnsi="Arial" w:cs="Arial"/>
          <w:color w:val="000000"/>
          <w:lang w:val="bg-BG"/>
        </w:rPr>
        <w:t>„БМ ПРОТЕКШЪН“ ЕООД осигурява спазване на изискванията по сигурността на информацията при работа с външни разработчици и доставчици чрез:</w:t>
      </w:r>
    </w:p>
    <w:p w14:paraId="11AF714F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129A8F16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F46CD7">
        <w:rPr>
          <w:rFonts w:ascii="Arial" w:hAnsi="Arial" w:cs="Arial"/>
          <w:color w:val="000000"/>
          <w:lang w:val="bg-BG"/>
        </w:rPr>
        <w:t>включване на клаузи за защита на информацията и конфиденциалност в договорите;</w:t>
      </w:r>
    </w:p>
    <w:p w14:paraId="4E6FF8FC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38AFCC04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F46CD7">
        <w:rPr>
          <w:rFonts w:ascii="Arial" w:hAnsi="Arial" w:cs="Arial"/>
          <w:color w:val="000000"/>
          <w:lang w:val="bg-BG"/>
        </w:rPr>
        <w:t>контрол на достъпа до информационни ресурси при внедряване или поддръжка на системи;</w:t>
      </w:r>
    </w:p>
    <w:p w14:paraId="4B328194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6BA1F995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F46CD7">
        <w:rPr>
          <w:rFonts w:ascii="Arial" w:hAnsi="Arial" w:cs="Arial"/>
          <w:color w:val="000000"/>
          <w:lang w:val="bg-BG"/>
        </w:rPr>
        <w:t>наблюдение на спазването на изискванията по стандарт ISO/IEC 27001:2022, по-специално контрола A.5.19 – Управление на отношенията с доставчици.</w:t>
      </w:r>
    </w:p>
    <w:p w14:paraId="3FF0BBC5" w14:textId="77777777" w:rsidR="00F46CD7" w:rsidRPr="00F46CD7" w:rsidRDefault="00F46CD7" w:rsidP="00F46CD7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3A6D7AED" w14:textId="11604B1D" w:rsidR="00EA3EF3" w:rsidRPr="006F5421" w:rsidRDefault="00F46CD7" w:rsidP="00F46CD7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F46CD7">
        <w:rPr>
          <w:rFonts w:ascii="Arial" w:hAnsi="Arial" w:cs="Arial"/>
          <w:color w:val="000000"/>
          <w:lang w:val="bg-BG"/>
        </w:rPr>
        <w:t>Дружеството не поддържа вътрешни процеси по проектиране, разработване и тест на софтуер, поради което контроли, свързани с сигурно разработване (A.8.25 – A.8.28 от ISO/IEC 27002:2022), не се прилагат и това е отразено в Декларацията за приложимост (Приложение 8)</w:t>
      </w:r>
    </w:p>
    <w:p w14:paraId="61556A58" w14:textId="19BE9A04" w:rsidR="00EA3EF3" w:rsidRPr="006F5421" w:rsidRDefault="00C83C28" w:rsidP="00EA1F0D">
      <w:pPr>
        <w:pStyle w:val="Heading2"/>
      </w:pPr>
      <w:bookmarkStart w:id="67" w:name="_Toc211889258"/>
      <w:r w:rsidRPr="006F5421">
        <w:t>8.</w:t>
      </w:r>
      <w:r w:rsidR="00524E90" w:rsidRPr="006F5421">
        <w:t>4</w:t>
      </w:r>
      <w:r w:rsidRPr="006F5421">
        <w:t xml:space="preserve">. </w:t>
      </w:r>
      <w:r w:rsidR="00EA3EF3" w:rsidRPr="006F5421">
        <w:t>Контрол на продуктите и услугите, изпълнявани от външни страни</w:t>
      </w:r>
      <w:bookmarkEnd w:id="67"/>
      <w:r w:rsidR="00EA3EF3" w:rsidRPr="006F5421">
        <w:t xml:space="preserve"> </w:t>
      </w:r>
    </w:p>
    <w:p w14:paraId="24DD8C8F" w14:textId="4027599B" w:rsidR="001E467E" w:rsidRPr="006F5421" w:rsidRDefault="001E467E" w:rsidP="001E467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Дейностите по закупуване на продукти и услуги</w:t>
      </w:r>
      <w:r w:rsidR="00280138" w:rsidRPr="006F5421">
        <w:rPr>
          <w:rFonts w:ascii="Arial" w:hAnsi="Arial" w:cs="Arial"/>
          <w:color w:val="000000"/>
          <w:lang w:val="bg-BG"/>
        </w:rPr>
        <w:t>, възлагане на дейности на външни страни /подизпълнители/ и оценката и избора на доставчици и подизпълнители</w:t>
      </w:r>
      <w:r w:rsidRPr="006F5421">
        <w:rPr>
          <w:rFonts w:ascii="Arial" w:hAnsi="Arial" w:cs="Arial"/>
          <w:color w:val="000000"/>
          <w:lang w:val="bg-BG"/>
        </w:rPr>
        <w:t xml:space="preserve">, са регламентирани в </w:t>
      </w:r>
      <w:r w:rsidRPr="006F5421">
        <w:rPr>
          <w:rFonts w:ascii="Arial" w:hAnsi="Arial" w:cs="Arial"/>
          <w:lang w:val="bg-BG"/>
        </w:rPr>
        <w:t>PU 12 – Закупуване и проверка на продукти и услуги.</w:t>
      </w:r>
    </w:p>
    <w:p w14:paraId="62661493" w14:textId="15E61600" w:rsidR="00EA3EF3" w:rsidRPr="006F5421" w:rsidRDefault="00280138" w:rsidP="00EA1F0D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Процесите, изпълнявани от външни страни, подлежат на оценка на риска /съгласно </w:t>
      </w:r>
      <w:r w:rsidR="00F958B3" w:rsidRPr="006F5421">
        <w:rPr>
          <w:rFonts w:ascii="Arial" w:hAnsi="Arial" w:cs="Arial"/>
          <w:color w:val="000000"/>
          <w:lang w:val="bg-BG"/>
        </w:rPr>
        <w:t xml:space="preserve">т. </w:t>
      </w:r>
      <w:r w:rsidRPr="006F5421">
        <w:rPr>
          <w:rFonts w:ascii="Arial" w:hAnsi="Arial" w:cs="Arial"/>
          <w:color w:val="000000"/>
          <w:lang w:val="bg-BG"/>
        </w:rPr>
        <w:t>6.1 от Н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 xml:space="preserve">/ от гледна точка на въздействието им върху способността на дружеството да удовлетвори </w:t>
      </w:r>
      <w:r w:rsidR="00407D8F" w:rsidRPr="006F5421">
        <w:rPr>
          <w:rFonts w:ascii="Arial" w:hAnsi="Arial" w:cs="Arial"/>
          <w:color w:val="000000"/>
          <w:lang w:val="bg-BG"/>
        </w:rPr>
        <w:t>нормативните и договорни изисквания към продуктите и услугите.</w:t>
      </w:r>
    </w:p>
    <w:p w14:paraId="01304850" w14:textId="77777777" w:rsidR="00EA3EF3" w:rsidRPr="006F5421" w:rsidRDefault="00EA3EF3" w:rsidP="00EA1F0D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3452D0AC" w14:textId="791D276A" w:rsidR="00C83C28" w:rsidRPr="006F5421" w:rsidRDefault="00C83C28" w:rsidP="00EA1F0D">
      <w:pPr>
        <w:pStyle w:val="Heading2"/>
      </w:pPr>
      <w:bookmarkStart w:id="68" w:name="_Toc211889259"/>
      <w:r w:rsidRPr="006F5421">
        <w:t>8.</w:t>
      </w:r>
      <w:r w:rsidR="00524E90" w:rsidRPr="006F5421">
        <w:t>5</w:t>
      </w:r>
      <w:r w:rsidRPr="006F5421">
        <w:t xml:space="preserve">. </w:t>
      </w:r>
      <w:r w:rsidR="00A32C3F" w:rsidRPr="006F5421">
        <w:t>Създаване и реализация</w:t>
      </w:r>
      <w:r w:rsidR="00EA3EF3" w:rsidRPr="006F5421">
        <w:t xml:space="preserve"> на продукти и услуги</w:t>
      </w:r>
      <w:bookmarkEnd w:id="68"/>
      <w:r w:rsidR="00EA3EF3" w:rsidRPr="006F5421">
        <w:t xml:space="preserve"> </w:t>
      </w:r>
    </w:p>
    <w:p w14:paraId="681C2562" w14:textId="492A1CB6" w:rsidR="004D569D" w:rsidRPr="006F5421" w:rsidRDefault="004D569D" w:rsidP="00C52A7A">
      <w:pPr>
        <w:pStyle w:val="Heading3"/>
        <w:spacing w:before="120"/>
        <w:ind w:right="115"/>
      </w:pPr>
      <w:bookmarkStart w:id="69" w:name="_Toc211889260"/>
      <w:r w:rsidRPr="006F5421">
        <w:t>8.</w:t>
      </w:r>
      <w:r w:rsidR="00524E90" w:rsidRPr="006F5421">
        <w:t>5</w:t>
      </w:r>
      <w:r w:rsidR="00A32C3F" w:rsidRPr="006F5421">
        <w:t>.1. Контрол по създаването и реализацията</w:t>
      </w:r>
      <w:r w:rsidRPr="006F5421">
        <w:t xml:space="preserve"> на продукти и услуги</w:t>
      </w:r>
      <w:bookmarkEnd w:id="69"/>
    </w:p>
    <w:p w14:paraId="1AD31036" w14:textId="42F082D4" w:rsidR="001E467E" w:rsidRPr="006F5421" w:rsidRDefault="001E467E" w:rsidP="00C52A7A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Дружеството </w:t>
      </w:r>
      <w:r w:rsidR="00516ABF" w:rsidRPr="00516ABF">
        <w:rPr>
          <w:rFonts w:ascii="Arial" w:hAnsi="Arial" w:cs="Arial"/>
          <w:color w:val="000000"/>
          <w:lang w:val="bg-BG"/>
        </w:rPr>
        <w:t>е специализирана в предоставянето и управлението на следните услуги:</w:t>
      </w:r>
      <w:r w:rsidRPr="006F5421">
        <w:rPr>
          <w:rFonts w:ascii="Arial" w:hAnsi="Arial" w:cs="Arial"/>
          <w:color w:val="000000"/>
          <w:lang w:val="bg-BG"/>
        </w:rPr>
        <w:t>:</w:t>
      </w:r>
    </w:p>
    <w:p w14:paraId="4BF436EA" w14:textId="45C935E6" w:rsidR="00516ABF" w:rsidRPr="00F46CD7" w:rsidRDefault="00516ABF" w:rsidP="00516ABF">
      <w:pPr>
        <w:pStyle w:val="ListParagraph"/>
        <w:numPr>
          <w:ilvl w:val="0"/>
          <w:numId w:val="8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highlight w:val="yellow"/>
        </w:rPr>
      </w:pPr>
      <w:r w:rsidRPr="00F46CD7">
        <w:rPr>
          <w:highlight w:val="yellow"/>
        </w:rPr>
        <w:t>физическа охрана на имущество на физически и юридически лица;</w:t>
      </w:r>
    </w:p>
    <w:p w14:paraId="72EB80E7" w14:textId="60B09DEB" w:rsidR="00516ABF" w:rsidRPr="00F46CD7" w:rsidRDefault="00516ABF" w:rsidP="00516ABF">
      <w:pPr>
        <w:pStyle w:val="ListParagraph"/>
        <w:numPr>
          <w:ilvl w:val="0"/>
          <w:numId w:val="8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highlight w:val="yellow"/>
        </w:rPr>
      </w:pPr>
      <w:r w:rsidRPr="00F46CD7">
        <w:rPr>
          <w:highlight w:val="yellow"/>
        </w:rPr>
        <w:t>лична охрана на физически лица (вкл. ВИП охрана и ескорт);</w:t>
      </w:r>
    </w:p>
    <w:p w14:paraId="4FBD0C36" w14:textId="45BA301F" w:rsidR="00516ABF" w:rsidRPr="00F46CD7" w:rsidRDefault="00516ABF" w:rsidP="00516ABF">
      <w:pPr>
        <w:pStyle w:val="ListParagraph"/>
        <w:numPr>
          <w:ilvl w:val="0"/>
          <w:numId w:val="8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highlight w:val="yellow"/>
        </w:rPr>
      </w:pPr>
      <w:r w:rsidRPr="00F46CD7">
        <w:rPr>
          <w:highlight w:val="yellow"/>
        </w:rPr>
        <w:t>охрана на мероприятия и масови събития;</w:t>
      </w:r>
    </w:p>
    <w:p w14:paraId="228A5BD8" w14:textId="12D4E357" w:rsidR="00516ABF" w:rsidRPr="00F46CD7" w:rsidRDefault="00516ABF" w:rsidP="00516ABF">
      <w:pPr>
        <w:pStyle w:val="ListParagraph"/>
        <w:numPr>
          <w:ilvl w:val="0"/>
          <w:numId w:val="8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highlight w:val="yellow"/>
        </w:rPr>
      </w:pPr>
      <w:r w:rsidRPr="00F46CD7">
        <w:rPr>
          <w:highlight w:val="yellow"/>
        </w:rPr>
        <w:t>охрана на недвижими имоти;</w:t>
      </w:r>
    </w:p>
    <w:p w14:paraId="30F23A59" w14:textId="0C223E6D" w:rsidR="00516ABF" w:rsidRPr="00F46CD7" w:rsidRDefault="00516ABF" w:rsidP="00516ABF">
      <w:pPr>
        <w:pStyle w:val="ListParagraph"/>
        <w:numPr>
          <w:ilvl w:val="0"/>
          <w:numId w:val="8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highlight w:val="yellow"/>
        </w:rPr>
      </w:pPr>
      <w:r w:rsidRPr="00F46CD7">
        <w:rPr>
          <w:highlight w:val="yellow"/>
        </w:rPr>
        <w:t>сигнално-охранителна дейност (мониторинг и реагиране при сигнали от технически системи за сигурност);</w:t>
      </w:r>
    </w:p>
    <w:p w14:paraId="57B529BE" w14:textId="18C18975" w:rsidR="00516ABF" w:rsidRPr="00F46CD7" w:rsidRDefault="00516ABF" w:rsidP="00516ABF">
      <w:pPr>
        <w:pStyle w:val="ListParagraph"/>
        <w:numPr>
          <w:ilvl w:val="0"/>
          <w:numId w:val="8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highlight w:val="yellow"/>
        </w:rPr>
      </w:pPr>
      <w:r w:rsidRPr="00F46CD7">
        <w:rPr>
          <w:highlight w:val="yellow"/>
        </w:rPr>
        <w:t>охрана при транспортиране на ценни пратки или товари, включително въоръжена охрана;</w:t>
      </w:r>
    </w:p>
    <w:p w14:paraId="5C0F4DD1" w14:textId="53C30746" w:rsidR="00516ABF" w:rsidRPr="00F46CD7" w:rsidRDefault="00516ABF" w:rsidP="00516ABF">
      <w:pPr>
        <w:pStyle w:val="ListParagraph"/>
        <w:numPr>
          <w:ilvl w:val="0"/>
          <w:numId w:val="8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highlight w:val="yellow"/>
        </w:rPr>
      </w:pPr>
      <w:r w:rsidRPr="00F46CD7">
        <w:rPr>
          <w:highlight w:val="yellow"/>
        </w:rPr>
        <w:t>проектиране, изграждане и поддръжка на системи за видеонаблюдение и сигнално-охранителни системи;</w:t>
      </w:r>
    </w:p>
    <w:p w14:paraId="466D3120" w14:textId="7BFAE3FD" w:rsidR="002561E2" w:rsidRPr="00516ABF" w:rsidRDefault="00516ABF" w:rsidP="00516ABF">
      <w:pPr>
        <w:pStyle w:val="ListParagraph"/>
        <w:numPr>
          <w:ilvl w:val="0"/>
          <w:numId w:val="83"/>
        </w:numPr>
        <w:shd w:val="clear" w:color="auto" w:fill="FFFFFF"/>
        <w:autoSpaceDE w:val="0"/>
        <w:autoSpaceDN w:val="0"/>
        <w:adjustRightInd w:val="0"/>
        <w:spacing w:after="0" w:line="240" w:lineRule="auto"/>
      </w:pPr>
      <w:r w:rsidRPr="00F46CD7">
        <w:rPr>
          <w:highlight w:val="yellow"/>
        </w:rPr>
        <w:t>гаранционно и извънгаранционно сервизно обслужване на системите</w:t>
      </w:r>
      <w:r w:rsidRPr="00516ABF">
        <w:t xml:space="preserve"> за сигурност.</w:t>
      </w:r>
    </w:p>
    <w:p w14:paraId="20E22B91" w14:textId="77777777" w:rsidR="00516ABF" w:rsidRPr="006F5421" w:rsidRDefault="00516ABF" w:rsidP="00516AB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312DCB10" w14:textId="5C64EE6F" w:rsidR="001E467E" w:rsidRPr="006F5421" w:rsidRDefault="001E467E" w:rsidP="001E467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Ръководителите в Дружеството управляват дейността </w:t>
      </w:r>
      <w:r w:rsidR="00407D8F" w:rsidRPr="006F5421">
        <w:rPr>
          <w:rFonts w:ascii="Arial" w:hAnsi="Arial" w:cs="Arial"/>
          <w:color w:val="000000"/>
          <w:lang w:val="bg-BG"/>
        </w:rPr>
        <w:t>при наличието на</w:t>
      </w:r>
      <w:r w:rsidRPr="006F5421">
        <w:rPr>
          <w:rFonts w:ascii="Arial" w:hAnsi="Arial" w:cs="Arial"/>
          <w:color w:val="000000"/>
          <w:lang w:val="bg-BG"/>
        </w:rPr>
        <w:t>:</w:t>
      </w:r>
    </w:p>
    <w:p w14:paraId="7DAFEE37" w14:textId="70AC69EF" w:rsidR="00516ABF" w:rsidRPr="00F46CD7" w:rsidRDefault="00516ABF" w:rsidP="00516ABF">
      <w:pPr>
        <w:pStyle w:val="ListParagraph"/>
        <w:numPr>
          <w:ilvl w:val="0"/>
          <w:numId w:val="84"/>
        </w:numPr>
        <w:spacing w:after="0" w:line="240" w:lineRule="auto"/>
        <w:rPr>
          <w:color w:val="000000"/>
          <w:highlight w:val="yellow"/>
        </w:rPr>
      </w:pPr>
      <w:r w:rsidRPr="00F46CD7">
        <w:rPr>
          <w:color w:val="000000"/>
          <w:highlight w:val="yellow"/>
        </w:rPr>
        <w:t>разработени, внедрени и актуализирани документирани инструкции и указания за изпълнение на процесите и предоставянето на услугите;</w:t>
      </w:r>
    </w:p>
    <w:p w14:paraId="6152A891" w14:textId="4D5FD065" w:rsidR="00516ABF" w:rsidRPr="00F46CD7" w:rsidRDefault="00516ABF" w:rsidP="00516ABF">
      <w:pPr>
        <w:pStyle w:val="ListParagraph"/>
        <w:numPr>
          <w:ilvl w:val="0"/>
          <w:numId w:val="84"/>
        </w:numPr>
        <w:spacing w:after="0" w:line="240" w:lineRule="auto"/>
        <w:rPr>
          <w:color w:val="000000"/>
          <w:highlight w:val="yellow"/>
        </w:rPr>
      </w:pPr>
      <w:r w:rsidRPr="00F46CD7">
        <w:rPr>
          <w:color w:val="000000"/>
          <w:highlight w:val="yellow"/>
        </w:rPr>
        <w:t>информация за характеристиките и изискванията към всяка услуга;</w:t>
      </w:r>
    </w:p>
    <w:p w14:paraId="3B19B4CB" w14:textId="56AC7F0C" w:rsidR="00516ABF" w:rsidRPr="00F46CD7" w:rsidRDefault="00516ABF" w:rsidP="00516ABF">
      <w:pPr>
        <w:pStyle w:val="ListParagraph"/>
        <w:numPr>
          <w:ilvl w:val="0"/>
          <w:numId w:val="84"/>
        </w:numPr>
        <w:spacing w:after="0" w:line="240" w:lineRule="auto"/>
        <w:rPr>
          <w:color w:val="000000"/>
          <w:highlight w:val="yellow"/>
        </w:rPr>
      </w:pPr>
      <w:r w:rsidRPr="00F46CD7">
        <w:rPr>
          <w:color w:val="000000"/>
          <w:highlight w:val="yellow"/>
        </w:rPr>
        <w:t>подходящи технически и комуникационни средства (радиостанции, СОТ панели, видеокамери, автомобили, лични предпазни средства);</w:t>
      </w:r>
    </w:p>
    <w:p w14:paraId="64399BB9" w14:textId="67CE8FC8" w:rsidR="00516ABF" w:rsidRPr="00F46CD7" w:rsidRDefault="00516ABF" w:rsidP="00516ABF">
      <w:pPr>
        <w:pStyle w:val="ListParagraph"/>
        <w:numPr>
          <w:ilvl w:val="0"/>
          <w:numId w:val="84"/>
        </w:numPr>
        <w:spacing w:after="0" w:line="240" w:lineRule="auto"/>
        <w:rPr>
          <w:color w:val="000000"/>
          <w:highlight w:val="yellow"/>
        </w:rPr>
      </w:pPr>
      <w:r w:rsidRPr="00F46CD7">
        <w:rPr>
          <w:color w:val="000000"/>
          <w:highlight w:val="yellow"/>
        </w:rPr>
        <w:t>осигурена инфраструктура и подходяща работна среда;</w:t>
      </w:r>
    </w:p>
    <w:p w14:paraId="1117E918" w14:textId="59D00984" w:rsidR="00516ABF" w:rsidRPr="00F46CD7" w:rsidRDefault="00516ABF" w:rsidP="00516ABF">
      <w:pPr>
        <w:pStyle w:val="ListParagraph"/>
        <w:numPr>
          <w:ilvl w:val="0"/>
          <w:numId w:val="84"/>
        </w:numPr>
        <w:spacing w:after="0" w:line="240" w:lineRule="auto"/>
        <w:rPr>
          <w:color w:val="000000"/>
          <w:highlight w:val="yellow"/>
        </w:rPr>
      </w:pPr>
      <w:r w:rsidRPr="00F46CD7">
        <w:rPr>
          <w:color w:val="000000"/>
          <w:highlight w:val="yellow"/>
        </w:rPr>
        <w:t xml:space="preserve">компетентен и квалифициран персонал, преминал необходимите обучения и притежаващ съответните </w:t>
      </w:r>
      <w:proofErr w:type="spellStart"/>
      <w:r w:rsidR="00F46CD7" w:rsidRPr="00F46CD7">
        <w:rPr>
          <w:color w:val="000000"/>
          <w:highlight w:val="yellow"/>
        </w:rPr>
        <w:t>правоспособности</w:t>
      </w:r>
      <w:proofErr w:type="spellEnd"/>
      <w:r w:rsidRPr="00F46CD7">
        <w:rPr>
          <w:color w:val="000000"/>
          <w:highlight w:val="yellow"/>
        </w:rPr>
        <w:t>;</w:t>
      </w:r>
    </w:p>
    <w:p w14:paraId="5D55EBE0" w14:textId="63F30C86" w:rsidR="00516ABF" w:rsidRPr="00F46CD7" w:rsidRDefault="00516ABF" w:rsidP="00516ABF">
      <w:pPr>
        <w:pStyle w:val="ListParagraph"/>
        <w:numPr>
          <w:ilvl w:val="0"/>
          <w:numId w:val="84"/>
        </w:numPr>
        <w:spacing w:after="0" w:line="240" w:lineRule="auto"/>
        <w:rPr>
          <w:color w:val="000000"/>
          <w:highlight w:val="yellow"/>
        </w:rPr>
      </w:pPr>
      <w:r w:rsidRPr="00F46CD7">
        <w:rPr>
          <w:color w:val="000000"/>
          <w:highlight w:val="yellow"/>
        </w:rPr>
        <w:t>внедрени дейности за наблюдение и измерване на процесите и услугите, така че да се гарантира постигане на критериите за приемането им;</w:t>
      </w:r>
    </w:p>
    <w:p w14:paraId="4446C605" w14:textId="302357B4" w:rsidR="00516ABF" w:rsidRPr="00F46CD7" w:rsidRDefault="00516ABF" w:rsidP="00516ABF">
      <w:pPr>
        <w:pStyle w:val="ListParagraph"/>
        <w:numPr>
          <w:ilvl w:val="0"/>
          <w:numId w:val="84"/>
        </w:numPr>
        <w:spacing w:after="0" w:line="240" w:lineRule="auto"/>
        <w:rPr>
          <w:color w:val="000000"/>
          <w:highlight w:val="yellow"/>
        </w:rPr>
      </w:pPr>
      <w:r w:rsidRPr="00F46CD7">
        <w:rPr>
          <w:color w:val="000000"/>
          <w:highlight w:val="yellow"/>
        </w:rPr>
        <w:t>проверки и тестове преди въвеждане в експлоатация (например тестване на СОТ системи, планови тренировки на охранителните екипи);</w:t>
      </w:r>
    </w:p>
    <w:p w14:paraId="660273E3" w14:textId="2C72270E" w:rsidR="002561E2" w:rsidRPr="00F46CD7" w:rsidRDefault="00516ABF" w:rsidP="00516ABF">
      <w:pPr>
        <w:pStyle w:val="ListParagraph"/>
        <w:numPr>
          <w:ilvl w:val="0"/>
          <w:numId w:val="84"/>
        </w:numPr>
        <w:spacing w:after="0" w:line="240" w:lineRule="auto"/>
        <w:rPr>
          <w:color w:val="000000"/>
          <w:highlight w:val="yellow"/>
        </w:rPr>
      </w:pPr>
      <w:r w:rsidRPr="00F46CD7">
        <w:rPr>
          <w:color w:val="000000"/>
          <w:highlight w:val="yellow"/>
        </w:rPr>
        <w:t>процеси за поддръжка и сервизно обслужване след предоставяне на услугата.</w:t>
      </w:r>
    </w:p>
    <w:p w14:paraId="55F1F53E" w14:textId="70ED2185" w:rsidR="001E467E" w:rsidRPr="00F46CD7" w:rsidRDefault="001E467E" w:rsidP="001E467E">
      <w:pPr>
        <w:spacing w:after="0" w:line="240" w:lineRule="auto"/>
        <w:jc w:val="both"/>
        <w:rPr>
          <w:rFonts w:ascii="Arial" w:hAnsi="Arial" w:cs="Arial"/>
          <w:color w:val="000000"/>
          <w:highlight w:val="yellow"/>
          <w:lang w:val="bg-BG"/>
        </w:rPr>
      </w:pPr>
      <w:r w:rsidRPr="00F46CD7">
        <w:rPr>
          <w:rFonts w:ascii="Arial" w:hAnsi="Arial" w:cs="Arial"/>
          <w:color w:val="000000"/>
          <w:highlight w:val="yellow"/>
          <w:lang w:val="bg-BG"/>
        </w:rPr>
        <w:t>Процесите по създаване на продукта/услугата са регламентирани в PU 11 – Управление на проекти.</w:t>
      </w:r>
    </w:p>
    <w:p w14:paraId="6728FDF0" w14:textId="77777777" w:rsidR="00516ABF" w:rsidRPr="00F46CD7" w:rsidRDefault="00516ABF" w:rsidP="00516ABF">
      <w:pPr>
        <w:pStyle w:val="Heading3"/>
        <w:rPr>
          <w:rFonts w:eastAsia="Calibri"/>
          <w:b w:val="0"/>
          <w:bCs w:val="0"/>
          <w:color w:val="000000"/>
          <w:szCs w:val="22"/>
          <w:highlight w:val="yellow"/>
          <w:lang w:eastAsia="en-US"/>
        </w:rPr>
      </w:pPr>
      <w:bookmarkStart w:id="70" w:name="_Toc211889261"/>
      <w:r w:rsidRPr="00F46CD7">
        <w:rPr>
          <w:rFonts w:eastAsia="Calibri"/>
          <w:b w:val="0"/>
          <w:bCs w:val="0"/>
          <w:color w:val="000000"/>
          <w:szCs w:val="22"/>
          <w:highlight w:val="yellow"/>
          <w:lang w:eastAsia="en-US"/>
        </w:rPr>
        <w:lastRenderedPageBreak/>
        <w:t>Като специални процеси в дружеството се определят:</w:t>
      </w:r>
      <w:bookmarkEnd w:id="70"/>
    </w:p>
    <w:p w14:paraId="44567BB5" w14:textId="77777777" w:rsidR="00516ABF" w:rsidRPr="00F46CD7" w:rsidRDefault="00516ABF" w:rsidP="00516ABF">
      <w:pPr>
        <w:pStyle w:val="Heading3"/>
        <w:numPr>
          <w:ilvl w:val="0"/>
          <w:numId w:val="85"/>
        </w:numPr>
        <w:rPr>
          <w:rFonts w:eastAsia="Calibri"/>
          <w:b w:val="0"/>
          <w:bCs w:val="0"/>
          <w:color w:val="000000"/>
          <w:szCs w:val="22"/>
          <w:highlight w:val="yellow"/>
          <w:lang w:eastAsia="en-US"/>
        </w:rPr>
      </w:pPr>
      <w:bookmarkStart w:id="71" w:name="_Toc211889262"/>
      <w:r w:rsidRPr="00F46CD7">
        <w:rPr>
          <w:rFonts w:eastAsia="Calibri"/>
          <w:b w:val="0"/>
          <w:bCs w:val="0"/>
          <w:color w:val="000000"/>
          <w:szCs w:val="22"/>
          <w:highlight w:val="yellow"/>
          <w:lang w:eastAsia="en-US"/>
        </w:rPr>
        <w:t>реагиране при сигнали от СОД;</w:t>
      </w:r>
      <w:bookmarkEnd w:id="71"/>
    </w:p>
    <w:p w14:paraId="608F6D80" w14:textId="77777777" w:rsidR="00516ABF" w:rsidRPr="00F46CD7" w:rsidRDefault="00516ABF" w:rsidP="00516ABF">
      <w:pPr>
        <w:pStyle w:val="Heading3"/>
        <w:numPr>
          <w:ilvl w:val="0"/>
          <w:numId w:val="85"/>
        </w:numPr>
        <w:rPr>
          <w:rFonts w:eastAsia="Calibri"/>
          <w:b w:val="0"/>
          <w:bCs w:val="0"/>
          <w:color w:val="000000"/>
          <w:szCs w:val="22"/>
          <w:highlight w:val="yellow"/>
          <w:lang w:eastAsia="en-US"/>
        </w:rPr>
      </w:pPr>
      <w:bookmarkStart w:id="72" w:name="_Toc211889263"/>
      <w:r w:rsidRPr="00F46CD7">
        <w:rPr>
          <w:rFonts w:eastAsia="Calibri"/>
          <w:b w:val="0"/>
          <w:bCs w:val="0"/>
          <w:color w:val="000000"/>
          <w:szCs w:val="22"/>
          <w:highlight w:val="yellow"/>
          <w:lang w:eastAsia="en-US"/>
        </w:rPr>
        <w:t>лична охрана.</w:t>
      </w:r>
      <w:bookmarkEnd w:id="72"/>
    </w:p>
    <w:p w14:paraId="7968A1A3" w14:textId="77777777" w:rsidR="00516ABF" w:rsidRPr="00516ABF" w:rsidRDefault="00516ABF" w:rsidP="00516ABF">
      <w:pPr>
        <w:pStyle w:val="Heading3"/>
        <w:rPr>
          <w:rFonts w:eastAsia="Calibri"/>
          <w:b w:val="0"/>
          <w:bCs w:val="0"/>
          <w:color w:val="000000"/>
          <w:szCs w:val="22"/>
          <w:lang w:eastAsia="en-US"/>
        </w:rPr>
      </w:pPr>
    </w:p>
    <w:p w14:paraId="3E0DD7C3" w14:textId="77777777" w:rsidR="00516ABF" w:rsidRPr="00516ABF" w:rsidRDefault="00516ABF" w:rsidP="00516ABF">
      <w:pPr>
        <w:pStyle w:val="Heading3"/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73" w:name="_Toc211889264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Контролът и валидирането на тези процеси се осъществяват чрез:</w:t>
      </w:r>
      <w:bookmarkEnd w:id="73"/>
    </w:p>
    <w:p w14:paraId="0F305ADB" w14:textId="77777777" w:rsidR="00516ABF" w:rsidRPr="00516ABF" w:rsidRDefault="00516ABF" w:rsidP="00B77124">
      <w:pPr>
        <w:pStyle w:val="Heading3"/>
        <w:numPr>
          <w:ilvl w:val="0"/>
          <w:numId w:val="86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74" w:name="_Toc211889265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лицензиране и правоспособност на персонала;</w:t>
      </w:r>
      <w:bookmarkEnd w:id="74"/>
    </w:p>
    <w:p w14:paraId="0208E295" w14:textId="77777777" w:rsidR="00516ABF" w:rsidRPr="00516ABF" w:rsidRDefault="00516ABF" w:rsidP="00B77124">
      <w:pPr>
        <w:pStyle w:val="Heading3"/>
        <w:numPr>
          <w:ilvl w:val="0"/>
          <w:numId w:val="86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75" w:name="_Toc211889266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регулярни тренировки и тестове;</w:t>
      </w:r>
      <w:bookmarkEnd w:id="75"/>
    </w:p>
    <w:p w14:paraId="08D5D2A5" w14:textId="647E58E3" w:rsidR="00516ABF" w:rsidRPr="00B77124" w:rsidRDefault="00516ABF" w:rsidP="00516ABF">
      <w:pPr>
        <w:pStyle w:val="Heading3"/>
        <w:numPr>
          <w:ilvl w:val="0"/>
          <w:numId w:val="86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76" w:name="_Toc211889267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проверки и одобряване на оборудването;</w:t>
      </w:r>
      <w:bookmarkEnd w:id="76"/>
    </w:p>
    <w:p w14:paraId="0DFEC834" w14:textId="77777777" w:rsidR="00516ABF" w:rsidRPr="00516ABF" w:rsidRDefault="00516ABF" w:rsidP="00B77124">
      <w:pPr>
        <w:pStyle w:val="Heading3"/>
        <w:numPr>
          <w:ilvl w:val="0"/>
          <w:numId w:val="86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77" w:name="_Toc211889268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документиране и архивиране на резултатите.</w:t>
      </w:r>
      <w:bookmarkEnd w:id="77"/>
    </w:p>
    <w:p w14:paraId="02533894" w14:textId="77777777" w:rsidR="00516ABF" w:rsidRPr="00516ABF" w:rsidRDefault="00516ABF" w:rsidP="00516ABF">
      <w:pPr>
        <w:pStyle w:val="Heading3"/>
        <w:rPr>
          <w:rFonts w:eastAsia="Calibri"/>
          <w:b w:val="0"/>
          <w:bCs w:val="0"/>
          <w:color w:val="000000"/>
          <w:szCs w:val="22"/>
          <w:lang w:eastAsia="en-US"/>
        </w:rPr>
      </w:pPr>
    </w:p>
    <w:p w14:paraId="4DAE3665" w14:textId="4E04E688" w:rsidR="00516ABF" w:rsidRPr="00516ABF" w:rsidRDefault="00516ABF" w:rsidP="00516ABF">
      <w:pPr>
        <w:pStyle w:val="Heading3"/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78" w:name="_Toc211889269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 xml:space="preserve">В документацията на </w:t>
      </w:r>
      <w:r w:rsidR="00F95E87">
        <w:rPr>
          <w:rFonts w:eastAsia="Calibri"/>
          <w:b w:val="0"/>
          <w:bCs w:val="0"/>
          <w:color w:val="000000"/>
          <w:szCs w:val="22"/>
          <w:lang w:eastAsia="en-US"/>
        </w:rPr>
        <w:t>СУСИ</w:t>
      </w:r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 xml:space="preserve"> (PU и RI), както и в техническата документация на дружеството, се съдържат предписания за:</w:t>
      </w:r>
      <w:bookmarkEnd w:id="78"/>
    </w:p>
    <w:p w14:paraId="2F69961D" w14:textId="021C5C74" w:rsidR="00516ABF" w:rsidRPr="00516ABF" w:rsidRDefault="00516ABF" w:rsidP="00B77124">
      <w:pPr>
        <w:pStyle w:val="Heading3"/>
        <w:numPr>
          <w:ilvl w:val="0"/>
          <w:numId w:val="87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79" w:name="_Toc211889270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критериите за преглед и одобряване на процесите;</w:t>
      </w:r>
      <w:bookmarkEnd w:id="79"/>
    </w:p>
    <w:p w14:paraId="00B0A3B7" w14:textId="56936507" w:rsidR="00516ABF" w:rsidRPr="00516ABF" w:rsidRDefault="00516ABF" w:rsidP="00B77124">
      <w:pPr>
        <w:pStyle w:val="Heading3"/>
        <w:numPr>
          <w:ilvl w:val="0"/>
          <w:numId w:val="87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80" w:name="_Toc211889271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одобряването на използваните технически средства и оборудване;</w:t>
      </w:r>
      <w:bookmarkEnd w:id="80"/>
    </w:p>
    <w:p w14:paraId="13855A68" w14:textId="2515477A" w:rsidR="00516ABF" w:rsidRPr="00516ABF" w:rsidRDefault="00516ABF" w:rsidP="00B77124">
      <w:pPr>
        <w:pStyle w:val="Heading3"/>
        <w:numPr>
          <w:ilvl w:val="0"/>
          <w:numId w:val="87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81" w:name="_Toc211889272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квалификацията и подготовката на персонала;</w:t>
      </w:r>
      <w:bookmarkEnd w:id="81"/>
    </w:p>
    <w:p w14:paraId="7DEA00B9" w14:textId="1415814C" w:rsidR="00516ABF" w:rsidRPr="00516ABF" w:rsidRDefault="00516ABF" w:rsidP="00B77124">
      <w:pPr>
        <w:pStyle w:val="Heading3"/>
        <w:numPr>
          <w:ilvl w:val="0"/>
          <w:numId w:val="87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82" w:name="_Toc211889273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специфични методи и процедури за охрана и реагиране при инциденти;</w:t>
      </w:r>
      <w:bookmarkEnd w:id="82"/>
    </w:p>
    <w:p w14:paraId="152AC6B6" w14:textId="71004644" w:rsidR="00516ABF" w:rsidRPr="00516ABF" w:rsidRDefault="00516ABF" w:rsidP="00B77124">
      <w:pPr>
        <w:pStyle w:val="Heading3"/>
        <w:numPr>
          <w:ilvl w:val="0"/>
          <w:numId w:val="87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83" w:name="_Toc211889274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изискванията за водене на записи и отчети;</w:t>
      </w:r>
      <w:bookmarkEnd w:id="83"/>
    </w:p>
    <w:p w14:paraId="4B5FE4E8" w14:textId="081C729D" w:rsidR="00B77124" w:rsidRDefault="00516ABF" w:rsidP="00B77124">
      <w:pPr>
        <w:pStyle w:val="Heading3"/>
        <w:numPr>
          <w:ilvl w:val="0"/>
          <w:numId w:val="87"/>
        </w:numPr>
        <w:rPr>
          <w:rFonts w:eastAsia="Calibri"/>
          <w:b w:val="0"/>
          <w:bCs w:val="0"/>
          <w:color w:val="000000"/>
          <w:szCs w:val="22"/>
          <w:lang w:eastAsia="en-US"/>
        </w:rPr>
      </w:pPr>
      <w:bookmarkStart w:id="84" w:name="_Toc211889275"/>
      <w:r w:rsidRPr="00516ABF">
        <w:rPr>
          <w:rFonts w:eastAsia="Calibri"/>
          <w:b w:val="0"/>
          <w:bCs w:val="0"/>
          <w:color w:val="000000"/>
          <w:szCs w:val="22"/>
          <w:lang w:eastAsia="en-US"/>
        </w:rPr>
        <w:t>повторна проверка и потвърждение преди предоставяне на услугата.</w:t>
      </w:r>
      <w:bookmarkEnd w:id="84"/>
    </w:p>
    <w:p w14:paraId="21D787CA" w14:textId="77777777" w:rsidR="00B77124" w:rsidRDefault="00B77124" w:rsidP="00516ABF">
      <w:pPr>
        <w:pStyle w:val="Heading3"/>
        <w:rPr>
          <w:rFonts w:eastAsia="Calibri"/>
          <w:b w:val="0"/>
          <w:bCs w:val="0"/>
          <w:color w:val="000000"/>
          <w:szCs w:val="22"/>
          <w:lang w:eastAsia="en-US"/>
        </w:rPr>
      </w:pPr>
    </w:p>
    <w:p w14:paraId="525D52F4" w14:textId="38DD6E26" w:rsidR="004D569D" w:rsidRPr="006F5421" w:rsidRDefault="004D569D" w:rsidP="00516ABF">
      <w:pPr>
        <w:pStyle w:val="Heading3"/>
      </w:pPr>
      <w:bookmarkStart w:id="85" w:name="_Toc211889276"/>
      <w:r w:rsidRPr="006F5421">
        <w:t>8.</w:t>
      </w:r>
      <w:r w:rsidR="00524E90" w:rsidRPr="006F5421">
        <w:t>5</w:t>
      </w:r>
      <w:r w:rsidRPr="006F5421">
        <w:t>.2. Идентификация и проследимост</w:t>
      </w:r>
      <w:bookmarkEnd w:id="85"/>
    </w:p>
    <w:p w14:paraId="61443201" w14:textId="77777777" w:rsidR="001E467E" w:rsidRPr="006F5421" w:rsidRDefault="001E467E" w:rsidP="00A35FFA">
      <w:pPr>
        <w:pStyle w:val="tochka01"/>
        <w:ind w:left="900" w:right="261" w:hanging="900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  <w:t>Идентифициране на входящи/изходящи документи</w:t>
      </w:r>
    </w:p>
    <w:p w14:paraId="103F48A0" w14:textId="4F85826F" w:rsidR="001E467E" w:rsidRPr="006F5421" w:rsidRDefault="001E467E" w:rsidP="0016040A">
      <w:pPr>
        <w:pStyle w:val="tochka1"/>
        <w:spacing w:before="0"/>
        <w:ind w:left="0" w:right="-23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 xml:space="preserve">Офис-асистентът идентифицира, кодира и регистрира входящата и изходяща документация по реда на PU </w:t>
      </w:r>
      <w:r w:rsidR="001631AD" w:rsidRPr="006F5421">
        <w:rPr>
          <w:rFonts w:ascii="Arial" w:hAnsi="Arial" w:cs="Arial"/>
          <w:color w:val="000000"/>
        </w:rPr>
        <w:t xml:space="preserve">01 </w:t>
      </w:r>
      <w:r w:rsidRPr="006F5421">
        <w:rPr>
          <w:rFonts w:ascii="Arial" w:hAnsi="Arial" w:cs="Arial"/>
          <w:color w:val="000000"/>
        </w:rPr>
        <w:t xml:space="preserve">– Управление на </w:t>
      </w:r>
      <w:r w:rsidR="001631AD" w:rsidRPr="006F5421">
        <w:rPr>
          <w:rFonts w:ascii="Arial" w:hAnsi="Arial" w:cs="Arial"/>
          <w:color w:val="000000"/>
        </w:rPr>
        <w:t>документираната информация</w:t>
      </w:r>
      <w:r w:rsidRPr="006F5421">
        <w:rPr>
          <w:rFonts w:ascii="Arial" w:hAnsi="Arial" w:cs="Arial"/>
          <w:color w:val="000000"/>
        </w:rPr>
        <w:t>.</w:t>
      </w:r>
    </w:p>
    <w:p w14:paraId="14B19EDD" w14:textId="77777777" w:rsidR="002561E2" w:rsidRPr="006F5421" w:rsidRDefault="002561E2" w:rsidP="0016040A">
      <w:pPr>
        <w:pStyle w:val="tochka01"/>
        <w:ind w:left="0" w:right="-23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</w:p>
    <w:p w14:paraId="66D1EA0E" w14:textId="77777777" w:rsidR="001E467E" w:rsidRPr="006F5421" w:rsidRDefault="001E467E" w:rsidP="0016040A">
      <w:pPr>
        <w:pStyle w:val="tochka01"/>
        <w:ind w:left="0" w:right="-23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  <w:t>Идентифициране на договори, проектни материали, поръчки</w:t>
      </w:r>
    </w:p>
    <w:p w14:paraId="1E0D0350" w14:textId="6BA81875" w:rsidR="001E467E" w:rsidRPr="006F5421" w:rsidRDefault="001E467E" w:rsidP="0016040A">
      <w:pPr>
        <w:pStyle w:val="tochka1"/>
        <w:spacing w:before="0"/>
        <w:ind w:left="0" w:right="-23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Обозначаването на договорите и поръчките се извършва от Специалист по следене на поръчките (PC).</w:t>
      </w:r>
    </w:p>
    <w:p w14:paraId="7444E0F0" w14:textId="77777777" w:rsidR="001E467E" w:rsidRPr="006F5421" w:rsidRDefault="001E467E" w:rsidP="0016040A">
      <w:pPr>
        <w:pStyle w:val="text0"/>
        <w:ind w:left="0" w:right="-23"/>
        <w:rPr>
          <w:rFonts w:ascii="Arial" w:hAnsi="Arial" w:cs="Arial"/>
          <w:lang w:val="bg-BG" w:eastAsia="bg-BG"/>
        </w:rPr>
      </w:pPr>
      <w:r w:rsidRPr="006F5421">
        <w:rPr>
          <w:rFonts w:ascii="Arial" w:hAnsi="Arial" w:cs="Arial"/>
          <w:lang w:val="bg-BG" w:eastAsia="bg-BG"/>
        </w:rPr>
        <w:t>Обозначенията носят информация за вида на документа, звеното, за което се отнасят, поредния номер и годината на създаване.</w:t>
      </w:r>
    </w:p>
    <w:p w14:paraId="11763EF7" w14:textId="77777777" w:rsidR="001E467E" w:rsidRPr="006F5421" w:rsidRDefault="001E467E" w:rsidP="0016040A">
      <w:pPr>
        <w:pStyle w:val="tochka1"/>
        <w:spacing w:before="0"/>
        <w:ind w:left="0" w:right="-23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Отговорникът по сделката обозначава всички документи по сделката (преди и след подписването на договора) с пореден номер в описа на досието.</w:t>
      </w:r>
    </w:p>
    <w:p w14:paraId="005A533D" w14:textId="77777777" w:rsidR="001E467E" w:rsidRPr="006F5421" w:rsidRDefault="001E467E" w:rsidP="0016040A">
      <w:pPr>
        <w:pStyle w:val="text0"/>
        <w:ind w:left="0" w:right="-23"/>
        <w:rPr>
          <w:rFonts w:ascii="Arial" w:hAnsi="Arial" w:cs="Arial"/>
          <w:lang w:val="bg-BG" w:eastAsia="bg-BG"/>
        </w:rPr>
      </w:pPr>
      <w:r w:rsidRPr="006F5421">
        <w:rPr>
          <w:rFonts w:ascii="Arial" w:hAnsi="Arial" w:cs="Arial"/>
          <w:lang w:val="bg-BG" w:eastAsia="bg-BG"/>
        </w:rPr>
        <w:t>Копия от всички документи се съхраняват в досието на сделката при отговорника по сделката.</w:t>
      </w:r>
    </w:p>
    <w:p w14:paraId="7D284864" w14:textId="77777777" w:rsidR="002561E2" w:rsidRPr="006F5421" w:rsidRDefault="002561E2" w:rsidP="0016040A">
      <w:pPr>
        <w:pStyle w:val="tochka01"/>
        <w:ind w:left="0" w:right="-23"/>
        <w:rPr>
          <w:rFonts w:ascii="Arial" w:hAnsi="Arial" w:cs="Arial"/>
          <w:b w:val="0"/>
          <w:i/>
          <w:sz w:val="22"/>
          <w:szCs w:val="22"/>
          <w:u w:val="single"/>
        </w:rPr>
      </w:pPr>
    </w:p>
    <w:p w14:paraId="7E5CABFD" w14:textId="77777777" w:rsidR="001E467E" w:rsidRPr="006F5421" w:rsidRDefault="001E467E" w:rsidP="00A35FFA">
      <w:pPr>
        <w:pStyle w:val="tochka01"/>
        <w:ind w:left="0" w:right="-23"/>
        <w:rPr>
          <w:rFonts w:ascii="Arial" w:hAnsi="Arial" w:cs="Arial"/>
          <w:b w:val="0"/>
          <w:i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i/>
          <w:sz w:val="22"/>
          <w:szCs w:val="22"/>
          <w:u w:val="single"/>
        </w:rPr>
        <w:t>Проследимост</w:t>
      </w:r>
    </w:p>
    <w:p w14:paraId="443F115B" w14:textId="77777777" w:rsidR="001E467E" w:rsidRPr="006F5421" w:rsidRDefault="001E467E" w:rsidP="00A35FFA">
      <w:pPr>
        <w:pStyle w:val="tochka1"/>
        <w:spacing w:before="0"/>
        <w:ind w:left="0" w:right="-23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Проследимостта и обратната проследимост на входящи/изходящи документи, проектни материали, документи по сделки и продукти се осъществява в случай на:</w:t>
      </w:r>
    </w:p>
    <w:p w14:paraId="4289A10E" w14:textId="7C06EB5F" w:rsidR="001E467E" w:rsidRPr="006F5421" w:rsidRDefault="001E467E" w:rsidP="009D3153">
      <w:pPr>
        <w:pStyle w:val="tochka1"/>
        <w:numPr>
          <w:ilvl w:val="1"/>
          <w:numId w:val="50"/>
        </w:numPr>
        <w:spacing w:before="0"/>
        <w:ind w:right="-23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обследване и анализи при рекламации;</w:t>
      </w:r>
    </w:p>
    <w:p w14:paraId="34F47D7D" w14:textId="5ED23F67" w:rsidR="001E467E" w:rsidRPr="006F5421" w:rsidRDefault="001E467E" w:rsidP="009D3153">
      <w:pPr>
        <w:pStyle w:val="tochka1"/>
        <w:numPr>
          <w:ilvl w:val="1"/>
          <w:numId w:val="50"/>
        </w:numPr>
        <w:spacing w:before="0"/>
        <w:ind w:right="-23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обработка на несъответствия;</w:t>
      </w:r>
    </w:p>
    <w:p w14:paraId="227EF15D" w14:textId="42D73626" w:rsidR="001E467E" w:rsidRPr="006F5421" w:rsidRDefault="001E467E" w:rsidP="009D3153">
      <w:pPr>
        <w:pStyle w:val="tochka1"/>
        <w:numPr>
          <w:ilvl w:val="1"/>
          <w:numId w:val="50"/>
        </w:numPr>
        <w:spacing w:before="0"/>
        <w:ind w:right="-23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анализи на качеството.</w:t>
      </w:r>
    </w:p>
    <w:p w14:paraId="7AFE452A" w14:textId="5FFB0F10" w:rsidR="001E467E" w:rsidRPr="006F5421" w:rsidRDefault="001E467E" w:rsidP="00A35FFA">
      <w:pPr>
        <w:pStyle w:val="tochka1"/>
        <w:spacing w:before="0"/>
        <w:ind w:left="0" w:right="-23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 xml:space="preserve">Проследимостта на входящите/изходящите документи се извършва въз основа на обозначенията в документите и записите във входящи и изходящи дневници, съгласно </w:t>
      </w:r>
      <w:r w:rsidR="0016040A" w:rsidRPr="006F5421">
        <w:rPr>
          <w:rFonts w:ascii="Arial" w:hAnsi="Arial" w:cs="Arial"/>
          <w:color w:val="000000"/>
        </w:rPr>
        <w:t xml:space="preserve">PU </w:t>
      </w:r>
      <w:r w:rsidRPr="006F5421">
        <w:rPr>
          <w:rFonts w:ascii="Arial" w:hAnsi="Arial" w:cs="Arial"/>
          <w:color w:val="000000"/>
        </w:rPr>
        <w:t xml:space="preserve">01 – Управление на </w:t>
      </w:r>
      <w:r w:rsidR="00A35FFA" w:rsidRPr="006F5421">
        <w:rPr>
          <w:rFonts w:ascii="Arial" w:hAnsi="Arial" w:cs="Arial"/>
          <w:color w:val="000000"/>
        </w:rPr>
        <w:t>документираната информация</w:t>
      </w:r>
      <w:r w:rsidRPr="006F5421">
        <w:rPr>
          <w:rFonts w:ascii="Arial" w:hAnsi="Arial" w:cs="Arial"/>
          <w:color w:val="000000"/>
        </w:rPr>
        <w:t>.</w:t>
      </w:r>
    </w:p>
    <w:p w14:paraId="07B047EF" w14:textId="77777777" w:rsidR="001E467E" w:rsidRPr="006F5421" w:rsidRDefault="001E467E" w:rsidP="00A35FFA">
      <w:pPr>
        <w:pStyle w:val="tochka1"/>
        <w:spacing w:before="0"/>
        <w:ind w:left="0" w:right="-23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Проследимостта и обратната проследимост на проектните материали се осигурява чрез обозначенията им по сделки/договори и звеното, за което се отнасят.</w:t>
      </w:r>
    </w:p>
    <w:p w14:paraId="10C4500D" w14:textId="77777777" w:rsidR="001E467E" w:rsidRPr="006F5421" w:rsidRDefault="001E467E" w:rsidP="00A35FFA">
      <w:pPr>
        <w:pStyle w:val="tochka1"/>
        <w:spacing w:before="0"/>
        <w:ind w:left="0" w:right="-23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Проследимостта и обратната проследимост на документите по сделките се извършва по описа на документите в досието на сделката.</w:t>
      </w:r>
    </w:p>
    <w:p w14:paraId="56201FB5" w14:textId="77777777" w:rsidR="002561E2" w:rsidRPr="006F5421" w:rsidRDefault="002561E2" w:rsidP="00A35FFA">
      <w:pPr>
        <w:pStyle w:val="tochka1"/>
        <w:spacing w:before="0"/>
        <w:ind w:left="0" w:right="-23" w:firstLine="0"/>
        <w:rPr>
          <w:rFonts w:ascii="Arial" w:hAnsi="Arial" w:cs="Arial"/>
          <w:color w:val="000000"/>
        </w:rPr>
      </w:pPr>
    </w:p>
    <w:p w14:paraId="38730178" w14:textId="77777777" w:rsidR="00EC21F9" w:rsidRPr="006F5421" w:rsidRDefault="00EC21F9" w:rsidP="00595196">
      <w:pPr>
        <w:pStyle w:val="Header"/>
        <w:jc w:val="both"/>
        <w:rPr>
          <w:rFonts w:ascii="Arial" w:hAnsi="Arial" w:cs="Arial"/>
          <w:color w:val="000000"/>
          <w:lang w:val="bg-BG"/>
        </w:rPr>
      </w:pPr>
    </w:p>
    <w:p w14:paraId="3564D80D" w14:textId="5B3DDC49" w:rsidR="004D569D" w:rsidRPr="006F5421" w:rsidRDefault="004D569D" w:rsidP="00EA1F0D">
      <w:pPr>
        <w:pStyle w:val="Heading3"/>
      </w:pPr>
      <w:bookmarkStart w:id="86" w:name="_Toc211889277"/>
      <w:r w:rsidRPr="006F5421">
        <w:t>8.</w:t>
      </w:r>
      <w:r w:rsidR="00524E90" w:rsidRPr="006F5421">
        <w:t>5</w:t>
      </w:r>
      <w:r w:rsidRPr="006F5421">
        <w:t>.</w:t>
      </w:r>
      <w:r w:rsidR="00897A7A">
        <w:t>3</w:t>
      </w:r>
      <w:r w:rsidRPr="006F5421">
        <w:t>. Контрол на промени</w:t>
      </w:r>
      <w:bookmarkEnd w:id="86"/>
    </w:p>
    <w:p w14:paraId="78C129CF" w14:textId="66DDF811" w:rsidR="00EA3EF3" w:rsidRPr="006F5421" w:rsidRDefault="00E00749" w:rsidP="00EA1F0D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Преглед и </w:t>
      </w:r>
      <w:r w:rsidRPr="00237D00">
        <w:rPr>
          <w:rFonts w:ascii="Arial" w:hAnsi="Arial" w:cs="Arial"/>
          <w:color w:val="000000"/>
          <w:lang w:val="bg-BG"/>
        </w:rPr>
        <w:t>контрол на промените към доставяните продукти и услуги се извършва по реда на PU 10, , PU 31</w:t>
      </w:r>
      <w:r w:rsidR="000E2BD9">
        <w:rPr>
          <w:rFonts w:ascii="Arial" w:hAnsi="Arial" w:cs="Arial"/>
          <w:color w:val="000000"/>
          <w:lang w:val="bg-BG"/>
        </w:rPr>
        <w:t>.</w:t>
      </w:r>
    </w:p>
    <w:p w14:paraId="256DE828" w14:textId="77777777" w:rsidR="00EA3EF3" w:rsidRPr="006F5421" w:rsidRDefault="00EA3EF3" w:rsidP="00EA1F0D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4D3330EC" w14:textId="289ED253" w:rsidR="00C83C28" w:rsidRPr="006F5421" w:rsidRDefault="00C83C28" w:rsidP="00EA1F0D">
      <w:pPr>
        <w:pStyle w:val="Heading2"/>
        <w:rPr>
          <w:b w:val="0"/>
          <w:bCs w:val="0"/>
        </w:rPr>
      </w:pPr>
      <w:bookmarkStart w:id="87" w:name="_Toc211889278"/>
      <w:r w:rsidRPr="006F5421">
        <w:t>8.</w:t>
      </w:r>
      <w:r w:rsidR="00897A7A">
        <w:t>6</w:t>
      </w:r>
      <w:r w:rsidRPr="006F5421">
        <w:t xml:space="preserve">. </w:t>
      </w:r>
      <w:r w:rsidR="00603417" w:rsidRPr="006F5421">
        <w:t>Контрол на несъответстващи процеси, продукти и услуги</w:t>
      </w:r>
      <w:bookmarkEnd w:id="87"/>
      <w:r w:rsidR="00603417" w:rsidRPr="006F5421">
        <w:t xml:space="preserve"> </w:t>
      </w:r>
    </w:p>
    <w:p w14:paraId="3FE89A8A" w14:textId="77777777" w:rsidR="00C83C28" w:rsidRPr="006F5421" w:rsidRDefault="00A70A26" w:rsidP="00EA1F0D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Прилагат се изискванията на PU 03 Управление на несъответствията</w:t>
      </w:r>
      <w:r w:rsidR="00AE03A5" w:rsidRPr="006F5421">
        <w:rPr>
          <w:rFonts w:ascii="Arial" w:hAnsi="Arial" w:cs="Arial"/>
          <w:color w:val="000000"/>
          <w:lang w:val="bg-BG"/>
        </w:rPr>
        <w:t>.</w:t>
      </w:r>
    </w:p>
    <w:p w14:paraId="597D7194" w14:textId="77777777" w:rsidR="00A70A26" w:rsidRPr="006F5421" w:rsidRDefault="00A70A26" w:rsidP="00EA1F0D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3C7B259D" w14:textId="77777777" w:rsidR="00C83C28" w:rsidRPr="006F5421" w:rsidRDefault="00C83C28" w:rsidP="00EA1F0D">
      <w:pPr>
        <w:pStyle w:val="Heading1"/>
      </w:pPr>
      <w:bookmarkStart w:id="88" w:name="_Toc211889279"/>
      <w:r w:rsidRPr="006F5421">
        <w:t>ГЛАВА 9 – ОЦЕНКА НА ИЗПЪЛНЕНИЕТО</w:t>
      </w:r>
      <w:bookmarkEnd w:id="88"/>
    </w:p>
    <w:p w14:paraId="5B5ED29F" w14:textId="77777777" w:rsidR="00C83C28" w:rsidRPr="006F5421" w:rsidRDefault="00C83C28" w:rsidP="00EA1F0D">
      <w:pPr>
        <w:pStyle w:val="Heading2"/>
      </w:pPr>
      <w:bookmarkStart w:id="89" w:name="_Toc211889280"/>
      <w:r w:rsidRPr="006F5421">
        <w:t>9.1. Мониторинг, измерване, анализ и оценяване</w:t>
      </w:r>
      <w:bookmarkEnd w:id="89"/>
    </w:p>
    <w:p w14:paraId="5FC30EC1" w14:textId="77777777" w:rsidR="00603417" w:rsidRPr="006F5421" w:rsidRDefault="00603417" w:rsidP="00EA1F0D">
      <w:pPr>
        <w:pStyle w:val="Heading3"/>
      </w:pPr>
      <w:bookmarkStart w:id="90" w:name="_Toc211889281"/>
      <w:r w:rsidRPr="006F5421">
        <w:t>9.1.1. Общи изисквания</w:t>
      </w:r>
      <w:bookmarkEnd w:id="90"/>
    </w:p>
    <w:p w14:paraId="5919D8A7" w14:textId="21973B2F" w:rsidR="007607DF" w:rsidRPr="006F5421" w:rsidRDefault="007607DF" w:rsidP="007607DF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В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2E7AC2">
        <w:rPr>
          <w:rFonts w:ascii="Arial" w:hAnsi="Arial" w:cs="Arial"/>
          <w:color w:val="000000"/>
          <w:spacing w:val="-8"/>
          <w:lang w:val="bg-BG"/>
        </w:rPr>
        <w:t> </w:t>
      </w:r>
      <w:r w:rsidR="002E7AC2" w:rsidRPr="006F5421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са разработени, документирани и внедрени методи, определящи процесите на мониторинг, измерване, анализ и подобрение, необходими за:</w:t>
      </w:r>
    </w:p>
    <w:p w14:paraId="4F997701" w14:textId="50CCAD65" w:rsidR="007607DF" w:rsidRPr="006F5421" w:rsidRDefault="007607DF" w:rsidP="009D3153">
      <w:pPr>
        <w:pStyle w:val="Header"/>
        <w:numPr>
          <w:ilvl w:val="0"/>
          <w:numId w:val="35"/>
        </w:numPr>
        <w:tabs>
          <w:tab w:val="clear" w:pos="720"/>
          <w:tab w:val="clear" w:pos="4703"/>
          <w:tab w:val="clear" w:pos="9406"/>
          <w:tab w:val="left" w:pos="360"/>
          <w:tab w:val="num" w:pos="993"/>
        </w:tabs>
        <w:ind w:left="1134" w:hanging="425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демонстриране съответствието на</w:t>
      </w:r>
      <w:r w:rsidR="00AE03A5" w:rsidRPr="006F5421">
        <w:rPr>
          <w:rFonts w:ascii="Arial" w:hAnsi="Arial" w:cs="Arial"/>
          <w:lang w:val="bg-BG"/>
        </w:rPr>
        <w:t xml:space="preserve"> процесите,</w:t>
      </w:r>
      <w:r w:rsidRPr="006F5421">
        <w:rPr>
          <w:rFonts w:ascii="Arial" w:hAnsi="Arial" w:cs="Arial"/>
          <w:lang w:val="bg-BG"/>
        </w:rPr>
        <w:t xml:space="preserve"> </w:t>
      </w:r>
      <w:r w:rsidR="00AE03A5" w:rsidRPr="006F5421">
        <w:rPr>
          <w:rFonts w:ascii="Arial" w:hAnsi="Arial" w:cs="Arial"/>
          <w:lang w:val="bg-BG"/>
        </w:rPr>
        <w:t>продуктите и услугите</w:t>
      </w:r>
      <w:r w:rsidRPr="006F5421">
        <w:rPr>
          <w:rFonts w:ascii="Arial" w:hAnsi="Arial" w:cs="Arial"/>
          <w:lang w:val="bg-BG"/>
        </w:rPr>
        <w:t>;</w:t>
      </w:r>
    </w:p>
    <w:p w14:paraId="4D773043" w14:textId="0462E8BA" w:rsidR="007607DF" w:rsidRPr="006F5421" w:rsidRDefault="007607DF" w:rsidP="009D3153">
      <w:pPr>
        <w:pStyle w:val="Header"/>
        <w:numPr>
          <w:ilvl w:val="0"/>
          <w:numId w:val="35"/>
        </w:numPr>
        <w:tabs>
          <w:tab w:val="clear" w:pos="720"/>
          <w:tab w:val="clear" w:pos="4703"/>
          <w:tab w:val="clear" w:pos="9406"/>
          <w:tab w:val="left" w:pos="360"/>
          <w:tab w:val="num" w:pos="993"/>
        </w:tabs>
        <w:ind w:left="1134" w:hanging="425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осигуряване съответствие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;</w:t>
      </w:r>
    </w:p>
    <w:p w14:paraId="70835E71" w14:textId="0F881646" w:rsidR="007607DF" w:rsidRPr="006F5421" w:rsidRDefault="007607DF" w:rsidP="009D3153">
      <w:pPr>
        <w:pStyle w:val="Header"/>
        <w:numPr>
          <w:ilvl w:val="0"/>
          <w:numId w:val="35"/>
        </w:numPr>
        <w:tabs>
          <w:tab w:val="clear" w:pos="720"/>
          <w:tab w:val="clear" w:pos="4703"/>
          <w:tab w:val="clear" w:pos="9406"/>
          <w:tab w:val="left" w:pos="360"/>
          <w:tab w:val="num" w:pos="993"/>
        </w:tabs>
        <w:ind w:left="1134" w:hanging="425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постоянно подобряване </w:t>
      </w:r>
      <w:r w:rsidR="00AE03A5" w:rsidRPr="006F5421">
        <w:rPr>
          <w:rFonts w:ascii="Arial" w:hAnsi="Arial" w:cs="Arial"/>
          <w:lang w:val="bg-BG"/>
        </w:rPr>
        <w:t xml:space="preserve">ефикасността </w:t>
      </w:r>
      <w:r w:rsidRPr="006F5421">
        <w:rPr>
          <w:rFonts w:ascii="Arial" w:hAnsi="Arial" w:cs="Arial"/>
          <w:lang w:val="bg-BG"/>
        </w:rPr>
        <w:t xml:space="preserve">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.</w:t>
      </w:r>
    </w:p>
    <w:p w14:paraId="70402705" w14:textId="77777777" w:rsidR="00EC21F9" w:rsidRPr="006F5421" w:rsidRDefault="00EC21F9" w:rsidP="007607DF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7ACB08A9" w14:textId="784C0685" w:rsidR="007607DF" w:rsidRPr="006F5421" w:rsidRDefault="007607DF" w:rsidP="007607DF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Висшето ръководство на</w:t>
      </w:r>
      <w:r w:rsidRPr="006F5421">
        <w:rPr>
          <w:rFonts w:ascii="Arial" w:hAnsi="Arial" w:cs="Arial"/>
          <w:b/>
          <w:bCs/>
          <w:lang w:val="bg-BG"/>
        </w:rPr>
        <w:t xml:space="preserve">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Pr="006F5421">
        <w:rPr>
          <w:rFonts w:ascii="Arial" w:hAnsi="Arial" w:cs="Arial"/>
          <w:bCs/>
          <w:lang w:val="bg-BG"/>
        </w:rPr>
        <w:t>е</w:t>
      </w:r>
      <w:r w:rsidRPr="006F5421">
        <w:rPr>
          <w:rFonts w:ascii="Arial" w:hAnsi="Arial" w:cs="Arial"/>
          <w:b/>
          <w:bCs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 xml:space="preserve">внедрило адекватни методи за определяне на областите за подобряване резултатите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, както следва:</w:t>
      </w:r>
    </w:p>
    <w:p w14:paraId="5A184616" w14:textId="2EC18D9B" w:rsidR="007607DF" w:rsidRPr="006F5421" w:rsidRDefault="007607DF" w:rsidP="002561E2">
      <w:pPr>
        <w:numPr>
          <w:ilvl w:val="0"/>
          <w:numId w:val="4"/>
        </w:numPr>
        <w:tabs>
          <w:tab w:val="clear" w:pos="862"/>
          <w:tab w:val="left" w:pos="851"/>
        </w:tabs>
        <w:spacing w:after="0" w:line="240" w:lineRule="auto"/>
        <w:ind w:left="567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анкети за удовлетвореност на клиентите – RD NIU-04.</w:t>
      </w:r>
    </w:p>
    <w:p w14:paraId="70459C38" w14:textId="3BB9FA3E" w:rsidR="007607DF" w:rsidRPr="006F5421" w:rsidRDefault="007607DF" w:rsidP="002561E2">
      <w:pPr>
        <w:numPr>
          <w:ilvl w:val="0"/>
          <w:numId w:val="4"/>
        </w:numPr>
        <w:tabs>
          <w:tab w:val="clear" w:pos="862"/>
          <w:tab w:val="left" w:pos="851"/>
        </w:tabs>
        <w:spacing w:after="0" w:line="240" w:lineRule="auto"/>
        <w:ind w:left="567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Референции- RD NISU-</w:t>
      </w:r>
      <w:r w:rsidR="00AE03A5" w:rsidRPr="006F5421">
        <w:rPr>
          <w:rFonts w:ascii="Arial" w:hAnsi="Arial" w:cs="Arial"/>
          <w:lang w:val="bg-BG"/>
        </w:rPr>
        <w:t>05</w:t>
      </w:r>
      <w:r w:rsidR="0016040A" w:rsidRPr="006F5421">
        <w:rPr>
          <w:rFonts w:ascii="Arial" w:hAnsi="Arial" w:cs="Arial"/>
          <w:lang w:val="bg-BG"/>
        </w:rPr>
        <w:t>;</w:t>
      </w:r>
    </w:p>
    <w:p w14:paraId="39871591" w14:textId="77777777" w:rsidR="007607DF" w:rsidRPr="006F5421" w:rsidRDefault="007607DF" w:rsidP="002561E2">
      <w:pPr>
        <w:numPr>
          <w:ilvl w:val="0"/>
          <w:numId w:val="4"/>
        </w:numPr>
        <w:tabs>
          <w:tab w:val="clear" w:pos="862"/>
          <w:tab w:val="left" w:pos="851"/>
        </w:tabs>
        <w:spacing w:after="0" w:line="240" w:lineRule="auto"/>
        <w:ind w:left="567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вътрешни одити;</w:t>
      </w:r>
    </w:p>
    <w:p w14:paraId="0E533405" w14:textId="77777777" w:rsidR="007607DF" w:rsidRPr="006F5421" w:rsidRDefault="007607DF" w:rsidP="002561E2">
      <w:pPr>
        <w:numPr>
          <w:ilvl w:val="0"/>
          <w:numId w:val="4"/>
        </w:numPr>
        <w:tabs>
          <w:tab w:val="clear" w:pos="862"/>
          <w:tab w:val="left" w:pos="851"/>
        </w:tabs>
        <w:spacing w:after="0" w:line="240" w:lineRule="auto"/>
        <w:ind w:left="567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измерване на финансовите резултати; </w:t>
      </w:r>
    </w:p>
    <w:p w14:paraId="28FF5D37" w14:textId="77777777" w:rsidR="00AE03A5" w:rsidRPr="006F5421" w:rsidRDefault="007607DF" w:rsidP="002561E2">
      <w:pPr>
        <w:numPr>
          <w:ilvl w:val="0"/>
          <w:numId w:val="4"/>
        </w:numPr>
        <w:tabs>
          <w:tab w:val="clear" w:pos="862"/>
          <w:tab w:val="left" w:pos="851"/>
        </w:tabs>
        <w:spacing w:after="0" w:line="240" w:lineRule="auto"/>
        <w:ind w:left="567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самооценяване</w:t>
      </w:r>
      <w:r w:rsidR="00AE03A5" w:rsidRPr="006F5421">
        <w:rPr>
          <w:rFonts w:ascii="Arial" w:hAnsi="Arial" w:cs="Arial"/>
          <w:lang w:val="bg-BG"/>
        </w:rPr>
        <w:t>;</w:t>
      </w:r>
    </w:p>
    <w:p w14:paraId="67A7BFB3" w14:textId="64878EB8" w:rsidR="007607DF" w:rsidRPr="006F5421" w:rsidRDefault="00AE03A5" w:rsidP="002561E2">
      <w:pPr>
        <w:numPr>
          <w:ilvl w:val="0"/>
          <w:numId w:val="4"/>
        </w:numPr>
        <w:tabs>
          <w:tab w:val="clear" w:pos="862"/>
          <w:tab w:val="left" w:pos="851"/>
        </w:tabs>
        <w:spacing w:after="0" w:line="240" w:lineRule="auto"/>
        <w:ind w:left="567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измерване ефикасността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, част ИС.</w:t>
      </w:r>
    </w:p>
    <w:p w14:paraId="6825D5D0" w14:textId="77777777" w:rsidR="00EC21F9" w:rsidRPr="006F5421" w:rsidRDefault="00EC21F9" w:rsidP="007607DF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29722320" w14:textId="77777777" w:rsidR="007607DF" w:rsidRPr="006F5421" w:rsidRDefault="007607DF" w:rsidP="007607DF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Набраната информация се използва за:</w:t>
      </w:r>
    </w:p>
    <w:p w14:paraId="1ABA4816" w14:textId="1BFA5B2F" w:rsidR="007607DF" w:rsidRPr="006F5421" w:rsidRDefault="007607DF" w:rsidP="000E2BD9">
      <w:pPr>
        <w:numPr>
          <w:ilvl w:val="1"/>
          <w:numId w:val="4"/>
        </w:numPr>
        <w:tabs>
          <w:tab w:val="clear" w:pos="1582"/>
          <w:tab w:val="num" w:pos="993"/>
        </w:tabs>
        <w:spacing w:after="0" w:line="240" w:lineRule="auto"/>
        <w:ind w:left="993" w:hanging="284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преценка степента на съответствие на предоставения продукт</w:t>
      </w:r>
      <w:r w:rsidR="00AE03A5" w:rsidRPr="006F5421">
        <w:rPr>
          <w:rFonts w:ascii="Arial" w:hAnsi="Arial" w:cs="Arial"/>
          <w:lang w:val="bg-BG"/>
        </w:rPr>
        <w:t>/услуга</w:t>
      </w:r>
      <w:r w:rsidRPr="006F5421">
        <w:rPr>
          <w:rFonts w:ascii="Arial" w:hAnsi="Arial" w:cs="Arial"/>
          <w:lang w:val="bg-BG"/>
        </w:rPr>
        <w:t xml:space="preserve"> с изискванията към</w:t>
      </w:r>
      <w:r w:rsidR="000E2BD9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него;</w:t>
      </w:r>
    </w:p>
    <w:p w14:paraId="0D637F0D" w14:textId="72A625BF" w:rsidR="00AE03A5" w:rsidRPr="006F5421" w:rsidRDefault="007607DF" w:rsidP="00EC21F9">
      <w:pPr>
        <w:numPr>
          <w:ilvl w:val="1"/>
          <w:numId w:val="4"/>
        </w:numPr>
        <w:tabs>
          <w:tab w:val="left" w:pos="993"/>
        </w:tabs>
        <w:spacing w:after="0" w:line="240" w:lineRule="auto"/>
        <w:ind w:hanging="873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оценка на ефикасността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набелязване на възможности за усъвършенстването й</w:t>
      </w:r>
      <w:r w:rsidR="00AE03A5" w:rsidRPr="006F5421">
        <w:rPr>
          <w:rFonts w:ascii="Arial" w:hAnsi="Arial" w:cs="Arial"/>
          <w:lang w:val="bg-BG"/>
        </w:rPr>
        <w:t>;</w:t>
      </w:r>
    </w:p>
    <w:p w14:paraId="20A4C47B" w14:textId="5AD8E253" w:rsidR="00EC21F9" w:rsidRPr="006F5421" w:rsidRDefault="006C599E" w:rsidP="006C599E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Провеждането на наблюдение и прегледи на ИС в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Pr="006F5421">
        <w:rPr>
          <w:rFonts w:ascii="Arial" w:hAnsi="Arial" w:cs="Arial"/>
          <w:color w:val="000000"/>
          <w:lang w:val="bg-BG"/>
        </w:rPr>
        <w:t xml:space="preserve">е от съществено значение </w:t>
      </w:r>
    </w:p>
    <w:p w14:paraId="552BB85A" w14:textId="25BB61D4" w:rsidR="006C599E" w:rsidRPr="006F5421" w:rsidRDefault="006C599E" w:rsidP="006C599E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при вземането на управленски решения. В Дружеството са разработени и се прилагат процедури за мониторинг, които способстват за:</w:t>
      </w:r>
    </w:p>
    <w:p w14:paraId="094C4684" w14:textId="77777777" w:rsidR="006C599E" w:rsidRPr="006F5421" w:rsidRDefault="006C599E" w:rsidP="009D3153">
      <w:pPr>
        <w:numPr>
          <w:ilvl w:val="0"/>
          <w:numId w:val="30"/>
        </w:numPr>
        <w:shd w:val="clear" w:color="auto" w:fill="FFFFFF"/>
        <w:tabs>
          <w:tab w:val="clear" w:pos="1275"/>
          <w:tab w:val="left" w:pos="360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бързо откриване на грешки в резултатите от обработката на данни и бързо идентифициране на успешни и неуспешни пробиви и инциденти по сигурността на информацията;</w:t>
      </w:r>
    </w:p>
    <w:p w14:paraId="4E39E60E" w14:textId="6B47D493" w:rsidR="006C599E" w:rsidRPr="006F5421" w:rsidRDefault="006C599E" w:rsidP="009D3153">
      <w:pPr>
        <w:numPr>
          <w:ilvl w:val="0"/>
          <w:numId w:val="30"/>
        </w:numPr>
        <w:shd w:val="clear" w:color="auto" w:fill="FFFFFF"/>
        <w:tabs>
          <w:tab w:val="clear" w:pos="1275"/>
          <w:tab w:val="left" w:pos="360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преценка от страна на ръководството дали дейностите по ИС в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>, изпълнявани от хора или информационни технологии, отговарят на очакванията;</w:t>
      </w:r>
    </w:p>
    <w:p w14:paraId="1E3B9874" w14:textId="77777777" w:rsidR="006C599E" w:rsidRPr="006F5421" w:rsidRDefault="006C599E" w:rsidP="009D3153">
      <w:pPr>
        <w:numPr>
          <w:ilvl w:val="0"/>
          <w:numId w:val="30"/>
        </w:numPr>
        <w:shd w:val="clear" w:color="auto" w:fill="FFFFFF"/>
        <w:tabs>
          <w:tab w:val="clear" w:pos="1275"/>
          <w:tab w:val="left" w:pos="360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засичане на пробиви в сигурността като се използват индикатори и се предотвратяват инциденти по сигурността;</w:t>
      </w:r>
    </w:p>
    <w:p w14:paraId="6F546D29" w14:textId="75A7C906" w:rsidR="006C599E" w:rsidRPr="006F5421" w:rsidRDefault="006C599E" w:rsidP="009D3153">
      <w:pPr>
        <w:numPr>
          <w:ilvl w:val="0"/>
          <w:numId w:val="30"/>
        </w:numPr>
        <w:shd w:val="clear" w:color="auto" w:fill="FFFFFF"/>
        <w:tabs>
          <w:tab w:val="clear" w:pos="1275"/>
          <w:tab w:val="left" w:pos="360"/>
          <w:tab w:val="num" w:pos="851"/>
        </w:tabs>
        <w:autoSpaceDE w:val="0"/>
        <w:autoSpaceDN w:val="0"/>
        <w:adjustRightInd w:val="0"/>
        <w:spacing w:after="0" w:line="240" w:lineRule="auto"/>
        <w:ind w:left="567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оценка за </w:t>
      </w:r>
      <w:r w:rsidR="005740EC" w:rsidRPr="006F5421">
        <w:rPr>
          <w:rFonts w:ascii="Arial" w:hAnsi="Arial" w:cs="Arial"/>
          <w:color w:val="000000"/>
          <w:lang w:val="bg-BG"/>
        </w:rPr>
        <w:t xml:space="preserve">ефикасността </w:t>
      </w:r>
      <w:r w:rsidRPr="006F5421">
        <w:rPr>
          <w:rFonts w:ascii="Arial" w:hAnsi="Arial" w:cs="Arial"/>
          <w:color w:val="000000"/>
          <w:lang w:val="bg-BG"/>
        </w:rPr>
        <w:t>на предприетите действия за справяне с пробиви в сигурността.</w:t>
      </w:r>
    </w:p>
    <w:p w14:paraId="09A6249C" w14:textId="77777777" w:rsidR="00184902" w:rsidRPr="006F5421" w:rsidRDefault="00184902" w:rsidP="006C599E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550147F9" w14:textId="164D2807" w:rsidR="006C599E" w:rsidRPr="006F5421" w:rsidRDefault="006C599E" w:rsidP="006C599E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В </w:t>
      </w:r>
      <w:r w:rsidR="00992132"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Pr="006F5421">
        <w:rPr>
          <w:rFonts w:ascii="Arial" w:hAnsi="Arial" w:cs="Arial"/>
          <w:color w:val="000000"/>
          <w:lang w:val="bg-BG"/>
        </w:rPr>
        <w:t xml:space="preserve">се извършват </w:t>
      </w:r>
      <w:r w:rsidR="005740EC" w:rsidRPr="006F5421">
        <w:rPr>
          <w:rFonts w:ascii="Arial" w:hAnsi="Arial" w:cs="Arial"/>
          <w:lang w:val="bg-BG"/>
        </w:rPr>
        <w:t xml:space="preserve">на прегледа от ръководството </w:t>
      </w:r>
      <w:r w:rsidR="005740EC" w:rsidRPr="006F5421">
        <w:rPr>
          <w:rFonts w:ascii="Arial" w:hAnsi="Arial" w:cs="Arial"/>
          <w:color w:val="000000"/>
          <w:lang w:val="bg-BG"/>
        </w:rPr>
        <w:t xml:space="preserve">анализ </w:t>
      </w:r>
      <w:r w:rsidRPr="006F5421">
        <w:rPr>
          <w:rFonts w:ascii="Arial" w:hAnsi="Arial" w:cs="Arial"/>
          <w:color w:val="000000"/>
          <w:lang w:val="bg-BG"/>
        </w:rPr>
        <w:t xml:space="preserve">на </w:t>
      </w:r>
      <w:r w:rsidR="005740EC" w:rsidRPr="006F5421">
        <w:rPr>
          <w:rFonts w:ascii="Arial" w:hAnsi="Arial" w:cs="Arial"/>
          <w:color w:val="000000"/>
          <w:lang w:val="bg-BG"/>
        </w:rPr>
        <w:t xml:space="preserve">ефикасността </w:t>
      </w:r>
      <w:r w:rsidRPr="006F5421">
        <w:rPr>
          <w:rFonts w:ascii="Arial" w:hAnsi="Arial" w:cs="Arial"/>
          <w:color w:val="000000"/>
          <w:lang w:val="bg-BG"/>
        </w:rPr>
        <w:t xml:space="preserve">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>,</w:t>
      </w:r>
      <w:r w:rsidR="005740EC" w:rsidRPr="006F5421">
        <w:rPr>
          <w:rFonts w:ascii="Arial" w:hAnsi="Arial" w:cs="Arial"/>
          <w:color w:val="000000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на които се преоценяват и актуализират политиката и целите по ИС, анализират се резултатите от одитите, инцидентите, направените предложения и обратната връзка от заинтересованите страни.</w:t>
      </w:r>
    </w:p>
    <w:p w14:paraId="2D32F4EC" w14:textId="1F26921E" w:rsidR="006C599E" w:rsidRPr="006F5421" w:rsidRDefault="006C599E" w:rsidP="006C599E">
      <w:pPr>
        <w:overflowPunct w:val="0"/>
        <w:spacing w:after="0" w:line="240" w:lineRule="auto"/>
        <w:jc w:val="both"/>
        <w:textAlignment w:val="baseline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Измерва се </w:t>
      </w:r>
      <w:r w:rsidR="005740EC" w:rsidRPr="006F5421">
        <w:rPr>
          <w:rFonts w:ascii="Arial" w:hAnsi="Arial" w:cs="Arial"/>
          <w:color w:val="000000"/>
          <w:lang w:val="bg-BG"/>
        </w:rPr>
        <w:t xml:space="preserve">ефикасността </w:t>
      </w:r>
      <w:r w:rsidRPr="006F5421">
        <w:rPr>
          <w:rFonts w:ascii="Arial" w:hAnsi="Arial" w:cs="Arial"/>
          <w:color w:val="000000"/>
          <w:lang w:val="bg-BG"/>
        </w:rPr>
        <w:t>на механизмите за контрол, за да се потвърди изпълнението на изискванията по информационна сигурност.</w:t>
      </w:r>
      <w:r w:rsidR="005740EC" w:rsidRPr="006F5421">
        <w:rPr>
          <w:rFonts w:ascii="Arial" w:hAnsi="Arial" w:cs="Arial"/>
          <w:lang w:val="bg-BG"/>
        </w:rPr>
        <w:t xml:space="preserve"> Прилагат се изискванията на PU 24 Измерване ефикасност на контролите.</w:t>
      </w:r>
    </w:p>
    <w:p w14:paraId="16EAD6EE" w14:textId="5D4BA45A" w:rsidR="0016040A" w:rsidRPr="006F5421" w:rsidRDefault="006C599E" w:rsidP="00EA1F0D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Разработена е документирана </w:t>
      </w:r>
      <w:r w:rsidR="0016040A" w:rsidRPr="006F5421">
        <w:rPr>
          <w:rFonts w:ascii="Arial" w:hAnsi="Arial" w:cs="Arial"/>
          <w:color w:val="000000"/>
          <w:lang w:val="bg-BG"/>
        </w:rPr>
        <w:t xml:space="preserve">PIS </w:t>
      </w:r>
      <w:r w:rsidRPr="006F5421">
        <w:rPr>
          <w:rFonts w:ascii="Arial" w:hAnsi="Arial" w:cs="Arial"/>
          <w:color w:val="000000"/>
          <w:lang w:val="bg-BG"/>
        </w:rPr>
        <w:t>06</w:t>
      </w:r>
      <w:r w:rsidR="0016040A" w:rsidRPr="006F5421">
        <w:rPr>
          <w:rFonts w:ascii="Arial" w:hAnsi="Arial" w:cs="Arial"/>
          <w:color w:val="000000"/>
          <w:lang w:val="bg-BG"/>
        </w:rPr>
        <w:t>-Управление на инциденти</w:t>
      </w:r>
      <w:r w:rsidRPr="006F5421">
        <w:rPr>
          <w:rFonts w:ascii="Arial" w:hAnsi="Arial" w:cs="Arial"/>
          <w:color w:val="000000"/>
          <w:lang w:val="bg-BG"/>
        </w:rPr>
        <w:t xml:space="preserve">, свързани със сигурността на </w:t>
      </w:r>
      <w:r w:rsidR="0016040A" w:rsidRPr="006F5421">
        <w:rPr>
          <w:rFonts w:ascii="Arial" w:hAnsi="Arial" w:cs="Arial"/>
          <w:color w:val="000000"/>
          <w:lang w:val="bg-BG"/>
        </w:rPr>
        <w:t>информацията.</w:t>
      </w:r>
    </w:p>
    <w:p w14:paraId="34F5D512" w14:textId="2B879F84" w:rsidR="006C599E" w:rsidRPr="006F5421" w:rsidRDefault="006C599E" w:rsidP="00EA1F0D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Извършват се </w:t>
      </w:r>
      <w:r w:rsidR="008E5DE6" w:rsidRPr="006F5421">
        <w:rPr>
          <w:rFonts w:ascii="Arial" w:hAnsi="Arial" w:cs="Arial"/>
          <w:color w:val="000000"/>
          <w:lang w:val="bg-BG"/>
        </w:rPr>
        <w:t xml:space="preserve">периодични </w:t>
      </w:r>
      <w:r w:rsidRPr="006F5421">
        <w:rPr>
          <w:rFonts w:ascii="Arial" w:hAnsi="Arial" w:cs="Arial"/>
          <w:color w:val="000000"/>
          <w:lang w:val="bg-BG"/>
        </w:rPr>
        <w:t xml:space="preserve">прегледи на нивото на остатъчния риск при </w:t>
      </w:r>
      <w:r w:rsidR="0016040A" w:rsidRPr="006F5421">
        <w:rPr>
          <w:rFonts w:ascii="Arial" w:hAnsi="Arial" w:cs="Arial"/>
          <w:color w:val="000000"/>
          <w:lang w:val="bg-BG"/>
        </w:rPr>
        <w:t xml:space="preserve">настъпили </w:t>
      </w:r>
      <w:r w:rsidRPr="006F5421">
        <w:rPr>
          <w:rFonts w:ascii="Arial" w:hAnsi="Arial" w:cs="Arial"/>
          <w:color w:val="000000"/>
          <w:lang w:val="bg-BG"/>
        </w:rPr>
        <w:t xml:space="preserve">промени в </w:t>
      </w:r>
      <w:r w:rsidR="008E5DE6" w:rsidRPr="006F5421">
        <w:rPr>
          <w:rFonts w:ascii="Arial" w:hAnsi="Arial" w:cs="Arial"/>
          <w:color w:val="000000"/>
          <w:lang w:val="bg-BG"/>
        </w:rPr>
        <w:t xml:space="preserve">обстоятелствата, </w:t>
      </w:r>
      <w:r w:rsidRPr="006F5421">
        <w:rPr>
          <w:rFonts w:ascii="Arial" w:hAnsi="Arial" w:cs="Arial"/>
          <w:color w:val="000000"/>
          <w:lang w:val="bg-BG"/>
        </w:rPr>
        <w:t>технологиите, бизнес-целите и процесите, при определени заплахи, при промяна в нормативната база и социалния климат.</w:t>
      </w:r>
    </w:p>
    <w:p w14:paraId="55FBF0E6" w14:textId="77777777" w:rsidR="006C599E" w:rsidRPr="006F5421" w:rsidRDefault="006C599E" w:rsidP="006C599E">
      <w:pPr>
        <w:overflowPunct w:val="0"/>
        <w:spacing w:after="0" w:line="240" w:lineRule="auto"/>
        <w:jc w:val="both"/>
        <w:textAlignment w:val="baseline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Провеждат се вътрешни одити и ежегодни Прегледи от ръководството по ИС.</w:t>
      </w:r>
    </w:p>
    <w:p w14:paraId="3D558DD5" w14:textId="77777777" w:rsidR="006C599E" w:rsidRPr="006F5421" w:rsidRDefault="006C599E" w:rsidP="006C599E">
      <w:pPr>
        <w:overflowPunct w:val="0"/>
        <w:spacing w:after="0" w:line="240" w:lineRule="auto"/>
        <w:jc w:val="both"/>
        <w:textAlignment w:val="baseline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Обновяват се плановете по сигурността, съобразно резултатите от проведеното наблюдение и от одитите на ИС.</w:t>
      </w:r>
    </w:p>
    <w:p w14:paraId="45D728E6" w14:textId="77777777" w:rsidR="00184902" w:rsidRPr="006F5421" w:rsidRDefault="00184902" w:rsidP="006C599E">
      <w:pPr>
        <w:overflowPunct w:val="0"/>
        <w:spacing w:after="0" w:line="240" w:lineRule="auto"/>
        <w:jc w:val="both"/>
        <w:textAlignment w:val="baseline"/>
        <w:rPr>
          <w:rFonts w:ascii="Arial" w:hAnsi="Arial" w:cs="Arial"/>
          <w:color w:val="000000"/>
          <w:lang w:val="bg-BG"/>
        </w:rPr>
      </w:pPr>
    </w:p>
    <w:p w14:paraId="5BAAAC3B" w14:textId="77777777" w:rsidR="00603417" w:rsidRPr="006F5421" w:rsidRDefault="00603417" w:rsidP="00EA1F0D">
      <w:pPr>
        <w:pStyle w:val="Heading3"/>
      </w:pPr>
      <w:bookmarkStart w:id="91" w:name="_Toc211889282"/>
      <w:r w:rsidRPr="006F5421">
        <w:t>9.1.2. Удовлетвореност на клиента</w:t>
      </w:r>
      <w:bookmarkEnd w:id="91"/>
    </w:p>
    <w:p w14:paraId="3D9E3C69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Измерването, оценката и анализът на удовлетвореността на клиентите се основава на информация събирана (по пряк или непряк начин):</w:t>
      </w:r>
    </w:p>
    <w:p w14:paraId="7A804DF9" w14:textId="7916328A" w:rsidR="007607DF" w:rsidRPr="006F5421" w:rsidRDefault="007607DF" w:rsidP="009D3153">
      <w:pPr>
        <w:pStyle w:val="tochka1"/>
        <w:numPr>
          <w:ilvl w:val="0"/>
          <w:numId w:val="51"/>
        </w:numPr>
        <w:spacing w:before="0"/>
        <w:rPr>
          <w:rFonts w:ascii="Arial" w:hAnsi="Arial" w:cs="Arial"/>
        </w:rPr>
      </w:pPr>
      <w:r w:rsidRPr="006F5421">
        <w:rPr>
          <w:rFonts w:ascii="Arial" w:hAnsi="Arial" w:cs="Arial"/>
        </w:rPr>
        <w:t>в процеса на маркетинговите проучвания и договарянето;</w:t>
      </w:r>
    </w:p>
    <w:p w14:paraId="273C54C0" w14:textId="639DD736" w:rsidR="007607DF" w:rsidRPr="006F5421" w:rsidRDefault="007607DF" w:rsidP="009D3153">
      <w:pPr>
        <w:pStyle w:val="tochka1"/>
        <w:numPr>
          <w:ilvl w:val="0"/>
          <w:numId w:val="51"/>
        </w:numPr>
        <w:spacing w:before="0"/>
        <w:rPr>
          <w:rFonts w:ascii="Arial" w:hAnsi="Arial" w:cs="Arial"/>
        </w:rPr>
      </w:pPr>
      <w:r w:rsidRPr="006F5421">
        <w:rPr>
          <w:rFonts w:ascii="Arial" w:hAnsi="Arial" w:cs="Arial"/>
        </w:rPr>
        <w:t>в процеса на изграждане и предаване на системите за експлоатация;</w:t>
      </w:r>
    </w:p>
    <w:p w14:paraId="508C1700" w14:textId="39560EDB" w:rsidR="007607DF" w:rsidRPr="006F5421" w:rsidRDefault="007607DF" w:rsidP="009D3153">
      <w:pPr>
        <w:pStyle w:val="Header"/>
        <w:numPr>
          <w:ilvl w:val="0"/>
          <w:numId w:val="51"/>
        </w:numPr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lastRenderedPageBreak/>
        <w:t>при сервизното обслужване.</w:t>
      </w:r>
    </w:p>
    <w:p w14:paraId="6A48CA2E" w14:textId="77777777" w:rsidR="00184902" w:rsidRPr="006F5421" w:rsidRDefault="00184902" w:rsidP="007607DF">
      <w:pPr>
        <w:pStyle w:val="tochka01"/>
        <w:ind w:left="0"/>
        <w:rPr>
          <w:rFonts w:ascii="Arial" w:hAnsi="Arial" w:cs="Arial"/>
          <w:b w:val="0"/>
          <w:bCs w:val="0"/>
          <w:i/>
          <w:sz w:val="22"/>
          <w:szCs w:val="22"/>
          <w:u w:val="single"/>
        </w:rPr>
      </w:pPr>
    </w:p>
    <w:p w14:paraId="295B3F41" w14:textId="77777777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i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bCs w:val="0"/>
          <w:i/>
          <w:sz w:val="22"/>
          <w:szCs w:val="22"/>
          <w:u w:val="single"/>
        </w:rPr>
        <w:t>Измерване, оценка и анализ на удовлетвореността при договаряне</w:t>
      </w:r>
    </w:p>
    <w:p w14:paraId="2C967BCD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В процеса на маркетинговите проучвания, специалист по маркетинг и комуникации и търговските представители проучват обстойно изискванията и потребностите на клиентите, в т.ч. и претенциите им към получени по други сделки продукти и услуги.</w:t>
      </w:r>
    </w:p>
    <w:p w14:paraId="2418437D" w14:textId="0CFF537D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При необходимост, в докладите от маркетинговите проучвания се дава оценка на удовлетвореността на клиентите и се анализират причините при незадоволителна степен на удовлетвореност.</w:t>
      </w:r>
    </w:p>
    <w:p w14:paraId="51E1C7FC" w14:textId="3A328F4B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В процеса на договаряне</w:t>
      </w:r>
      <w:r w:rsidR="008E5DE6" w:rsidRPr="006F5421">
        <w:rPr>
          <w:rFonts w:ascii="Arial" w:hAnsi="Arial" w:cs="Arial"/>
        </w:rPr>
        <w:t>,</w:t>
      </w:r>
      <w:r w:rsidRPr="006F5421">
        <w:rPr>
          <w:rFonts w:ascii="Arial" w:hAnsi="Arial" w:cs="Arial"/>
        </w:rPr>
        <w:t xml:space="preserve"> отговорникът по сделката набира и анализира информацията за изискванията и потребностите на клиента, изяснява очакванията му и възможностите за удовлетворяването им и съдейства за отразяването им в заданието.</w:t>
      </w:r>
    </w:p>
    <w:p w14:paraId="5DC1E384" w14:textId="40B00285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Ако клиентът предпочете продуктите и услугите на друг доставчик,  отговорникът по сделката изяснява и анализира причините за избора му и докладва на Управителя на Дружеството.</w:t>
      </w:r>
    </w:p>
    <w:p w14:paraId="7242180A" w14:textId="3B5D6CBA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По своя преценка Управителят изисква писмен доклад с оценка на удовлетвореността на клиента - от предлаганите продукти и услуги (по степени и причини, цени, компетентност в действията на персонала и др.).</w:t>
      </w:r>
    </w:p>
    <w:p w14:paraId="3584B20A" w14:textId="77777777" w:rsidR="00184902" w:rsidRPr="006F5421" w:rsidRDefault="00184902" w:rsidP="007607DF">
      <w:pPr>
        <w:pStyle w:val="tochka01"/>
        <w:ind w:left="0"/>
        <w:rPr>
          <w:rFonts w:ascii="Arial" w:hAnsi="Arial" w:cs="Arial"/>
          <w:b w:val="0"/>
          <w:bCs w:val="0"/>
          <w:i/>
          <w:sz w:val="22"/>
          <w:szCs w:val="22"/>
          <w:u w:val="single"/>
        </w:rPr>
      </w:pPr>
    </w:p>
    <w:p w14:paraId="6CA136B5" w14:textId="77777777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i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bCs w:val="0"/>
          <w:i/>
          <w:sz w:val="22"/>
          <w:szCs w:val="22"/>
          <w:u w:val="single"/>
        </w:rPr>
        <w:t>Измерване, оценка и анализ на удовлетвореността при изграждане и предаване на системите</w:t>
      </w:r>
    </w:p>
    <w:p w14:paraId="7FBCC05A" w14:textId="0A20EF32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Отговорникът по сделката набира информация и провежда разговори с представители на клиента за изпълнение на изискванията на всички етапи от осъществяването на услугата - разработването на проекта на системата, закупуването на продуктите, инсталирането и пускането в експлоатация. Въз основа на тях отговорникът по сделката прави оценка на удовлетвореността на клиента. При незадоволителна степен на удовлетвореност предприема съответни мерки и уведомява ръководството на дружеството.</w:t>
      </w:r>
    </w:p>
    <w:p w14:paraId="072C2D9E" w14:textId="04666C65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 xml:space="preserve">При поискване от </w:t>
      </w:r>
      <w:r w:rsidR="008E5DE6" w:rsidRPr="006F5421">
        <w:rPr>
          <w:rFonts w:ascii="Arial" w:hAnsi="Arial" w:cs="Arial"/>
        </w:rPr>
        <w:t>Управителят</w:t>
      </w:r>
      <w:r w:rsidRPr="006F5421">
        <w:rPr>
          <w:rFonts w:ascii="Arial" w:hAnsi="Arial" w:cs="Arial"/>
        </w:rPr>
        <w:t>, след предаване на системата за експлоатация и подписване на съответен приемо-предавателен протокол, отговорникът по сделката по реда на PU 10 – Търговска дейност изготвя доклад до Управителя, в който анализира резултатите от нея до момента, възникналите проблеми по хода на изпълнението и дава оценка на удовлетвореността на клиента, възникналите и очакваните проблеми в отношенията и предложения за избягването им.</w:t>
      </w:r>
    </w:p>
    <w:p w14:paraId="3EAEF23D" w14:textId="77777777" w:rsidR="00184902" w:rsidRPr="006F5421" w:rsidRDefault="00184902" w:rsidP="007607DF">
      <w:pPr>
        <w:pStyle w:val="tochka01"/>
        <w:ind w:left="0"/>
        <w:rPr>
          <w:rFonts w:ascii="Arial" w:hAnsi="Arial" w:cs="Arial"/>
          <w:b w:val="0"/>
          <w:bCs w:val="0"/>
          <w:i/>
          <w:sz w:val="22"/>
          <w:szCs w:val="22"/>
          <w:u w:val="single"/>
        </w:rPr>
      </w:pPr>
    </w:p>
    <w:p w14:paraId="6FFAFE1A" w14:textId="77777777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i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bCs w:val="0"/>
          <w:i/>
          <w:sz w:val="22"/>
          <w:szCs w:val="22"/>
          <w:u w:val="single"/>
        </w:rPr>
        <w:t>Измерване, оценка и анализ на удовлетвореността при Прегледи на системата от ръководството</w:t>
      </w:r>
    </w:p>
    <w:p w14:paraId="0AF31A1E" w14:textId="4BFECA19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 xml:space="preserve">В рамките на ежегодните Прегледи на </w:t>
      </w:r>
      <w:r w:rsidR="00F95E87">
        <w:rPr>
          <w:rFonts w:ascii="Arial" w:hAnsi="Arial" w:cs="Arial"/>
        </w:rPr>
        <w:t>СУСИ</w:t>
      </w:r>
      <w:r w:rsidRPr="006F5421">
        <w:rPr>
          <w:rFonts w:ascii="Arial" w:hAnsi="Arial" w:cs="Arial"/>
        </w:rPr>
        <w:t xml:space="preserve"> се проглеждат попълнените Анкетни карти.</w:t>
      </w:r>
    </w:p>
    <w:p w14:paraId="2B3DAF51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За целите на Прегледа могат да се ползват и резултатите от проучвания и оценка на удовлетвореността на клиентите, извършвани периодично от собственика.</w:t>
      </w:r>
    </w:p>
    <w:p w14:paraId="787B75AA" w14:textId="15BC14AB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Специалист по маркетинг и комуникации поставя на  корпоративния сайт формуляри на анкетни карти, така че всички клиенти да могат да попълнят такива, когато пожелаят и им е удобно. Търговците трябва да уведомят своите клиенти за наличието на анкетни карти на корпоративния сайт. Клиентите могат да върнат попълнените анкетни карти на специалиста по маркетинг и комуникации чрез търговеца,</w:t>
      </w:r>
      <w:r w:rsidR="00F3244A">
        <w:rPr>
          <w:rFonts w:ascii="Arial" w:hAnsi="Arial" w:cs="Arial"/>
        </w:rPr>
        <w:t xml:space="preserve"> </w:t>
      </w:r>
      <w:r w:rsidRPr="006F5421">
        <w:rPr>
          <w:rFonts w:ascii="Arial" w:hAnsi="Arial" w:cs="Arial"/>
        </w:rPr>
        <w:t>с когото работят или по пощата.</w:t>
      </w:r>
    </w:p>
    <w:p w14:paraId="335DE049" w14:textId="69790944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 xml:space="preserve">По преценка на </w:t>
      </w:r>
      <w:r w:rsidR="008E5DE6" w:rsidRPr="006F5421">
        <w:rPr>
          <w:rFonts w:ascii="Arial" w:hAnsi="Arial" w:cs="Arial"/>
        </w:rPr>
        <w:t>Управителят</w:t>
      </w:r>
      <w:r w:rsidRPr="006F5421">
        <w:rPr>
          <w:rFonts w:ascii="Arial" w:hAnsi="Arial" w:cs="Arial"/>
        </w:rPr>
        <w:t xml:space="preserve">, анкетирането може да се проведе на годишните срещи на ръководството с клиентите на дружеството. </w:t>
      </w:r>
    </w:p>
    <w:p w14:paraId="33722F28" w14:textId="636562CC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Анкетните карти се подлагат на статистическа обработка по утвърдена програма, а резултатите се представят на комисията по Прегледа на системата в табличен и графичен вид.</w:t>
      </w:r>
    </w:p>
    <w:p w14:paraId="3E87D4D1" w14:textId="438C17EE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>Въз основа на резултатите от анкетата</w:t>
      </w:r>
      <w:r w:rsidR="008E5DE6" w:rsidRPr="006F5421">
        <w:rPr>
          <w:rFonts w:ascii="Arial" w:hAnsi="Arial" w:cs="Arial"/>
        </w:rPr>
        <w:t>,</w:t>
      </w:r>
      <w:r w:rsidRPr="006F5421">
        <w:rPr>
          <w:rFonts w:ascii="Arial" w:hAnsi="Arial" w:cs="Arial"/>
        </w:rPr>
        <w:t xml:space="preserve"> комисията прави оценка и анализ на удовлетвореността на клиентите.</w:t>
      </w:r>
    </w:p>
    <w:p w14:paraId="7BFC341B" w14:textId="6F636215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</w:rPr>
        <w:t xml:space="preserve">При анализа се отчитат и оценките и изводите, направени при обработката на претенциите и рекламациите по реда PU </w:t>
      </w:r>
      <w:r w:rsidR="008E5DE6" w:rsidRPr="006F5421">
        <w:rPr>
          <w:rFonts w:ascii="Arial" w:hAnsi="Arial" w:cs="Arial"/>
        </w:rPr>
        <w:t xml:space="preserve">03 </w:t>
      </w:r>
      <w:r w:rsidRPr="006F5421">
        <w:rPr>
          <w:rFonts w:ascii="Arial" w:hAnsi="Arial" w:cs="Arial"/>
        </w:rPr>
        <w:t xml:space="preserve">– Управление на </w:t>
      </w:r>
      <w:r w:rsidR="008E5DE6" w:rsidRPr="006F5421">
        <w:rPr>
          <w:rFonts w:ascii="Arial" w:hAnsi="Arial" w:cs="Arial"/>
        </w:rPr>
        <w:t>несъответствията</w:t>
      </w:r>
      <w:r w:rsidRPr="006F5421">
        <w:rPr>
          <w:rFonts w:ascii="Arial" w:hAnsi="Arial" w:cs="Arial"/>
        </w:rPr>
        <w:t>.</w:t>
      </w:r>
    </w:p>
    <w:p w14:paraId="1567FC61" w14:textId="77777777" w:rsidR="007607DF" w:rsidRPr="006F5421" w:rsidRDefault="007607DF" w:rsidP="007607DF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ab/>
        <w:t>Анализът на удовлетвореността на клиентите се отразява в доклада на комисията по Прегледа на системата от ръководството.</w:t>
      </w:r>
    </w:p>
    <w:p w14:paraId="5C79C653" w14:textId="77777777" w:rsidR="00184902" w:rsidRPr="006F5421" w:rsidRDefault="00184902" w:rsidP="007607DF">
      <w:pPr>
        <w:pStyle w:val="Header"/>
        <w:jc w:val="both"/>
        <w:rPr>
          <w:rFonts w:ascii="Arial" w:hAnsi="Arial" w:cs="Arial"/>
          <w:lang w:val="bg-BG"/>
        </w:rPr>
      </w:pPr>
    </w:p>
    <w:p w14:paraId="15417631" w14:textId="77777777" w:rsidR="00603417" w:rsidRPr="006F5421" w:rsidRDefault="00603417" w:rsidP="00EA1F0D">
      <w:pPr>
        <w:pStyle w:val="Heading3"/>
      </w:pPr>
      <w:bookmarkStart w:id="92" w:name="_Toc211889283"/>
      <w:r w:rsidRPr="006F5421">
        <w:lastRenderedPageBreak/>
        <w:t>9.1.3. Анализ и измерване</w:t>
      </w:r>
      <w:bookmarkEnd w:id="92"/>
    </w:p>
    <w:p w14:paraId="0B5FF51E" w14:textId="04E6AC8B" w:rsidR="002E759F" w:rsidRPr="006F5421" w:rsidRDefault="00992132" w:rsidP="002E759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="007607DF" w:rsidRPr="006F5421">
        <w:rPr>
          <w:rFonts w:ascii="Arial" w:hAnsi="Arial" w:cs="Arial"/>
          <w:color w:val="000000"/>
          <w:lang w:val="bg-BG"/>
        </w:rPr>
        <w:t>идентифицира методите за измерване и извършва измерване за оценяване резултатността на процесите. Дружеството включва тези измервания в процесите и ги използва при управлението им.</w:t>
      </w:r>
      <w:r w:rsidR="002E759F" w:rsidRPr="006F5421">
        <w:rPr>
          <w:rFonts w:ascii="Arial" w:hAnsi="Arial" w:cs="Arial"/>
          <w:color w:val="000000"/>
          <w:lang w:val="bg-BG"/>
        </w:rPr>
        <w:t xml:space="preserve"> </w:t>
      </w:r>
    </w:p>
    <w:p w14:paraId="7B4B4607" w14:textId="77777777" w:rsidR="002E759F" w:rsidRPr="006F5421" w:rsidRDefault="002E759F" w:rsidP="002E759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Анализират се данни от различни източници за оценяване изпълнението на плановете, целите и за идентифициране на областите за подобряване.</w:t>
      </w:r>
    </w:p>
    <w:p w14:paraId="2CC548C4" w14:textId="77777777" w:rsidR="008E5DE6" w:rsidRPr="006F5421" w:rsidRDefault="008E5DE6" w:rsidP="007607D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Резултатите от анализа се използват за:</w:t>
      </w:r>
    </w:p>
    <w:p w14:paraId="27855189" w14:textId="77777777" w:rsidR="008E5DE6" w:rsidRPr="006F5421" w:rsidRDefault="008E5DE6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оценка съответствието на продуктите/услугите;</w:t>
      </w:r>
    </w:p>
    <w:p w14:paraId="4095AF70" w14:textId="77777777" w:rsidR="008E5DE6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оценка </w:t>
      </w:r>
      <w:r w:rsidR="008E5DE6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степента на удовлетвореност на клиентите</w:t>
      </w: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и заинтересованите страни</w:t>
      </w:r>
      <w:r w:rsidR="008E5DE6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;</w:t>
      </w:r>
    </w:p>
    <w:p w14:paraId="49783E25" w14:textId="6423D3D3" w:rsidR="008E5DE6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анализ на </w:t>
      </w:r>
      <w:r w:rsidR="008E5DE6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прилагането и </w:t>
      </w:r>
      <w:r w:rsidR="005753E0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оценка на </w:t>
      </w:r>
      <w:r w:rsidR="008E5DE6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ефикасността на </w:t>
      </w: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процесите и </w:t>
      </w:r>
      <w:r w:rsidR="00F95E87">
        <w:rPr>
          <w:rFonts w:ascii="Arial" w:hAnsi="Arial" w:cs="Arial"/>
          <w:b w:val="0"/>
          <w:bCs w:val="0"/>
          <w:color w:val="000000"/>
          <w:sz w:val="22"/>
          <w:szCs w:val="22"/>
        </w:rPr>
        <w:t>СУСИ</w:t>
      </w:r>
      <w:r w:rsidR="008E5DE6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;</w:t>
      </w:r>
    </w:p>
    <w:p w14:paraId="24F4DED8" w14:textId="77777777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оценка на постигането на целите;</w:t>
      </w:r>
    </w:p>
    <w:p w14:paraId="6115D04B" w14:textId="77777777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оценка на икономическите аспекти на качеството и финансовите и търговските постижения;</w:t>
      </w:r>
    </w:p>
    <w:p w14:paraId="1CE4C68F" w14:textId="6BFC625E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сравняване на постиженията си с най-добрите</w:t>
      </w:r>
      <w:r w:rsidR="00F3244A">
        <w:rPr>
          <w:rFonts w:ascii="Arial" w:hAnsi="Arial" w:cs="Arial"/>
          <w:b w:val="0"/>
          <w:bCs w:val="0"/>
          <w:color w:val="000000"/>
          <w:sz w:val="22"/>
          <w:szCs w:val="22"/>
        </w:rPr>
        <w:t>;</w:t>
      </w:r>
    </w:p>
    <w:p w14:paraId="0FA2125A" w14:textId="77777777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оценка на конкурентоспособността</w:t>
      </w:r>
      <w:r w:rsidRPr="006F5421">
        <w:rPr>
          <w:rFonts w:ascii="Arial" w:hAnsi="Arial" w:cs="Arial"/>
          <w:color w:val="000000"/>
        </w:rPr>
        <w:t>.</w:t>
      </w:r>
    </w:p>
    <w:p w14:paraId="57A6B53A" w14:textId="77777777" w:rsidR="008E5DE6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оценка </w:t>
      </w:r>
      <w:r w:rsidR="008E5DE6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ефикасността на действията за управление на идентифицираните рискове и възможности;</w:t>
      </w:r>
    </w:p>
    <w:p w14:paraId="31834431" w14:textId="77777777" w:rsidR="008E5DE6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оценка на </w:t>
      </w:r>
      <w:r w:rsidR="008E5DE6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изпълнението на дейностите от доставчиците и подизпълнителите;</w:t>
      </w:r>
    </w:p>
    <w:p w14:paraId="13DBE8A4" w14:textId="18126781" w:rsidR="008E5DE6" w:rsidRPr="006F5421" w:rsidRDefault="008E5DE6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идентифициране на подобрения в </w:t>
      </w:r>
      <w:r w:rsidR="00F95E87">
        <w:rPr>
          <w:rFonts w:ascii="Arial" w:hAnsi="Arial" w:cs="Arial"/>
          <w:b w:val="0"/>
          <w:bCs w:val="0"/>
          <w:color w:val="000000"/>
          <w:sz w:val="22"/>
          <w:szCs w:val="22"/>
        </w:rPr>
        <w:t>СУСИ</w:t>
      </w: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.</w:t>
      </w:r>
    </w:p>
    <w:p w14:paraId="76789113" w14:textId="691ED4A9" w:rsidR="002E759F" w:rsidRPr="006F5421" w:rsidRDefault="003149DE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hanging="153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Ръководството на </w:t>
      </w:r>
      <w:r w:rsidR="00992132">
        <w:rPr>
          <w:rFonts w:ascii="Arial" w:hAnsi="Arial" w:cs="Arial"/>
          <w:b w:val="0"/>
          <w:bCs w:val="0"/>
          <w:color w:val="000000"/>
          <w:sz w:val="22"/>
          <w:szCs w:val="22"/>
        </w:rPr>
        <w:t>“БМ ПРОТЕКШЪН“ ЕООД</w:t>
      </w:r>
      <w:r w:rsidR="006072E2">
        <w:rPr>
          <w:rFonts w:ascii="Arial" w:hAnsi="Arial" w:cs="Arial"/>
          <w:b w:val="0"/>
          <w:bCs w:val="0"/>
          <w:color w:val="000000"/>
          <w:sz w:val="22"/>
          <w:szCs w:val="22"/>
        </w:rPr>
        <w:t> </w:t>
      </w:r>
      <w:r w:rsidR="002E759F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приема, че когато се изисква използване на статистически методи за анализ и измерване, във фирмата трябва да има готовност за тяхното прилагане.</w:t>
      </w:r>
    </w:p>
    <w:p w14:paraId="0A627A45" w14:textId="77777777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Тази готовност се базира на:</w:t>
      </w:r>
    </w:p>
    <w:p w14:paraId="7EF95FFC" w14:textId="77777777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определяне на свои и външни специалисти, умеещи да прилагат статистически методи;</w:t>
      </w:r>
    </w:p>
    <w:p w14:paraId="3FE44C38" w14:textId="1D2D8BFC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hanging="153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допълнително обучение на специалистите на </w:t>
      </w:r>
      <w:r w:rsidR="00992132">
        <w:rPr>
          <w:rFonts w:ascii="Arial" w:hAnsi="Arial" w:cs="Arial"/>
          <w:b w:val="0"/>
          <w:bCs w:val="0"/>
          <w:color w:val="000000"/>
          <w:sz w:val="22"/>
          <w:szCs w:val="22"/>
        </w:rPr>
        <w:t>“БМ ПРОТЕКШЪН“ ЕООД</w:t>
      </w:r>
      <w:r w:rsidR="006072E2">
        <w:rPr>
          <w:rFonts w:ascii="Arial" w:hAnsi="Arial" w:cs="Arial"/>
          <w:b w:val="0"/>
          <w:bCs w:val="0"/>
          <w:color w:val="000000"/>
          <w:sz w:val="22"/>
          <w:szCs w:val="22"/>
        </w:rPr>
        <w:t> </w:t>
      </w: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в тази дисциплинарна област;</w:t>
      </w:r>
    </w:p>
    <w:p w14:paraId="344CDBFB" w14:textId="77777777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набелязване на най-вероятните процеси, контролни точки в инженеринга, спрямо които могат да се прилагат статистически методи за контрол;</w:t>
      </w:r>
    </w:p>
    <w:p w14:paraId="03A00BA5" w14:textId="77777777" w:rsidR="002E759F" w:rsidRPr="006F5421" w:rsidRDefault="002E759F" w:rsidP="009D3153">
      <w:pPr>
        <w:pStyle w:val="tochka01"/>
        <w:numPr>
          <w:ilvl w:val="0"/>
          <w:numId w:val="47"/>
        </w:numPr>
        <w:tabs>
          <w:tab w:val="clear" w:pos="-709"/>
          <w:tab w:val="left" w:pos="284"/>
          <w:tab w:val="left" w:pos="993"/>
        </w:tabs>
        <w:ind w:left="567" w:firstLine="0"/>
        <w:rPr>
          <w:rFonts w:ascii="Arial" w:hAnsi="Arial" w:cs="Arial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набавяне и проучване</w:t>
      </w:r>
      <w:r w:rsidRPr="006F5421">
        <w:rPr>
          <w:rFonts w:ascii="Arial" w:hAnsi="Arial" w:cs="Arial"/>
        </w:rPr>
        <w:t xml:space="preserve"> </w:t>
      </w: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на стандарти и друга техническа литература за статистически методи.</w:t>
      </w:r>
    </w:p>
    <w:p w14:paraId="31D3455E" w14:textId="77777777" w:rsidR="00184902" w:rsidRPr="006F5421" w:rsidRDefault="00184902" w:rsidP="007607D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</w:p>
    <w:p w14:paraId="2DEB7C27" w14:textId="0954E00F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Процесите, оказващи влияние върху управлението, се контролират на всеки етап от изпълнението на </w:t>
      </w:r>
      <w:r w:rsidR="002E759F"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договорите</w:t>
      </w: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, в т.ч. при:</w:t>
      </w:r>
    </w:p>
    <w:p w14:paraId="3E06BB63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ab/>
        <w:t>- определянето и оценката на изискванията на клиента;</w:t>
      </w:r>
    </w:p>
    <w:p w14:paraId="234F88ED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ab/>
        <w:t>- планиране на осъществяването на продукта или услугата;</w:t>
      </w:r>
    </w:p>
    <w:p w14:paraId="10F78A8C" w14:textId="68C4FD85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ab/>
        <w:t>- закупуването на необходимите продукти;</w:t>
      </w:r>
    </w:p>
    <w:p w14:paraId="038ACA6B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ab/>
        <w:t>- осъществяването на услугата.</w:t>
      </w:r>
    </w:p>
    <w:p w14:paraId="7E842F21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Изискванията за вида и обхвата на контрола са регламентирани със законови и други нормативни документи, както и с договорите, поръчките за закупуване и инструкциите на доставчиците.</w:t>
      </w:r>
    </w:p>
    <w:p w14:paraId="3010F109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Изискванията за допълнителен контрол, договорени с клиента, се регистрират в заданието и техническите предложения/проектите.</w:t>
      </w:r>
    </w:p>
    <w:p w14:paraId="1118EC76" w14:textId="77777777" w:rsidR="00184902" w:rsidRPr="006F5421" w:rsidRDefault="00184902" w:rsidP="007607DF">
      <w:pPr>
        <w:pStyle w:val="tochka1"/>
        <w:spacing w:before="0"/>
        <w:ind w:left="0" w:firstLine="0"/>
        <w:rPr>
          <w:rFonts w:ascii="Arial" w:hAnsi="Arial" w:cs="Arial"/>
          <w:i/>
          <w:color w:val="000000"/>
          <w:u w:val="single"/>
        </w:rPr>
      </w:pPr>
    </w:p>
    <w:p w14:paraId="14FBBD6A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i/>
          <w:color w:val="000000"/>
          <w:u w:val="single"/>
        </w:rPr>
      </w:pPr>
      <w:r w:rsidRPr="006F5421">
        <w:rPr>
          <w:rFonts w:ascii="Arial" w:hAnsi="Arial" w:cs="Arial"/>
          <w:i/>
          <w:color w:val="000000"/>
          <w:u w:val="single"/>
        </w:rPr>
        <w:t>Контрол при договарянето</w:t>
      </w:r>
    </w:p>
    <w:p w14:paraId="189E4881" w14:textId="77777777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Процесите по договарянето, определянето на изискванията на клиентите към продуктите и оценката на възможността Дружеството да ги изпълни се осъществяват по реда на PU 10 – Търговска дейност.</w:t>
      </w:r>
    </w:p>
    <w:p w14:paraId="0B502ACC" w14:textId="77777777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Ръководителите на направления извършват контрол на:</w:t>
      </w:r>
    </w:p>
    <w:p w14:paraId="1D8694DA" w14:textId="1D518FC4" w:rsidR="007607DF" w:rsidRPr="006F5421" w:rsidRDefault="007607DF" w:rsidP="009D3153">
      <w:pPr>
        <w:pStyle w:val="tochka01"/>
        <w:numPr>
          <w:ilvl w:val="0"/>
          <w:numId w:val="52"/>
        </w:numPr>
        <w:tabs>
          <w:tab w:val="left" w:pos="180"/>
        </w:tabs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задълбочеността на проучванията с оглед правилно определяне на изискванията;</w:t>
      </w:r>
    </w:p>
    <w:p w14:paraId="4F092046" w14:textId="28B9E7B7" w:rsidR="007607DF" w:rsidRPr="006F5421" w:rsidRDefault="007607DF" w:rsidP="009D3153">
      <w:pPr>
        <w:pStyle w:val="tochka01"/>
        <w:numPr>
          <w:ilvl w:val="0"/>
          <w:numId w:val="52"/>
        </w:numPr>
        <w:tabs>
          <w:tab w:val="left" w:pos="180"/>
        </w:tabs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своевременното и пълно специфициране на изискванията на клиентите в заданието;</w:t>
      </w:r>
    </w:p>
    <w:p w14:paraId="2C27F64C" w14:textId="038C2064" w:rsidR="007607DF" w:rsidRPr="006F5421" w:rsidRDefault="007607DF" w:rsidP="009D3153">
      <w:pPr>
        <w:pStyle w:val="tochka01"/>
        <w:numPr>
          <w:ilvl w:val="0"/>
          <w:numId w:val="52"/>
        </w:numPr>
        <w:tabs>
          <w:tab w:val="left" w:pos="180"/>
        </w:tabs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навременното, писмено съгласуване на изискванията на клиента от заинтересованите длъжностни лица/звена от Дружеството;</w:t>
      </w:r>
    </w:p>
    <w:p w14:paraId="1420856C" w14:textId="36A9740C" w:rsidR="007607DF" w:rsidRPr="006F5421" w:rsidRDefault="007607DF" w:rsidP="009D3153">
      <w:pPr>
        <w:pStyle w:val="tochka01"/>
        <w:numPr>
          <w:ilvl w:val="0"/>
          <w:numId w:val="52"/>
        </w:numPr>
        <w:tabs>
          <w:tab w:val="left" w:pos="180"/>
        </w:tabs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подготовката на офертите и придружаващите документи в определения срок;</w:t>
      </w:r>
    </w:p>
    <w:p w14:paraId="3EAB4279" w14:textId="50BF8A5A" w:rsidR="007607DF" w:rsidRPr="006F5421" w:rsidRDefault="007607DF" w:rsidP="009D3153">
      <w:pPr>
        <w:pStyle w:val="tochka01"/>
        <w:numPr>
          <w:ilvl w:val="0"/>
          <w:numId w:val="52"/>
        </w:numPr>
        <w:tabs>
          <w:tab w:val="left" w:pos="180"/>
        </w:tabs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взаимодействието с клиента в процеса на договаряне.</w:t>
      </w:r>
    </w:p>
    <w:p w14:paraId="5F2B884E" w14:textId="77777777" w:rsidR="00184902" w:rsidRPr="006F5421" w:rsidRDefault="00184902" w:rsidP="002E759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</w:p>
    <w:p w14:paraId="4B21E550" w14:textId="77777777" w:rsidR="002E759F" w:rsidRPr="006F5421" w:rsidRDefault="002E759F" w:rsidP="002E759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Отговорниците по сделките контролират изпълнението на договорните задължения на Дружеството, следят продуктите на всеки етап на изграждането на системата да съответстват на приетите технически решения и на изискванията на клиента.</w:t>
      </w:r>
    </w:p>
    <w:p w14:paraId="6E67013B" w14:textId="77777777" w:rsidR="002E759F" w:rsidRPr="006F5421" w:rsidRDefault="002E759F" w:rsidP="002E759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lastRenderedPageBreak/>
        <w:t>Контролните точки и контролираните продукти се определят с плана по сделката по  реда на PU 10 – Търговска дейност.</w:t>
      </w:r>
    </w:p>
    <w:p w14:paraId="00A7261B" w14:textId="77777777" w:rsidR="002E759F" w:rsidRPr="006F5421" w:rsidRDefault="002E759F" w:rsidP="002E759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Контрол на продуктите при адаптирането на софтуер се извършва по реда на PU 11 – Управление на проекти.</w:t>
      </w:r>
    </w:p>
    <w:p w14:paraId="276D7C0D" w14:textId="77777777" w:rsidR="002E759F" w:rsidRPr="006F5421" w:rsidRDefault="002E759F" w:rsidP="002E759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Отговорниците по сделките осъществяват контрол при проектирането на информационните системи и организират обсъждането и приемането на проектите от технически съвет по реда на PU 11 -  Управление на проекти.</w:t>
      </w:r>
    </w:p>
    <w:p w14:paraId="2E3CD8F0" w14:textId="77777777" w:rsidR="002E759F" w:rsidRPr="006F5421" w:rsidRDefault="002E759F" w:rsidP="002E759F">
      <w:pPr>
        <w:pStyle w:val="tochka01"/>
        <w:ind w:left="0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F5421">
        <w:rPr>
          <w:rFonts w:ascii="Arial" w:hAnsi="Arial" w:cs="Arial"/>
          <w:b w:val="0"/>
          <w:bCs w:val="0"/>
          <w:color w:val="000000"/>
          <w:sz w:val="22"/>
          <w:szCs w:val="22"/>
        </w:rPr>
        <w:t>Резултатите от контрола се документират в протоколи от заседания.</w:t>
      </w:r>
    </w:p>
    <w:p w14:paraId="0A8BF3A4" w14:textId="77777777" w:rsidR="001E11F3" w:rsidRPr="006F5421" w:rsidRDefault="001E11F3" w:rsidP="007607DF">
      <w:pPr>
        <w:pStyle w:val="tochka01"/>
        <w:ind w:left="0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</w:p>
    <w:p w14:paraId="73F15041" w14:textId="77777777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  <w:t>Контрол при планирането</w:t>
      </w:r>
    </w:p>
    <w:p w14:paraId="0BA0C7AD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Ръководителите на направления контролират:</w:t>
      </w:r>
    </w:p>
    <w:p w14:paraId="3218E747" w14:textId="6CBDE6FF" w:rsidR="007607DF" w:rsidRPr="006F5421" w:rsidRDefault="007607DF" w:rsidP="009D3153">
      <w:pPr>
        <w:pStyle w:val="tochka1"/>
        <w:numPr>
          <w:ilvl w:val="0"/>
          <w:numId w:val="53"/>
        </w:numPr>
        <w:tabs>
          <w:tab w:val="left" w:pos="180"/>
        </w:tabs>
        <w:spacing w:befor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своевременното изготвяне на плана и отразяването на всички аспекти от заданието;</w:t>
      </w:r>
    </w:p>
    <w:p w14:paraId="006D67D0" w14:textId="42F891C5" w:rsidR="007607DF" w:rsidRPr="006F5421" w:rsidRDefault="007607DF" w:rsidP="009D3153">
      <w:pPr>
        <w:pStyle w:val="tochka1"/>
        <w:numPr>
          <w:ilvl w:val="0"/>
          <w:numId w:val="53"/>
        </w:numPr>
        <w:tabs>
          <w:tab w:val="left" w:pos="180"/>
        </w:tabs>
        <w:spacing w:befor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съгласуването на плана с всички звена/длъжностни лица, имащи отношение към осъществява</w:t>
      </w:r>
      <w:r w:rsidRPr="006F5421">
        <w:rPr>
          <w:rFonts w:ascii="Arial" w:hAnsi="Arial" w:cs="Arial"/>
          <w:color w:val="000000"/>
        </w:rPr>
        <w:softHyphen/>
        <w:t>нето на услугата.</w:t>
      </w:r>
    </w:p>
    <w:p w14:paraId="360EA19C" w14:textId="77777777" w:rsidR="001E11F3" w:rsidRPr="006F5421" w:rsidRDefault="001E11F3" w:rsidP="007607DF">
      <w:pPr>
        <w:pStyle w:val="tochka01"/>
        <w:ind w:left="0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</w:p>
    <w:p w14:paraId="76E0CF88" w14:textId="77777777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  <w:t>Контрол при закупуването</w:t>
      </w:r>
    </w:p>
    <w:p w14:paraId="2BE30C47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Ръководителите на направления/отдели следят за своевременното изготвяне на спецификациите за доставки, заявяването и изготвянето на поръчки за закупуване.</w:t>
      </w:r>
    </w:p>
    <w:p w14:paraId="405AD476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Отговорникът за доставката следи за спазване сроковете на изпълнение на поръчките, последователността на доставките и своевременната им обработка и при отклонения уведомява отговорника на сделката. Ангажимент на последния е да информира клиента за възникналите проблеми и съвместно с него да обсъдят по-нататъшни действия.</w:t>
      </w:r>
    </w:p>
    <w:p w14:paraId="49B0F04A" w14:textId="77777777" w:rsidR="001E11F3" w:rsidRPr="006F5421" w:rsidRDefault="001E11F3" w:rsidP="007607DF">
      <w:pPr>
        <w:pStyle w:val="tochka01"/>
        <w:ind w:left="0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</w:p>
    <w:p w14:paraId="77959672" w14:textId="77777777" w:rsidR="007607DF" w:rsidRPr="006F5421" w:rsidRDefault="007607DF" w:rsidP="007607DF">
      <w:pPr>
        <w:pStyle w:val="tochka01"/>
        <w:ind w:left="0"/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</w:pPr>
      <w:r w:rsidRPr="006F5421">
        <w:rPr>
          <w:rFonts w:ascii="Arial" w:hAnsi="Arial" w:cs="Arial"/>
          <w:b w:val="0"/>
          <w:bCs w:val="0"/>
          <w:i/>
          <w:color w:val="000000"/>
          <w:sz w:val="22"/>
          <w:szCs w:val="22"/>
          <w:u w:val="single"/>
        </w:rPr>
        <w:t>Контрол при инсталирането</w:t>
      </w:r>
    </w:p>
    <w:p w14:paraId="33D65F70" w14:textId="77777777" w:rsidR="007607DF" w:rsidRPr="006F5421" w:rsidRDefault="007607DF" w:rsidP="007607DF">
      <w:pPr>
        <w:pStyle w:val="tochka1"/>
        <w:spacing w:before="0"/>
        <w:ind w:left="0" w:firstLine="0"/>
        <w:rPr>
          <w:rFonts w:ascii="Arial" w:hAnsi="Arial" w:cs="Arial"/>
          <w:color w:val="000000"/>
        </w:rPr>
      </w:pPr>
      <w:r w:rsidRPr="006F5421">
        <w:rPr>
          <w:rFonts w:ascii="Arial" w:hAnsi="Arial" w:cs="Arial"/>
          <w:color w:val="000000"/>
        </w:rPr>
        <w:t>Отговорникът по сделката следи подготовката на обекта за предаване, провеждането на регламентираните тестове, организира приемо-предавателните дейности и своевременното провеждане на технически съвети или подписване на приемо-предавателния протокол.</w:t>
      </w:r>
    </w:p>
    <w:p w14:paraId="2FA3F9D8" w14:textId="6A57A41E" w:rsidR="007607DF" w:rsidRPr="006F5421" w:rsidRDefault="007607DF" w:rsidP="007607DF">
      <w:pPr>
        <w:pStyle w:val="Header"/>
        <w:jc w:val="both"/>
        <w:rPr>
          <w:rFonts w:ascii="Arial" w:hAnsi="Arial" w:cs="Arial"/>
          <w:lang w:val="bg-BG"/>
        </w:rPr>
      </w:pPr>
    </w:p>
    <w:p w14:paraId="0353AEF8" w14:textId="77777777" w:rsidR="00184902" w:rsidRPr="006F5421" w:rsidRDefault="00184902" w:rsidP="007607DF">
      <w:pPr>
        <w:pStyle w:val="Header"/>
        <w:jc w:val="both"/>
        <w:rPr>
          <w:rFonts w:ascii="Arial" w:hAnsi="Arial" w:cs="Arial"/>
          <w:lang w:val="bg-BG"/>
        </w:rPr>
      </w:pPr>
    </w:p>
    <w:p w14:paraId="2AD17780" w14:textId="77777777" w:rsidR="00C83C28" w:rsidRPr="006F5421" w:rsidRDefault="00C83C28" w:rsidP="00EA1F0D">
      <w:pPr>
        <w:pStyle w:val="Heading2"/>
      </w:pPr>
      <w:bookmarkStart w:id="93" w:name="_Toc211889284"/>
      <w:r w:rsidRPr="006F5421">
        <w:t>9.2. Вътрешни одити</w:t>
      </w:r>
      <w:bookmarkEnd w:id="93"/>
    </w:p>
    <w:p w14:paraId="40E23F98" w14:textId="1BC37FF3" w:rsidR="007607DF" w:rsidRPr="006F5421" w:rsidRDefault="00992132" w:rsidP="007607D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color w:val="000000"/>
          <w:spacing w:val="-8"/>
          <w:lang w:val="bg-BG"/>
        </w:rPr>
        <w:t>“БМ ПРОТЕКШЪН“ ЕООД</w:t>
      </w:r>
      <w:r w:rsidR="006072E2">
        <w:rPr>
          <w:rFonts w:ascii="Arial" w:hAnsi="Arial" w:cs="Arial"/>
          <w:color w:val="000000"/>
          <w:spacing w:val="-8"/>
          <w:lang w:val="bg-BG"/>
        </w:rPr>
        <w:t> </w:t>
      </w:r>
      <w:r w:rsidR="007607DF" w:rsidRPr="006F5421">
        <w:rPr>
          <w:rFonts w:ascii="Arial" w:hAnsi="Arial" w:cs="Arial"/>
          <w:color w:val="000000"/>
          <w:lang w:val="bg-BG"/>
        </w:rPr>
        <w:t xml:space="preserve">провежда вътрешни одити през планирани интервали от време. Отговорностите и изискванията за планиране и провеждане на одитите, докладване на резултатите и съхраняване на записите са определени в документирана процедура PU </w:t>
      </w:r>
      <w:r w:rsidR="002E759F" w:rsidRPr="006F5421">
        <w:rPr>
          <w:rFonts w:ascii="Arial" w:hAnsi="Arial" w:cs="Arial"/>
          <w:color w:val="000000"/>
          <w:lang w:val="bg-BG"/>
        </w:rPr>
        <w:t>02 Вътрешни одити</w:t>
      </w:r>
      <w:r w:rsidR="007607DF" w:rsidRPr="006F5421">
        <w:rPr>
          <w:rFonts w:ascii="Arial" w:hAnsi="Arial" w:cs="Arial"/>
          <w:color w:val="000000"/>
          <w:lang w:val="bg-BG"/>
        </w:rPr>
        <w:t>.</w:t>
      </w:r>
    </w:p>
    <w:p w14:paraId="42AE78BE" w14:textId="0C6202AB" w:rsidR="007607DF" w:rsidRPr="006F5421" w:rsidRDefault="007607DF" w:rsidP="007607D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Вътрешните одити имат за цел да се определи дали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 xml:space="preserve"> е внедрена и поддържана ефикасно, както и дали е в съответствие с:</w:t>
      </w:r>
    </w:p>
    <w:p w14:paraId="3A5AF8A6" w14:textId="674C6A5A" w:rsidR="007607DF" w:rsidRPr="006F5421" w:rsidRDefault="007607DF" w:rsidP="00184902">
      <w:pPr>
        <w:numPr>
          <w:ilvl w:val="0"/>
          <w:numId w:val="22"/>
        </w:numPr>
        <w:shd w:val="clear" w:color="auto" w:fill="FFFFFF"/>
        <w:tabs>
          <w:tab w:val="clear" w:pos="1275"/>
          <w:tab w:val="num" w:pos="360"/>
        </w:tabs>
        <w:autoSpaceDE w:val="0"/>
        <w:autoSpaceDN w:val="0"/>
        <w:adjustRightInd w:val="0"/>
        <w:spacing w:after="0" w:line="240" w:lineRule="auto"/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планираните мерки</w:t>
      </w:r>
      <w:r w:rsidRPr="006F5421" w:rsidDel="000B28F2">
        <w:rPr>
          <w:rFonts w:ascii="Arial" w:hAnsi="Arial" w:cs="Arial"/>
          <w:color w:val="000000"/>
          <w:lang w:val="bg-BG"/>
        </w:rPr>
        <w:t xml:space="preserve"> </w:t>
      </w:r>
      <w:r w:rsidRPr="006F5421">
        <w:rPr>
          <w:rFonts w:ascii="Arial" w:hAnsi="Arial" w:cs="Arial"/>
          <w:color w:val="000000"/>
          <w:lang w:val="bg-BG"/>
        </w:rPr>
        <w:t>и с изискванията на</w:t>
      </w:r>
      <w:r w:rsidR="00B77124" w:rsidRPr="00B77124">
        <w:t xml:space="preserve"> </w:t>
      </w:r>
      <w:r w:rsidR="00B77124">
        <w:rPr>
          <w:rFonts w:ascii="Arial" w:hAnsi="Arial" w:cs="Arial"/>
          <w:color w:val="000000"/>
          <w:lang w:val="bg-BG"/>
        </w:rPr>
        <w:t>,</w:t>
      </w:r>
      <w:r w:rsidRPr="006F5421">
        <w:rPr>
          <w:rFonts w:ascii="Arial" w:hAnsi="Arial" w:cs="Arial"/>
          <w:color w:val="000000"/>
          <w:lang w:val="bg-BG"/>
        </w:rPr>
        <w:t xml:space="preserve"> </w:t>
      </w:r>
      <w:r w:rsidR="00B77124">
        <w:rPr>
          <w:rFonts w:ascii="Arial" w:hAnsi="Arial" w:cs="Arial"/>
          <w:color w:val="000000"/>
          <w:lang w:val="bg-BG"/>
        </w:rPr>
        <w:t xml:space="preserve"> и </w:t>
      </w:r>
      <w:r w:rsidR="000A523A">
        <w:rPr>
          <w:rFonts w:ascii="Arial" w:hAnsi="Arial" w:cs="Arial"/>
          <w:color w:val="000000"/>
          <w:lang w:val="bg-BG"/>
        </w:rPr>
        <w:t>ISO/IEC 27001:2022</w:t>
      </w:r>
      <w:r w:rsidRPr="006F5421">
        <w:rPr>
          <w:rFonts w:ascii="Arial" w:hAnsi="Arial" w:cs="Arial"/>
          <w:color w:val="000000"/>
          <w:lang w:val="bg-BG"/>
        </w:rPr>
        <w:t>,</w:t>
      </w:r>
    </w:p>
    <w:p w14:paraId="4F01DA29" w14:textId="3C9883B1" w:rsidR="007607DF" w:rsidRPr="006F5421" w:rsidRDefault="007607DF" w:rsidP="00184902">
      <w:pPr>
        <w:numPr>
          <w:ilvl w:val="0"/>
          <w:numId w:val="22"/>
        </w:numPr>
        <w:shd w:val="clear" w:color="auto" w:fill="FFFFFF"/>
        <w:tabs>
          <w:tab w:val="clear" w:pos="1275"/>
          <w:tab w:val="num" w:pos="360"/>
        </w:tabs>
        <w:autoSpaceDE w:val="0"/>
        <w:autoSpaceDN w:val="0"/>
        <w:adjustRightInd w:val="0"/>
        <w:spacing w:after="0" w:line="240" w:lineRule="auto"/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с изискванията на приложимите закони или наредби и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>.</w:t>
      </w:r>
    </w:p>
    <w:p w14:paraId="1521B7C6" w14:textId="77777777" w:rsidR="00184902" w:rsidRPr="006F5421" w:rsidRDefault="00184902" w:rsidP="007607DF">
      <w:pPr>
        <w:shd w:val="clear" w:color="auto" w:fill="FFFFFF"/>
        <w:tabs>
          <w:tab w:val="num" w:pos="360"/>
        </w:tabs>
        <w:spacing w:after="0" w:line="240" w:lineRule="auto"/>
        <w:jc w:val="both"/>
        <w:rPr>
          <w:rFonts w:ascii="Arial" w:hAnsi="Arial" w:cs="Arial"/>
          <w:color w:val="000000"/>
          <w:spacing w:val="-5"/>
          <w:lang w:val="bg-BG"/>
        </w:rPr>
      </w:pPr>
    </w:p>
    <w:p w14:paraId="151B3947" w14:textId="398ED7D4" w:rsidR="007607DF" w:rsidRPr="006F5421" w:rsidRDefault="007607DF" w:rsidP="007607DF">
      <w:pPr>
        <w:shd w:val="clear" w:color="auto" w:fill="FFFFFF"/>
        <w:tabs>
          <w:tab w:val="num" w:pos="360"/>
        </w:tabs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5"/>
          <w:lang w:val="bg-BG"/>
        </w:rPr>
        <w:t xml:space="preserve">Одитите на ИС имат за цел да се определи дали целите по контрола, механизмите за контрол, процесите и процедурите </w:t>
      </w:r>
      <w:r w:rsidRPr="006F5421">
        <w:rPr>
          <w:rFonts w:ascii="Arial" w:hAnsi="Arial" w:cs="Arial"/>
          <w:color w:val="000000"/>
          <w:spacing w:val="-15"/>
          <w:lang w:val="bg-BG"/>
        </w:rPr>
        <w:t xml:space="preserve">на </w:t>
      </w:r>
      <w:r w:rsidR="00F95E87">
        <w:rPr>
          <w:rFonts w:ascii="Arial" w:hAnsi="Arial" w:cs="Arial"/>
          <w:color w:val="000000"/>
          <w:spacing w:val="-15"/>
          <w:lang w:val="bg-BG"/>
        </w:rPr>
        <w:t>СУСИ</w:t>
      </w:r>
      <w:r w:rsidRPr="006F5421">
        <w:rPr>
          <w:rFonts w:ascii="Arial" w:hAnsi="Arial" w:cs="Arial"/>
          <w:color w:val="000000"/>
          <w:spacing w:val="-15"/>
          <w:lang w:val="bg-BG"/>
        </w:rPr>
        <w:t>:</w:t>
      </w:r>
    </w:p>
    <w:p w14:paraId="50711F3A" w14:textId="77777777" w:rsidR="007607DF" w:rsidRPr="006F5421" w:rsidRDefault="007607DF" w:rsidP="009D3153">
      <w:pPr>
        <w:numPr>
          <w:ilvl w:val="0"/>
          <w:numId w:val="28"/>
        </w:numPr>
        <w:shd w:val="clear" w:color="auto" w:fill="FFFFFF"/>
        <w:tabs>
          <w:tab w:val="clear" w:pos="1275"/>
          <w:tab w:val="num" w:pos="-180"/>
          <w:tab w:val="num" w:pos="851"/>
        </w:tabs>
        <w:autoSpaceDE w:val="0"/>
        <w:autoSpaceDN w:val="0"/>
        <w:adjustRightInd w:val="0"/>
        <w:spacing w:after="0" w:line="240" w:lineRule="auto"/>
        <w:ind w:left="426" w:firstLine="1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отговарят на идентифицираните изисквания на информационната сигурност;</w:t>
      </w:r>
    </w:p>
    <w:p w14:paraId="1EC7C405" w14:textId="77777777" w:rsidR="007607DF" w:rsidRPr="006F5421" w:rsidRDefault="007607DF" w:rsidP="009D3153">
      <w:pPr>
        <w:numPr>
          <w:ilvl w:val="0"/>
          <w:numId w:val="28"/>
        </w:numPr>
        <w:shd w:val="clear" w:color="auto" w:fill="FFFFFF"/>
        <w:tabs>
          <w:tab w:val="clear" w:pos="1275"/>
          <w:tab w:val="num" w:pos="-180"/>
          <w:tab w:val="num" w:pos="851"/>
        </w:tabs>
        <w:autoSpaceDE w:val="0"/>
        <w:autoSpaceDN w:val="0"/>
        <w:adjustRightInd w:val="0"/>
        <w:spacing w:after="0" w:line="240" w:lineRule="auto"/>
        <w:ind w:left="426" w:firstLine="1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са ефективно внедрени и поддържани;</w:t>
      </w:r>
    </w:p>
    <w:p w14:paraId="70B7C662" w14:textId="77777777" w:rsidR="007607DF" w:rsidRPr="006F5421" w:rsidRDefault="007607DF" w:rsidP="009D3153">
      <w:pPr>
        <w:numPr>
          <w:ilvl w:val="0"/>
          <w:numId w:val="28"/>
        </w:numPr>
        <w:shd w:val="clear" w:color="auto" w:fill="FFFFFF"/>
        <w:tabs>
          <w:tab w:val="clear" w:pos="1275"/>
          <w:tab w:val="num" w:pos="-180"/>
          <w:tab w:val="num" w:pos="851"/>
        </w:tabs>
        <w:autoSpaceDE w:val="0"/>
        <w:autoSpaceDN w:val="0"/>
        <w:adjustRightInd w:val="0"/>
        <w:spacing w:after="0" w:line="240" w:lineRule="auto"/>
        <w:ind w:left="426" w:firstLine="1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действат съгласно очакванията.</w:t>
      </w:r>
    </w:p>
    <w:p w14:paraId="44D3D40B" w14:textId="77777777" w:rsidR="00184902" w:rsidRPr="006F5421" w:rsidRDefault="00184902" w:rsidP="007607DF">
      <w:pPr>
        <w:shd w:val="clear" w:color="auto" w:fill="FFFFFF"/>
        <w:spacing w:after="0" w:line="240" w:lineRule="auto"/>
        <w:jc w:val="both"/>
        <w:rPr>
          <w:rFonts w:ascii="Arial" w:hAnsi="Arial" w:cs="Arial"/>
          <w:lang w:val="bg-BG"/>
        </w:rPr>
      </w:pPr>
    </w:p>
    <w:p w14:paraId="5542A43F" w14:textId="28EF75C6" w:rsidR="007607DF" w:rsidRPr="006F5421" w:rsidRDefault="007607DF" w:rsidP="007607DF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pacing w:val="-7"/>
          <w:lang w:val="bg-BG"/>
        </w:rPr>
      </w:pPr>
      <w:r w:rsidRPr="006F5421">
        <w:rPr>
          <w:rFonts w:ascii="Arial" w:hAnsi="Arial" w:cs="Arial"/>
          <w:lang w:val="bg-BG"/>
        </w:rPr>
        <w:t xml:space="preserve">Вътрешните одити на елементите и документите от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се планират и провеждат в рамките на календарната година от предварително определени и подготвени екипи и водещи специалисти на Дружеството или от външни одитори. </w:t>
      </w:r>
      <w:r w:rsidRPr="006F5421">
        <w:rPr>
          <w:rFonts w:ascii="Arial" w:hAnsi="Arial" w:cs="Arial"/>
          <w:color w:val="000000"/>
          <w:spacing w:val="-7"/>
          <w:lang w:val="bg-BG"/>
        </w:rPr>
        <w:t xml:space="preserve">Вътрешните одитори не одитират собствената си дейност. </w:t>
      </w:r>
    </w:p>
    <w:p w14:paraId="69BA0B70" w14:textId="0170E8BC" w:rsidR="007607DF" w:rsidRPr="006F5421" w:rsidRDefault="007607DF" w:rsidP="002E759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По преценка на ПСУ и СУ вътрешните одити на елементите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 xml:space="preserve">, управляващи качеството, услугите и ИС могат да се провеждат заедно или поотделно. </w:t>
      </w:r>
      <w:r w:rsidRPr="006F5421">
        <w:rPr>
          <w:rFonts w:ascii="Arial" w:hAnsi="Arial" w:cs="Arial"/>
          <w:lang w:val="bg-BG"/>
        </w:rPr>
        <w:t>По предложение на ПСУ и СУ се провеждат допълнителни одити</w:t>
      </w:r>
    </w:p>
    <w:p w14:paraId="2155C7BE" w14:textId="77777777" w:rsidR="00603417" w:rsidRPr="006F5421" w:rsidRDefault="00603417" w:rsidP="00C83C28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72DC87C1" w14:textId="77777777" w:rsidR="00C83C28" w:rsidRPr="006F5421" w:rsidRDefault="00C83C28" w:rsidP="00EA1F0D">
      <w:pPr>
        <w:pStyle w:val="Heading2"/>
      </w:pPr>
      <w:bookmarkStart w:id="94" w:name="_Toc211889285"/>
      <w:r w:rsidRPr="006F5421">
        <w:t>9.3. Преглед от ръководството</w:t>
      </w:r>
      <w:bookmarkEnd w:id="94"/>
    </w:p>
    <w:p w14:paraId="1150FF1C" w14:textId="1E67CFFA" w:rsidR="00DD3FAE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lang w:val="bg-BG"/>
        </w:rPr>
        <w:t xml:space="preserve">извършва преглед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най-малко веднъж в рамките на календарната година. Датата на провеждане, съставът на определените да присъстват лица и </w:t>
      </w:r>
      <w:r w:rsidRPr="006F5421">
        <w:rPr>
          <w:rFonts w:ascii="Arial" w:hAnsi="Arial" w:cs="Arial"/>
          <w:lang w:val="bg-BG"/>
        </w:rPr>
        <w:lastRenderedPageBreak/>
        <w:t xml:space="preserve">дневният ред се обявяват със заповед на Управителя на Дружеството най-малко 10 дни преди Прегледа. </w:t>
      </w:r>
    </w:p>
    <w:p w14:paraId="6B57A2B8" w14:textId="653DA31F" w:rsidR="005D0774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С прегледите се цели удостоверяване пригодността и </w:t>
      </w:r>
      <w:r w:rsidR="00DD3FAE" w:rsidRPr="006F5421">
        <w:rPr>
          <w:rFonts w:ascii="Arial" w:hAnsi="Arial" w:cs="Arial"/>
          <w:lang w:val="bg-BG"/>
        </w:rPr>
        <w:t xml:space="preserve">ефикасността </w:t>
      </w:r>
      <w:r w:rsidRPr="006F5421">
        <w:rPr>
          <w:rFonts w:ascii="Arial" w:hAnsi="Arial" w:cs="Arial"/>
          <w:lang w:val="bg-BG"/>
        </w:rPr>
        <w:t xml:space="preserve">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, степента на удовлетворяване изискванията на </w:t>
      </w:r>
      <w:r w:rsidR="00B77124" w:rsidRPr="00B77124">
        <w:rPr>
          <w:rFonts w:ascii="Arial" w:hAnsi="Arial" w:cs="Arial"/>
          <w:lang w:val="bg-BG"/>
        </w:rPr>
        <w:t>,  и ISO/IEC 27001:2022</w:t>
      </w:r>
      <w:r w:rsidR="00DD3FAE" w:rsidRPr="006F5421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>и реализирането на целите по качеството, и ИС. Преглежда се актуалността на Политиката и се набелязват нови цели по качеството</w:t>
      </w:r>
      <w:r w:rsidR="000E2BD9">
        <w:rPr>
          <w:rFonts w:ascii="Arial" w:hAnsi="Arial" w:cs="Arial"/>
          <w:lang w:val="bg-BG"/>
        </w:rPr>
        <w:t xml:space="preserve"> </w:t>
      </w:r>
      <w:r w:rsidRPr="006F5421">
        <w:rPr>
          <w:rFonts w:ascii="Arial" w:hAnsi="Arial" w:cs="Arial"/>
          <w:lang w:val="bg-BG"/>
        </w:rPr>
        <w:t xml:space="preserve">и информационната сигурност. </w:t>
      </w:r>
    </w:p>
    <w:p w14:paraId="1C0A6CF9" w14:textId="277A38AB" w:rsidR="005D0774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При определени случаи (завишени рекламации, необходимост от промени, свързани с пазарни стратегии, установени или потенциални заплахи за ИС, променени бизнес условия и др.) по предложение на ПСУ или на Управителя, Ръководството на Дружеството извършва извънредни прегледи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.</w:t>
      </w:r>
    </w:p>
    <w:p w14:paraId="0D7A7DFE" w14:textId="77777777" w:rsidR="00184902" w:rsidRPr="006F5421" w:rsidRDefault="00184902" w:rsidP="005D0774">
      <w:pPr>
        <w:pStyle w:val="Header"/>
        <w:jc w:val="both"/>
        <w:rPr>
          <w:rFonts w:ascii="Arial" w:hAnsi="Arial" w:cs="Arial"/>
          <w:lang w:val="bg-BG"/>
        </w:rPr>
      </w:pPr>
    </w:p>
    <w:p w14:paraId="5703574F" w14:textId="77777777" w:rsidR="005D0774" w:rsidRPr="006F5421" w:rsidRDefault="005D0774" w:rsidP="005D0774">
      <w:pPr>
        <w:pStyle w:val="Header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За осъществяване Прегледа от ръководството Дружеството използва</w:t>
      </w:r>
      <w:r w:rsidR="005753E0" w:rsidRPr="006F5421">
        <w:rPr>
          <w:rFonts w:ascii="Arial" w:hAnsi="Arial" w:cs="Arial"/>
          <w:lang w:val="bg-BG"/>
        </w:rPr>
        <w:t xml:space="preserve"> входяща информация за</w:t>
      </w:r>
      <w:r w:rsidRPr="006F5421">
        <w:rPr>
          <w:rFonts w:ascii="Arial" w:hAnsi="Arial" w:cs="Arial"/>
          <w:lang w:val="bg-BG"/>
        </w:rPr>
        <w:t>:</w:t>
      </w:r>
    </w:p>
    <w:p w14:paraId="36395D26" w14:textId="77777777" w:rsidR="00DD3FAE" w:rsidRPr="006F5421" w:rsidRDefault="005753E0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актуалност и изпълнение на</w:t>
      </w:r>
      <w:r w:rsidR="00DD3FAE" w:rsidRPr="006F5421">
        <w:rPr>
          <w:rFonts w:ascii="Arial" w:hAnsi="Arial" w:cs="Arial"/>
          <w:lang w:val="bg-BG"/>
        </w:rPr>
        <w:t xml:space="preserve"> политиката и целите по управление;</w:t>
      </w:r>
    </w:p>
    <w:p w14:paraId="51B7406A" w14:textId="30E56C25" w:rsidR="00DD3FAE" w:rsidRPr="006F5421" w:rsidRDefault="00DD3FAE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резултатите от предприети действия след предишни Прегледи от ръководството;</w:t>
      </w:r>
    </w:p>
    <w:p w14:paraId="7E2EF287" w14:textId="77777777" w:rsidR="00DD3FAE" w:rsidRPr="006F5421" w:rsidRDefault="00DD3FAE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резултатите от проведени одити и последващите от тях действия;</w:t>
      </w:r>
    </w:p>
    <w:p w14:paraId="6A1B24F1" w14:textId="2CBB06B8" w:rsidR="00DD3FAE" w:rsidRPr="006F5421" w:rsidRDefault="00DD3FAE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промени във външни и вътрешни обстоятелства, които имат отношение към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;</w:t>
      </w:r>
    </w:p>
    <w:p w14:paraId="7B8E86A5" w14:textId="015ABE98" w:rsidR="00DD3FAE" w:rsidRPr="006F5421" w:rsidRDefault="005753E0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обратна </w:t>
      </w:r>
      <w:r w:rsidR="00DD3FAE" w:rsidRPr="006F5421">
        <w:rPr>
          <w:rFonts w:ascii="Arial" w:hAnsi="Arial" w:cs="Arial"/>
          <w:lang w:val="bg-BG"/>
        </w:rPr>
        <w:t>информация от клиенти и заинтересовани страни, включително удовлетвореност на клиентите, препоръки и рекламации;</w:t>
      </w:r>
    </w:p>
    <w:p w14:paraId="25D056EA" w14:textId="77777777" w:rsidR="00DD3FAE" w:rsidRPr="006F5421" w:rsidRDefault="00DD3FAE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изпълнение на процесите и съответствие на продуктите и услугите;</w:t>
      </w:r>
    </w:p>
    <w:p w14:paraId="44A302EF" w14:textId="0F88F15C" w:rsidR="00DD3FAE" w:rsidRPr="006F5421" w:rsidRDefault="00DD3FAE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установени несъответствия, предприетите к</w:t>
      </w:r>
      <w:r w:rsidR="00E8569B">
        <w:rPr>
          <w:rFonts w:ascii="Arial" w:hAnsi="Arial" w:cs="Arial"/>
          <w:lang w:val="bg-BG"/>
        </w:rPr>
        <w:t>оригиращи действия и подобрения</w:t>
      </w:r>
      <w:r w:rsidRPr="006F5421">
        <w:rPr>
          <w:rFonts w:ascii="Arial" w:hAnsi="Arial" w:cs="Arial"/>
          <w:lang w:val="bg-BG"/>
        </w:rPr>
        <w:t>;</w:t>
      </w:r>
    </w:p>
    <w:p w14:paraId="3CB45FF1" w14:textId="21E8227E" w:rsidR="00DD3FAE" w:rsidRPr="006F5421" w:rsidRDefault="00DD3FAE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резултати от наблюденията и измерванията ефикасността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отделни механизми за контрол;</w:t>
      </w:r>
    </w:p>
    <w:p w14:paraId="6ED18793" w14:textId="77777777" w:rsidR="00DD3FAE" w:rsidRPr="006F5421" w:rsidRDefault="00DD3FAE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изпълнение на дейностите на доставчиците и подизпълнителите;</w:t>
      </w:r>
    </w:p>
    <w:p w14:paraId="2B3B3AEF" w14:textId="7849FFBD" w:rsidR="005D0774" w:rsidRPr="006F5421" w:rsidRDefault="005D0774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анализа на настоящо и планирано ниво на човешки, технически, информационни и финансови ресурси и капацитет;</w:t>
      </w:r>
    </w:p>
    <w:p w14:paraId="1A50BD91" w14:textId="667AD856" w:rsidR="005D0774" w:rsidRPr="006F5421" w:rsidRDefault="005D0774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анализа за риска</w:t>
      </w:r>
      <w:r w:rsidR="00DD3FAE" w:rsidRPr="006F5421">
        <w:rPr>
          <w:rFonts w:ascii="Arial" w:hAnsi="Arial" w:cs="Arial"/>
          <w:lang w:val="bg-BG"/>
        </w:rPr>
        <w:t xml:space="preserve"> и ефикасността на мерките за въздействие на риска</w:t>
      </w:r>
      <w:r w:rsidRPr="006F5421">
        <w:rPr>
          <w:rFonts w:ascii="Arial" w:hAnsi="Arial" w:cs="Arial"/>
          <w:lang w:val="bg-BG"/>
        </w:rPr>
        <w:t>;</w:t>
      </w:r>
    </w:p>
    <w:p w14:paraId="268515E1" w14:textId="095CBEA0" w:rsidR="005D0774" w:rsidRPr="006F5421" w:rsidRDefault="005D0774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планирани промени, които могат да повлияят върху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предоставяните услуги;</w:t>
      </w:r>
    </w:p>
    <w:p w14:paraId="5AA52709" w14:textId="7DA367F5" w:rsidR="005D0774" w:rsidRPr="006F5421" w:rsidRDefault="005D0774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предложенията и препоръките за подобряване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продукта/услугата;</w:t>
      </w:r>
    </w:p>
    <w:p w14:paraId="0CD77D5B" w14:textId="77777777" w:rsidR="005D0774" w:rsidRPr="006F5421" w:rsidRDefault="005D0774" w:rsidP="009D3153">
      <w:pPr>
        <w:pStyle w:val="Header"/>
        <w:numPr>
          <w:ilvl w:val="0"/>
          <w:numId w:val="26"/>
        </w:numPr>
        <w:tabs>
          <w:tab w:val="clear" w:pos="927"/>
          <w:tab w:val="clear" w:pos="4703"/>
          <w:tab w:val="clear" w:pos="9406"/>
          <w:tab w:val="num" w:pos="709"/>
        </w:tabs>
        <w:ind w:left="426" w:firstLine="0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lang w:val="bg-BG"/>
        </w:rPr>
        <w:t>информацията за пазарната конюнктура;</w:t>
      </w:r>
    </w:p>
    <w:p w14:paraId="00B28EF8" w14:textId="77777777" w:rsidR="00184902" w:rsidRPr="006F5421" w:rsidRDefault="00184902" w:rsidP="005D0774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5D236BA0" w14:textId="7F5754FB" w:rsidR="00184902" w:rsidRDefault="00B77124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B77124">
        <w:rPr>
          <w:rFonts w:ascii="Arial" w:hAnsi="Arial" w:cs="Arial"/>
          <w:color w:val="000000"/>
          <w:lang w:val="bg-BG"/>
        </w:rPr>
        <w:t xml:space="preserve">Прегледът от ръководството може да се провежда интегрирано за цялата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B77124">
        <w:rPr>
          <w:rFonts w:ascii="Arial" w:hAnsi="Arial" w:cs="Arial"/>
          <w:color w:val="000000"/>
          <w:lang w:val="bg-BG"/>
        </w:rPr>
        <w:t xml:space="preserve"> или поотделно за отделните направления – качество, здраве и безопасност при работа и информационна сигурност. Когато прегледът обхваща и дейности по информационна сигурност, датата се съгласува със Съвета по управление преди утвърждаване от Управителя.</w:t>
      </w:r>
    </w:p>
    <w:p w14:paraId="0B7AF8E6" w14:textId="77777777" w:rsidR="00B77124" w:rsidRPr="006F5421" w:rsidRDefault="00B77124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05AD91D1" w14:textId="77777777" w:rsidR="005D0774" w:rsidRPr="006F5421" w:rsidRDefault="005D0774" w:rsidP="005D077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Изходните елементи от Прегледа от ръководството включват всякакви решения и действия, свързани с:</w:t>
      </w:r>
    </w:p>
    <w:p w14:paraId="6EBFADC1" w14:textId="1D9030A4" w:rsidR="005D0774" w:rsidRPr="006F5421" w:rsidRDefault="005D0774" w:rsidP="009D3153">
      <w:pPr>
        <w:pStyle w:val="Header"/>
        <w:numPr>
          <w:ilvl w:val="0"/>
          <w:numId w:val="25"/>
        </w:numPr>
        <w:tabs>
          <w:tab w:val="clear" w:pos="1287"/>
          <w:tab w:val="clear" w:pos="4703"/>
          <w:tab w:val="clear" w:pos="9406"/>
          <w:tab w:val="left" w:pos="851"/>
        </w:tabs>
        <w:ind w:left="426" w:hanging="11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подобряването на ефикасността и ефективността на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 xml:space="preserve"> и нейните процеси;</w:t>
      </w:r>
    </w:p>
    <w:p w14:paraId="4A79B31C" w14:textId="77777777" w:rsidR="005D0774" w:rsidRPr="006F5421" w:rsidRDefault="005D0774" w:rsidP="009D3153">
      <w:pPr>
        <w:pStyle w:val="Header"/>
        <w:numPr>
          <w:ilvl w:val="0"/>
          <w:numId w:val="25"/>
        </w:numPr>
        <w:tabs>
          <w:tab w:val="clear" w:pos="1287"/>
          <w:tab w:val="clear" w:pos="4703"/>
          <w:tab w:val="clear" w:pos="9406"/>
          <w:tab w:val="left" w:pos="851"/>
        </w:tabs>
        <w:ind w:left="426" w:hanging="11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подобряването на продукта/услугата по отношение на изискванията на клиента; </w:t>
      </w:r>
    </w:p>
    <w:p w14:paraId="39D90586" w14:textId="77777777" w:rsidR="005D0774" w:rsidRPr="006F5421" w:rsidRDefault="005D0774" w:rsidP="009D3153">
      <w:pPr>
        <w:pStyle w:val="Header"/>
        <w:numPr>
          <w:ilvl w:val="0"/>
          <w:numId w:val="25"/>
        </w:numPr>
        <w:tabs>
          <w:tab w:val="clear" w:pos="1287"/>
          <w:tab w:val="clear" w:pos="4703"/>
          <w:tab w:val="clear" w:pos="9406"/>
          <w:tab w:val="left" w:pos="851"/>
        </w:tabs>
        <w:ind w:left="426" w:hanging="11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потребността от ресурси;</w:t>
      </w:r>
    </w:p>
    <w:p w14:paraId="55B5C30A" w14:textId="12E79AFE" w:rsidR="005D0774" w:rsidRPr="006F5421" w:rsidRDefault="005D0774" w:rsidP="009D3153">
      <w:pPr>
        <w:pStyle w:val="Header"/>
        <w:numPr>
          <w:ilvl w:val="0"/>
          <w:numId w:val="25"/>
        </w:numPr>
        <w:tabs>
          <w:tab w:val="clear" w:pos="1287"/>
          <w:tab w:val="clear" w:pos="4703"/>
          <w:tab w:val="clear" w:pos="9406"/>
          <w:tab w:val="left" w:pos="851"/>
        </w:tabs>
        <w:ind w:left="426" w:hanging="11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актуализиране на плановете за </w:t>
      </w:r>
      <w:r w:rsidR="00525AAF" w:rsidRPr="006F5421">
        <w:rPr>
          <w:rFonts w:ascii="Arial" w:hAnsi="Arial" w:cs="Arial"/>
          <w:lang w:val="bg-BG"/>
        </w:rPr>
        <w:t>въздействие</w:t>
      </w:r>
      <w:r w:rsidRPr="006F5421">
        <w:rPr>
          <w:rFonts w:ascii="Arial" w:hAnsi="Arial" w:cs="Arial"/>
          <w:lang w:val="bg-BG"/>
        </w:rPr>
        <w:t xml:space="preserve"> на риска;</w:t>
      </w:r>
    </w:p>
    <w:p w14:paraId="39083CE9" w14:textId="79594ACC" w:rsidR="005D0774" w:rsidRPr="006F5421" w:rsidRDefault="005D0774" w:rsidP="009D3153">
      <w:pPr>
        <w:pStyle w:val="Header"/>
        <w:numPr>
          <w:ilvl w:val="0"/>
          <w:numId w:val="25"/>
        </w:numPr>
        <w:tabs>
          <w:tab w:val="clear" w:pos="1287"/>
          <w:tab w:val="clear" w:pos="4703"/>
          <w:tab w:val="clear" w:pos="9406"/>
          <w:tab w:val="left" w:pos="851"/>
        </w:tabs>
        <w:ind w:left="426" w:hanging="11"/>
        <w:jc w:val="both"/>
        <w:rPr>
          <w:rFonts w:ascii="Arial" w:hAnsi="Arial" w:cs="Arial"/>
          <w:color w:val="000000"/>
          <w:spacing w:val="-5"/>
          <w:lang w:val="bg-BG"/>
        </w:rPr>
      </w:pPr>
      <w:r w:rsidRPr="006F5421">
        <w:rPr>
          <w:rFonts w:ascii="Arial" w:hAnsi="Arial" w:cs="Arial"/>
          <w:lang w:val="bg-BG"/>
        </w:rPr>
        <w:t>изменения на процедури и механизми за управление, които за</w:t>
      </w:r>
      <w:r w:rsidRPr="006F5421">
        <w:rPr>
          <w:rFonts w:ascii="Arial" w:hAnsi="Arial" w:cs="Arial"/>
          <w:color w:val="000000"/>
          <w:spacing w:val="-5"/>
          <w:lang w:val="bg-BG"/>
        </w:rPr>
        <w:t xml:space="preserve">сягат </w:t>
      </w:r>
      <w:r w:rsidRPr="006F5421">
        <w:rPr>
          <w:rFonts w:ascii="Arial" w:hAnsi="Arial" w:cs="Arial"/>
          <w:color w:val="000000"/>
          <w:spacing w:val="17"/>
          <w:lang w:val="bg-BG"/>
        </w:rPr>
        <w:t>външни</w:t>
      </w:r>
      <w:r w:rsidRPr="006F5421">
        <w:rPr>
          <w:rFonts w:ascii="Arial" w:hAnsi="Arial" w:cs="Arial"/>
          <w:color w:val="000000"/>
          <w:lang w:val="bg-BG"/>
        </w:rPr>
        <w:t xml:space="preserve"> </w:t>
      </w:r>
      <w:r w:rsidRPr="006F5421">
        <w:rPr>
          <w:rFonts w:ascii="Arial" w:hAnsi="Arial" w:cs="Arial"/>
          <w:color w:val="000000"/>
          <w:spacing w:val="11"/>
          <w:lang w:val="bg-BG"/>
        </w:rPr>
        <w:t>събития,</w:t>
      </w:r>
      <w:r w:rsidRPr="006F5421">
        <w:rPr>
          <w:rFonts w:ascii="Arial" w:hAnsi="Arial" w:cs="Arial"/>
          <w:color w:val="000000"/>
          <w:lang w:val="bg-BG"/>
        </w:rPr>
        <w:t xml:space="preserve"> </w:t>
      </w:r>
      <w:r w:rsidRPr="006F5421">
        <w:rPr>
          <w:rFonts w:ascii="Arial" w:hAnsi="Arial" w:cs="Arial"/>
          <w:color w:val="000000"/>
          <w:spacing w:val="-5"/>
          <w:lang w:val="bg-BG"/>
        </w:rPr>
        <w:t xml:space="preserve">които могат да повлияят на </w:t>
      </w:r>
      <w:r w:rsidR="00F95E87">
        <w:rPr>
          <w:rFonts w:ascii="Arial" w:hAnsi="Arial" w:cs="Arial"/>
          <w:color w:val="000000"/>
          <w:spacing w:val="-5"/>
          <w:lang w:val="bg-BG"/>
        </w:rPr>
        <w:t>СУСИ</w:t>
      </w:r>
      <w:r w:rsidRPr="006F5421">
        <w:rPr>
          <w:rFonts w:ascii="Arial" w:hAnsi="Arial" w:cs="Arial"/>
          <w:color w:val="000000"/>
          <w:spacing w:val="-5"/>
          <w:lang w:val="bg-BG"/>
        </w:rPr>
        <w:t>, включително и промени в:</w:t>
      </w:r>
    </w:p>
    <w:p w14:paraId="0C158E2A" w14:textId="77777777" w:rsidR="005D0774" w:rsidRPr="006F5421" w:rsidRDefault="005D0774" w:rsidP="009D3153">
      <w:pPr>
        <w:widowControl w:val="0"/>
        <w:numPr>
          <w:ilvl w:val="2"/>
          <w:numId w:val="27"/>
        </w:numPr>
        <w:shd w:val="clear" w:color="auto" w:fill="FFFFFF"/>
        <w:tabs>
          <w:tab w:val="clear" w:pos="2700"/>
          <w:tab w:val="num" w:pos="1080"/>
        </w:tabs>
        <w:autoSpaceDE w:val="0"/>
        <w:autoSpaceDN w:val="0"/>
        <w:adjustRightInd w:val="0"/>
        <w:spacing w:after="0" w:line="240" w:lineRule="auto"/>
        <w:ind w:hanging="180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5"/>
          <w:lang w:val="bg-BG"/>
        </w:rPr>
        <w:t>бизнес-изискванията;</w:t>
      </w:r>
    </w:p>
    <w:p w14:paraId="31FB9ABB" w14:textId="77777777" w:rsidR="005D0774" w:rsidRPr="006F5421" w:rsidRDefault="005D0774" w:rsidP="009D3153">
      <w:pPr>
        <w:widowControl w:val="0"/>
        <w:numPr>
          <w:ilvl w:val="2"/>
          <w:numId w:val="27"/>
        </w:numPr>
        <w:shd w:val="clear" w:color="auto" w:fill="FFFFFF"/>
        <w:tabs>
          <w:tab w:val="clear" w:pos="2700"/>
          <w:tab w:val="num" w:pos="1080"/>
        </w:tabs>
        <w:autoSpaceDE w:val="0"/>
        <w:autoSpaceDN w:val="0"/>
        <w:adjustRightInd w:val="0"/>
        <w:spacing w:after="0" w:line="240" w:lineRule="auto"/>
        <w:ind w:hanging="180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3"/>
          <w:lang w:val="bg-BG"/>
        </w:rPr>
        <w:t>изискванията по сигурността;</w:t>
      </w:r>
    </w:p>
    <w:p w14:paraId="1C6BB7A0" w14:textId="77777777" w:rsidR="005D0774" w:rsidRPr="006F5421" w:rsidRDefault="005D0774" w:rsidP="009D3153">
      <w:pPr>
        <w:widowControl w:val="0"/>
        <w:numPr>
          <w:ilvl w:val="2"/>
          <w:numId w:val="27"/>
        </w:numPr>
        <w:shd w:val="clear" w:color="auto" w:fill="FFFFFF"/>
        <w:tabs>
          <w:tab w:val="clear" w:pos="2700"/>
          <w:tab w:val="num" w:pos="1080"/>
        </w:tabs>
        <w:autoSpaceDE w:val="0"/>
        <w:autoSpaceDN w:val="0"/>
        <w:adjustRightInd w:val="0"/>
        <w:spacing w:after="0" w:line="240" w:lineRule="auto"/>
        <w:ind w:hanging="180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2"/>
          <w:lang w:val="bg-BG"/>
        </w:rPr>
        <w:t>бизнес-процесите, влияещи на съществуващите бизнес-изисквания;</w:t>
      </w:r>
    </w:p>
    <w:p w14:paraId="6B7037BC" w14:textId="77777777" w:rsidR="005D0774" w:rsidRPr="006F5421" w:rsidRDefault="005D0774" w:rsidP="009D3153">
      <w:pPr>
        <w:widowControl w:val="0"/>
        <w:numPr>
          <w:ilvl w:val="2"/>
          <w:numId w:val="27"/>
        </w:numPr>
        <w:shd w:val="clear" w:color="auto" w:fill="FFFFFF"/>
        <w:tabs>
          <w:tab w:val="clear" w:pos="2700"/>
          <w:tab w:val="num" w:pos="1080"/>
        </w:tabs>
        <w:autoSpaceDE w:val="0"/>
        <w:autoSpaceDN w:val="0"/>
        <w:adjustRightInd w:val="0"/>
        <w:spacing w:after="0" w:line="240" w:lineRule="auto"/>
        <w:ind w:hanging="180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9"/>
          <w:lang w:val="bg-BG"/>
        </w:rPr>
        <w:t>договорни задължения;</w:t>
      </w:r>
    </w:p>
    <w:p w14:paraId="4B17137E" w14:textId="77777777" w:rsidR="005D0774" w:rsidRPr="006F5421" w:rsidRDefault="005D0774" w:rsidP="009D3153">
      <w:pPr>
        <w:widowControl w:val="0"/>
        <w:numPr>
          <w:ilvl w:val="2"/>
          <w:numId w:val="27"/>
        </w:numPr>
        <w:shd w:val="clear" w:color="auto" w:fill="FFFFFF"/>
        <w:tabs>
          <w:tab w:val="clear" w:pos="2700"/>
          <w:tab w:val="num" w:pos="1080"/>
        </w:tabs>
        <w:autoSpaceDE w:val="0"/>
        <w:autoSpaceDN w:val="0"/>
        <w:adjustRightInd w:val="0"/>
        <w:spacing w:after="0" w:line="240" w:lineRule="auto"/>
        <w:ind w:hanging="180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spacing w:val="-7"/>
          <w:lang w:val="bg-BG"/>
        </w:rPr>
        <w:t>нивата на риск и/или критерии за приемане на рискове;</w:t>
      </w:r>
    </w:p>
    <w:p w14:paraId="4F53ADB4" w14:textId="5A31AC3B" w:rsidR="005D0774" w:rsidRPr="006F5421" w:rsidRDefault="005D0774" w:rsidP="009D3153">
      <w:pPr>
        <w:widowControl w:val="0"/>
        <w:numPr>
          <w:ilvl w:val="2"/>
          <w:numId w:val="27"/>
        </w:numPr>
        <w:shd w:val="clear" w:color="auto" w:fill="FFFFFF"/>
        <w:tabs>
          <w:tab w:val="clear" w:pos="2700"/>
          <w:tab w:val="num" w:pos="1080"/>
        </w:tabs>
        <w:autoSpaceDE w:val="0"/>
        <w:autoSpaceDN w:val="0"/>
        <w:adjustRightInd w:val="0"/>
        <w:spacing w:after="0" w:line="240" w:lineRule="auto"/>
        <w:ind w:left="1080" w:hanging="18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подобряване точността на измерване на </w:t>
      </w:r>
      <w:r w:rsidR="00C30960" w:rsidRPr="006F5421">
        <w:rPr>
          <w:rFonts w:ascii="Arial" w:hAnsi="Arial" w:cs="Arial"/>
          <w:color w:val="000000"/>
          <w:lang w:val="bg-BG"/>
        </w:rPr>
        <w:t xml:space="preserve">ефикасността </w:t>
      </w:r>
      <w:r w:rsidRPr="006F5421">
        <w:rPr>
          <w:rFonts w:ascii="Arial" w:hAnsi="Arial" w:cs="Arial"/>
          <w:color w:val="000000"/>
          <w:lang w:val="bg-BG"/>
        </w:rPr>
        <w:t xml:space="preserve">на механизмите за </w:t>
      </w:r>
      <w:r w:rsidRPr="006F5421">
        <w:rPr>
          <w:rFonts w:ascii="Arial" w:hAnsi="Arial" w:cs="Arial"/>
          <w:color w:val="000000"/>
          <w:spacing w:val="-5"/>
          <w:lang w:val="bg-BG"/>
        </w:rPr>
        <w:t>управление.</w:t>
      </w:r>
    </w:p>
    <w:p w14:paraId="179D242D" w14:textId="77777777" w:rsidR="00184902" w:rsidRPr="006F5421" w:rsidRDefault="00184902" w:rsidP="005D0774">
      <w:pPr>
        <w:pStyle w:val="tochka1"/>
        <w:spacing w:before="0"/>
        <w:ind w:left="0" w:firstLine="0"/>
        <w:rPr>
          <w:rFonts w:ascii="Arial" w:hAnsi="Arial" w:cs="Arial"/>
          <w:color w:val="000000"/>
          <w:spacing w:val="-5"/>
        </w:rPr>
      </w:pPr>
    </w:p>
    <w:p w14:paraId="583B9F91" w14:textId="5B5B871D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  <w:color w:val="000000"/>
          <w:spacing w:val="-5"/>
        </w:rPr>
      </w:pPr>
      <w:r w:rsidRPr="006F5421">
        <w:rPr>
          <w:rFonts w:ascii="Arial" w:hAnsi="Arial" w:cs="Arial"/>
          <w:color w:val="000000"/>
          <w:spacing w:val="-5"/>
        </w:rPr>
        <w:t xml:space="preserve">Ръководството на Дружеството разглежда на свое заседание докладите по отделните точки от дневния ред, посочен в Плана за Прегледа, обсъжда  </w:t>
      </w:r>
      <w:proofErr w:type="spellStart"/>
      <w:r w:rsidRPr="006F5421">
        <w:rPr>
          <w:rFonts w:ascii="Arial" w:hAnsi="Arial" w:cs="Arial"/>
          <w:color w:val="000000"/>
          <w:spacing w:val="-5"/>
        </w:rPr>
        <w:t>проекто</w:t>
      </w:r>
      <w:proofErr w:type="spellEnd"/>
      <w:r w:rsidRPr="006F5421">
        <w:rPr>
          <w:rFonts w:ascii="Arial" w:hAnsi="Arial" w:cs="Arial"/>
          <w:color w:val="000000"/>
          <w:spacing w:val="-5"/>
        </w:rPr>
        <w:t xml:space="preserve">-решенията по тях, дава оценка на дейностите, и утвърждава необходимите решения за поддържане и усъвършенстване на </w:t>
      </w:r>
      <w:r w:rsidR="00F95E87">
        <w:rPr>
          <w:rFonts w:ascii="Arial" w:hAnsi="Arial" w:cs="Arial"/>
          <w:color w:val="000000"/>
          <w:spacing w:val="-5"/>
        </w:rPr>
        <w:t>СУСИ</w:t>
      </w:r>
      <w:r w:rsidRPr="006F5421">
        <w:rPr>
          <w:rFonts w:ascii="Arial" w:hAnsi="Arial" w:cs="Arial"/>
          <w:color w:val="000000"/>
          <w:spacing w:val="-5"/>
        </w:rPr>
        <w:t>.</w:t>
      </w:r>
    </w:p>
    <w:p w14:paraId="02655AF7" w14:textId="7777777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  <w:color w:val="000000"/>
          <w:spacing w:val="-5"/>
        </w:rPr>
      </w:pPr>
      <w:r w:rsidRPr="006F5421">
        <w:rPr>
          <w:rFonts w:ascii="Arial" w:hAnsi="Arial" w:cs="Arial"/>
          <w:color w:val="000000"/>
          <w:spacing w:val="-5"/>
        </w:rPr>
        <w:t xml:space="preserve">При необходимост набелязва допълнителни мероприятия за усъвършенстване на Системата /промени в </w:t>
      </w:r>
      <w:r w:rsidRPr="006F5421">
        <w:rPr>
          <w:rFonts w:ascii="Arial" w:hAnsi="Arial" w:cs="Arial"/>
          <w:color w:val="000000"/>
          <w:spacing w:val="-5"/>
        </w:rPr>
        <w:lastRenderedPageBreak/>
        <w:t xml:space="preserve">политиката, структурата на Дружеството, ресурсите и др./ </w:t>
      </w:r>
    </w:p>
    <w:p w14:paraId="055F6EAE" w14:textId="7777777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  <w:color w:val="000000"/>
          <w:spacing w:val="-5"/>
        </w:rPr>
      </w:pPr>
      <w:r w:rsidRPr="006F5421">
        <w:rPr>
          <w:rFonts w:ascii="Arial" w:hAnsi="Arial" w:cs="Arial"/>
          <w:color w:val="000000"/>
          <w:spacing w:val="-5"/>
        </w:rPr>
        <w:t>Изготвя се Протокол за резултатите от Прегледа от ръководството.</w:t>
      </w:r>
    </w:p>
    <w:p w14:paraId="3925BE7D" w14:textId="77777777" w:rsidR="005D0774" w:rsidRPr="006F5421" w:rsidRDefault="005D0774" w:rsidP="005D0774">
      <w:pPr>
        <w:pStyle w:val="tochka1"/>
        <w:spacing w:before="0"/>
        <w:ind w:left="0" w:firstLine="0"/>
        <w:rPr>
          <w:rFonts w:ascii="Arial" w:hAnsi="Arial" w:cs="Arial"/>
        </w:rPr>
      </w:pPr>
      <w:r w:rsidRPr="006F5421">
        <w:rPr>
          <w:rFonts w:ascii="Arial" w:hAnsi="Arial" w:cs="Arial"/>
          <w:color w:val="000000"/>
          <w:spacing w:val="-5"/>
        </w:rPr>
        <w:t>Решения, които са от компетентността на едноличния собственик, се докладват на собственика от Управителя на Дружеството</w:t>
      </w:r>
      <w:r w:rsidRPr="006F5421">
        <w:rPr>
          <w:rFonts w:ascii="Arial" w:hAnsi="Arial" w:cs="Arial"/>
        </w:rPr>
        <w:t>.</w:t>
      </w:r>
    </w:p>
    <w:p w14:paraId="3D8D661C" w14:textId="77777777" w:rsidR="00184902" w:rsidRPr="006F5421" w:rsidRDefault="00184902" w:rsidP="007B581C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34320B27" w14:textId="77777777" w:rsidR="00C83C28" w:rsidRPr="006F5421" w:rsidRDefault="00C83C28" w:rsidP="00EA1F0D">
      <w:pPr>
        <w:pStyle w:val="Heading1"/>
      </w:pPr>
      <w:bookmarkStart w:id="95" w:name="_Toc211889286"/>
      <w:r w:rsidRPr="006F5421">
        <w:t>ГЛАВА 10 – ПОДОБРЕНИЕ</w:t>
      </w:r>
      <w:bookmarkEnd w:id="95"/>
    </w:p>
    <w:p w14:paraId="7EE297C1" w14:textId="77777777" w:rsidR="00C83C28" w:rsidRPr="006F5421" w:rsidRDefault="00C83C28" w:rsidP="00EA1F0D">
      <w:pPr>
        <w:pStyle w:val="Heading2"/>
      </w:pPr>
      <w:bookmarkStart w:id="96" w:name="_Toc211889287"/>
      <w:bookmarkStart w:id="97" w:name="bookmark43"/>
      <w:r w:rsidRPr="006F5421">
        <w:t>10.1. Общи положения</w:t>
      </w:r>
      <w:bookmarkEnd w:id="96"/>
    </w:p>
    <w:p w14:paraId="55E4B6FB" w14:textId="07A13745" w:rsidR="00087625" w:rsidRPr="006F5421" w:rsidRDefault="00992132" w:rsidP="00EA1F0D">
      <w:pPr>
        <w:spacing w:after="0" w:line="240" w:lineRule="auto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="00087625" w:rsidRPr="006F5421">
        <w:rPr>
          <w:rFonts w:ascii="Arial" w:hAnsi="Arial" w:cs="Arial"/>
          <w:lang w:val="bg-BG"/>
        </w:rPr>
        <w:t xml:space="preserve">предприема подобрения на процесите и </w:t>
      </w:r>
      <w:r w:rsidR="00F95E87">
        <w:rPr>
          <w:rFonts w:ascii="Arial" w:hAnsi="Arial" w:cs="Arial"/>
          <w:lang w:val="bg-BG"/>
        </w:rPr>
        <w:t>СУСИ</w:t>
      </w:r>
      <w:r w:rsidR="00087625" w:rsidRPr="006F5421">
        <w:rPr>
          <w:rFonts w:ascii="Arial" w:hAnsi="Arial" w:cs="Arial"/>
          <w:lang w:val="bg-BG"/>
        </w:rPr>
        <w:t xml:space="preserve"> и внедрява действия, за да удовлетвори изискванията по сигурността, изискванията на клиентите и да повиши тяхната удовлетвореност.</w:t>
      </w:r>
    </w:p>
    <w:p w14:paraId="424C9C5E" w14:textId="77777777" w:rsidR="00087625" w:rsidRPr="006F5421" w:rsidRDefault="00087625" w:rsidP="00EA1F0D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Дейностите по подобрение включват:</w:t>
      </w:r>
    </w:p>
    <w:p w14:paraId="10178C2E" w14:textId="3F3FF102" w:rsidR="00087625" w:rsidRPr="006F5421" w:rsidRDefault="00087625" w:rsidP="009D3153">
      <w:pPr>
        <w:pStyle w:val="ListParagraph"/>
        <w:numPr>
          <w:ilvl w:val="0"/>
          <w:numId w:val="48"/>
        </w:numPr>
        <w:spacing w:after="0" w:line="240" w:lineRule="auto"/>
        <w:rPr>
          <w:bCs/>
        </w:rPr>
      </w:pPr>
      <w:r w:rsidRPr="006F5421">
        <w:rPr>
          <w:bCs/>
        </w:rPr>
        <w:t>подобрение на услугите;</w:t>
      </w:r>
    </w:p>
    <w:p w14:paraId="726985DE" w14:textId="39671C54" w:rsidR="00087625" w:rsidRPr="006F5421" w:rsidRDefault="00087625" w:rsidP="009D3153">
      <w:pPr>
        <w:pStyle w:val="ListParagraph"/>
        <w:numPr>
          <w:ilvl w:val="0"/>
          <w:numId w:val="48"/>
        </w:numPr>
        <w:spacing w:after="0" w:line="240" w:lineRule="auto"/>
        <w:rPr>
          <w:bCs/>
        </w:rPr>
      </w:pPr>
      <w:r w:rsidRPr="006F5421">
        <w:rPr>
          <w:bCs/>
        </w:rPr>
        <w:t>коригиращи действия;</w:t>
      </w:r>
    </w:p>
    <w:p w14:paraId="55418896" w14:textId="6B452A7E" w:rsidR="00087625" w:rsidRPr="006F5421" w:rsidRDefault="00087625" w:rsidP="009D3153">
      <w:pPr>
        <w:pStyle w:val="ListParagraph"/>
        <w:numPr>
          <w:ilvl w:val="0"/>
          <w:numId w:val="48"/>
        </w:numPr>
        <w:spacing w:after="0" w:line="240" w:lineRule="auto"/>
        <w:rPr>
          <w:bCs/>
        </w:rPr>
      </w:pPr>
      <w:r w:rsidRPr="006F5421">
        <w:rPr>
          <w:bCs/>
        </w:rPr>
        <w:t xml:space="preserve">подобряване изпълнението на процесите и ефикасността на </w:t>
      </w:r>
      <w:r w:rsidR="00F95E87">
        <w:rPr>
          <w:bCs/>
        </w:rPr>
        <w:t>СУСИ</w:t>
      </w:r>
      <w:r w:rsidRPr="006F5421">
        <w:rPr>
          <w:bCs/>
        </w:rPr>
        <w:t xml:space="preserve">. </w:t>
      </w:r>
    </w:p>
    <w:p w14:paraId="74931896" w14:textId="77777777" w:rsidR="00184902" w:rsidRPr="006F5421" w:rsidRDefault="00184902" w:rsidP="00184902">
      <w:pPr>
        <w:pStyle w:val="ListParagraph"/>
        <w:numPr>
          <w:ilvl w:val="0"/>
          <w:numId w:val="0"/>
        </w:numPr>
        <w:spacing w:after="0" w:line="240" w:lineRule="auto"/>
        <w:ind w:left="720"/>
        <w:rPr>
          <w:bCs/>
        </w:rPr>
      </w:pPr>
    </w:p>
    <w:p w14:paraId="02F1B023" w14:textId="77777777" w:rsidR="00C83C28" w:rsidRPr="006F5421" w:rsidRDefault="00C83C28" w:rsidP="00EA1F0D">
      <w:pPr>
        <w:pStyle w:val="Heading2"/>
      </w:pPr>
      <w:bookmarkStart w:id="98" w:name="_Toc211889288"/>
      <w:r w:rsidRPr="006F5421">
        <w:t>10.2 Несъответствие и коригиращо действие</w:t>
      </w:r>
      <w:bookmarkEnd w:id="97"/>
      <w:bookmarkEnd w:id="98"/>
    </w:p>
    <w:p w14:paraId="0CFED8C1" w14:textId="2A14DE46" w:rsidR="007607DF" w:rsidRPr="006F5421" w:rsidRDefault="007607DF" w:rsidP="007607D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Редът и отговорниците за разпореждане с несъответствия е описан в PU </w:t>
      </w:r>
      <w:r w:rsidR="00087625" w:rsidRPr="006F5421">
        <w:rPr>
          <w:rFonts w:ascii="Arial" w:hAnsi="Arial" w:cs="Arial"/>
          <w:color w:val="000000"/>
          <w:lang w:val="bg-BG"/>
        </w:rPr>
        <w:t xml:space="preserve">03 </w:t>
      </w:r>
      <w:r w:rsidRPr="006F5421">
        <w:rPr>
          <w:rFonts w:ascii="Arial" w:hAnsi="Arial" w:cs="Arial"/>
          <w:color w:val="000000"/>
          <w:lang w:val="bg-BG"/>
        </w:rPr>
        <w:t xml:space="preserve">– Управление на </w:t>
      </w:r>
      <w:r w:rsidR="00087625" w:rsidRPr="006F5421">
        <w:rPr>
          <w:rFonts w:ascii="Arial" w:hAnsi="Arial" w:cs="Arial"/>
          <w:color w:val="000000"/>
          <w:lang w:val="bg-BG"/>
        </w:rPr>
        <w:t>несъответствията</w:t>
      </w:r>
      <w:r w:rsidRPr="006F5421">
        <w:rPr>
          <w:rFonts w:ascii="Arial" w:hAnsi="Arial" w:cs="Arial"/>
          <w:color w:val="000000"/>
          <w:lang w:val="bg-BG"/>
        </w:rPr>
        <w:t>.</w:t>
      </w:r>
    </w:p>
    <w:p w14:paraId="27CE13C6" w14:textId="78F2E937" w:rsidR="007607DF" w:rsidRPr="006F5421" w:rsidRDefault="007607DF" w:rsidP="007607DF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Редът и отговорностите за предприемане на коригиращи действия е описан в PU </w:t>
      </w:r>
      <w:r w:rsidR="00087625" w:rsidRPr="006F5421">
        <w:rPr>
          <w:rFonts w:ascii="Arial" w:hAnsi="Arial" w:cs="Arial"/>
          <w:lang w:val="bg-BG"/>
        </w:rPr>
        <w:t xml:space="preserve">04 </w:t>
      </w:r>
      <w:r w:rsidRPr="006F5421">
        <w:rPr>
          <w:rFonts w:ascii="Arial" w:hAnsi="Arial" w:cs="Arial"/>
          <w:lang w:val="bg-BG"/>
        </w:rPr>
        <w:t xml:space="preserve">– </w:t>
      </w:r>
      <w:r w:rsidR="00087625" w:rsidRPr="006F5421">
        <w:rPr>
          <w:rFonts w:ascii="Arial" w:hAnsi="Arial" w:cs="Arial"/>
          <w:lang w:val="bg-BG"/>
        </w:rPr>
        <w:t>Управление на подобренията</w:t>
      </w:r>
      <w:r w:rsidRPr="006F5421">
        <w:rPr>
          <w:rFonts w:ascii="Arial" w:hAnsi="Arial" w:cs="Arial"/>
          <w:lang w:val="bg-BG"/>
        </w:rPr>
        <w:t>.</w:t>
      </w:r>
    </w:p>
    <w:p w14:paraId="58E4C62A" w14:textId="77777777" w:rsidR="00184902" w:rsidRPr="006F5421" w:rsidRDefault="00184902" w:rsidP="007607DF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2D8B3A64" w14:textId="77777777" w:rsidR="00C83C28" w:rsidRPr="006F5421" w:rsidRDefault="00C83C28" w:rsidP="00EA1F0D">
      <w:pPr>
        <w:pStyle w:val="Heading2"/>
      </w:pPr>
      <w:bookmarkStart w:id="99" w:name="bookmark44"/>
      <w:bookmarkStart w:id="100" w:name="_Toc211889289"/>
      <w:r w:rsidRPr="006F5421">
        <w:t>10.</w:t>
      </w:r>
      <w:r w:rsidR="00857D7C" w:rsidRPr="006F5421">
        <w:t>3</w:t>
      </w:r>
      <w:r w:rsidRPr="006F5421">
        <w:t>. Непрекъснато подобряване</w:t>
      </w:r>
      <w:bookmarkEnd w:id="99"/>
      <w:bookmarkEnd w:id="100"/>
    </w:p>
    <w:p w14:paraId="514BDBA7" w14:textId="29D894CD" w:rsidR="007607DF" w:rsidRPr="006F5421" w:rsidRDefault="00992132" w:rsidP="007607D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="007607DF" w:rsidRPr="006F5421">
        <w:rPr>
          <w:rFonts w:ascii="Arial" w:hAnsi="Arial" w:cs="Arial"/>
          <w:lang w:val="bg-BG"/>
        </w:rPr>
        <w:t xml:space="preserve">непрекъснато усъвършенства </w:t>
      </w:r>
      <w:r w:rsidR="00F95E87">
        <w:rPr>
          <w:rFonts w:ascii="Arial" w:hAnsi="Arial" w:cs="Arial"/>
          <w:lang w:val="bg-BG"/>
        </w:rPr>
        <w:t>СУСИ</w:t>
      </w:r>
      <w:r w:rsidR="007607DF" w:rsidRPr="006F5421">
        <w:rPr>
          <w:rFonts w:ascii="Arial" w:hAnsi="Arial" w:cs="Arial"/>
          <w:lang w:val="bg-BG"/>
        </w:rPr>
        <w:t xml:space="preserve">. Документираните процедури описват връзките между политиката по качеството и ИС, </w:t>
      </w:r>
      <w:r w:rsidR="007607DF" w:rsidRPr="006F5421">
        <w:rPr>
          <w:rFonts w:ascii="Arial" w:hAnsi="Arial" w:cs="Arial"/>
          <w:color w:val="000000"/>
          <w:spacing w:val="-2"/>
          <w:lang w:val="bg-BG"/>
        </w:rPr>
        <w:t>целите по качеството и сигурността,</w:t>
      </w:r>
      <w:r w:rsidR="007607DF" w:rsidRPr="006F5421">
        <w:rPr>
          <w:rFonts w:ascii="Arial" w:hAnsi="Arial" w:cs="Arial"/>
          <w:lang w:val="bg-BG"/>
        </w:rPr>
        <w:t xml:space="preserve"> методиките за оценка на риска, резултатите от вътрешните одити, ана</w:t>
      </w:r>
      <w:r w:rsidR="00E8569B">
        <w:rPr>
          <w:rFonts w:ascii="Arial" w:hAnsi="Arial" w:cs="Arial"/>
          <w:lang w:val="bg-BG"/>
        </w:rPr>
        <w:t>лиза на данните, коригиращите</w:t>
      </w:r>
      <w:r w:rsidR="007607DF" w:rsidRPr="006F5421">
        <w:rPr>
          <w:rFonts w:ascii="Arial" w:hAnsi="Arial" w:cs="Arial"/>
          <w:lang w:val="bg-BG"/>
        </w:rPr>
        <w:t xml:space="preserve"> действия и прегледа на системата от ръководството за непрекъснатото подобряване на нейното действие.</w:t>
      </w:r>
      <w:r w:rsidR="007607DF" w:rsidRPr="006F5421">
        <w:rPr>
          <w:rFonts w:ascii="Arial" w:hAnsi="Arial" w:cs="Arial"/>
          <w:color w:val="000000"/>
          <w:lang w:val="bg-BG"/>
        </w:rPr>
        <w:t xml:space="preserve"> Ръководството управлява подобренията, както под формата на постепенни непрекъснати дейности "стъпка по стъпка", които са част от съществуващите процеси, така и под формата на възможности за рязко подобряване, за да се постигне максимална полза за Дружеството и за заинтересованите страни. </w:t>
      </w:r>
    </w:p>
    <w:p w14:paraId="663680E3" w14:textId="1CE37881" w:rsidR="007607DF" w:rsidRPr="006F5421" w:rsidRDefault="007607DF" w:rsidP="007607D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Ръководството на </w:t>
      </w:r>
      <w:r w:rsidR="00992132">
        <w:rPr>
          <w:rFonts w:ascii="Arial" w:hAnsi="Arial" w:cs="Arial"/>
          <w:lang w:val="bg-BG"/>
        </w:rPr>
        <w:t>“БМ ПРОТЕКШЪН“ ЕООД</w:t>
      </w:r>
      <w:r w:rsidR="006072E2">
        <w:rPr>
          <w:rFonts w:ascii="Arial" w:hAnsi="Arial" w:cs="Arial"/>
          <w:lang w:val="bg-BG"/>
        </w:rPr>
        <w:t> </w:t>
      </w:r>
      <w:r w:rsidRPr="006F5421">
        <w:rPr>
          <w:rFonts w:ascii="Arial" w:hAnsi="Arial" w:cs="Arial"/>
          <w:color w:val="000000"/>
          <w:lang w:val="bg-BG"/>
        </w:rPr>
        <w:t xml:space="preserve">осигурява одобряването, определянето на приоритетите, планирането, финансирането и управлението на измененията в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>, на продукта и процесите, за да се удовлетворят изискванията по качеството и ИС, без да се превишават възможностите на Дружеството.</w:t>
      </w:r>
    </w:p>
    <w:p w14:paraId="5B932D3F" w14:textId="77777777" w:rsidR="00184902" w:rsidRPr="006F5421" w:rsidRDefault="00184902" w:rsidP="006C599E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</w:p>
    <w:p w14:paraId="53FB81E5" w14:textId="6184C894" w:rsidR="006C599E" w:rsidRPr="006F5421" w:rsidRDefault="006C599E" w:rsidP="006C599E">
      <w:pPr>
        <w:spacing w:after="0" w:line="240" w:lineRule="auto"/>
        <w:jc w:val="both"/>
        <w:rPr>
          <w:rFonts w:ascii="Arial" w:hAnsi="Arial" w:cs="Arial"/>
          <w:color w:val="000000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 xml:space="preserve">Поддържането и усъвършенстването на </w:t>
      </w:r>
      <w:r w:rsidR="00F95E87">
        <w:rPr>
          <w:rFonts w:ascii="Arial" w:hAnsi="Arial" w:cs="Arial"/>
          <w:color w:val="000000"/>
          <w:lang w:val="bg-BG"/>
        </w:rPr>
        <w:t>СУСИ</w:t>
      </w:r>
      <w:r w:rsidRPr="006F5421">
        <w:rPr>
          <w:rFonts w:ascii="Arial" w:hAnsi="Arial" w:cs="Arial"/>
          <w:color w:val="000000"/>
          <w:lang w:val="bg-BG"/>
        </w:rPr>
        <w:t>, се осъществява в следните направления:</w:t>
      </w:r>
    </w:p>
    <w:p w14:paraId="72B30A93" w14:textId="77777777" w:rsidR="006C599E" w:rsidRPr="006F5421" w:rsidRDefault="006C599E" w:rsidP="00184902">
      <w:pPr>
        <w:pStyle w:val="Header"/>
        <w:numPr>
          <w:ilvl w:val="0"/>
          <w:numId w:val="21"/>
        </w:numPr>
        <w:tabs>
          <w:tab w:val="clear" w:pos="1275"/>
          <w:tab w:val="clear" w:pos="4703"/>
          <w:tab w:val="clear" w:pos="9406"/>
          <w:tab w:val="left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идентифициране на областите за възможно подобряване;</w:t>
      </w:r>
    </w:p>
    <w:p w14:paraId="59A9A82E" w14:textId="77777777" w:rsidR="006C599E" w:rsidRPr="006F5421" w:rsidRDefault="006C599E" w:rsidP="00184902">
      <w:pPr>
        <w:pStyle w:val="Header"/>
        <w:numPr>
          <w:ilvl w:val="0"/>
          <w:numId w:val="21"/>
        </w:numPr>
        <w:tabs>
          <w:tab w:val="clear" w:pos="1275"/>
          <w:tab w:val="clear" w:pos="4703"/>
          <w:tab w:val="clear" w:pos="9406"/>
          <w:tab w:val="left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решение за изпълнение на подобренията;</w:t>
      </w:r>
    </w:p>
    <w:p w14:paraId="5CA5D370" w14:textId="7FDE24C8" w:rsidR="006C599E" w:rsidRPr="006F5421" w:rsidRDefault="006C599E" w:rsidP="00184902">
      <w:pPr>
        <w:pStyle w:val="Header"/>
        <w:numPr>
          <w:ilvl w:val="0"/>
          <w:numId w:val="21"/>
        </w:numPr>
        <w:tabs>
          <w:tab w:val="clear" w:pos="1275"/>
          <w:tab w:val="clear" w:pos="4703"/>
          <w:tab w:val="clear" w:pos="9406"/>
          <w:tab w:val="left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прилагане на набелязаните подобрения в </w:t>
      </w:r>
      <w:r w:rsidR="00F95E87">
        <w:rPr>
          <w:rFonts w:ascii="Arial" w:hAnsi="Arial" w:cs="Arial"/>
          <w:lang w:val="bg-BG"/>
        </w:rPr>
        <w:t>СУСИ</w:t>
      </w:r>
      <w:r w:rsidRPr="006F5421">
        <w:rPr>
          <w:rFonts w:ascii="Arial" w:hAnsi="Arial" w:cs="Arial"/>
          <w:lang w:val="bg-BG"/>
        </w:rPr>
        <w:t>;</w:t>
      </w:r>
    </w:p>
    <w:p w14:paraId="60AD4AA6" w14:textId="2CCB2B16" w:rsidR="006C599E" w:rsidRPr="006F5421" w:rsidRDefault="006C599E" w:rsidP="00184902">
      <w:pPr>
        <w:pStyle w:val="Header"/>
        <w:numPr>
          <w:ilvl w:val="0"/>
          <w:numId w:val="21"/>
        </w:numPr>
        <w:tabs>
          <w:tab w:val="clear" w:pos="1275"/>
          <w:tab w:val="clear" w:pos="4703"/>
          <w:tab w:val="clear" w:pos="9406"/>
          <w:tab w:val="left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предприемане на коригиращи действия;</w:t>
      </w:r>
    </w:p>
    <w:p w14:paraId="7315AFC6" w14:textId="77777777" w:rsidR="006C599E" w:rsidRPr="006F5421" w:rsidRDefault="006C599E" w:rsidP="00184902">
      <w:pPr>
        <w:pStyle w:val="Header"/>
        <w:numPr>
          <w:ilvl w:val="0"/>
          <w:numId w:val="21"/>
        </w:numPr>
        <w:tabs>
          <w:tab w:val="clear" w:pos="1275"/>
          <w:tab w:val="clear" w:pos="4703"/>
          <w:tab w:val="clear" w:pos="9406"/>
          <w:tab w:val="left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прилагане на собствения опит и опита на други организации по отношение на ИС;</w:t>
      </w:r>
    </w:p>
    <w:p w14:paraId="2205273B" w14:textId="77777777" w:rsidR="006C599E" w:rsidRPr="006F5421" w:rsidRDefault="006C599E" w:rsidP="00184902">
      <w:pPr>
        <w:pStyle w:val="Header"/>
        <w:numPr>
          <w:ilvl w:val="0"/>
          <w:numId w:val="21"/>
        </w:numPr>
        <w:tabs>
          <w:tab w:val="clear" w:pos="1275"/>
          <w:tab w:val="clear" w:pos="4703"/>
          <w:tab w:val="clear" w:pos="9406"/>
          <w:tab w:val="left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обсъждане на действията и резултатите и съгласуването им със заинтересованите страни;</w:t>
      </w:r>
    </w:p>
    <w:p w14:paraId="3ABED647" w14:textId="77777777" w:rsidR="006C599E" w:rsidRPr="006F5421" w:rsidRDefault="006C599E" w:rsidP="00184902">
      <w:pPr>
        <w:pStyle w:val="Header"/>
        <w:numPr>
          <w:ilvl w:val="0"/>
          <w:numId w:val="21"/>
        </w:numPr>
        <w:tabs>
          <w:tab w:val="clear" w:pos="1275"/>
          <w:tab w:val="clear" w:pos="4703"/>
          <w:tab w:val="clear" w:pos="9406"/>
          <w:tab w:val="left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гарантиране, че с осъществените подобрения се постигат набелязаните цели;</w:t>
      </w:r>
    </w:p>
    <w:p w14:paraId="462F4573" w14:textId="77777777" w:rsidR="006C599E" w:rsidRPr="006F5421" w:rsidRDefault="006C599E" w:rsidP="00184902">
      <w:pPr>
        <w:pStyle w:val="Header"/>
        <w:numPr>
          <w:ilvl w:val="0"/>
          <w:numId w:val="21"/>
        </w:numPr>
        <w:tabs>
          <w:tab w:val="clear" w:pos="1275"/>
          <w:tab w:val="clear" w:pos="4703"/>
          <w:tab w:val="clear" w:pos="9406"/>
          <w:tab w:val="left" w:pos="709"/>
        </w:tabs>
        <w:ind w:left="426" w:firstLine="0"/>
        <w:jc w:val="both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измерване въздействието им върху Дружеството.</w:t>
      </w:r>
    </w:p>
    <w:p w14:paraId="1E881696" w14:textId="77777777" w:rsidR="00FF412E" w:rsidRPr="006F5421" w:rsidRDefault="00FF412E" w:rsidP="00FF412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087F5B57" w14:textId="77777777" w:rsidR="002A73BE" w:rsidRPr="006F5421" w:rsidRDefault="002A73BE" w:rsidP="00EA1F0D">
      <w:pPr>
        <w:pStyle w:val="Heading1"/>
      </w:pPr>
      <w:bookmarkStart w:id="101" w:name="_Toc211889290"/>
      <w:r w:rsidRPr="006F5421">
        <w:t>1</w:t>
      </w:r>
      <w:r w:rsidR="007A6FA1" w:rsidRPr="006F5421">
        <w:t>2</w:t>
      </w:r>
      <w:r w:rsidRPr="006F5421">
        <w:tab/>
        <w:t>Приложения</w:t>
      </w:r>
      <w:r w:rsidR="005753E0" w:rsidRPr="006F5421">
        <w:t xml:space="preserve"> и записи</w:t>
      </w:r>
      <w:r w:rsidRPr="006F5421">
        <w:t>:</w:t>
      </w:r>
      <w:bookmarkEnd w:id="101"/>
    </w:p>
    <w:tbl>
      <w:tblPr>
        <w:tblW w:w="0" w:type="auto"/>
        <w:tblLook w:val="01E0" w:firstRow="1" w:lastRow="1" w:firstColumn="1" w:lastColumn="1" w:noHBand="0" w:noVBand="0"/>
      </w:tblPr>
      <w:tblGrid>
        <w:gridCol w:w="2088"/>
        <w:gridCol w:w="8100"/>
      </w:tblGrid>
      <w:tr w:rsidR="002A73BE" w:rsidRPr="006F5421" w14:paraId="0CEDC115" w14:textId="77777777" w:rsidTr="00C36B52">
        <w:tc>
          <w:tcPr>
            <w:tcW w:w="2088" w:type="dxa"/>
          </w:tcPr>
          <w:p w14:paraId="18DFC4BE" w14:textId="77777777" w:rsidR="002A73BE" w:rsidRPr="006F5421" w:rsidRDefault="002A73BE" w:rsidP="009D2601">
            <w:pPr>
              <w:spacing w:before="120"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Приложение 1</w:t>
            </w:r>
          </w:p>
        </w:tc>
        <w:tc>
          <w:tcPr>
            <w:tcW w:w="8100" w:type="dxa"/>
          </w:tcPr>
          <w:p w14:paraId="5B8B5FF9" w14:textId="27C24B4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 xml:space="preserve">Организационна структура на </w:t>
            </w:r>
            <w:r w:rsidR="00992132">
              <w:rPr>
                <w:rFonts w:ascii="Arial" w:hAnsi="Arial" w:cs="Arial"/>
                <w:color w:val="000000"/>
                <w:spacing w:val="-8"/>
                <w:lang w:val="bg-BG"/>
              </w:rPr>
              <w:t>“БМ ПРОТЕКШЪН“ ЕООД</w:t>
            </w:r>
            <w:r w:rsidR="006072E2">
              <w:rPr>
                <w:rFonts w:ascii="Arial" w:hAnsi="Arial" w:cs="Arial"/>
                <w:color w:val="000000"/>
                <w:spacing w:val="-8"/>
                <w:lang w:val="bg-BG"/>
              </w:rPr>
              <w:t> </w:t>
            </w:r>
            <w:r w:rsidRPr="006F5421">
              <w:rPr>
                <w:rFonts w:ascii="Arial" w:hAnsi="Arial" w:cs="Arial"/>
                <w:lang w:val="bg-BG"/>
              </w:rPr>
              <w:t>.</w:t>
            </w:r>
          </w:p>
        </w:tc>
      </w:tr>
      <w:tr w:rsidR="002A73BE" w:rsidRPr="006F5421" w14:paraId="1FC633AB" w14:textId="77777777" w:rsidTr="00C36B52">
        <w:tc>
          <w:tcPr>
            <w:tcW w:w="2088" w:type="dxa"/>
          </w:tcPr>
          <w:p w14:paraId="1814EC24" w14:textId="7777777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Приложения 2</w:t>
            </w:r>
          </w:p>
          <w:p w14:paraId="75B3ECAE" w14:textId="1A71E830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</w:p>
        </w:tc>
        <w:tc>
          <w:tcPr>
            <w:tcW w:w="8100" w:type="dxa"/>
          </w:tcPr>
          <w:p w14:paraId="1476772A" w14:textId="6BF3F810" w:rsidR="002A73BE" w:rsidRPr="006F5421" w:rsidRDefault="002A73BE" w:rsidP="00350724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 xml:space="preserve">Схема на взаимодействието на процесите по управление </w:t>
            </w:r>
            <w:r w:rsidR="00350724" w:rsidRPr="006F5421">
              <w:rPr>
                <w:rFonts w:ascii="Arial" w:hAnsi="Arial" w:cs="Arial"/>
                <w:lang w:val="bg-BG"/>
              </w:rPr>
              <w:t xml:space="preserve">на </w:t>
            </w:r>
            <w:r w:rsidR="000E2BD9">
              <w:rPr>
                <w:rFonts w:ascii="Arial" w:hAnsi="Arial" w:cs="Arial"/>
                <w:lang w:val="bg-BG"/>
              </w:rPr>
              <w:t>качеството</w:t>
            </w:r>
          </w:p>
        </w:tc>
      </w:tr>
      <w:tr w:rsidR="002A73BE" w:rsidRPr="006F5421" w14:paraId="2CF5DBD9" w14:textId="77777777" w:rsidTr="00C36B52">
        <w:tc>
          <w:tcPr>
            <w:tcW w:w="2088" w:type="dxa"/>
          </w:tcPr>
          <w:p w14:paraId="11B8DD72" w14:textId="7777777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Приложение 3</w:t>
            </w:r>
          </w:p>
        </w:tc>
        <w:tc>
          <w:tcPr>
            <w:tcW w:w="8100" w:type="dxa"/>
          </w:tcPr>
          <w:p w14:paraId="7C142C56" w14:textId="1504B703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>Съкращения и термини, свързани с качеството</w:t>
            </w:r>
            <w:r w:rsidR="00E10374">
              <w:rPr>
                <w:rFonts w:ascii="Arial" w:hAnsi="Arial" w:cs="Arial"/>
                <w:lang w:val="bg-BG"/>
              </w:rPr>
              <w:t xml:space="preserve"> и</w:t>
            </w:r>
            <w:r w:rsidR="00350724" w:rsidRPr="006F5421">
              <w:rPr>
                <w:rFonts w:ascii="Arial" w:hAnsi="Arial" w:cs="Arial"/>
                <w:lang w:val="bg-BG"/>
              </w:rPr>
              <w:t xml:space="preserve"> ИС </w:t>
            </w:r>
          </w:p>
        </w:tc>
      </w:tr>
      <w:tr w:rsidR="002A73BE" w:rsidRPr="006F5421" w14:paraId="20790923" w14:textId="77777777" w:rsidTr="00C36B52">
        <w:tc>
          <w:tcPr>
            <w:tcW w:w="2088" w:type="dxa"/>
          </w:tcPr>
          <w:p w14:paraId="6EFFF05E" w14:textId="7777777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Приложение 4</w:t>
            </w:r>
          </w:p>
        </w:tc>
        <w:tc>
          <w:tcPr>
            <w:tcW w:w="8100" w:type="dxa"/>
          </w:tcPr>
          <w:p w14:paraId="6BB52C80" w14:textId="1A92BCF3" w:rsidR="002A73BE" w:rsidRPr="006F5421" w:rsidRDefault="00350724" w:rsidP="00350724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 xml:space="preserve">Структура на документите на </w:t>
            </w:r>
            <w:r w:rsidR="00F95E87">
              <w:rPr>
                <w:rFonts w:ascii="Arial" w:hAnsi="Arial" w:cs="Arial"/>
                <w:lang w:val="bg-BG"/>
              </w:rPr>
              <w:t>СУСИ</w:t>
            </w:r>
            <w:r w:rsidRPr="006F5421" w:rsidDel="00350724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2A73BE" w:rsidRPr="006F5421" w14:paraId="6CFDC02A" w14:textId="77777777" w:rsidTr="00C36B52">
        <w:tc>
          <w:tcPr>
            <w:tcW w:w="2088" w:type="dxa"/>
          </w:tcPr>
          <w:p w14:paraId="5E604713" w14:textId="77777777" w:rsidR="002A73BE" w:rsidRPr="006F5421" w:rsidRDefault="002A73BE" w:rsidP="00361550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 xml:space="preserve">Приложение </w:t>
            </w:r>
            <w:r w:rsidR="001E0EB5" w:rsidRPr="006F5421">
              <w:rPr>
                <w:rFonts w:ascii="Arial" w:hAnsi="Arial" w:cs="Arial"/>
                <w:spacing w:val="-4"/>
                <w:lang w:val="bg-BG"/>
              </w:rPr>
              <w:t xml:space="preserve"> </w:t>
            </w:r>
            <w:r w:rsidRPr="006F5421">
              <w:rPr>
                <w:rFonts w:ascii="Arial" w:hAnsi="Arial" w:cs="Arial"/>
                <w:spacing w:val="-4"/>
                <w:lang w:val="bg-BG"/>
              </w:rPr>
              <w:t>5</w:t>
            </w:r>
          </w:p>
        </w:tc>
        <w:tc>
          <w:tcPr>
            <w:tcW w:w="8100" w:type="dxa"/>
          </w:tcPr>
          <w:p w14:paraId="2E93890F" w14:textId="47661347" w:rsidR="002A73BE" w:rsidRPr="006F5421" w:rsidRDefault="00350724" w:rsidP="00361550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>Методика за оценка на риска</w:t>
            </w:r>
            <w:r w:rsidRPr="006F5421" w:rsidDel="00350724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2A73BE" w:rsidRPr="006F5421" w14:paraId="4DF47188" w14:textId="77777777" w:rsidTr="00C36B52">
        <w:tc>
          <w:tcPr>
            <w:tcW w:w="2088" w:type="dxa"/>
          </w:tcPr>
          <w:p w14:paraId="5DC2028B" w14:textId="7777777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Приложение 6</w:t>
            </w:r>
          </w:p>
        </w:tc>
        <w:tc>
          <w:tcPr>
            <w:tcW w:w="8100" w:type="dxa"/>
          </w:tcPr>
          <w:p w14:paraId="76E86EED" w14:textId="31FE5918" w:rsidR="002A73BE" w:rsidRPr="006F5421" w:rsidRDefault="00350724" w:rsidP="00350724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>Критерии за категоризация на информацията</w:t>
            </w:r>
            <w:r w:rsidRPr="006F5421" w:rsidDel="00350724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2A73BE" w:rsidRPr="006F5421" w14:paraId="1FA2F32A" w14:textId="77777777" w:rsidTr="00C36B52">
        <w:tc>
          <w:tcPr>
            <w:tcW w:w="2088" w:type="dxa"/>
          </w:tcPr>
          <w:p w14:paraId="35B45CED" w14:textId="7777777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lastRenderedPageBreak/>
              <w:t>Приложение 7</w:t>
            </w:r>
          </w:p>
        </w:tc>
        <w:tc>
          <w:tcPr>
            <w:tcW w:w="8100" w:type="dxa"/>
          </w:tcPr>
          <w:p w14:paraId="635DC6DD" w14:textId="05ACC072" w:rsidR="002A73BE" w:rsidRPr="006F5421" w:rsidRDefault="00350724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>Списък на контролите по ИС</w:t>
            </w:r>
            <w:r w:rsidRPr="006F5421" w:rsidDel="00350724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2A73BE" w:rsidRPr="006F5421" w14:paraId="22633D82" w14:textId="77777777" w:rsidTr="00C36B52">
        <w:tc>
          <w:tcPr>
            <w:tcW w:w="2088" w:type="dxa"/>
          </w:tcPr>
          <w:p w14:paraId="495754CB" w14:textId="7777777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Приложение 8</w:t>
            </w:r>
          </w:p>
        </w:tc>
        <w:tc>
          <w:tcPr>
            <w:tcW w:w="8100" w:type="dxa"/>
          </w:tcPr>
          <w:p w14:paraId="365CD4FA" w14:textId="4F5F76E8" w:rsidR="002A73BE" w:rsidRPr="006F5421" w:rsidRDefault="00350724" w:rsidP="00361550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Декларация за приложимост</w:t>
            </w:r>
            <w:r w:rsidRPr="006F5421" w:rsidDel="00350724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2A73BE" w:rsidRPr="006F5421" w14:paraId="54701C3F" w14:textId="77777777" w:rsidTr="00C36B52">
        <w:tc>
          <w:tcPr>
            <w:tcW w:w="2088" w:type="dxa"/>
          </w:tcPr>
          <w:p w14:paraId="543B7107" w14:textId="7777777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Приложение 9</w:t>
            </w:r>
          </w:p>
        </w:tc>
        <w:tc>
          <w:tcPr>
            <w:tcW w:w="8100" w:type="dxa"/>
          </w:tcPr>
          <w:p w14:paraId="076BFA5B" w14:textId="1C61838A" w:rsidR="002A73BE" w:rsidRPr="006F5421" w:rsidRDefault="00350724" w:rsidP="00361550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>Правилник на  Съвета за управление</w:t>
            </w:r>
            <w:r w:rsidRPr="006F5421" w:rsidDel="00350724">
              <w:rPr>
                <w:rFonts w:ascii="Arial" w:hAnsi="Arial" w:cs="Arial"/>
                <w:spacing w:val="-4"/>
                <w:lang w:val="bg-BG"/>
              </w:rPr>
              <w:t xml:space="preserve"> </w:t>
            </w:r>
          </w:p>
        </w:tc>
      </w:tr>
      <w:tr w:rsidR="002A73BE" w:rsidRPr="006F5421" w14:paraId="5410AD19" w14:textId="77777777" w:rsidTr="00C36B52">
        <w:tc>
          <w:tcPr>
            <w:tcW w:w="2088" w:type="dxa"/>
          </w:tcPr>
          <w:p w14:paraId="6BF876A6" w14:textId="77777777" w:rsidR="002A73BE" w:rsidRPr="006F5421" w:rsidRDefault="002A73BE" w:rsidP="00361550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Приложение 10</w:t>
            </w:r>
          </w:p>
        </w:tc>
        <w:tc>
          <w:tcPr>
            <w:tcW w:w="8100" w:type="dxa"/>
          </w:tcPr>
          <w:p w14:paraId="35ECAF5F" w14:textId="64001621" w:rsidR="002A73BE" w:rsidRPr="006F5421" w:rsidRDefault="00350724" w:rsidP="00361550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>Списък на уязвимостите и заплахите</w:t>
            </w:r>
            <w:r w:rsidRPr="006F5421" w:rsidDel="00350724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1F0941" w:rsidRPr="006F5421" w14:paraId="4BEF842F" w14:textId="77777777" w:rsidTr="001F0941">
        <w:tc>
          <w:tcPr>
            <w:tcW w:w="2088" w:type="dxa"/>
          </w:tcPr>
          <w:p w14:paraId="00169B9F" w14:textId="12F1C573" w:rsidR="001F0941" w:rsidRPr="006F5421" w:rsidRDefault="001F0941" w:rsidP="00AD57BA">
            <w:pPr>
              <w:spacing w:after="0" w:line="240" w:lineRule="auto"/>
              <w:jc w:val="both"/>
              <w:rPr>
                <w:rFonts w:ascii="Arial" w:hAnsi="Arial" w:cs="Arial"/>
                <w:spacing w:val="-4"/>
                <w:lang w:val="bg-BG"/>
              </w:rPr>
            </w:pPr>
            <w:r w:rsidRPr="006F5421">
              <w:rPr>
                <w:rFonts w:ascii="Arial" w:hAnsi="Arial" w:cs="Arial"/>
                <w:spacing w:val="-4"/>
                <w:lang w:val="bg-BG"/>
              </w:rPr>
              <w:t>Приложение 11</w:t>
            </w:r>
          </w:p>
        </w:tc>
        <w:tc>
          <w:tcPr>
            <w:tcW w:w="8100" w:type="dxa"/>
          </w:tcPr>
          <w:p w14:paraId="7E5CDF4D" w14:textId="647830E5" w:rsidR="001F0941" w:rsidRPr="006F5421" w:rsidRDefault="001F0941" w:rsidP="00AD57BA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6F5421">
              <w:rPr>
                <w:rFonts w:ascii="Arial" w:hAnsi="Arial" w:cs="Arial"/>
                <w:lang w:val="bg-BG"/>
              </w:rPr>
              <w:t>Методика за вътрешна проверка на СНИ</w:t>
            </w:r>
            <w:r w:rsidRPr="006F5421" w:rsidDel="00350724">
              <w:rPr>
                <w:rFonts w:ascii="Arial" w:hAnsi="Arial" w:cs="Arial"/>
                <w:lang w:val="bg-BG"/>
              </w:rPr>
              <w:t xml:space="preserve"> </w:t>
            </w:r>
          </w:p>
        </w:tc>
      </w:tr>
    </w:tbl>
    <w:p w14:paraId="70E4847E" w14:textId="77777777" w:rsidR="002A73BE" w:rsidRPr="006F5421" w:rsidRDefault="002A73BE" w:rsidP="009D2601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6F5421">
        <w:rPr>
          <w:rFonts w:ascii="Arial" w:hAnsi="Arial" w:cs="Arial"/>
          <w:b/>
          <w:bCs/>
          <w:lang w:val="bg-BG"/>
        </w:rPr>
        <w:t>Записи:</w:t>
      </w:r>
    </w:p>
    <w:p w14:paraId="09BBD7A1" w14:textId="77777777" w:rsidR="002A73BE" w:rsidRPr="006F5421" w:rsidRDefault="002A73BE" w:rsidP="00361550">
      <w:pPr>
        <w:spacing w:after="0" w:line="240" w:lineRule="auto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RD NISU-01</w:t>
      </w:r>
      <w:r w:rsidRPr="006F5421">
        <w:rPr>
          <w:rFonts w:ascii="Arial" w:hAnsi="Arial" w:cs="Arial"/>
          <w:lang w:val="bg-BG"/>
        </w:rPr>
        <w:tab/>
        <w:t xml:space="preserve"> </w:t>
      </w:r>
      <w:r w:rsidRPr="006F5421">
        <w:rPr>
          <w:rFonts w:ascii="Arial" w:hAnsi="Arial" w:cs="Arial"/>
          <w:lang w:val="bg-BG"/>
        </w:rPr>
        <w:tab/>
        <w:t>Цели по управление</w:t>
      </w:r>
    </w:p>
    <w:p w14:paraId="064BE6BA" w14:textId="77777777" w:rsidR="002A73BE" w:rsidRPr="006F5421" w:rsidRDefault="002A73BE" w:rsidP="00361550">
      <w:pPr>
        <w:spacing w:after="0" w:line="240" w:lineRule="auto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RD NISU-02</w:t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  <w:t>Списък на СНИ</w:t>
      </w:r>
    </w:p>
    <w:p w14:paraId="28DF19A1" w14:textId="77777777" w:rsidR="002A73BE" w:rsidRPr="006F5421" w:rsidRDefault="002A73BE" w:rsidP="00361550">
      <w:pPr>
        <w:spacing w:after="0" w:line="240" w:lineRule="auto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color w:val="000000"/>
          <w:lang w:val="bg-BG"/>
        </w:rPr>
        <w:t>RD NISU-03</w:t>
      </w:r>
      <w:r w:rsidRPr="006F5421">
        <w:rPr>
          <w:rFonts w:ascii="Arial" w:hAnsi="Arial" w:cs="Arial"/>
          <w:color w:val="000000"/>
          <w:lang w:val="bg-BG"/>
        </w:rPr>
        <w:tab/>
      </w:r>
      <w:r w:rsidRPr="006F5421">
        <w:rPr>
          <w:rFonts w:ascii="Arial" w:hAnsi="Arial" w:cs="Arial"/>
          <w:color w:val="000000"/>
          <w:lang w:val="bg-BG"/>
        </w:rPr>
        <w:tab/>
        <w:t>Индивидуален картон на СНИ</w:t>
      </w:r>
    </w:p>
    <w:p w14:paraId="11E707D6" w14:textId="77777777" w:rsidR="002A73BE" w:rsidRPr="006F5421" w:rsidRDefault="002A73BE" w:rsidP="00361550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RD NISU-04 </w:t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  <w:t xml:space="preserve">Анкетна </w:t>
      </w:r>
      <w:proofErr w:type="spellStart"/>
      <w:r w:rsidRPr="006F5421">
        <w:rPr>
          <w:rFonts w:ascii="Arial" w:hAnsi="Arial" w:cs="Arial"/>
          <w:lang w:val="bg-BG"/>
        </w:rPr>
        <w:t>картa</w:t>
      </w:r>
      <w:proofErr w:type="spellEnd"/>
    </w:p>
    <w:p w14:paraId="7ABB3CC2" w14:textId="75B59AE9" w:rsidR="0053681A" w:rsidRPr="006F5421" w:rsidRDefault="002A73BE" w:rsidP="00361550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RD NISU-05 </w:t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="004239C1" w:rsidRPr="006F5421">
        <w:rPr>
          <w:rFonts w:ascii="Arial" w:hAnsi="Arial" w:cs="Arial"/>
          <w:lang w:val="bg-BG"/>
        </w:rPr>
        <w:t>Удостоверение</w:t>
      </w:r>
      <w:r w:rsidR="0053681A" w:rsidRPr="006F5421" w:rsidDel="0053681A">
        <w:rPr>
          <w:rFonts w:ascii="Arial" w:hAnsi="Arial" w:cs="Arial"/>
          <w:lang w:val="bg-BG"/>
        </w:rPr>
        <w:t xml:space="preserve"> </w:t>
      </w:r>
    </w:p>
    <w:p w14:paraId="7C16D3F6" w14:textId="54191C9D" w:rsidR="002A73BE" w:rsidRPr="006F5421" w:rsidRDefault="002A73BE" w:rsidP="00361550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 xml:space="preserve">RD NISU-06                </w:t>
      </w:r>
      <w:r w:rsidR="0053681A" w:rsidRPr="006F5421">
        <w:rPr>
          <w:rFonts w:ascii="Arial" w:hAnsi="Arial" w:cs="Arial"/>
          <w:lang w:val="bg-BG"/>
        </w:rPr>
        <w:t>Регистър на информационните активи, процесите, услугите и обстоятелствата</w:t>
      </w:r>
    </w:p>
    <w:p w14:paraId="12CE7D61" w14:textId="626B9125" w:rsidR="002A73BE" w:rsidRPr="006F5421" w:rsidRDefault="002A73BE" w:rsidP="00361550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RD NISU-07                План за третиране на риска</w:t>
      </w:r>
    </w:p>
    <w:p w14:paraId="16ACB334" w14:textId="3F39614A" w:rsidR="002A73BE" w:rsidRPr="006F5421" w:rsidRDefault="002A73BE" w:rsidP="00361550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RD NISU-08</w:t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</w:r>
      <w:r w:rsidR="00127B3C" w:rsidRPr="006F5421">
        <w:rPr>
          <w:rFonts w:ascii="Arial" w:hAnsi="Arial" w:cs="Arial"/>
          <w:lang w:val="bg-BG"/>
        </w:rPr>
        <w:t xml:space="preserve">Матрица на достъпа и категоризацията на документите на </w:t>
      </w:r>
      <w:r w:rsidR="00F95E87">
        <w:rPr>
          <w:rFonts w:ascii="Arial" w:hAnsi="Arial" w:cs="Arial"/>
          <w:lang w:val="bg-BG"/>
        </w:rPr>
        <w:t>СУСИ</w:t>
      </w:r>
    </w:p>
    <w:p w14:paraId="7A6397DF" w14:textId="77777777" w:rsidR="002A73BE" w:rsidRPr="006F5421" w:rsidRDefault="002A73BE" w:rsidP="00361550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RD NISU-09</w:t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  <w:t>Матрица - Споделени ресурси</w:t>
      </w:r>
    </w:p>
    <w:p w14:paraId="59C638E0" w14:textId="77777777" w:rsidR="002A73BE" w:rsidRPr="006F5421" w:rsidRDefault="002A73BE" w:rsidP="00361550">
      <w:pPr>
        <w:pStyle w:val="text0"/>
        <w:ind w:left="0"/>
        <w:rPr>
          <w:rFonts w:ascii="Arial" w:hAnsi="Arial" w:cs="Arial"/>
          <w:lang w:val="bg-BG"/>
        </w:rPr>
      </w:pPr>
      <w:r w:rsidRPr="006F5421">
        <w:rPr>
          <w:rFonts w:ascii="Arial" w:hAnsi="Arial" w:cs="Arial"/>
          <w:lang w:val="bg-BG"/>
        </w:rPr>
        <w:t>RD NISU-10</w:t>
      </w:r>
      <w:r w:rsidRPr="006F5421">
        <w:rPr>
          <w:rFonts w:ascii="Arial" w:hAnsi="Arial" w:cs="Arial"/>
          <w:lang w:val="bg-BG"/>
        </w:rPr>
        <w:tab/>
      </w:r>
      <w:r w:rsidRPr="006F5421">
        <w:rPr>
          <w:rFonts w:ascii="Arial" w:hAnsi="Arial" w:cs="Arial"/>
          <w:lang w:val="bg-BG"/>
        </w:rPr>
        <w:tab/>
        <w:t>Обхватът на системата за управление на информационната сигурност</w:t>
      </w:r>
    </w:p>
    <w:sectPr w:rsidR="002A73BE" w:rsidRPr="006F5421" w:rsidSect="005E40BB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450" w:left="720" w:header="0" w:footer="1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AF49E" w14:textId="77777777" w:rsidR="00C95C65" w:rsidRDefault="00C95C65" w:rsidP="00B26FC3">
      <w:pPr>
        <w:spacing w:after="0" w:line="240" w:lineRule="auto"/>
      </w:pPr>
      <w:r>
        <w:separator/>
      </w:r>
    </w:p>
  </w:endnote>
  <w:endnote w:type="continuationSeparator" w:id="0">
    <w:p w14:paraId="169B8551" w14:textId="77777777" w:rsidR="00C95C65" w:rsidRDefault="00C95C6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ystical">
    <w:altName w:val="Palatino Linotyp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ouYuan">
    <w:altName w:val="Arial Unicode MS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2825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02D1DF" w14:textId="03EA578B" w:rsidR="005546D5" w:rsidRDefault="005546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5419"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14:paraId="632F92E6" w14:textId="5D4DA6BF" w:rsidR="002241AA" w:rsidRDefault="00224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92132" w:rsidRPr="00336218" w14:paraId="60ADEA38" w14:textId="77777777" w:rsidTr="001A39FB">
      <w:trPr>
        <w:jc w:val="center"/>
      </w:trPr>
      <w:tc>
        <w:tcPr>
          <w:tcW w:w="2970" w:type="dxa"/>
        </w:tcPr>
        <w:p w14:paraId="6EF1F690" w14:textId="77777777" w:rsidR="00992132" w:rsidRPr="003611E5" w:rsidRDefault="00992132" w:rsidP="00992132">
          <w:pPr>
            <w:pStyle w:val="Footer"/>
            <w:jc w:val="center"/>
            <w:rPr>
              <w:lang w:val="bg-BG"/>
            </w:rPr>
          </w:pPr>
          <w:bookmarkStart w:id="105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538CEEB1" w14:textId="77777777" w:rsidR="00992132" w:rsidRPr="00EC65E9" w:rsidRDefault="00992132" w:rsidP="00992132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05"/>
  <w:p w14:paraId="1A5BAF49" w14:textId="77777777" w:rsidR="002241AA" w:rsidRDefault="002241AA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C20855" wp14:editId="3DC67D5F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3CD8A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C46CD9" wp14:editId="44907150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EA163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D0962" w14:textId="77777777" w:rsidR="00C95C65" w:rsidRDefault="00C95C65" w:rsidP="00B26FC3">
      <w:pPr>
        <w:spacing w:after="0" w:line="240" w:lineRule="auto"/>
      </w:pPr>
      <w:r>
        <w:separator/>
      </w:r>
    </w:p>
  </w:footnote>
  <w:footnote w:type="continuationSeparator" w:id="0">
    <w:p w14:paraId="06B726D2" w14:textId="77777777" w:rsidR="00C95C65" w:rsidRDefault="00C95C6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3E6F" w14:textId="6E3BCE7A" w:rsidR="002241AA" w:rsidRPr="00AD284D" w:rsidRDefault="002241AA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48B9E996" w14:textId="77777777" w:rsidR="002241AA" w:rsidRPr="00AD284D" w:rsidRDefault="002241AA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10"/>
      <w:gridCol w:w="5123"/>
      <w:gridCol w:w="2224"/>
    </w:tblGrid>
    <w:tr w:rsidR="00833D39" w:rsidRPr="00AD284D" w14:paraId="2AAD1494" w14:textId="77777777" w:rsidTr="00836290">
      <w:trPr>
        <w:trHeight w:val="842"/>
        <w:jc w:val="center"/>
      </w:trPr>
      <w:tc>
        <w:tcPr>
          <w:tcW w:w="3110" w:type="dxa"/>
          <w:vMerge w:val="restart"/>
        </w:tcPr>
        <w:p w14:paraId="1F43015A" w14:textId="005F0C95" w:rsidR="00833D39" w:rsidRPr="00EA491C" w:rsidRDefault="00992132" w:rsidP="00833D39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5972737D" wp14:editId="16C56791">
                <wp:extent cx="870318" cy="927735"/>
                <wp:effectExtent l="0" t="0" r="6350" b="5715"/>
                <wp:docPr id="78219660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23" w:type="dxa"/>
          <w:vAlign w:val="center"/>
        </w:tcPr>
        <w:p w14:paraId="474FD06F" w14:textId="783BB605" w:rsidR="00D6760D" w:rsidRPr="00D6760D" w:rsidRDefault="00D6760D" w:rsidP="00D6760D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60D">
            <w:rPr>
              <w:rFonts w:ascii="Arial" w:eastAsiaTheme="minorHAnsi" w:hAnsi="Arial" w:cs="Arial"/>
              <w:kern w:val="2"/>
              <w14:ligatures w14:val="standardContextual"/>
            </w:rPr>
            <w:t xml:space="preserve"> </w:t>
          </w:r>
          <w:r w:rsidR="00992132"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  <w:p w14:paraId="689795B6" w14:textId="3BC9DF90" w:rsidR="00833D39" w:rsidRPr="00AD284D" w:rsidRDefault="00833D39" w:rsidP="00D6760D">
          <w:pPr>
            <w:spacing w:before="60" w:after="0" w:line="240" w:lineRule="auto"/>
            <w:rPr>
              <w:rFonts w:ascii="Arial" w:hAnsi="Arial" w:cs="Arial"/>
              <w:color w:val="FF0000"/>
              <w:lang w:val="bg-BG"/>
            </w:rPr>
          </w:pPr>
        </w:p>
      </w:tc>
      <w:tc>
        <w:tcPr>
          <w:tcW w:w="2224" w:type="dxa"/>
          <w:vAlign w:val="center"/>
        </w:tcPr>
        <w:p w14:paraId="1A5753EA" w14:textId="77777777" w:rsidR="00833D39" w:rsidRPr="00AD284D" w:rsidRDefault="00833D39" w:rsidP="00833D3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>NISU</w:t>
          </w:r>
        </w:p>
        <w:p w14:paraId="233B07F5" w14:textId="77348D8D" w:rsidR="00833D39" w:rsidRPr="00AD284D" w:rsidRDefault="00833D39" w:rsidP="00833D3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833D39" w:rsidRPr="00AD284D" w14:paraId="41EA5740" w14:textId="77777777" w:rsidTr="00836290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10" w:type="dxa"/>
          <w:vMerge/>
        </w:tcPr>
        <w:p w14:paraId="4CFB2BAF" w14:textId="77777777" w:rsidR="00833D39" w:rsidRPr="00AD284D" w:rsidRDefault="00833D39" w:rsidP="00833D3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23" w:type="dxa"/>
          <w:vAlign w:val="center"/>
        </w:tcPr>
        <w:p w14:paraId="5AC7C212" w14:textId="344BE6D8" w:rsidR="00833D39" w:rsidRPr="00AD284D" w:rsidRDefault="00B7680B" w:rsidP="00833D39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D284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НАРЪЧНИК НА ИНТЕГРИРАНАТА СИСТЕМА</w:t>
          </w:r>
        </w:p>
      </w:tc>
      <w:tc>
        <w:tcPr>
          <w:tcW w:w="2224" w:type="dxa"/>
          <w:vAlign w:val="center"/>
        </w:tcPr>
        <w:p w14:paraId="3C6D2327" w14:textId="6C9FC8A4" w:rsidR="00833D39" w:rsidRPr="00AD284D" w:rsidRDefault="00833D39" w:rsidP="00833D3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 xml:space="preserve">Стр. </w:t>
          </w:r>
          <w:r w:rsidRPr="00AD284D">
            <w:rPr>
              <w:rFonts w:ascii="Arial" w:hAnsi="Arial" w:cs="Arial"/>
              <w:lang w:val="bg-BG"/>
            </w:rPr>
            <w:fldChar w:fldCharType="begin"/>
          </w:r>
          <w:r w:rsidRPr="00AD284D">
            <w:rPr>
              <w:rFonts w:ascii="Arial" w:hAnsi="Arial" w:cs="Arial"/>
              <w:lang w:val="bg-BG"/>
            </w:rPr>
            <w:instrText xml:space="preserve"> PAGE </w:instrText>
          </w:r>
          <w:r w:rsidRPr="00AD284D">
            <w:rPr>
              <w:rFonts w:ascii="Arial" w:hAnsi="Arial" w:cs="Arial"/>
              <w:lang w:val="bg-BG"/>
            </w:rPr>
            <w:fldChar w:fldCharType="separate"/>
          </w:r>
          <w:r>
            <w:rPr>
              <w:rFonts w:ascii="Arial" w:hAnsi="Arial" w:cs="Arial"/>
              <w:noProof/>
              <w:lang w:val="bg-BG"/>
            </w:rPr>
            <w:t>32</w:t>
          </w:r>
          <w:r w:rsidRPr="00AD284D">
            <w:rPr>
              <w:rFonts w:ascii="Arial" w:hAnsi="Arial" w:cs="Arial"/>
              <w:lang w:val="bg-BG"/>
            </w:rPr>
            <w:fldChar w:fldCharType="end"/>
          </w:r>
          <w:r w:rsidRPr="00AD284D">
            <w:rPr>
              <w:rFonts w:ascii="Arial" w:hAnsi="Arial" w:cs="Arial"/>
              <w:lang w:val="bg-BG"/>
            </w:rPr>
            <w:t xml:space="preserve"> от </w:t>
          </w:r>
          <w:r w:rsidRPr="00AD284D">
            <w:rPr>
              <w:rFonts w:ascii="Arial" w:hAnsi="Arial" w:cs="Arial"/>
              <w:lang w:val="bg-BG"/>
            </w:rPr>
            <w:fldChar w:fldCharType="begin"/>
          </w:r>
          <w:r w:rsidRPr="00AD284D">
            <w:rPr>
              <w:rFonts w:ascii="Arial" w:hAnsi="Arial" w:cs="Arial"/>
              <w:lang w:val="bg-BG"/>
            </w:rPr>
            <w:instrText xml:space="preserve"> NUMPAGES  </w:instrText>
          </w:r>
          <w:r w:rsidRPr="00AD284D">
            <w:rPr>
              <w:rFonts w:ascii="Arial" w:hAnsi="Arial" w:cs="Arial"/>
              <w:lang w:val="bg-BG"/>
            </w:rPr>
            <w:fldChar w:fldCharType="separate"/>
          </w:r>
          <w:r>
            <w:rPr>
              <w:rFonts w:ascii="Arial" w:hAnsi="Arial" w:cs="Arial"/>
              <w:noProof/>
              <w:lang w:val="bg-BG"/>
            </w:rPr>
            <w:t>32</w:t>
          </w:r>
          <w:r w:rsidRPr="00AD284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622020C" w14:textId="77777777" w:rsidR="002241AA" w:rsidRPr="00AD284D" w:rsidRDefault="002241AA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161BC" w14:textId="1AFE4441" w:rsidR="002241AA" w:rsidRPr="00AD284D" w:rsidRDefault="002241AA" w:rsidP="00FD423E">
    <w:pPr>
      <w:pStyle w:val="Header"/>
      <w:ind w:left="-720" w:right="-432"/>
      <w:rPr>
        <w:noProof/>
        <w:lang w:val="bg-BG"/>
      </w:rPr>
    </w:pPr>
  </w:p>
  <w:p w14:paraId="3FEF6BBF" w14:textId="77777777" w:rsidR="002241AA" w:rsidRPr="00AD284D" w:rsidRDefault="002241AA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10"/>
      <w:gridCol w:w="5116"/>
      <w:gridCol w:w="2231"/>
    </w:tblGrid>
    <w:tr w:rsidR="002241AA" w:rsidRPr="00AD284D" w14:paraId="6287872D" w14:textId="77777777" w:rsidTr="007B1C67">
      <w:trPr>
        <w:trHeight w:val="800"/>
      </w:trPr>
      <w:tc>
        <w:tcPr>
          <w:tcW w:w="3110" w:type="dxa"/>
          <w:vMerge w:val="restart"/>
          <w:vAlign w:val="center"/>
        </w:tcPr>
        <w:p w14:paraId="5F05615E" w14:textId="4D2114C7" w:rsidR="002241AA" w:rsidRPr="00EA491C" w:rsidRDefault="00992132" w:rsidP="00FD423E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0926E545" wp14:editId="34364CC7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6" w:type="dxa"/>
          <w:vAlign w:val="center"/>
        </w:tcPr>
        <w:p w14:paraId="6C752AF6" w14:textId="3F1E2D7C" w:rsidR="002241AA" w:rsidRPr="00AD284D" w:rsidRDefault="00D6760D" w:rsidP="002C7B6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bookmarkStart w:id="102" w:name="_Hlk211867815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102"/>
        </w:p>
      </w:tc>
      <w:tc>
        <w:tcPr>
          <w:tcW w:w="2231" w:type="dxa"/>
          <w:vAlign w:val="center"/>
        </w:tcPr>
        <w:p w14:paraId="65FE1B12" w14:textId="77777777" w:rsidR="002241AA" w:rsidRPr="00AD284D" w:rsidRDefault="002241AA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>NISU</w:t>
          </w:r>
        </w:p>
        <w:p w14:paraId="60617D8B" w14:textId="77777777" w:rsidR="002241AA" w:rsidRPr="00AD284D" w:rsidRDefault="00224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>Влиза в сила от:</w:t>
          </w:r>
        </w:p>
        <w:p w14:paraId="171A2EF1" w14:textId="6334045D" w:rsidR="002241AA" w:rsidRPr="00AD284D" w:rsidRDefault="00992132" w:rsidP="00AD57B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03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03"/>
        </w:p>
      </w:tc>
    </w:tr>
    <w:tr w:rsidR="002241AA" w:rsidRPr="00AD284D" w14:paraId="31EF0B4D" w14:textId="77777777" w:rsidTr="007B1C67">
      <w:tblPrEx>
        <w:tblCellMar>
          <w:left w:w="108" w:type="dxa"/>
          <w:right w:w="108" w:type="dxa"/>
        </w:tblCellMar>
      </w:tblPrEx>
      <w:tc>
        <w:tcPr>
          <w:tcW w:w="3110" w:type="dxa"/>
          <w:vMerge/>
          <w:vAlign w:val="center"/>
        </w:tcPr>
        <w:p w14:paraId="0459A8F6" w14:textId="77777777" w:rsidR="002241AA" w:rsidRPr="00AD284D" w:rsidRDefault="00224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16" w:type="dxa"/>
          <w:vAlign w:val="center"/>
        </w:tcPr>
        <w:p w14:paraId="7EB39026" w14:textId="5AE11FD3" w:rsidR="002241AA" w:rsidRPr="00AD284D" w:rsidRDefault="008E4AF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04" w:name="_Hlk211867846"/>
          <w:r w:rsidRPr="00D6760D">
            <w:rPr>
              <w:rFonts w:ascii="Arial" w:hAnsi="Arial" w:cs="Arial"/>
              <w:lang w:val="bg-BG"/>
            </w:rPr>
            <w:t>СИСТЕМА ЗА УПРАВЛЕНИЕ ИНФОРМАЦИОННАТА СИГУРНОСТ</w:t>
          </w:r>
          <w:bookmarkEnd w:id="104"/>
        </w:p>
      </w:tc>
      <w:tc>
        <w:tcPr>
          <w:tcW w:w="2231" w:type="dxa"/>
          <w:vAlign w:val="center"/>
        </w:tcPr>
        <w:p w14:paraId="49ADF724" w14:textId="392C1B40" w:rsidR="002241AA" w:rsidRPr="00AD284D" w:rsidRDefault="00224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2241AA" w:rsidRPr="00AD284D" w14:paraId="479F1229" w14:textId="77777777" w:rsidTr="007B1C67">
      <w:tblPrEx>
        <w:tblCellMar>
          <w:left w:w="108" w:type="dxa"/>
          <w:right w:w="108" w:type="dxa"/>
        </w:tblCellMar>
      </w:tblPrEx>
      <w:tc>
        <w:tcPr>
          <w:tcW w:w="3110" w:type="dxa"/>
          <w:vMerge/>
          <w:vAlign w:val="center"/>
        </w:tcPr>
        <w:p w14:paraId="3A91600A" w14:textId="77777777" w:rsidR="002241AA" w:rsidRPr="00AD284D" w:rsidRDefault="00224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16" w:type="dxa"/>
          <w:vAlign w:val="center"/>
        </w:tcPr>
        <w:p w14:paraId="761E3C04" w14:textId="041E72B0" w:rsidR="002241AA" w:rsidRPr="00AD284D" w:rsidRDefault="00B7680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D284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НАРЪЧНИК НА ИНТЕГРИРАНАТА СИСТЕМА</w:t>
          </w:r>
        </w:p>
      </w:tc>
      <w:tc>
        <w:tcPr>
          <w:tcW w:w="2231" w:type="dxa"/>
          <w:vAlign w:val="center"/>
        </w:tcPr>
        <w:p w14:paraId="00F1643C" w14:textId="3D084194" w:rsidR="002241AA" w:rsidRPr="00AD284D" w:rsidRDefault="00224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 xml:space="preserve">Стр. </w:t>
          </w:r>
          <w:r w:rsidRPr="00AD284D">
            <w:rPr>
              <w:rFonts w:ascii="Arial" w:hAnsi="Arial" w:cs="Arial"/>
              <w:lang w:val="bg-BG"/>
            </w:rPr>
            <w:fldChar w:fldCharType="begin"/>
          </w:r>
          <w:r w:rsidRPr="00AD284D">
            <w:rPr>
              <w:rFonts w:ascii="Arial" w:hAnsi="Arial" w:cs="Arial"/>
              <w:lang w:val="bg-BG"/>
            </w:rPr>
            <w:instrText xml:space="preserve"> PAGE </w:instrText>
          </w:r>
          <w:r w:rsidRPr="00AD284D">
            <w:rPr>
              <w:rFonts w:ascii="Arial" w:hAnsi="Arial" w:cs="Arial"/>
              <w:lang w:val="bg-BG"/>
            </w:rPr>
            <w:fldChar w:fldCharType="separate"/>
          </w:r>
          <w:r w:rsidR="003E5419">
            <w:rPr>
              <w:rFonts w:ascii="Arial" w:hAnsi="Arial" w:cs="Arial"/>
              <w:noProof/>
              <w:lang w:val="bg-BG"/>
            </w:rPr>
            <w:t>1</w:t>
          </w:r>
          <w:r w:rsidRPr="00AD284D">
            <w:rPr>
              <w:rFonts w:ascii="Arial" w:hAnsi="Arial" w:cs="Arial"/>
              <w:lang w:val="bg-BG"/>
            </w:rPr>
            <w:fldChar w:fldCharType="end"/>
          </w:r>
          <w:r w:rsidRPr="00AD284D">
            <w:rPr>
              <w:rFonts w:ascii="Arial" w:hAnsi="Arial" w:cs="Arial"/>
              <w:lang w:val="bg-BG"/>
            </w:rPr>
            <w:t xml:space="preserve"> от </w:t>
          </w:r>
          <w:r w:rsidRPr="00AD284D">
            <w:rPr>
              <w:rFonts w:ascii="Arial" w:hAnsi="Arial" w:cs="Arial"/>
              <w:lang w:val="bg-BG"/>
            </w:rPr>
            <w:fldChar w:fldCharType="begin"/>
          </w:r>
          <w:r w:rsidRPr="00AD284D">
            <w:rPr>
              <w:rFonts w:ascii="Arial" w:hAnsi="Arial" w:cs="Arial"/>
              <w:lang w:val="bg-BG"/>
            </w:rPr>
            <w:instrText xml:space="preserve"> NUMPAGES  </w:instrText>
          </w:r>
          <w:r w:rsidRPr="00AD284D">
            <w:rPr>
              <w:rFonts w:ascii="Arial" w:hAnsi="Arial" w:cs="Arial"/>
              <w:lang w:val="bg-BG"/>
            </w:rPr>
            <w:fldChar w:fldCharType="separate"/>
          </w:r>
          <w:r w:rsidR="003E5419">
            <w:rPr>
              <w:rFonts w:ascii="Arial" w:hAnsi="Arial" w:cs="Arial"/>
              <w:noProof/>
              <w:lang w:val="bg-BG"/>
            </w:rPr>
            <w:t>32</w:t>
          </w:r>
          <w:r w:rsidRPr="00AD284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C5821BD" w14:textId="77777777" w:rsidR="002241AA" w:rsidRPr="00AD284D" w:rsidRDefault="002241AA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791"/>
    <w:multiLevelType w:val="hybridMultilevel"/>
    <w:tmpl w:val="77322608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D419F"/>
    <w:multiLevelType w:val="hybridMultilevel"/>
    <w:tmpl w:val="08CCF36E"/>
    <w:lvl w:ilvl="0" w:tplc="453A24E6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03A2169E"/>
    <w:multiLevelType w:val="hybridMultilevel"/>
    <w:tmpl w:val="C5025372"/>
    <w:lvl w:ilvl="0" w:tplc="BC56D9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9369B"/>
    <w:multiLevelType w:val="hybridMultilevel"/>
    <w:tmpl w:val="22F20676"/>
    <w:lvl w:ilvl="0" w:tplc="B588A84A">
      <w:start w:val="1"/>
      <w:numFmt w:val="lowerLetter"/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4" w15:restartNumberingAfterBreak="0">
    <w:nsid w:val="05094856"/>
    <w:multiLevelType w:val="hybridMultilevel"/>
    <w:tmpl w:val="2A2E85F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05CC124C"/>
    <w:multiLevelType w:val="hybridMultilevel"/>
    <w:tmpl w:val="46E4274C"/>
    <w:lvl w:ilvl="0" w:tplc="BC56D9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FC1234"/>
    <w:multiLevelType w:val="hybridMultilevel"/>
    <w:tmpl w:val="917CD022"/>
    <w:lvl w:ilvl="0" w:tplc="D2385B64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87"/>
        </w:tabs>
        <w:ind w:left="128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06FF0271"/>
    <w:multiLevelType w:val="hybridMultilevel"/>
    <w:tmpl w:val="949CB2AE"/>
    <w:lvl w:ilvl="0" w:tplc="21F051CC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698"/>
        </w:tabs>
        <w:ind w:left="169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418"/>
        </w:tabs>
        <w:ind w:left="2418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3138"/>
        </w:tabs>
        <w:ind w:left="3138" w:hanging="180"/>
      </w:pPr>
    </w:lvl>
    <w:lvl w:ilvl="3" w:tplc="FFFFFFFF">
      <w:start w:val="1"/>
      <w:numFmt w:val="decimal"/>
      <w:lvlText w:val="%4."/>
      <w:lvlJc w:val="left"/>
      <w:pPr>
        <w:tabs>
          <w:tab w:val="num" w:pos="3858"/>
        </w:tabs>
        <w:ind w:left="3858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4578"/>
        </w:tabs>
        <w:ind w:left="4578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5298"/>
        </w:tabs>
        <w:ind w:left="5298" w:hanging="180"/>
      </w:pPr>
    </w:lvl>
    <w:lvl w:ilvl="6" w:tplc="FFFFFFFF">
      <w:start w:val="1"/>
      <w:numFmt w:val="decimal"/>
      <w:lvlText w:val="%7."/>
      <w:lvlJc w:val="left"/>
      <w:pPr>
        <w:tabs>
          <w:tab w:val="num" w:pos="6018"/>
        </w:tabs>
        <w:ind w:left="6018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738"/>
        </w:tabs>
        <w:ind w:left="6738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7458"/>
        </w:tabs>
        <w:ind w:left="7458" w:hanging="180"/>
      </w:pPr>
    </w:lvl>
  </w:abstractNum>
  <w:abstractNum w:abstractNumId="8" w15:restartNumberingAfterBreak="0">
    <w:nsid w:val="07021AF2"/>
    <w:multiLevelType w:val="hybridMultilevel"/>
    <w:tmpl w:val="D5BC262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96186C"/>
    <w:multiLevelType w:val="hybridMultilevel"/>
    <w:tmpl w:val="A9EC51FA"/>
    <w:lvl w:ilvl="0" w:tplc="BC56D9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004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09386466"/>
    <w:multiLevelType w:val="hybridMultilevel"/>
    <w:tmpl w:val="5D9EDD88"/>
    <w:lvl w:ilvl="0" w:tplc="61989128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1" w15:restartNumberingAfterBreak="0">
    <w:nsid w:val="0A2A0D3D"/>
    <w:multiLevelType w:val="hybridMultilevel"/>
    <w:tmpl w:val="32B0F320"/>
    <w:lvl w:ilvl="0" w:tplc="BC56D9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6F0754"/>
    <w:multiLevelType w:val="multilevel"/>
    <w:tmpl w:val="9D2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8E1B63"/>
    <w:multiLevelType w:val="hybridMultilevel"/>
    <w:tmpl w:val="C4FED97A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F0398A"/>
    <w:multiLevelType w:val="hybridMultilevel"/>
    <w:tmpl w:val="37448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C4F3B"/>
    <w:multiLevelType w:val="hybridMultilevel"/>
    <w:tmpl w:val="11F2E11A"/>
    <w:lvl w:ilvl="0" w:tplc="9BE8AAF8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107"/>
        </w:tabs>
        <w:ind w:left="1107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2000F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6" w15:restartNumberingAfterBreak="0">
    <w:nsid w:val="0F1A0534"/>
    <w:multiLevelType w:val="hybridMultilevel"/>
    <w:tmpl w:val="EA9E3674"/>
    <w:lvl w:ilvl="0" w:tplc="EB92D2B0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7" w15:restartNumberingAfterBreak="0">
    <w:nsid w:val="0F2122BA"/>
    <w:multiLevelType w:val="hybridMultilevel"/>
    <w:tmpl w:val="D9BA6BD6"/>
    <w:lvl w:ilvl="0" w:tplc="04090017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0FDE5D1A"/>
    <w:multiLevelType w:val="hybridMultilevel"/>
    <w:tmpl w:val="EA1CF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685127"/>
    <w:multiLevelType w:val="hybridMultilevel"/>
    <w:tmpl w:val="2B32A97E"/>
    <w:lvl w:ilvl="0" w:tplc="0402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13A56584"/>
    <w:multiLevelType w:val="hybridMultilevel"/>
    <w:tmpl w:val="880CA782"/>
    <w:lvl w:ilvl="0" w:tplc="A8822652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862"/>
        </w:tabs>
        <w:ind w:left="862" w:hanging="360"/>
      </w:pPr>
      <w:rPr>
        <w:rFonts w:hint="default"/>
      </w:rPr>
    </w:lvl>
    <w:lvl w:ilvl="1" w:tplc="845EAEDC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2)"/>
      <w:lvlJc w:val="left"/>
      <w:pPr>
        <w:tabs>
          <w:tab w:val="num" w:pos="1582"/>
        </w:tabs>
        <w:ind w:left="1582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FFFFFFFF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FFFFFFFF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21" w15:restartNumberingAfterBreak="0">
    <w:nsid w:val="160322B5"/>
    <w:multiLevelType w:val="hybridMultilevel"/>
    <w:tmpl w:val="908AAC0A"/>
    <w:lvl w:ilvl="0" w:tplc="6D1E75C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61A102F"/>
    <w:multiLevelType w:val="multilevel"/>
    <w:tmpl w:val="3C2C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9A550C"/>
    <w:multiLevelType w:val="hybridMultilevel"/>
    <w:tmpl w:val="0C069214"/>
    <w:lvl w:ilvl="0" w:tplc="0402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1CAC31D8"/>
    <w:multiLevelType w:val="hybridMultilevel"/>
    <w:tmpl w:val="52087160"/>
    <w:lvl w:ilvl="0" w:tplc="36E42EF8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287" w:hanging="360"/>
      </w:pPr>
      <w:rPr>
        <w:rFonts w:hint="default"/>
        <w:color w:val="auto"/>
      </w:rPr>
    </w:lvl>
    <w:lvl w:ilvl="1" w:tplc="040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0161592"/>
    <w:multiLevelType w:val="hybridMultilevel"/>
    <w:tmpl w:val="5EEC108A"/>
    <w:lvl w:ilvl="0" w:tplc="6FA221A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6" w15:restartNumberingAfterBreak="0">
    <w:nsid w:val="20441595"/>
    <w:multiLevelType w:val="multilevel"/>
    <w:tmpl w:val="4404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55F39"/>
    <w:multiLevelType w:val="hybridMultilevel"/>
    <w:tmpl w:val="98D498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170"/>
    <w:multiLevelType w:val="hybridMultilevel"/>
    <w:tmpl w:val="BF5CDA98"/>
    <w:lvl w:ilvl="0" w:tplc="551EEF2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8240F7"/>
    <w:multiLevelType w:val="multilevel"/>
    <w:tmpl w:val="1C1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F1A94"/>
    <w:multiLevelType w:val="hybridMultilevel"/>
    <w:tmpl w:val="C56EB5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E72ACE"/>
    <w:multiLevelType w:val="multilevel"/>
    <w:tmpl w:val="024A3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31221F24"/>
    <w:multiLevelType w:val="multilevel"/>
    <w:tmpl w:val="DCAC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4734DDF"/>
    <w:multiLevelType w:val="hybridMultilevel"/>
    <w:tmpl w:val="BA06E790"/>
    <w:lvl w:ilvl="0" w:tplc="33A46942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354253D1"/>
    <w:multiLevelType w:val="multilevel"/>
    <w:tmpl w:val="7898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3165A8"/>
    <w:multiLevelType w:val="hybridMultilevel"/>
    <w:tmpl w:val="5DB43A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AE2977"/>
    <w:multiLevelType w:val="hybridMultilevel"/>
    <w:tmpl w:val="04185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00F2F0E"/>
    <w:multiLevelType w:val="hybridMultilevel"/>
    <w:tmpl w:val="53C2B2D0"/>
    <w:lvl w:ilvl="0" w:tplc="1A3E3B22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25F0201"/>
    <w:multiLevelType w:val="hybridMultilevel"/>
    <w:tmpl w:val="DCDA4CAA"/>
    <w:lvl w:ilvl="0" w:tplc="B588A84A">
      <w:start w:val="1"/>
      <w:numFmt w:val="lowerLetter"/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7">
      <w:start w:val="1"/>
      <w:numFmt w:val="lowerLetter"/>
      <w:lvlText w:val="%2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40" w15:restartNumberingAfterBreak="0">
    <w:nsid w:val="43090588"/>
    <w:multiLevelType w:val="hybridMultilevel"/>
    <w:tmpl w:val="D986949E"/>
    <w:lvl w:ilvl="0" w:tplc="E68AE070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3CD517C"/>
    <w:multiLevelType w:val="hybridMultilevel"/>
    <w:tmpl w:val="D6B691C0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2" w15:restartNumberingAfterBreak="0">
    <w:nsid w:val="45A8051C"/>
    <w:multiLevelType w:val="multilevel"/>
    <w:tmpl w:val="7CA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177411"/>
    <w:multiLevelType w:val="hybridMultilevel"/>
    <w:tmpl w:val="1E423C4C"/>
    <w:lvl w:ilvl="0" w:tplc="B588A84A">
      <w:start w:val="1"/>
      <w:numFmt w:val="lowerLetter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485406C4"/>
    <w:multiLevelType w:val="hybridMultilevel"/>
    <w:tmpl w:val="69124C6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7009AD"/>
    <w:multiLevelType w:val="hybridMultilevel"/>
    <w:tmpl w:val="C5E2FDB2"/>
    <w:lvl w:ilvl="0" w:tplc="BC56D9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7F7DE3"/>
    <w:multiLevelType w:val="hybridMultilevel"/>
    <w:tmpl w:val="12301DD2"/>
    <w:lvl w:ilvl="0" w:tplc="466290AC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7" w15:restartNumberingAfterBreak="0">
    <w:nsid w:val="4D93333C"/>
    <w:multiLevelType w:val="hybridMultilevel"/>
    <w:tmpl w:val="63DC76B4"/>
    <w:lvl w:ilvl="0" w:tplc="BC56D9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CE19F4"/>
    <w:multiLevelType w:val="hybridMultilevel"/>
    <w:tmpl w:val="D0A871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B91F81"/>
    <w:multiLevelType w:val="hybridMultilevel"/>
    <w:tmpl w:val="76A038C2"/>
    <w:lvl w:ilvl="0" w:tplc="0AB88466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50" w15:restartNumberingAfterBreak="0">
    <w:nsid w:val="4FD27FD0"/>
    <w:multiLevelType w:val="hybridMultilevel"/>
    <w:tmpl w:val="5C9648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0473B2"/>
    <w:multiLevelType w:val="hybridMultilevel"/>
    <w:tmpl w:val="E0A6BD56"/>
    <w:lvl w:ilvl="0" w:tplc="61CC4B30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52" w15:restartNumberingAfterBreak="0">
    <w:nsid w:val="50E4703F"/>
    <w:multiLevelType w:val="hybridMultilevel"/>
    <w:tmpl w:val="F6305970"/>
    <w:lvl w:ilvl="0" w:tplc="B588A84A">
      <w:start w:val="1"/>
      <w:numFmt w:val="lowerLetter"/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3" w15:restartNumberingAfterBreak="0">
    <w:nsid w:val="50FE7513"/>
    <w:multiLevelType w:val="hybridMultilevel"/>
    <w:tmpl w:val="4684A8A4"/>
    <w:lvl w:ilvl="0" w:tplc="B588A84A">
      <w:start w:val="1"/>
      <w:numFmt w:val="lowerLetter"/>
      <w:lvlText w:val="%1)"/>
      <w:lvlJc w:val="left"/>
      <w:pPr>
        <w:tabs>
          <w:tab w:val="num" w:pos="1287"/>
        </w:tabs>
        <w:ind w:left="128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cs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4" w15:restartNumberingAfterBreak="0">
    <w:nsid w:val="59886E42"/>
    <w:multiLevelType w:val="hybridMultilevel"/>
    <w:tmpl w:val="5962653A"/>
    <w:lvl w:ilvl="0" w:tplc="C414D804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55" w15:restartNumberingAfterBreak="0">
    <w:nsid w:val="5A0C4446"/>
    <w:multiLevelType w:val="hybridMultilevel"/>
    <w:tmpl w:val="999ECF44"/>
    <w:lvl w:ilvl="0" w:tplc="0402000B">
      <w:start w:val="1"/>
      <w:numFmt w:val="bullet"/>
      <w:lvlText w:val=""/>
      <w:lvlJc w:val="left"/>
      <w:pPr>
        <w:ind w:left="780" w:hanging="360"/>
      </w:pPr>
      <w:rPr>
        <w:rFonts w:ascii="Wingdings" w:hAnsi="Wingdings" w:cs="Wingdings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6" w15:restartNumberingAfterBreak="0">
    <w:nsid w:val="5A9A1473"/>
    <w:multiLevelType w:val="multilevel"/>
    <w:tmpl w:val="4C0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B502D9"/>
    <w:multiLevelType w:val="hybridMultilevel"/>
    <w:tmpl w:val="FF5C2EBC"/>
    <w:lvl w:ilvl="0" w:tplc="B588A84A">
      <w:start w:val="1"/>
      <w:numFmt w:val="lowerLetter"/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8" w15:restartNumberingAfterBreak="0">
    <w:nsid w:val="5BEE1522"/>
    <w:multiLevelType w:val="hybridMultilevel"/>
    <w:tmpl w:val="57420180"/>
    <w:lvl w:ilvl="0" w:tplc="FEB0617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59" w15:restartNumberingAfterBreak="0">
    <w:nsid w:val="5C0502F2"/>
    <w:multiLevelType w:val="hybridMultilevel"/>
    <w:tmpl w:val="6840FB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771AC6"/>
    <w:multiLevelType w:val="hybridMultilevel"/>
    <w:tmpl w:val="92C414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AC7476"/>
    <w:multiLevelType w:val="hybridMultilevel"/>
    <w:tmpl w:val="69AC6500"/>
    <w:lvl w:ilvl="0" w:tplc="BC56D9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C62EA2"/>
    <w:multiLevelType w:val="multilevel"/>
    <w:tmpl w:val="693C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4554DC"/>
    <w:multiLevelType w:val="hybridMultilevel"/>
    <w:tmpl w:val="79E4B9D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8C8A25A2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BB1AA5"/>
    <w:multiLevelType w:val="hybridMultilevel"/>
    <w:tmpl w:val="1B1A358C"/>
    <w:lvl w:ilvl="0" w:tplc="069AC6A6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5" w15:restartNumberingAfterBreak="0">
    <w:nsid w:val="66E35873"/>
    <w:multiLevelType w:val="hybridMultilevel"/>
    <w:tmpl w:val="F5D44EE4"/>
    <w:lvl w:ilvl="0" w:tplc="28A25BF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6" w15:restartNumberingAfterBreak="0">
    <w:nsid w:val="67113ABB"/>
    <w:multiLevelType w:val="hybridMultilevel"/>
    <w:tmpl w:val="8B1E983E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73E0ECA"/>
    <w:multiLevelType w:val="hybridMultilevel"/>
    <w:tmpl w:val="61009F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9EA54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EC0092A"/>
    <w:multiLevelType w:val="hybridMultilevel"/>
    <w:tmpl w:val="8CECA0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595054"/>
    <w:multiLevelType w:val="hybridMultilevel"/>
    <w:tmpl w:val="6BC4AEE8"/>
    <w:lvl w:ilvl="0" w:tplc="1F5453D2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0B47471"/>
    <w:multiLevelType w:val="hybridMultilevel"/>
    <w:tmpl w:val="0A50FFB4"/>
    <w:lvl w:ilvl="0" w:tplc="097C1682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1" w15:restartNumberingAfterBreak="0">
    <w:nsid w:val="7124374C"/>
    <w:multiLevelType w:val="hybridMultilevel"/>
    <w:tmpl w:val="316EACD2"/>
    <w:lvl w:ilvl="0" w:tplc="04090017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2" w15:restartNumberingAfterBreak="0">
    <w:nsid w:val="71911B73"/>
    <w:multiLevelType w:val="hybridMultilevel"/>
    <w:tmpl w:val="56B85D0C"/>
    <w:lvl w:ilvl="0" w:tplc="8B64F6F0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28C2478"/>
    <w:multiLevelType w:val="hybridMultilevel"/>
    <w:tmpl w:val="9000F876"/>
    <w:lvl w:ilvl="0" w:tplc="3D3CA470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FC6B88"/>
    <w:multiLevelType w:val="hybridMultilevel"/>
    <w:tmpl w:val="08260656"/>
    <w:lvl w:ilvl="0" w:tplc="D194B162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74DC7D07"/>
    <w:multiLevelType w:val="hybridMultilevel"/>
    <w:tmpl w:val="A9F21B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F4683F"/>
    <w:multiLevelType w:val="hybridMultilevel"/>
    <w:tmpl w:val="1B109A66"/>
    <w:lvl w:ilvl="0" w:tplc="F45E7AE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7" w15:restartNumberingAfterBreak="0">
    <w:nsid w:val="77857CC1"/>
    <w:multiLevelType w:val="hybridMultilevel"/>
    <w:tmpl w:val="B380B418"/>
    <w:lvl w:ilvl="0" w:tplc="B588A84A">
      <w:start w:val="1"/>
      <w:numFmt w:val="lowerLetter"/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8" w15:restartNumberingAfterBreak="0">
    <w:nsid w:val="7A026D9A"/>
    <w:multiLevelType w:val="hybridMultilevel"/>
    <w:tmpl w:val="D2CA21F4"/>
    <w:lvl w:ilvl="0" w:tplc="0402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9" w15:restartNumberingAfterBreak="0">
    <w:nsid w:val="7A751FAD"/>
    <w:multiLevelType w:val="hybridMultilevel"/>
    <w:tmpl w:val="910CFC36"/>
    <w:lvl w:ilvl="0" w:tplc="EE9463F8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80" w15:restartNumberingAfterBreak="0">
    <w:nsid w:val="7AAF506E"/>
    <w:multiLevelType w:val="multilevel"/>
    <w:tmpl w:val="A028ADE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1" w15:restartNumberingAfterBreak="0">
    <w:nsid w:val="7E0C54C9"/>
    <w:multiLevelType w:val="hybridMultilevel"/>
    <w:tmpl w:val="C29A4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C04503"/>
    <w:multiLevelType w:val="hybridMultilevel"/>
    <w:tmpl w:val="A00A096A"/>
    <w:lvl w:ilvl="0" w:tplc="4AFE413C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2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2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num w:numId="1" w16cid:durableId="736828587">
    <w:abstractNumId w:val="33"/>
  </w:num>
  <w:num w:numId="2" w16cid:durableId="1751996877">
    <w:abstractNumId w:val="7"/>
  </w:num>
  <w:num w:numId="3" w16cid:durableId="955217880">
    <w:abstractNumId w:val="4"/>
  </w:num>
  <w:num w:numId="4" w16cid:durableId="731972609">
    <w:abstractNumId w:val="20"/>
  </w:num>
  <w:num w:numId="5" w16cid:durableId="565336244">
    <w:abstractNumId w:val="54"/>
  </w:num>
  <w:num w:numId="6" w16cid:durableId="184290941">
    <w:abstractNumId w:val="77"/>
  </w:num>
  <w:num w:numId="7" w16cid:durableId="1472865960">
    <w:abstractNumId w:val="70"/>
  </w:num>
  <w:num w:numId="8" w16cid:durableId="1977904911">
    <w:abstractNumId w:val="10"/>
  </w:num>
  <w:num w:numId="9" w16cid:durableId="362480089">
    <w:abstractNumId w:val="64"/>
  </w:num>
  <w:num w:numId="10" w16cid:durableId="1772045083">
    <w:abstractNumId w:val="58"/>
  </w:num>
  <w:num w:numId="11" w16cid:durableId="1941642280">
    <w:abstractNumId w:val="76"/>
  </w:num>
  <w:num w:numId="12" w16cid:durableId="1268658487">
    <w:abstractNumId w:val="49"/>
  </w:num>
  <w:num w:numId="13" w16cid:durableId="2100368865">
    <w:abstractNumId w:val="43"/>
  </w:num>
  <w:num w:numId="14" w16cid:durableId="503977165">
    <w:abstractNumId w:val="25"/>
  </w:num>
  <w:num w:numId="15" w16cid:durableId="134689835">
    <w:abstractNumId w:val="82"/>
  </w:num>
  <w:num w:numId="16" w16cid:durableId="438916595">
    <w:abstractNumId w:val="1"/>
  </w:num>
  <w:num w:numId="17" w16cid:durableId="253823302">
    <w:abstractNumId w:val="15"/>
  </w:num>
  <w:num w:numId="18" w16cid:durableId="500900384">
    <w:abstractNumId w:val="16"/>
  </w:num>
  <w:num w:numId="19" w16cid:durableId="90518347">
    <w:abstractNumId w:val="79"/>
  </w:num>
  <w:num w:numId="20" w16cid:durableId="1034383666">
    <w:abstractNumId w:val="51"/>
  </w:num>
  <w:num w:numId="21" w16cid:durableId="27486194">
    <w:abstractNumId w:val="39"/>
  </w:num>
  <w:num w:numId="22" w16cid:durableId="677463161">
    <w:abstractNumId w:val="3"/>
  </w:num>
  <w:num w:numId="23" w16cid:durableId="2015109126">
    <w:abstractNumId w:val="34"/>
  </w:num>
  <w:num w:numId="24" w16cid:durableId="464859917">
    <w:abstractNumId w:val="74"/>
  </w:num>
  <w:num w:numId="25" w16cid:durableId="1500728368">
    <w:abstractNumId w:val="6"/>
  </w:num>
  <w:num w:numId="26" w16cid:durableId="1556964303">
    <w:abstractNumId w:val="21"/>
  </w:num>
  <w:num w:numId="27" w16cid:durableId="1744793685">
    <w:abstractNumId w:val="53"/>
  </w:num>
  <w:num w:numId="28" w16cid:durableId="1776055643">
    <w:abstractNumId w:val="52"/>
  </w:num>
  <w:num w:numId="29" w16cid:durableId="458764819">
    <w:abstractNumId w:val="65"/>
  </w:num>
  <w:num w:numId="30" w16cid:durableId="933631470">
    <w:abstractNumId w:val="46"/>
  </w:num>
  <w:num w:numId="31" w16cid:durableId="510292588">
    <w:abstractNumId w:val="57"/>
  </w:num>
  <w:num w:numId="32" w16cid:durableId="919870344">
    <w:abstractNumId w:val="19"/>
  </w:num>
  <w:num w:numId="33" w16cid:durableId="2057467474">
    <w:abstractNumId w:val="78"/>
  </w:num>
  <w:num w:numId="34" w16cid:durableId="1866673165">
    <w:abstractNumId w:val="23"/>
  </w:num>
  <w:num w:numId="35" w16cid:durableId="2060936968">
    <w:abstractNumId w:val="38"/>
  </w:num>
  <w:num w:numId="36" w16cid:durableId="118379949">
    <w:abstractNumId w:val="9"/>
  </w:num>
  <w:num w:numId="37" w16cid:durableId="531500694">
    <w:abstractNumId w:val="17"/>
  </w:num>
  <w:num w:numId="38" w16cid:durableId="721175351">
    <w:abstractNumId w:val="71"/>
  </w:num>
  <w:num w:numId="39" w16cid:durableId="249779187">
    <w:abstractNumId w:val="28"/>
  </w:num>
  <w:num w:numId="40" w16cid:durableId="467864694">
    <w:abstractNumId w:val="24"/>
  </w:num>
  <w:num w:numId="41" w16cid:durableId="106775615">
    <w:abstractNumId w:val="69"/>
  </w:num>
  <w:num w:numId="42" w16cid:durableId="703672833">
    <w:abstractNumId w:val="40"/>
  </w:num>
  <w:num w:numId="43" w16cid:durableId="802313462">
    <w:abstractNumId w:val="48"/>
  </w:num>
  <w:num w:numId="44" w16cid:durableId="402722303">
    <w:abstractNumId w:val="68"/>
  </w:num>
  <w:num w:numId="45" w16cid:durableId="914782985">
    <w:abstractNumId w:val="67"/>
  </w:num>
  <w:num w:numId="46" w16cid:durableId="284848138">
    <w:abstractNumId w:val="36"/>
  </w:num>
  <w:num w:numId="47" w16cid:durableId="367611498">
    <w:abstractNumId w:val="73"/>
  </w:num>
  <w:num w:numId="48" w16cid:durableId="1586914783">
    <w:abstractNumId w:val="72"/>
  </w:num>
  <w:num w:numId="49" w16cid:durableId="1477844821">
    <w:abstractNumId w:val="31"/>
  </w:num>
  <w:num w:numId="50" w16cid:durableId="1202591198">
    <w:abstractNumId w:val="63"/>
  </w:num>
  <w:num w:numId="51" w16cid:durableId="1514109286">
    <w:abstractNumId w:val="66"/>
  </w:num>
  <w:num w:numId="52" w16cid:durableId="576984742">
    <w:abstractNumId w:val="13"/>
  </w:num>
  <w:num w:numId="53" w16cid:durableId="13390636">
    <w:abstractNumId w:val="0"/>
  </w:num>
  <w:num w:numId="54" w16cid:durableId="567568711">
    <w:abstractNumId w:val="55"/>
  </w:num>
  <w:num w:numId="55" w16cid:durableId="192378767">
    <w:abstractNumId w:val="8"/>
  </w:num>
  <w:num w:numId="56" w16cid:durableId="242841185">
    <w:abstractNumId w:val="37"/>
  </w:num>
  <w:num w:numId="57" w16cid:durableId="536745298">
    <w:abstractNumId w:val="12"/>
  </w:num>
  <w:num w:numId="58" w16cid:durableId="1164781662">
    <w:abstractNumId w:val="29"/>
  </w:num>
  <w:num w:numId="59" w16cid:durableId="745304479">
    <w:abstractNumId w:val="56"/>
  </w:num>
  <w:num w:numId="60" w16cid:durableId="1935700641">
    <w:abstractNumId w:val="62"/>
  </w:num>
  <w:num w:numId="61" w16cid:durableId="1105926166">
    <w:abstractNumId w:val="26"/>
  </w:num>
  <w:num w:numId="62" w16cid:durableId="582835361">
    <w:abstractNumId w:val="35"/>
  </w:num>
  <w:num w:numId="63" w16cid:durableId="1985770722">
    <w:abstractNumId w:val="41"/>
  </w:num>
  <w:num w:numId="64" w16cid:durableId="1718040657">
    <w:abstractNumId w:val="50"/>
  </w:num>
  <w:num w:numId="65" w16cid:durableId="414783446">
    <w:abstractNumId w:val="59"/>
  </w:num>
  <w:num w:numId="66" w16cid:durableId="1143503360">
    <w:abstractNumId w:val="30"/>
  </w:num>
  <w:num w:numId="67" w16cid:durableId="480535724">
    <w:abstractNumId w:val="27"/>
  </w:num>
  <w:num w:numId="68" w16cid:durableId="615912905">
    <w:abstractNumId w:val="75"/>
  </w:num>
  <w:num w:numId="69" w16cid:durableId="1921138128">
    <w:abstractNumId w:val="60"/>
  </w:num>
  <w:num w:numId="70" w16cid:durableId="1452894165">
    <w:abstractNumId w:val="80"/>
  </w:num>
  <w:num w:numId="71" w16cid:durableId="1236739625">
    <w:abstractNumId w:val="44"/>
  </w:num>
  <w:num w:numId="72" w16cid:durableId="2093352293">
    <w:abstractNumId w:val="42"/>
  </w:num>
  <w:num w:numId="73" w16cid:durableId="1082218229">
    <w:abstractNumId w:val="22"/>
  </w:num>
  <w:num w:numId="74" w16cid:durableId="835806724">
    <w:abstractNumId w:val="32"/>
  </w:num>
  <w:num w:numId="75" w16cid:durableId="1434857559">
    <w:abstractNumId w:val="33"/>
  </w:num>
  <w:num w:numId="76" w16cid:durableId="1457483380">
    <w:abstractNumId w:val="33"/>
  </w:num>
  <w:num w:numId="77" w16cid:durableId="665087071">
    <w:abstractNumId w:val="33"/>
  </w:num>
  <w:num w:numId="78" w16cid:durableId="1148401525">
    <w:abstractNumId w:val="33"/>
  </w:num>
  <w:num w:numId="79" w16cid:durableId="2004120642">
    <w:abstractNumId w:val="61"/>
  </w:num>
  <w:num w:numId="80" w16cid:durableId="1328679122">
    <w:abstractNumId w:val="11"/>
  </w:num>
  <w:num w:numId="81" w16cid:durableId="951784132">
    <w:abstractNumId w:val="18"/>
  </w:num>
  <w:num w:numId="82" w16cid:durableId="2143114929">
    <w:abstractNumId w:val="2"/>
  </w:num>
  <w:num w:numId="83" w16cid:durableId="2007979348">
    <w:abstractNumId w:val="45"/>
  </w:num>
  <w:num w:numId="84" w16cid:durableId="1070229781">
    <w:abstractNumId w:val="5"/>
  </w:num>
  <w:num w:numId="85" w16cid:durableId="1779719153">
    <w:abstractNumId w:val="81"/>
  </w:num>
  <w:num w:numId="86" w16cid:durableId="834421914">
    <w:abstractNumId w:val="14"/>
  </w:num>
  <w:num w:numId="87" w16cid:durableId="1324167369">
    <w:abstractNumId w:val="4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16BE"/>
    <w:rsid w:val="000072CA"/>
    <w:rsid w:val="000165FB"/>
    <w:rsid w:val="00017841"/>
    <w:rsid w:val="00017BA1"/>
    <w:rsid w:val="00020389"/>
    <w:rsid w:val="0002100E"/>
    <w:rsid w:val="00021B0F"/>
    <w:rsid w:val="00021D5A"/>
    <w:rsid w:val="00031E9D"/>
    <w:rsid w:val="00033A32"/>
    <w:rsid w:val="000447F8"/>
    <w:rsid w:val="00046032"/>
    <w:rsid w:val="0006749C"/>
    <w:rsid w:val="0007215F"/>
    <w:rsid w:val="0007251B"/>
    <w:rsid w:val="00076AF8"/>
    <w:rsid w:val="00076C09"/>
    <w:rsid w:val="0008255D"/>
    <w:rsid w:val="00085EED"/>
    <w:rsid w:val="0008708C"/>
    <w:rsid w:val="00087625"/>
    <w:rsid w:val="0009210D"/>
    <w:rsid w:val="0009398E"/>
    <w:rsid w:val="000A08B2"/>
    <w:rsid w:val="000A285F"/>
    <w:rsid w:val="000A3697"/>
    <w:rsid w:val="000A4A10"/>
    <w:rsid w:val="000A523A"/>
    <w:rsid w:val="000B0C4F"/>
    <w:rsid w:val="000B3304"/>
    <w:rsid w:val="000B541B"/>
    <w:rsid w:val="000B7E4C"/>
    <w:rsid w:val="000C17F7"/>
    <w:rsid w:val="000C3ECA"/>
    <w:rsid w:val="000C49A1"/>
    <w:rsid w:val="000C511A"/>
    <w:rsid w:val="000C6774"/>
    <w:rsid w:val="000C7A7C"/>
    <w:rsid w:val="000D1325"/>
    <w:rsid w:val="000E174C"/>
    <w:rsid w:val="000E235D"/>
    <w:rsid w:val="000E2BD9"/>
    <w:rsid w:val="000E5DED"/>
    <w:rsid w:val="000E782E"/>
    <w:rsid w:val="000F5967"/>
    <w:rsid w:val="000F65C3"/>
    <w:rsid w:val="00102305"/>
    <w:rsid w:val="001023B8"/>
    <w:rsid w:val="00105826"/>
    <w:rsid w:val="001062BE"/>
    <w:rsid w:val="00111371"/>
    <w:rsid w:val="001150D5"/>
    <w:rsid w:val="00115544"/>
    <w:rsid w:val="0011754E"/>
    <w:rsid w:val="00117C3D"/>
    <w:rsid w:val="00120A71"/>
    <w:rsid w:val="00123254"/>
    <w:rsid w:val="00123650"/>
    <w:rsid w:val="00127052"/>
    <w:rsid w:val="00127B3C"/>
    <w:rsid w:val="00130091"/>
    <w:rsid w:val="00130E06"/>
    <w:rsid w:val="00131572"/>
    <w:rsid w:val="00132C52"/>
    <w:rsid w:val="00132DA0"/>
    <w:rsid w:val="00132F3A"/>
    <w:rsid w:val="0013319F"/>
    <w:rsid w:val="00141995"/>
    <w:rsid w:val="001422A2"/>
    <w:rsid w:val="001450D7"/>
    <w:rsid w:val="00146253"/>
    <w:rsid w:val="0014779C"/>
    <w:rsid w:val="0015046F"/>
    <w:rsid w:val="0016040A"/>
    <w:rsid w:val="001629CB"/>
    <w:rsid w:val="00162A7A"/>
    <w:rsid w:val="001631AD"/>
    <w:rsid w:val="00164A78"/>
    <w:rsid w:val="00164C68"/>
    <w:rsid w:val="00167DBA"/>
    <w:rsid w:val="00170323"/>
    <w:rsid w:val="0017063E"/>
    <w:rsid w:val="001713A5"/>
    <w:rsid w:val="0017268E"/>
    <w:rsid w:val="00174A77"/>
    <w:rsid w:val="00174F9F"/>
    <w:rsid w:val="0018040F"/>
    <w:rsid w:val="001827C8"/>
    <w:rsid w:val="00183DB4"/>
    <w:rsid w:val="001843CB"/>
    <w:rsid w:val="00184902"/>
    <w:rsid w:val="0019203D"/>
    <w:rsid w:val="001927A2"/>
    <w:rsid w:val="001973CF"/>
    <w:rsid w:val="001A0F40"/>
    <w:rsid w:val="001A1E24"/>
    <w:rsid w:val="001A43F6"/>
    <w:rsid w:val="001A4F24"/>
    <w:rsid w:val="001A6AFA"/>
    <w:rsid w:val="001B072B"/>
    <w:rsid w:val="001B406B"/>
    <w:rsid w:val="001C1893"/>
    <w:rsid w:val="001C450E"/>
    <w:rsid w:val="001D03FF"/>
    <w:rsid w:val="001D2BF1"/>
    <w:rsid w:val="001D5429"/>
    <w:rsid w:val="001D728A"/>
    <w:rsid w:val="001D7E72"/>
    <w:rsid w:val="001E0EB5"/>
    <w:rsid w:val="001E11F3"/>
    <w:rsid w:val="001E140B"/>
    <w:rsid w:val="001E467E"/>
    <w:rsid w:val="001E4B0B"/>
    <w:rsid w:val="001E4EDA"/>
    <w:rsid w:val="001F0941"/>
    <w:rsid w:val="001F20AF"/>
    <w:rsid w:val="001F419B"/>
    <w:rsid w:val="001F4614"/>
    <w:rsid w:val="002026E8"/>
    <w:rsid w:val="00205F77"/>
    <w:rsid w:val="00213F25"/>
    <w:rsid w:val="0021676C"/>
    <w:rsid w:val="0022127D"/>
    <w:rsid w:val="002241AA"/>
    <w:rsid w:val="002309BE"/>
    <w:rsid w:val="00237D00"/>
    <w:rsid w:val="002407FD"/>
    <w:rsid w:val="002446BA"/>
    <w:rsid w:val="00252C8B"/>
    <w:rsid w:val="002544D5"/>
    <w:rsid w:val="002561E2"/>
    <w:rsid w:val="00257223"/>
    <w:rsid w:val="00260361"/>
    <w:rsid w:val="002607A6"/>
    <w:rsid w:val="00260BD9"/>
    <w:rsid w:val="00263136"/>
    <w:rsid w:val="00264E56"/>
    <w:rsid w:val="00273206"/>
    <w:rsid w:val="0027658D"/>
    <w:rsid w:val="0027738B"/>
    <w:rsid w:val="00280138"/>
    <w:rsid w:val="00281781"/>
    <w:rsid w:val="002817B9"/>
    <w:rsid w:val="00284862"/>
    <w:rsid w:val="00285792"/>
    <w:rsid w:val="00286EE7"/>
    <w:rsid w:val="002870E2"/>
    <w:rsid w:val="00291741"/>
    <w:rsid w:val="002943D9"/>
    <w:rsid w:val="0029576D"/>
    <w:rsid w:val="00295C36"/>
    <w:rsid w:val="002A08C1"/>
    <w:rsid w:val="002A0AB4"/>
    <w:rsid w:val="002A0FEA"/>
    <w:rsid w:val="002A35E6"/>
    <w:rsid w:val="002A38AB"/>
    <w:rsid w:val="002A626C"/>
    <w:rsid w:val="002A73BE"/>
    <w:rsid w:val="002B1D10"/>
    <w:rsid w:val="002B26FB"/>
    <w:rsid w:val="002B2998"/>
    <w:rsid w:val="002B4878"/>
    <w:rsid w:val="002B543A"/>
    <w:rsid w:val="002B5DC3"/>
    <w:rsid w:val="002B6965"/>
    <w:rsid w:val="002B7D26"/>
    <w:rsid w:val="002C3E05"/>
    <w:rsid w:val="002C7B64"/>
    <w:rsid w:val="002E180F"/>
    <w:rsid w:val="002E26AC"/>
    <w:rsid w:val="002E759F"/>
    <w:rsid w:val="002E7AC2"/>
    <w:rsid w:val="002F1707"/>
    <w:rsid w:val="002F5342"/>
    <w:rsid w:val="002F6242"/>
    <w:rsid w:val="00301DDF"/>
    <w:rsid w:val="00301FB0"/>
    <w:rsid w:val="0030301C"/>
    <w:rsid w:val="0030444F"/>
    <w:rsid w:val="0030625E"/>
    <w:rsid w:val="00306F91"/>
    <w:rsid w:val="00307B53"/>
    <w:rsid w:val="003149DE"/>
    <w:rsid w:val="003272B5"/>
    <w:rsid w:val="00336218"/>
    <w:rsid w:val="00336EF5"/>
    <w:rsid w:val="00337FB1"/>
    <w:rsid w:val="003410F1"/>
    <w:rsid w:val="003416A0"/>
    <w:rsid w:val="003450E3"/>
    <w:rsid w:val="00350724"/>
    <w:rsid w:val="003543F7"/>
    <w:rsid w:val="0035481C"/>
    <w:rsid w:val="003562E3"/>
    <w:rsid w:val="00357673"/>
    <w:rsid w:val="00360579"/>
    <w:rsid w:val="00361550"/>
    <w:rsid w:val="00363789"/>
    <w:rsid w:val="00363C36"/>
    <w:rsid w:val="0036674A"/>
    <w:rsid w:val="00366C9A"/>
    <w:rsid w:val="00371E3B"/>
    <w:rsid w:val="003737DB"/>
    <w:rsid w:val="00373AFA"/>
    <w:rsid w:val="003757E8"/>
    <w:rsid w:val="00387B6B"/>
    <w:rsid w:val="00390158"/>
    <w:rsid w:val="003A4326"/>
    <w:rsid w:val="003B20AF"/>
    <w:rsid w:val="003B25D0"/>
    <w:rsid w:val="003B45A3"/>
    <w:rsid w:val="003C0535"/>
    <w:rsid w:val="003C2618"/>
    <w:rsid w:val="003C4453"/>
    <w:rsid w:val="003C70EB"/>
    <w:rsid w:val="003D1FCD"/>
    <w:rsid w:val="003D37C5"/>
    <w:rsid w:val="003E220A"/>
    <w:rsid w:val="003E5419"/>
    <w:rsid w:val="003E7B14"/>
    <w:rsid w:val="003F2187"/>
    <w:rsid w:val="003F2E36"/>
    <w:rsid w:val="003F5AA3"/>
    <w:rsid w:val="00402B9B"/>
    <w:rsid w:val="0040584C"/>
    <w:rsid w:val="00405A1A"/>
    <w:rsid w:val="00405E03"/>
    <w:rsid w:val="00407D8F"/>
    <w:rsid w:val="00410728"/>
    <w:rsid w:val="0041096C"/>
    <w:rsid w:val="004109D4"/>
    <w:rsid w:val="00410FA2"/>
    <w:rsid w:val="00411AE7"/>
    <w:rsid w:val="00415BD9"/>
    <w:rsid w:val="004239C1"/>
    <w:rsid w:val="00424E7A"/>
    <w:rsid w:val="00424FFD"/>
    <w:rsid w:val="004341E7"/>
    <w:rsid w:val="00435E67"/>
    <w:rsid w:val="00437088"/>
    <w:rsid w:val="0044021A"/>
    <w:rsid w:val="0044086E"/>
    <w:rsid w:val="00447DF6"/>
    <w:rsid w:val="004538DA"/>
    <w:rsid w:val="00460FA6"/>
    <w:rsid w:val="0046257D"/>
    <w:rsid w:val="0046571B"/>
    <w:rsid w:val="00465846"/>
    <w:rsid w:val="004672EE"/>
    <w:rsid w:val="004677F0"/>
    <w:rsid w:val="00467EC7"/>
    <w:rsid w:val="00470E9B"/>
    <w:rsid w:val="00471AC1"/>
    <w:rsid w:val="004807EC"/>
    <w:rsid w:val="0049156C"/>
    <w:rsid w:val="00491B97"/>
    <w:rsid w:val="0049319F"/>
    <w:rsid w:val="0049410C"/>
    <w:rsid w:val="004965D1"/>
    <w:rsid w:val="004967F3"/>
    <w:rsid w:val="004976B7"/>
    <w:rsid w:val="004A0EFC"/>
    <w:rsid w:val="004A58EC"/>
    <w:rsid w:val="004A6283"/>
    <w:rsid w:val="004B1969"/>
    <w:rsid w:val="004B4899"/>
    <w:rsid w:val="004C156A"/>
    <w:rsid w:val="004C294F"/>
    <w:rsid w:val="004C5D3C"/>
    <w:rsid w:val="004C7A3D"/>
    <w:rsid w:val="004D1640"/>
    <w:rsid w:val="004D261D"/>
    <w:rsid w:val="004D467F"/>
    <w:rsid w:val="004D569D"/>
    <w:rsid w:val="004D6774"/>
    <w:rsid w:val="004E1237"/>
    <w:rsid w:val="004E2D38"/>
    <w:rsid w:val="004E2E91"/>
    <w:rsid w:val="004E652A"/>
    <w:rsid w:val="004F20BA"/>
    <w:rsid w:val="004F7AA7"/>
    <w:rsid w:val="00501DF1"/>
    <w:rsid w:val="005044C5"/>
    <w:rsid w:val="00504D89"/>
    <w:rsid w:val="00510151"/>
    <w:rsid w:val="00510A8F"/>
    <w:rsid w:val="0051505C"/>
    <w:rsid w:val="0051513C"/>
    <w:rsid w:val="005158CA"/>
    <w:rsid w:val="00516ABF"/>
    <w:rsid w:val="00517122"/>
    <w:rsid w:val="005171D1"/>
    <w:rsid w:val="0052316B"/>
    <w:rsid w:val="00524E90"/>
    <w:rsid w:val="00525AAF"/>
    <w:rsid w:val="00526531"/>
    <w:rsid w:val="005271F5"/>
    <w:rsid w:val="00533547"/>
    <w:rsid w:val="00535F6E"/>
    <w:rsid w:val="0053681A"/>
    <w:rsid w:val="00540140"/>
    <w:rsid w:val="0054027E"/>
    <w:rsid w:val="00553A88"/>
    <w:rsid w:val="0055462D"/>
    <w:rsid w:val="005546D5"/>
    <w:rsid w:val="0055530A"/>
    <w:rsid w:val="00571D81"/>
    <w:rsid w:val="005740EC"/>
    <w:rsid w:val="005753E0"/>
    <w:rsid w:val="0057736F"/>
    <w:rsid w:val="0058006B"/>
    <w:rsid w:val="00580EEF"/>
    <w:rsid w:val="00582253"/>
    <w:rsid w:val="00584423"/>
    <w:rsid w:val="00585273"/>
    <w:rsid w:val="00595196"/>
    <w:rsid w:val="00595864"/>
    <w:rsid w:val="00595C25"/>
    <w:rsid w:val="005A5B4A"/>
    <w:rsid w:val="005A5BA8"/>
    <w:rsid w:val="005A608F"/>
    <w:rsid w:val="005B3E93"/>
    <w:rsid w:val="005B5984"/>
    <w:rsid w:val="005C1338"/>
    <w:rsid w:val="005C1D44"/>
    <w:rsid w:val="005C2B59"/>
    <w:rsid w:val="005C3ADB"/>
    <w:rsid w:val="005C54E2"/>
    <w:rsid w:val="005D0774"/>
    <w:rsid w:val="005D2B3B"/>
    <w:rsid w:val="005D5F28"/>
    <w:rsid w:val="005D628C"/>
    <w:rsid w:val="005D6476"/>
    <w:rsid w:val="005E40BB"/>
    <w:rsid w:val="005F1F98"/>
    <w:rsid w:val="005F46AA"/>
    <w:rsid w:val="00600643"/>
    <w:rsid w:val="00602640"/>
    <w:rsid w:val="00603417"/>
    <w:rsid w:val="006047F5"/>
    <w:rsid w:val="006067AC"/>
    <w:rsid w:val="006072E2"/>
    <w:rsid w:val="00611B54"/>
    <w:rsid w:val="00615455"/>
    <w:rsid w:val="00620F5D"/>
    <w:rsid w:val="00622ED6"/>
    <w:rsid w:val="0062381E"/>
    <w:rsid w:val="00625558"/>
    <w:rsid w:val="006270BE"/>
    <w:rsid w:val="006275A1"/>
    <w:rsid w:val="0063022A"/>
    <w:rsid w:val="006308B0"/>
    <w:rsid w:val="00631EEC"/>
    <w:rsid w:val="0063202A"/>
    <w:rsid w:val="00637C06"/>
    <w:rsid w:val="006430FE"/>
    <w:rsid w:val="0064440A"/>
    <w:rsid w:val="00645905"/>
    <w:rsid w:val="00651279"/>
    <w:rsid w:val="00653946"/>
    <w:rsid w:val="0065484B"/>
    <w:rsid w:val="00655D7D"/>
    <w:rsid w:val="00656C08"/>
    <w:rsid w:val="0066129D"/>
    <w:rsid w:val="00670043"/>
    <w:rsid w:val="00671169"/>
    <w:rsid w:val="00672052"/>
    <w:rsid w:val="006744D3"/>
    <w:rsid w:val="006811B6"/>
    <w:rsid w:val="00681C71"/>
    <w:rsid w:val="006829A2"/>
    <w:rsid w:val="00687FF6"/>
    <w:rsid w:val="006919D8"/>
    <w:rsid w:val="00691C01"/>
    <w:rsid w:val="00694714"/>
    <w:rsid w:val="00695FB3"/>
    <w:rsid w:val="006A22E6"/>
    <w:rsid w:val="006A24E1"/>
    <w:rsid w:val="006A45D1"/>
    <w:rsid w:val="006A5257"/>
    <w:rsid w:val="006B2ADF"/>
    <w:rsid w:val="006B2B55"/>
    <w:rsid w:val="006B5A0E"/>
    <w:rsid w:val="006B633C"/>
    <w:rsid w:val="006B787F"/>
    <w:rsid w:val="006B7E31"/>
    <w:rsid w:val="006C2E5F"/>
    <w:rsid w:val="006C4C86"/>
    <w:rsid w:val="006C54BF"/>
    <w:rsid w:val="006C599E"/>
    <w:rsid w:val="006D08EB"/>
    <w:rsid w:val="006D12FE"/>
    <w:rsid w:val="006D4F9B"/>
    <w:rsid w:val="006E42E1"/>
    <w:rsid w:val="006E4AFB"/>
    <w:rsid w:val="006F5421"/>
    <w:rsid w:val="007008A4"/>
    <w:rsid w:val="00701D54"/>
    <w:rsid w:val="00701DC6"/>
    <w:rsid w:val="00702353"/>
    <w:rsid w:val="00702EA0"/>
    <w:rsid w:val="0070405F"/>
    <w:rsid w:val="007055E8"/>
    <w:rsid w:val="0070569D"/>
    <w:rsid w:val="00711114"/>
    <w:rsid w:val="00717A21"/>
    <w:rsid w:val="007209F3"/>
    <w:rsid w:val="0072107B"/>
    <w:rsid w:val="00723C27"/>
    <w:rsid w:val="0073596E"/>
    <w:rsid w:val="00736B24"/>
    <w:rsid w:val="007376A2"/>
    <w:rsid w:val="0074262D"/>
    <w:rsid w:val="00750026"/>
    <w:rsid w:val="00752FD7"/>
    <w:rsid w:val="00756A49"/>
    <w:rsid w:val="00757103"/>
    <w:rsid w:val="007607DF"/>
    <w:rsid w:val="00761981"/>
    <w:rsid w:val="00767C47"/>
    <w:rsid w:val="00772FAE"/>
    <w:rsid w:val="007759A5"/>
    <w:rsid w:val="00785906"/>
    <w:rsid w:val="007875E1"/>
    <w:rsid w:val="00790F50"/>
    <w:rsid w:val="00792E43"/>
    <w:rsid w:val="0079301F"/>
    <w:rsid w:val="007A52FC"/>
    <w:rsid w:val="007A56C8"/>
    <w:rsid w:val="007A6FA1"/>
    <w:rsid w:val="007B0655"/>
    <w:rsid w:val="007B1C67"/>
    <w:rsid w:val="007B581C"/>
    <w:rsid w:val="007B67F1"/>
    <w:rsid w:val="007B6C87"/>
    <w:rsid w:val="007B7563"/>
    <w:rsid w:val="007C0D72"/>
    <w:rsid w:val="007D37C6"/>
    <w:rsid w:val="007D4ADE"/>
    <w:rsid w:val="007D4C36"/>
    <w:rsid w:val="007D5097"/>
    <w:rsid w:val="007E07FE"/>
    <w:rsid w:val="007E14FE"/>
    <w:rsid w:val="007E152D"/>
    <w:rsid w:val="007E6E70"/>
    <w:rsid w:val="007E7BA8"/>
    <w:rsid w:val="007F0235"/>
    <w:rsid w:val="007F0265"/>
    <w:rsid w:val="007F0F1C"/>
    <w:rsid w:val="007F2A81"/>
    <w:rsid w:val="007F7DFD"/>
    <w:rsid w:val="00800A03"/>
    <w:rsid w:val="0080382F"/>
    <w:rsid w:val="008071DD"/>
    <w:rsid w:val="0081062D"/>
    <w:rsid w:val="00812ADA"/>
    <w:rsid w:val="0081457F"/>
    <w:rsid w:val="008153F5"/>
    <w:rsid w:val="0082519A"/>
    <w:rsid w:val="00825271"/>
    <w:rsid w:val="00827223"/>
    <w:rsid w:val="0083285C"/>
    <w:rsid w:val="00833D39"/>
    <w:rsid w:val="00833E2F"/>
    <w:rsid w:val="00835E6F"/>
    <w:rsid w:val="00836C11"/>
    <w:rsid w:val="00837C1C"/>
    <w:rsid w:val="00840921"/>
    <w:rsid w:val="00841129"/>
    <w:rsid w:val="00841C36"/>
    <w:rsid w:val="0084568C"/>
    <w:rsid w:val="008460D9"/>
    <w:rsid w:val="0084652A"/>
    <w:rsid w:val="0085060B"/>
    <w:rsid w:val="00854952"/>
    <w:rsid w:val="00856C6B"/>
    <w:rsid w:val="00857D7C"/>
    <w:rsid w:val="00863175"/>
    <w:rsid w:val="00863C49"/>
    <w:rsid w:val="008677B0"/>
    <w:rsid w:val="00870959"/>
    <w:rsid w:val="008720CE"/>
    <w:rsid w:val="00873896"/>
    <w:rsid w:val="00881748"/>
    <w:rsid w:val="00881E07"/>
    <w:rsid w:val="00882FA2"/>
    <w:rsid w:val="00884AC9"/>
    <w:rsid w:val="00887E10"/>
    <w:rsid w:val="008910C7"/>
    <w:rsid w:val="00891AB1"/>
    <w:rsid w:val="00894C10"/>
    <w:rsid w:val="008967D2"/>
    <w:rsid w:val="008973F5"/>
    <w:rsid w:val="00897A7A"/>
    <w:rsid w:val="008A0E9C"/>
    <w:rsid w:val="008A1D18"/>
    <w:rsid w:val="008A4963"/>
    <w:rsid w:val="008A4ABF"/>
    <w:rsid w:val="008A5F03"/>
    <w:rsid w:val="008B03B1"/>
    <w:rsid w:val="008B462B"/>
    <w:rsid w:val="008B64AC"/>
    <w:rsid w:val="008C394D"/>
    <w:rsid w:val="008C73A3"/>
    <w:rsid w:val="008D0EFC"/>
    <w:rsid w:val="008D271B"/>
    <w:rsid w:val="008D3CF0"/>
    <w:rsid w:val="008D507C"/>
    <w:rsid w:val="008D7979"/>
    <w:rsid w:val="008E4AFB"/>
    <w:rsid w:val="008E5DE6"/>
    <w:rsid w:val="008F1FEB"/>
    <w:rsid w:val="008F2664"/>
    <w:rsid w:val="008F5EF8"/>
    <w:rsid w:val="008F685D"/>
    <w:rsid w:val="009006FB"/>
    <w:rsid w:val="00903999"/>
    <w:rsid w:val="009041E6"/>
    <w:rsid w:val="0090569A"/>
    <w:rsid w:val="0090731C"/>
    <w:rsid w:val="00907744"/>
    <w:rsid w:val="0091257F"/>
    <w:rsid w:val="009162DC"/>
    <w:rsid w:val="00916881"/>
    <w:rsid w:val="0093028E"/>
    <w:rsid w:val="009314BE"/>
    <w:rsid w:val="00935211"/>
    <w:rsid w:val="00935FBE"/>
    <w:rsid w:val="00936511"/>
    <w:rsid w:val="00942D81"/>
    <w:rsid w:val="00942E68"/>
    <w:rsid w:val="009506A7"/>
    <w:rsid w:val="009539EA"/>
    <w:rsid w:val="0095520A"/>
    <w:rsid w:val="009578F9"/>
    <w:rsid w:val="00961494"/>
    <w:rsid w:val="00964764"/>
    <w:rsid w:val="0096574E"/>
    <w:rsid w:val="00972729"/>
    <w:rsid w:val="009732F2"/>
    <w:rsid w:val="00974C9D"/>
    <w:rsid w:val="009759D1"/>
    <w:rsid w:val="00977135"/>
    <w:rsid w:val="009805CD"/>
    <w:rsid w:val="00983504"/>
    <w:rsid w:val="009875B6"/>
    <w:rsid w:val="00987E42"/>
    <w:rsid w:val="00992132"/>
    <w:rsid w:val="00994105"/>
    <w:rsid w:val="009B0460"/>
    <w:rsid w:val="009B113B"/>
    <w:rsid w:val="009B115B"/>
    <w:rsid w:val="009B15B7"/>
    <w:rsid w:val="009B3188"/>
    <w:rsid w:val="009B5A17"/>
    <w:rsid w:val="009B6539"/>
    <w:rsid w:val="009C13E4"/>
    <w:rsid w:val="009C7819"/>
    <w:rsid w:val="009C7E01"/>
    <w:rsid w:val="009D1A91"/>
    <w:rsid w:val="009D221C"/>
    <w:rsid w:val="009D2601"/>
    <w:rsid w:val="009D3153"/>
    <w:rsid w:val="009D5A8E"/>
    <w:rsid w:val="009D5D7F"/>
    <w:rsid w:val="009D6FB3"/>
    <w:rsid w:val="009D7E1C"/>
    <w:rsid w:val="00A06080"/>
    <w:rsid w:val="00A061AF"/>
    <w:rsid w:val="00A06D93"/>
    <w:rsid w:val="00A17753"/>
    <w:rsid w:val="00A20495"/>
    <w:rsid w:val="00A2241F"/>
    <w:rsid w:val="00A24E87"/>
    <w:rsid w:val="00A27AD3"/>
    <w:rsid w:val="00A31147"/>
    <w:rsid w:val="00A32900"/>
    <w:rsid w:val="00A32C3F"/>
    <w:rsid w:val="00A33891"/>
    <w:rsid w:val="00A33A1B"/>
    <w:rsid w:val="00A34FD6"/>
    <w:rsid w:val="00A35FFA"/>
    <w:rsid w:val="00A3606F"/>
    <w:rsid w:val="00A375AF"/>
    <w:rsid w:val="00A376C4"/>
    <w:rsid w:val="00A404C3"/>
    <w:rsid w:val="00A4146C"/>
    <w:rsid w:val="00A4231F"/>
    <w:rsid w:val="00A43BB4"/>
    <w:rsid w:val="00A4622F"/>
    <w:rsid w:val="00A47171"/>
    <w:rsid w:val="00A52B33"/>
    <w:rsid w:val="00A532A3"/>
    <w:rsid w:val="00A54579"/>
    <w:rsid w:val="00A56DAD"/>
    <w:rsid w:val="00A61DE2"/>
    <w:rsid w:val="00A64370"/>
    <w:rsid w:val="00A645B4"/>
    <w:rsid w:val="00A66138"/>
    <w:rsid w:val="00A706DE"/>
    <w:rsid w:val="00A70A26"/>
    <w:rsid w:val="00A71278"/>
    <w:rsid w:val="00A732E4"/>
    <w:rsid w:val="00A73852"/>
    <w:rsid w:val="00A7661D"/>
    <w:rsid w:val="00A81875"/>
    <w:rsid w:val="00A85C24"/>
    <w:rsid w:val="00A9126C"/>
    <w:rsid w:val="00A94F80"/>
    <w:rsid w:val="00A97801"/>
    <w:rsid w:val="00AA07D0"/>
    <w:rsid w:val="00AA0A0C"/>
    <w:rsid w:val="00AA23A4"/>
    <w:rsid w:val="00AA582C"/>
    <w:rsid w:val="00AA65B8"/>
    <w:rsid w:val="00AB17B6"/>
    <w:rsid w:val="00AB7853"/>
    <w:rsid w:val="00AC0C24"/>
    <w:rsid w:val="00AC7566"/>
    <w:rsid w:val="00AD284D"/>
    <w:rsid w:val="00AD5127"/>
    <w:rsid w:val="00AD57BA"/>
    <w:rsid w:val="00AE03A5"/>
    <w:rsid w:val="00AE55BE"/>
    <w:rsid w:val="00B04FA5"/>
    <w:rsid w:val="00B053F9"/>
    <w:rsid w:val="00B11964"/>
    <w:rsid w:val="00B13F3C"/>
    <w:rsid w:val="00B148C3"/>
    <w:rsid w:val="00B1494B"/>
    <w:rsid w:val="00B157B0"/>
    <w:rsid w:val="00B15F46"/>
    <w:rsid w:val="00B222D7"/>
    <w:rsid w:val="00B24394"/>
    <w:rsid w:val="00B269F3"/>
    <w:rsid w:val="00B26FC3"/>
    <w:rsid w:val="00B31387"/>
    <w:rsid w:val="00B33B6E"/>
    <w:rsid w:val="00B36111"/>
    <w:rsid w:val="00B403A3"/>
    <w:rsid w:val="00B4256D"/>
    <w:rsid w:val="00B43BE1"/>
    <w:rsid w:val="00B46D1A"/>
    <w:rsid w:val="00B5451A"/>
    <w:rsid w:val="00B558DA"/>
    <w:rsid w:val="00B56577"/>
    <w:rsid w:val="00B631CD"/>
    <w:rsid w:val="00B6361A"/>
    <w:rsid w:val="00B66B83"/>
    <w:rsid w:val="00B675C4"/>
    <w:rsid w:val="00B67A15"/>
    <w:rsid w:val="00B71699"/>
    <w:rsid w:val="00B754B6"/>
    <w:rsid w:val="00B75C1C"/>
    <w:rsid w:val="00B7680B"/>
    <w:rsid w:val="00B77124"/>
    <w:rsid w:val="00B8134F"/>
    <w:rsid w:val="00B84008"/>
    <w:rsid w:val="00B8554F"/>
    <w:rsid w:val="00B939D1"/>
    <w:rsid w:val="00BA076D"/>
    <w:rsid w:val="00BA67E0"/>
    <w:rsid w:val="00BB04F8"/>
    <w:rsid w:val="00BB39A1"/>
    <w:rsid w:val="00BB4260"/>
    <w:rsid w:val="00BB46E3"/>
    <w:rsid w:val="00BC13F5"/>
    <w:rsid w:val="00BC1487"/>
    <w:rsid w:val="00BC492B"/>
    <w:rsid w:val="00BC4F65"/>
    <w:rsid w:val="00BC5BF1"/>
    <w:rsid w:val="00BC60EB"/>
    <w:rsid w:val="00BD140C"/>
    <w:rsid w:val="00BE07F8"/>
    <w:rsid w:val="00BE2124"/>
    <w:rsid w:val="00BE4612"/>
    <w:rsid w:val="00BE60D7"/>
    <w:rsid w:val="00BF23A3"/>
    <w:rsid w:val="00BF4E78"/>
    <w:rsid w:val="00BF7F98"/>
    <w:rsid w:val="00C02B4E"/>
    <w:rsid w:val="00C07586"/>
    <w:rsid w:val="00C11A0A"/>
    <w:rsid w:val="00C1411B"/>
    <w:rsid w:val="00C15FAB"/>
    <w:rsid w:val="00C225E0"/>
    <w:rsid w:val="00C252C3"/>
    <w:rsid w:val="00C261D3"/>
    <w:rsid w:val="00C2733E"/>
    <w:rsid w:val="00C30960"/>
    <w:rsid w:val="00C36B52"/>
    <w:rsid w:val="00C374F6"/>
    <w:rsid w:val="00C41EB9"/>
    <w:rsid w:val="00C43060"/>
    <w:rsid w:val="00C443B9"/>
    <w:rsid w:val="00C46BE1"/>
    <w:rsid w:val="00C51426"/>
    <w:rsid w:val="00C52A7A"/>
    <w:rsid w:val="00C53198"/>
    <w:rsid w:val="00C544AE"/>
    <w:rsid w:val="00C55864"/>
    <w:rsid w:val="00C560F2"/>
    <w:rsid w:val="00C56B53"/>
    <w:rsid w:val="00C61B65"/>
    <w:rsid w:val="00C645A9"/>
    <w:rsid w:val="00C709B2"/>
    <w:rsid w:val="00C74AF9"/>
    <w:rsid w:val="00C82DC7"/>
    <w:rsid w:val="00C83C28"/>
    <w:rsid w:val="00C87DD6"/>
    <w:rsid w:val="00C87E15"/>
    <w:rsid w:val="00C92B9C"/>
    <w:rsid w:val="00C9443B"/>
    <w:rsid w:val="00C95C65"/>
    <w:rsid w:val="00C95EAF"/>
    <w:rsid w:val="00C961E8"/>
    <w:rsid w:val="00C96C56"/>
    <w:rsid w:val="00CA0580"/>
    <w:rsid w:val="00CA1109"/>
    <w:rsid w:val="00CA17B3"/>
    <w:rsid w:val="00CA3CC3"/>
    <w:rsid w:val="00CB0D72"/>
    <w:rsid w:val="00CB2A3F"/>
    <w:rsid w:val="00CB2E4C"/>
    <w:rsid w:val="00CB3132"/>
    <w:rsid w:val="00CC01AB"/>
    <w:rsid w:val="00CC22B2"/>
    <w:rsid w:val="00CC3DC0"/>
    <w:rsid w:val="00CC4EA3"/>
    <w:rsid w:val="00CC54E4"/>
    <w:rsid w:val="00CC65BA"/>
    <w:rsid w:val="00CC7EFE"/>
    <w:rsid w:val="00CD1984"/>
    <w:rsid w:val="00CE54F3"/>
    <w:rsid w:val="00CE636F"/>
    <w:rsid w:val="00D01233"/>
    <w:rsid w:val="00D0374E"/>
    <w:rsid w:val="00D03B74"/>
    <w:rsid w:val="00D040C0"/>
    <w:rsid w:val="00D04D5F"/>
    <w:rsid w:val="00D056BF"/>
    <w:rsid w:val="00D0626F"/>
    <w:rsid w:val="00D116D2"/>
    <w:rsid w:val="00D12521"/>
    <w:rsid w:val="00D12857"/>
    <w:rsid w:val="00D168CE"/>
    <w:rsid w:val="00D20A9C"/>
    <w:rsid w:val="00D27ED0"/>
    <w:rsid w:val="00D31059"/>
    <w:rsid w:val="00D332C3"/>
    <w:rsid w:val="00D3356A"/>
    <w:rsid w:val="00D33ADB"/>
    <w:rsid w:val="00D35002"/>
    <w:rsid w:val="00D3518A"/>
    <w:rsid w:val="00D353F0"/>
    <w:rsid w:val="00D372CD"/>
    <w:rsid w:val="00D372CF"/>
    <w:rsid w:val="00D37A19"/>
    <w:rsid w:val="00D4345F"/>
    <w:rsid w:val="00D4379F"/>
    <w:rsid w:val="00D43CD7"/>
    <w:rsid w:val="00D4754F"/>
    <w:rsid w:val="00D5241F"/>
    <w:rsid w:val="00D52D2C"/>
    <w:rsid w:val="00D54476"/>
    <w:rsid w:val="00D55899"/>
    <w:rsid w:val="00D56820"/>
    <w:rsid w:val="00D60F2F"/>
    <w:rsid w:val="00D63C48"/>
    <w:rsid w:val="00D6760D"/>
    <w:rsid w:val="00D67BF7"/>
    <w:rsid w:val="00D67EEF"/>
    <w:rsid w:val="00D7150D"/>
    <w:rsid w:val="00D75A16"/>
    <w:rsid w:val="00D76A33"/>
    <w:rsid w:val="00D76B07"/>
    <w:rsid w:val="00D77EED"/>
    <w:rsid w:val="00D83655"/>
    <w:rsid w:val="00D85EC6"/>
    <w:rsid w:val="00D86FDB"/>
    <w:rsid w:val="00D90F41"/>
    <w:rsid w:val="00D912AD"/>
    <w:rsid w:val="00D9280F"/>
    <w:rsid w:val="00D9285A"/>
    <w:rsid w:val="00D9404F"/>
    <w:rsid w:val="00DA2DDF"/>
    <w:rsid w:val="00DB2E1B"/>
    <w:rsid w:val="00DC01E9"/>
    <w:rsid w:val="00DC4746"/>
    <w:rsid w:val="00DC768B"/>
    <w:rsid w:val="00DD3077"/>
    <w:rsid w:val="00DD3FAE"/>
    <w:rsid w:val="00DD6C31"/>
    <w:rsid w:val="00DD7EFD"/>
    <w:rsid w:val="00DE2480"/>
    <w:rsid w:val="00DE759B"/>
    <w:rsid w:val="00DE7759"/>
    <w:rsid w:val="00DF2D19"/>
    <w:rsid w:val="00E00749"/>
    <w:rsid w:val="00E034A5"/>
    <w:rsid w:val="00E05166"/>
    <w:rsid w:val="00E10374"/>
    <w:rsid w:val="00E10DCB"/>
    <w:rsid w:val="00E11015"/>
    <w:rsid w:val="00E13B20"/>
    <w:rsid w:val="00E17015"/>
    <w:rsid w:val="00E2091F"/>
    <w:rsid w:val="00E242B1"/>
    <w:rsid w:val="00E25731"/>
    <w:rsid w:val="00E3335C"/>
    <w:rsid w:val="00E36DDD"/>
    <w:rsid w:val="00E37137"/>
    <w:rsid w:val="00E37391"/>
    <w:rsid w:val="00E410A4"/>
    <w:rsid w:val="00E52118"/>
    <w:rsid w:val="00E522D8"/>
    <w:rsid w:val="00E52CED"/>
    <w:rsid w:val="00E552E4"/>
    <w:rsid w:val="00E555FA"/>
    <w:rsid w:val="00E56B93"/>
    <w:rsid w:val="00E57283"/>
    <w:rsid w:val="00E61E78"/>
    <w:rsid w:val="00E70F55"/>
    <w:rsid w:val="00E71BDB"/>
    <w:rsid w:val="00E758AE"/>
    <w:rsid w:val="00E814F2"/>
    <w:rsid w:val="00E83757"/>
    <w:rsid w:val="00E8569B"/>
    <w:rsid w:val="00E86553"/>
    <w:rsid w:val="00E93CDA"/>
    <w:rsid w:val="00E94C86"/>
    <w:rsid w:val="00EA1F0D"/>
    <w:rsid w:val="00EA27C2"/>
    <w:rsid w:val="00EA2A49"/>
    <w:rsid w:val="00EA3EF3"/>
    <w:rsid w:val="00EA491C"/>
    <w:rsid w:val="00EA54F3"/>
    <w:rsid w:val="00EA6692"/>
    <w:rsid w:val="00EA79C9"/>
    <w:rsid w:val="00EB04B5"/>
    <w:rsid w:val="00EB42F4"/>
    <w:rsid w:val="00EB5486"/>
    <w:rsid w:val="00EC21F9"/>
    <w:rsid w:val="00EC6B58"/>
    <w:rsid w:val="00EC7B75"/>
    <w:rsid w:val="00ED0920"/>
    <w:rsid w:val="00ED2C1A"/>
    <w:rsid w:val="00EE02AC"/>
    <w:rsid w:val="00EE16C6"/>
    <w:rsid w:val="00EE1F73"/>
    <w:rsid w:val="00EE3313"/>
    <w:rsid w:val="00EE407C"/>
    <w:rsid w:val="00EE611A"/>
    <w:rsid w:val="00EF5F6F"/>
    <w:rsid w:val="00EF7329"/>
    <w:rsid w:val="00F004B3"/>
    <w:rsid w:val="00F0191E"/>
    <w:rsid w:val="00F0550B"/>
    <w:rsid w:val="00F059D3"/>
    <w:rsid w:val="00F10586"/>
    <w:rsid w:val="00F14B04"/>
    <w:rsid w:val="00F17B48"/>
    <w:rsid w:val="00F23B7C"/>
    <w:rsid w:val="00F23EE1"/>
    <w:rsid w:val="00F26451"/>
    <w:rsid w:val="00F3244A"/>
    <w:rsid w:val="00F33636"/>
    <w:rsid w:val="00F44A3F"/>
    <w:rsid w:val="00F45031"/>
    <w:rsid w:val="00F4629B"/>
    <w:rsid w:val="00F46CD7"/>
    <w:rsid w:val="00F46F9F"/>
    <w:rsid w:val="00F509F4"/>
    <w:rsid w:val="00F51A34"/>
    <w:rsid w:val="00F51ADF"/>
    <w:rsid w:val="00F6096D"/>
    <w:rsid w:val="00F63AE7"/>
    <w:rsid w:val="00F63E1C"/>
    <w:rsid w:val="00F64918"/>
    <w:rsid w:val="00F6650C"/>
    <w:rsid w:val="00F71B48"/>
    <w:rsid w:val="00F725DC"/>
    <w:rsid w:val="00F8258C"/>
    <w:rsid w:val="00F828FE"/>
    <w:rsid w:val="00F9483B"/>
    <w:rsid w:val="00F958B3"/>
    <w:rsid w:val="00F95E87"/>
    <w:rsid w:val="00F96707"/>
    <w:rsid w:val="00F97317"/>
    <w:rsid w:val="00FC1DDA"/>
    <w:rsid w:val="00FC43BF"/>
    <w:rsid w:val="00FD423E"/>
    <w:rsid w:val="00FD68A4"/>
    <w:rsid w:val="00FE31EC"/>
    <w:rsid w:val="00FE5A3C"/>
    <w:rsid w:val="00FE5EE7"/>
    <w:rsid w:val="00FF0BDE"/>
    <w:rsid w:val="00FF1C2B"/>
    <w:rsid w:val="00FF3D36"/>
    <w:rsid w:val="00FF3DA4"/>
    <w:rsid w:val="00FF401B"/>
    <w:rsid w:val="00FF412E"/>
    <w:rsid w:val="00FF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0EBD47"/>
  <w15:docId w15:val="{95886600-E0BA-40DC-A806-C83B5F9D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857D7C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4"/>
      <w:lang w:val="bg-BG" w:eastAsia="bg-BG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857D7C"/>
    <w:pPr>
      <w:keepNext/>
      <w:spacing w:after="0" w:line="240" w:lineRule="auto"/>
      <w:outlineLvl w:val="1"/>
    </w:pPr>
    <w:rPr>
      <w:rFonts w:ascii="Arial" w:eastAsia="Times New Roman" w:hAnsi="Arial" w:cs="Times New Roman"/>
      <w:b/>
      <w:bCs/>
      <w:szCs w:val="36"/>
      <w:lang w:val="bg-BG" w:eastAsia="bg-BG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857D7C"/>
    <w:pPr>
      <w:keepNext/>
      <w:widowControl w:val="0"/>
      <w:spacing w:after="0" w:line="240" w:lineRule="auto"/>
      <w:ind w:right="113"/>
      <w:outlineLvl w:val="2"/>
    </w:pPr>
    <w:rPr>
      <w:rFonts w:ascii="Arial" w:eastAsia="Times New Roman" w:hAnsi="Arial" w:cs="Arial"/>
      <w:b/>
      <w:bCs/>
      <w:szCs w:val="24"/>
      <w:lang w:val="bg-BG" w:eastAsia="bg-BG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2A73BE"/>
    <w:pPr>
      <w:keepNext/>
      <w:widowControl w:val="0"/>
      <w:tabs>
        <w:tab w:val="left" w:pos="907"/>
        <w:tab w:val="left" w:pos="1260"/>
      </w:tabs>
      <w:spacing w:before="60" w:after="60" w:line="240" w:lineRule="auto"/>
      <w:ind w:right="282"/>
      <w:jc w:val="center"/>
      <w:outlineLvl w:val="3"/>
    </w:pPr>
    <w:rPr>
      <w:rFonts w:ascii="Palatino Linotype" w:eastAsia="Times New Roman" w:hAnsi="Palatino Linotype" w:cs="Palatino Linotype"/>
      <w:b/>
      <w:bCs/>
      <w:sz w:val="32"/>
      <w:szCs w:val="32"/>
      <w:lang w:val="bg-BG" w:eastAsia="bg-BG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2A73BE"/>
    <w:pPr>
      <w:keepNext/>
      <w:widowControl w:val="0"/>
      <w:tabs>
        <w:tab w:val="left" w:pos="907"/>
        <w:tab w:val="left" w:pos="1260"/>
      </w:tabs>
      <w:spacing w:before="60" w:after="60" w:line="240" w:lineRule="auto"/>
      <w:ind w:right="282"/>
      <w:jc w:val="center"/>
      <w:outlineLvl w:val="4"/>
    </w:pPr>
    <w:rPr>
      <w:rFonts w:ascii="Palatino Linotype" w:eastAsia="Times New Roman" w:hAnsi="Palatino Linotype" w:cs="Palatino Linotype"/>
      <w:b/>
      <w:bCs/>
      <w:sz w:val="28"/>
      <w:szCs w:val="28"/>
      <w:lang w:val="bg-BG" w:eastAsia="bg-BG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2A73BE"/>
    <w:pPr>
      <w:keepNext/>
      <w:widowControl w:val="0"/>
      <w:tabs>
        <w:tab w:val="left" w:pos="907"/>
        <w:tab w:val="left" w:pos="1260"/>
      </w:tabs>
      <w:spacing w:before="60" w:after="60" w:line="240" w:lineRule="auto"/>
      <w:ind w:right="282"/>
      <w:jc w:val="center"/>
      <w:outlineLvl w:val="5"/>
    </w:pPr>
    <w:rPr>
      <w:rFonts w:ascii="Palatino Linotype" w:eastAsia="Times New Roman" w:hAnsi="Palatino Linotype" w:cs="Palatino Linotype"/>
      <w:b/>
      <w:bCs/>
      <w:sz w:val="20"/>
      <w:szCs w:val="20"/>
      <w:lang w:val="bg-BG" w:eastAsia="bg-BG"/>
    </w:rPr>
  </w:style>
  <w:style w:type="paragraph" w:styleId="Heading7">
    <w:name w:val="heading 7"/>
    <w:basedOn w:val="Normal"/>
    <w:next w:val="Normal"/>
    <w:link w:val="Heading7Char"/>
    <w:uiPriority w:val="99"/>
    <w:qFormat/>
    <w:locked/>
    <w:rsid w:val="002A73BE"/>
    <w:pPr>
      <w:keepNext/>
      <w:widowControl w:val="0"/>
      <w:tabs>
        <w:tab w:val="left" w:pos="907"/>
        <w:tab w:val="left" w:pos="1260"/>
      </w:tabs>
      <w:spacing w:before="60" w:after="60" w:line="240" w:lineRule="auto"/>
      <w:ind w:right="282"/>
      <w:jc w:val="center"/>
      <w:outlineLvl w:val="6"/>
    </w:pPr>
    <w:rPr>
      <w:rFonts w:ascii="Mystical" w:eastAsia="Times New Roman" w:hAnsi="Mystical" w:cs="Mystical"/>
      <w:b/>
      <w:bCs/>
      <w:sz w:val="36"/>
      <w:szCs w:val="36"/>
      <w:lang w:eastAsia="bg-BG"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2A73BE"/>
    <w:pPr>
      <w:keepNext/>
      <w:autoSpaceDE w:val="0"/>
      <w:autoSpaceDN w:val="0"/>
      <w:adjustRightInd w:val="0"/>
      <w:spacing w:after="0" w:line="240" w:lineRule="auto"/>
      <w:jc w:val="center"/>
      <w:outlineLvl w:val="7"/>
    </w:pPr>
    <w:rPr>
      <w:rFonts w:ascii="Mystical" w:eastAsia="Times New Roman" w:hAnsi="Mystical" w:cs="Mystical"/>
      <w:b/>
      <w:bCs/>
      <w:sz w:val="34"/>
      <w:szCs w:val="34"/>
      <w:lang w:eastAsia="bg-BG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2A73BE"/>
    <w:pPr>
      <w:keepNext/>
      <w:shd w:val="clear" w:color="auto" w:fill="FFFFFF"/>
      <w:spacing w:after="0" w:line="240" w:lineRule="auto"/>
      <w:ind w:left="7080" w:firstLine="708"/>
      <w:outlineLvl w:val="8"/>
    </w:pPr>
    <w:rPr>
      <w:rFonts w:ascii="Palatino Linotype" w:eastAsia="Times New Roman" w:hAnsi="Palatino Linotype" w:cs="Palatino Linotype"/>
      <w:b/>
      <w:bCs/>
      <w:caps/>
      <w:color w:val="000000"/>
      <w:sz w:val="20"/>
      <w:szCs w:val="20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57D7C"/>
    <w:rPr>
      <w:rFonts w:ascii="Arial" w:eastAsia="Times New Roman" w:hAnsi="Arial"/>
      <w:b/>
      <w:bCs/>
      <w:sz w:val="22"/>
      <w:szCs w:val="24"/>
      <w:lang w:val="bg-BG" w:eastAsia="bg-BG"/>
    </w:rPr>
  </w:style>
  <w:style w:type="character" w:customStyle="1" w:styleId="Heading2Char">
    <w:name w:val="Heading 2 Char"/>
    <w:basedOn w:val="DefaultParagraphFont"/>
    <w:link w:val="Heading2"/>
    <w:uiPriority w:val="99"/>
    <w:rsid w:val="00857D7C"/>
    <w:rPr>
      <w:rFonts w:ascii="Arial" w:eastAsia="Times New Roman" w:hAnsi="Arial"/>
      <w:b/>
      <w:bCs/>
      <w:sz w:val="22"/>
      <w:szCs w:val="36"/>
      <w:lang w:val="bg-BG" w:eastAsia="bg-BG"/>
    </w:rPr>
  </w:style>
  <w:style w:type="character" w:customStyle="1" w:styleId="Heading3Char">
    <w:name w:val="Heading 3 Char"/>
    <w:basedOn w:val="DefaultParagraphFont"/>
    <w:link w:val="Heading3"/>
    <w:uiPriority w:val="99"/>
    <w:rsid w:val="00857D7C"/>
    <w:rPr>
      <w:rFonts w:ascii="Arial" w:eastAsia="Times New Roman" w:hAnsi="Arial" w:cs="Arial"/>
      <w:b/>
      <w:bCs/>
      <w:sz w:val="22"/>
      <w:szCs w:val="24"/>
      <w:lang w:val="bg-BG" w:eastAsia="bg-BG"/>
    </w:rPr>
  </w:style>
  <w:style w:type="character" w:customStyle="1" w:styleId="Heading4Char">
    <w:name w:val="Heading 4 Char"/>
    <w:basedOn w:val="DefaultParagraphFont"/>
    <w:link w:val="Heading4"/>
    <w:uiPriority w:val="99"/>
    <w:rsid w:val="002A73BE"/>
    <w:rPr>
      <w:rFonts w:ascii="Palatino Linotype" w:eastAsia="Times New Roman" w:hAnsi="Palatino Linotype" w:cs="Palatino Linotype"/>
      <w:b/>
      <w:bCs/>
      <w:sz w:val="32"/>
      <w:szCs w:val="32"/>
      <w:lang w:val="bg-BG" w:eastAsia="bg-BG"/>
    </w:rPr>
  </w:style>
  <w:style w:type="character" w:customStyle="1" w:styleId="Heading5Char">
    <w:name w:val="Heading 5 Char"/>
    <w:basedOn w:val="DefaultParagraphFont"/>
    <w:link w:val="Heading5"/>
    <w:uiPriority w:val="99"/>
    <w:rsid w:val="002A73BE"/>
    <w:rPr>
      <w:rFonts w:ascii="Palatino Linotype" w:eastAsia="Times New Roman" w:hAnsi="Palatino Linotype" w:cs="Palatino Linotype"/>
      <w:b/>
      <w:bCs/>
      <w:sz w:val="28"/>
      <w:szCs w:val="28"/>
      <w:lang w:val="bg-BG" w:eastAsia="bg-BG"/>
    </w:rPr>
  </w:style>
  <w:style w:type="character" w:customStyle="1" w:styleId="Heading6Char">
    <w:name w:val="Heading 6 Char"/>
    <w:basedOn w:val="DefaultParagraphFont"/>
    <w:link w:val="Heading6"/>
    <w:uiPriority w:val="99"/>
    <w:rsid w:val="002A73BE"/>
    <w:rPr>
      <w:rFonts w:ascii="Palatino Linotype" w:eastAsia="Times New Roman" w:hAnsi="Palatino Linotype" w:cs="Palatino Linotype"/>
      <w:b/>
      <w:bCs/>
      <w:lang w:val="bg-BG" w:eastAsia="bg-BG"/>
    </w:rPr>
  </w:style>
  <w:style w:type="character" w:customStyle="1" w:styleId="Heading7Char">
    <w:name w:val="Heading 7 Char"/>
    <w:basedOn w:val="DefaultParagraphFont"/>
    <w:link w:val="Heading7"/>
    <w:uiPriority w:val="99"/>
    <w:rsid w:val="002A73BE"/>
    <w:rPr>
      <w:rFonts w:ascii="Mystical" w:eastAsia="Times New Roman" w:hAnsi="Mystical" w:cs="Mystical"/>
      <w:b/>
      <w:bCs/>
      <w:sz w:val="36"/>
      <w:szCs w:val="36"/>
      <w:lang w:eastAsia="bg-BG"/>
    </w:rPr>
  </w:style>
  <w:style w:type="character" w:customStyle="1" w:styleId="Heading8Char">
    <w:name w:val="Heading 8 Char"/>
    <w:basedOn w:val="DefaultParagraphFont"/>
    <w:link w:val="Heading8"/>
    <w:uiPriority w:val="99"/>
    <w:rsid w:val="002A73BE"/>
    <w:rPr>
      <w:rFonts w:ascii="Mystical" w:eastAsia="Times New Roman" w:hAnsi="Mystical" w:cs="Mystical"/>
      <w:b/>
      <w:bCs/>
      <w:sz w:val="34"/>
      <w:szCs w:val="34"/>
      <w:lang w:eastAsia="bg-BG"/>
    </w:rPr>
  </w:style>
  <w:style w:type="character" w:customStyle="1" w:styleId="Heading9Char">
    <w:name w:val="Heading 9 Char"/>
    <w:basedOn w:val="DefaultParagraphFont"/>
    <w:link w:val="Heading9"/>
    <w:uiPriority w:val="99"/>
    <w:rsid w:val="002A73BE"/>
    <w:rPr>
      <w:rFonts w:ascii="Palatino Linotype" w:eastAsia="Times New Roman" w:hAnsi="Palatino Linotype" w:cs="Palatino Linotype"/>
      <w:b/>
      <w:bCs/>
      <w:caps/>
      <w:color w:val="000000"/>
      <w:shd w:val="clear" w:color="auto" w:fill="FFFFFF"/>
      <w:lang w:val="bg-BG" w:eastAsia="bg-BG"/>
    </w:rPr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9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styleId="ListBullet4">
    <w:name w:val="List Bullet 4"/>
    <w:basedOn w:val="Normal"/>
    <w:autoRedefine/>
    <w:uiPriority w:val="99"/>
    <w:rsid w:val="002A73BE"/>
    <w:pPr>
      <w:tabs>
        <w:tab w:val="left" w:pos="851"/>
      </w:tabs>
      <w:spacing w:after="0" w:line="240" w:lineRule="auto"/>
      <w:ind w:left="-218" w:right="116"/>
      <w:jc w:val="both"/>
    </w:pPr>
    <w:rPr>
      <w:rFonts w:ascii="Arial" w:eastAsia="Times New Roman" w:hAnsi="Arial" w:cs="Arial"/>
      <w:sz w:val="24"/>
      <w:szCs w:val="24"/>
      <w:lang w:val="ru-RU" w:eastAsia="bg-BG"/>
    </w:rPr>
  </w:style>
  <w:style w:type="character" w:styleId="PageNumber">
    <w:name w:val="page number"/>
    <w:basedOn w:val="DefaultParagraphFont"/>
    <w:uiPriority w:val="99"/>
    <w:rsid w:val="002A73BE"/>
  </w:style>
  <w:style w:type="paragraph" w:styleId="BodyTextIndent">
    <w:name w:val="Body Text Indent"/>
    <w:basedOn w:val="Normal"/>
    <w:link w:val="BodyTextIndentChar"/>
    <w:uiPriority w:val="99"/>
    <w:rsid w:val="002A73BE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val="bg-BG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A73BE"/>
    <w:rPr>
      <w:rFonts w:ascii="Times New Roman" w:eastAsia="Times New Roman" w:hAnsi="Times New Roman"/>
      <w:sz w:val="28"/>
      <w:szCs w:val="28"/>
      <w:lang w:val="bg-BG"/>
    </w:rPr>
  </w:style>
  <w:style w:type="paragraph" w:styleId="Caption">
    <w:name w:val="caption"/>
    <w:basedOn w:val="Normal"/>
    <w:next w:val="Normal"/>
    <w:uiPriority w:val="99"/>
    <w:qFormat/>
    <w:locked/>
    <w:rsid w:val="002A73BE"/>
    <w:pPr>
      <w:spacing w:after="0" w:line="240" w:lineRule="auto"/>
      <w:jc w:val="center"/>
    </w:pPr>
    <w:rPr>
      <w:rFonts w:ascii="Times New Roman" w:eastAsia="Times New Roman" w:hAnsi="Times New Roman" w:cs="Times New Roman"/>
      <w:sz w:val="44"/>
      <w:szCs w:val="44"/>
      <w:lang w:val="bg-BG" w:eastAsia="bg-BG"/>
    </w:rPr>
  </w:style>
  <w:style w:type="paragraph" w:styleId="BodyText">
    <w:name w:val="Body Text"/>
    <w:basedOn w:val="Normal"/>
    <w:link w:val="BodyTextChar"/>
    <w:uiPriority w:val="99"/>
    <w:rsid w:val="002A73BE"/>
    <w:pPr>
      <w:spacing w:after="0" w:line="240" w:lineRule="auto"/>
    </w:pPr>
    <w:rPr>
      <w:rFonts w:ascii="Verdana" w:eastAsia="Times New Roman" w:hAnsi="Verdana" w:cs="Verdana"/>
      <w:sz w:val="24"/>
      <w:szCs w:val="24"/>
      <w:u w:val="single"/>
      <w:lang w:val="bg-BG" w:eastAsia="bg-BG"/>
    </w:rPr>
  </w:style>
  <w:style w:type="character" w:customStyle="1" w:styleId="BodyTextChar">
    <w:name w:val="Body Text Char"/>
    <w:basedOn w:val="DefaultParagraphFont"/>
    <w:link w:val="BodyText"/>
    <w:uiPriority w:val="99"/>
    <w:rsid w:val="002A73BE"/>
    <w:rPr>
      <w:rFonts w:ascii="Verdana" w:eastAsia="Times New Roman" w:hAnsi="Verdana" w:cs="Verdana"/>
      <w:sz w:val="24"/>
      <w:szCs w:val="24"/>
      <w:u w:val="single"/>
      <w:lang w:val="bg-BG" w:eastAsia="bg-BG"/>
    </w:rPr>
  </w:style>
  <w:style w:type="paragraph" w:styleId="BodyText2">
    <w:name w:val="Body Text 2"/>
    <w:basedOn w:val="Normal"/>
    <w:link w:val="BodyText2Char"/>
    <w:uiPriority w:val="99"/>
    <w:rsid w:val="002A73BE"/>
    <w:pPr>
      <w:spacing w:after="0" w:line="240" w:lineRule="auto"/>
    </w:pPr>
    <w:rPr>
      <w:rFonts w:ascii="Verdana" w:eastAsia="Times New Roman" w:hAnsi="Verdana" w:cs="Verdana"/>
      <w:b/>
      <w:bCs/>
      <w:sz w:val="24"/>
      <w:szCs w:val="24"/>
      <w:lang w:val="bg-BG" w:eastAsia="bg-BG"/>
    </w:rPr>
  </w:style>
  <w:style w:type="character" w:customStyle="1" w:styleId="BodyText2Char">
    <w:name w:val="Body Text 2 Char"/>
    <w:basedOn w:val="DefaultParagraphFont"/>
    <w:link w:val="BodyText2"/>
    <w:uiPriority w:val="99"/>
    <w:rsid w:val="002A73BE"/>
    <w:rPr>
      <w:rFonts w:ascii="Verdana" w:eastAsia="Times New Roman" w:hAnsi="Verdana" w:cs="Verdana"/>
      <w:b/>
      <w:bCs/>
      <w:sz w:val="24"/>
      <w:szCs w:val="24"/>
      <w:lang w:val="bg-BG" w:eastAsia="bg-BG"/>
    </w:rPr>
  </w:style>
  <w:style w:type="paragraph" w:styleId="BlockText">
    <w:name w:val="Block Text"/>
    <w:basedOn w:val="Normal"/>
    <w:uiPriority w:val="99"/>
    <w:rsid w:val="002A73BE"/>
    <w:pPr>
      <w:widowControl w:val="0"/>
      <w:tabs>
        <w:tab w:val="left" w:pos="900"/>
      </w:tabs>
      <w:spacing w:after="0" w:line="240" w:lineRule="auto"/>
      <w:ind w:left="900" w:right="113" w:hanging="540"/>
      <w:jc w:val="both"/>
      <w:outlineLvl w:val="0"/>
    </w:pPr>
    <w:rPr>
      <w:rFonts w:ascii="Palatino Linotype" w:eastAsia="Times New Roman" w:hAnsi="Palatino Linotype" w:cs="Palatino Linotype"/>
      <w:sz w:val="24"/>
      <w:szCs w:val="24"/>
      <w:lang w:val="ru-RU" w:eastAsia="bg-BG"/>
    </w:rPr>
  </w:style>
  <w:style w:type="paragraph" w:styleId="BodyTextIndent3">
    <w:name w:val="Body Text Indent 3"/>
    <w:basedOn w:val="Normal"/>
    <w:link w:val="BodyTextIndent3Char"/>
    <w:uiPriority w:val="99"/>
    <w:rsid w:val="002A73BE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 w:eastAsia="bg-BG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A73BE"/>
    <w:rPr>
      <w:rFonts w:ascii="Times New Roman" w:eastAsia="Times New Roman" w:hAnsi="Times New Roman"/>
      <w:sz w:val="16"/>
      <w:szCs w:val="16"/>
      <w:lang w:val="bg-BG" w:eastAsia="bg-BG"/>
    </w:rPr>
  </w:style>
  <w:style w:type="paragraph" w:customStyle="1" w:styleId="Einzug1">
    <w:name w:val="Einzug 1"/>
    <w:basedOn w:val="Normal"/>
    <w:uiPriority w:val="99"/>
    <w:rsid w:val="002A73BE"/>
    <w:pPr>
      <w:widowControl w:val="0"/>
      <w:spacing w:after="0" w:line="240" w:lineRule="auto"/>
      <w:ind w:left="567"/>
      <w:jc w:val="both"/>
    </w:pPr>
    <w:rPr>
      <w:rFonts w:ascii="Arial" w:eastAsia="Times New Roman" w:hAnsi="Arial" w:cs="Arial"/>
      <w:lang w:val="bg-BG"/>
    </w:rPr>
  </w:style>
  <w:style w:type="paragraph" w:customStyle="1" w:styleId="BodyText22">
    <w:name w:val="Body Text 22"/>
    <w:basedOn w:val="Normal"/>
    <w:uiPriority w:val="99"/>
    <w:rsid w:val="002A73BE"/>
    <w:pPr>
      <w:spacing w:after="0" w:line="240" w:lineRule="auto"/>
      <w:jc w:val="both"/>
    </w:pPr>
    <w:rPr>
      <w:rFonts w:ascii="Timok" w:eastAsia="Times New Roman" w:hAnsi="Timok" w:cs="Timok"/>
      <w:sz w:val="24"/>
      <w:szCs w:val="24"/>
      <w:lang w:val="bg-BG" w:eastAsia="fr-FR"/>
    </w:rPr>
  </w:style>
  <w:style w:type="paragraph" w:customStyle="1" w:styleId="Text">
    <w:name w:val="Text"/>
    <w:basedOn w:val="Normal"/>
    <w:uiPriority w:val="99"/>
    <w:rsid w:val="002A73BE"/>
    <w:pPr>
      <w:spacing w:after="0" w:line="240" w:lineRule="auto"/>
      <w:ind w:left="851"/>
      <w:jc w:val="both"/>
    </w:pPr>
    <w:rPr>
      <w:rFonts w:ascii="Timok" w:eastAsia="Times New Roman" w:hAnsi="Timok" w:cs="Timok"/>
      <w:sz w:val="20"/>
      <w:szCs w:val="20"/>
    </w:rPr>
  </w:style>
  <w:style w:type="character" w:styleId="Hyperlink">
    <w:name w:val="Hyperlink"/>
    <w:basedOn w:val="DefaultParagraphFont"/>
    <w:uiPriority w:val="99"/>
    <w:rsid w:val="002A73BE"/>
    <w:rPr>
      <w:color w:val="0000FF"/>
      <w:u w:val="single"/>
    </w:rPr>
  </w:style>
  <w:style w:type="paragraph" w:styleId="BodyText3">
    <w:name w:val="Body Text 3"/>
    <w:basedOn w:val="Normal"/>
    <w:link w:val="BodyText3Char"/>
    <w:uiPriority w:val="99"/>
    <w:rsid w:val="002A73BE"/>
    <w:pPr>
      <w:spacing w:after="120" w:line="240" w:lineRule="auto"/>
    </w:pPr>
    <w:rPr>
      <w:rFonts w:ascii="Times New Roman" w:eastAsia="Times New Roman" w:hAnsi="Times New Roman" w:cs="Times New Roman"/>
      <w:b/>
      <w:bCs/>
      <w:sz w:val="16"/>
      <w:szCs w:val="16"/>
      <w:lang w:val="bg-BG"/>
    </w:rPr>
  </w:style>
  <w:style w:type="character" w:customStyle="1" w:styleId="BodyText3Char">
    <w:name w:val="Body Text 3 Char"/>
    <w:basedOn w:val="DefaultParagraphFont"/>
    <w:link w:val="BodyText3"/>
    <w:uiPriority w:val="99"/>
    <w:rsid w:val="002A73BE"/>
    <w:rPr>
      <w:rFonts w:ascii="Times New Roman" w:eastAsia="Times New Roman" w:hAnsi="Times New Roman"/>
      <w:b/>
      <w:bCs/>
      <w:sz w:val="16"/>
      <w:szCs w:val="16"/>
      <w:lang w:val="bg-BG"/>
    </w:rPr>
  </w:style>
  <w:style w:type="paragraph" w:customStyle="1" w:styleId="text0">
    <w:name w:val="text"/>
    <w:uiPriority w:val="99"/>
    <w:rsid w:val="002A73BE"/>
    <w:pPr>
      <w:ind w:left="850"/>
      <w:jc w:val="both"/>
    </w:pPr>
    <w:rPr>
      <w:rFonts w:ascii="UnvCyr" w:eastAsia="Times New Roman" w:hAnsi="UnvCyr" w:cs="UnvCyr"/>
      <w:color w:val="000000"/>
      <w:sz w:val="22"/>
      <w:szCs w:val="22"/>
      <w:lang w:val="en-AU"/>
    </w:rPr>
  </w:style>
  <w:style w:type="paragraph" w:customStyle="1" w:styleId="tochka-1">
    <w:name w:val="tochka-1"/>
    <w:basedOn w:val="Normal"/>
    <w:uiPriority w:val="99"/>
    <w:rsid w:val="002A73BE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 w:hanging="907"/>
      <w:jc w:val="both"/>
      <w:textAlignment w:val="baseline"/>
    </w:pPr>
    <w:rPr>
      <w:rFonts w:ascii="TmsCyr" w:eastAsia="Times New Roman" w:hAnsi="TmsCyr" w:cs="TmsCyr"/>
    </w:rPr>
  </w:style>
  <w:style w:type="paragraph" w:customStyle="1" w:styleId="tochka01">
    <w:name w:val="tochka01"/>
    <w:basedOn w:val="tochka1"/>
    <w:uiPriority w:val="99"/>
    <w:rsid w:val="002A73BE"/>
    <w:pPr>
      <w:widowControl/>
      <w:tabs>
        <w:tab w:val="left" w:pos="-709"/>
      </w:tabs>
      <w:spacing w:before="0"/>
      <w:ind w:right="0" w:firstLine="0"/>
    </w:pPr>
    <w:rPr>
      <w:b/>
      <w:bCs/>
      <w:sz w:val="24"/>
      <w:szCs w:val="24"/>
      <w:lang w:eastAsia="bg-BG"/>
    </w:rPr>
  </w:style>
  <w:style w:type="paragraph" w:styleId="NoSpacing">
    <w:name w:val="No Spacing"/>
    <w:basedOn w:val="Normal"/>
    <w:next w:val="Normal"/>
    <w:uiPriority w:val="1"/>
    <w:qFormat/>
    <w:rsid w:val="003C0535"/>
    <w:pPr>
      <w:spacing w:after="0" w:line="240" w:lineRule="auto"/>
      <w:jc w:val="both"/>
    </w:pPr>
    <w:rPr>
      <w:rFonts w:ascii="Arial" w:eastAsia="Times New Roman" w:hAnsi="Arial"/>
      <w:b/>
      <w:szCs w:val="24"/>
      <w:lang w:val="bg-BG" w:eastAsia="bg-BG"/>
    </w:rPr>
  </w:style>
  <w:style w:type="character" w:styleId="Emphasis">
    <w:name w:val="Emphasis"/>
    <w:basedOn w:val="DefaultParagraphFont"/>
    <w:uiPriority w:val="20"/>
    <w:qFormat/>
    <w:locked/>
    <w:rsid w:val="002A73BE"/>
    <w:rPr>
      <w:i/>
      <w:iCs/>
    </w:rPr>
  </w:style>
  <w:style w:type="character" w:customStyle="1" w:styleId="apple-converted-space">
    <w:name w:val="apple-converted-space"/>
    <w:basedOn w:val="DefaultParagraphFont"/>
    <w:rsid w:val="002A73BE"/>
  </w:style>
  <w:style w:type="character" w:customStyle="1" w:styleId="hps">
    <w:name w:val="hps"/>
    <w:basedOn w:val="DefaultParagraphFont"/>
    <w:rsid w:val="002A73BE"/>
  </w:style>
  <w:style w:type="paragraph" w:customStyle="1" w:styleId="Default">
    <w:name w:val="Default"/>
    <w:rsid w:val="002A73B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bg-BG"/>
    </w:rPr>
  </w:style>
  <w:style w:type="character" w:customStyle="1" w:styleId="longtext">
    <w:name w:val="long_text"/>
    <w:basedOn w:val="DefaultParagraphFont"/>
    <w:rsid w:val="002A73BE"/>
  </w:style>
  <w:style w:type="character" w:customStyle="1" w:styleId="210pt">
    <w:name w:val="Основен текст (2) + 10 pt;Удебелен"/>
    <w:basedOn w:val="DefaultParagraphFont"/>
    <w:rsid w:val="00FF412E"/>
    <w:rPr>
      <w:rFonts w:ascii="MS Reference Sans Serif" w:eastAsia="MS Reference Sans Serif" w:hAnsi="MS Reference Sans Serif" w:cs="MS Reference Sans Serif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3">
    <w:name w:val="Заглавие #3_"/>
    <w:basedOn w:val="DefaultParagraphFont"/>
    <w:link w:val="30"/>
    <w:rsid w:val="00C83C28"/>
    <w:rPr>
      <w:rFonts w:ascii="MS Reference Sans Serif" w:eastAsia="MS Reference Sans Serif" w:hAnsi="MS Reference Sans Serif" w:cs="MS Reference Sans Serif"/>
      <w:shd w:val="clear" w:color="auto" w:fill="FFFFFF"/>
    </w:rPr>
  </w:style>
  <w:style w:type="paragraph" w:customStyle="1" w:styleId="30">
    <w:name w:val="Заглавие #3"/>
    <w:basedOn w:val="Normal"/>
    <w:link w:val="3"/>
    <w:rsid w:val="00C83C28"/>
    <w:pPr>
      <w:shd w:val="clear" w:color="auto" w:fill="FFFFFF"/>
      <w:spacing w:after="0" w:line="326" w:lineRule="exact"/>
      <w:ind w:hanging="720"/>
      <w:jc w:val="center"/>
      <w:outlineLvl w:val="2"/>
    </w:pPr>
    <w:rPr>
      <w:rFonts w:ascii="MS Reference Sans Serif" w:eastAsia="MS Reference Sans Serif" w:hAnsi="MS Reference Sans Serif" w:cs="MS Reference Sans Serif"/>
      <w:sz w:val="20"/>
      <w:szCs w:val="20"/>
    </w:rPr>
  </w:style>
  <w:style w:type="paragraph" w:customStyle="1" w:styleId="ListParagraph1">
    <w:name w:val="List Paragraph1"/>
    <w:basedOn w:val="Normal"/>
    <w:rsid w:val="00FC43BF"/>
    <w:pPr>
      <w:spacing w:after="0" w:line="100" w:lineRule="atLeast"/>
      <w:ind w:left="720"/>
    </w:pPr>
    <w:rPr>
      <w:rFonts w:ascii="Arial" w:eastAsia="Lucida Sans Unicode" w:hAnsi="Arial" w:cs="Tahoma"/>
      <w:kern w:val="2"/>
      <w:sz w:val="20"/>
      <w:szCs w:val="24"/>
      <w:lang w:val="en-GB" w:eastAsia="hi-IN" w:bidi="hi-IN"/>
    </w:rPr>
  </w:style>
  <w:style w:type="paragraph" w:customStyle="1" w:styleId="BlockText1">
    <w:name w:val="Block Text1"/>
    <w:basedOn w:val="Normal"/>
    <w:rsid w:val="00033A32"/>
    <w:pPr>
      <w:spacing w:after="0" w:line="100" w:lineRule="atLeast"/>
      <w:ind w:left="289" w:right="289"/>
      <w:jc w:val="both"/>
    </w:pPr>
    <w:rPr>
      <w:rFonts w:ascii="Timok" w:eastAsia="Times New Roman" w:hAnsi="Timok" w:cs="Times New Roman"/>
      <w:kern w:val="2"/>
      <w:sz w:val="20"/>
      <w:szCs w:val="20"/>
      <w:lang w:val="en-GB" w:eastAsia="hi-IN" w:bidi="hi-IN"/>
    </w:rPr>
  </w:style>
  <w:style w:type="paragraph" w:styleId="Revision">
    <w:name w:val="Revision"/>
    <w:hidden/>
    <w:uiPriority w:val="99"/>
    <w:semiHidden/>
    <w:rsid w:val="00D5241F"/>
    <w:rPr>
      <w:rFonts w:cs="Calibr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1B97"/>
    <w:rPr>
      <w:rFonts w:ascii="Courier New" w:eastAsia="Times New Roman" w:hAnsi="Courier New" w:cs="Courier New"/>
      <w:lang w:val="bg-BG" w:eastAsia="bg-BG"/>
    </w:rPr>
  </w:style>
  <w:style w:type="paragraph" w:styleId="Title">
    <w:name w:val="Title"/>
    <w:basedOn w:val="Normal"/>
    <w:next w:val="Normal"/>
    <w:link w:val="TitleChar"/>
    <w:qFormat/>
    <w:locked/>
    <w:rsid w:val="005C1338"/>
    <w:pPr>
      <w:pBdr>
        <w:bottom w:val="single" w:sz="8" w:space="4" w:color="4F81BD" w:themeColor="accent1"/>
      </w:pBdr>
      <w:spacing w:after="0" w:line="240" w:lineRule="auto"/>
      <w:contextualSpacing/>
      <w:jc w:val="both"/>
    </w:pPr>
    <w:rPr>
      <w:rFonts w:ascii="Arial" w:eastAsiaTheme="majorEastAsia" w:hAnsi="Arial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rsid w:val="005C1338"/>
    <w:rPr>
      <w:rFonts w:ascii="Arial" w:eastAsiaTheme="majorEastAsia" w:hAnsi="Arial" w:cstheme="majorBidi"/>
      <w:b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qFormat/>
    <w:locked/>
    <w:rsid w:val="003C0535"/>
    <w:pPr>
      <w:numPr>
        <w:ilvl w:val="1"/>
      </w:numPr>
      <w:spacing w:after="0" w:line="240" w:lineRule="auto"/>
      <w:jc w:val="both"/>
    </w:pPr>
    <w:rPr>
      <w:rFonts w:ascii="Arial" w:eastAsiaTheme="majorEastAsia" w:hAnsi="Arial" w:cstheme="majorBidi"/>
      <w:b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3C0535"/>
    <w:rPr>
      <w:rFonts w:ascii="Arial" w:eastAsiaTheme="majorEastAsia" w:hAnsi="Arial" w:cstheme="majorBidi"/>
      <w:b/>
      <w:iCs/>
      <w:spacing w:val="15"/>
      <w:sz w:val="22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D7C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locked/>
    <w:rsid w:val="0054027E"/>
    <w:pPr>
      <w:tabs>
        <w:tab w:val="left" w:pos="426"/>
        <w:tab w:val="right" w:leader="dot" w:pos="10457"/>
      </w:tabs>
      <w:spacing w:after="0" w:line="240" w:lineRule="auto"/>
    </w:pPr>
  </w:style>
  <w:style w:type="paragraph" w:styleId="TOC1">
    <w:name w:val="toc 1"/>
    <w:basedOn w:val="Title"/>
    <w:next w:val="Normal"/>
    <w:autoRedefine/>
    <w:uiPriority w:val="39"/>
    <w:locked/>
    <w:rsid w:val="00857D7C"/>
    <w:pPr>
      <w:spacing w:after="100"/>
    </w:pPr>
  </w:style>
  <w:style w:type="paragraph" w:styleId="TOC3">
    <w:name w:val="toc 3"/>
    <w:basedOn w:val="Normal"/>
    <w:next w:val="Normal"/>
    <w:autoRedefine/>
    <w:uiPriority w:val="39"/>
    <w:locked/>
    <w:rsid w:val="0054027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locked/>
    <w:rsid w:val="00184902"/>
    <w:pPr>
      <w:spacing w:after="100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184902"/>
    <w:pPr>
      <w:spacing w:after="100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184902"/>
    <w:pPr>
      <w:spacing w:after="100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184902"/>
    <w:pPr>
      <w:spacing w:after="100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184902"/>
    <w:pPr>
      <w:spacing w:after="100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184902"/>
    <w:pPr>
      <w:spacing w:after="100"/>
      <w:ind w:left="176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0EE1B8-13F2-46FB-A666-3424BC204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7280</TotalTime>
  <Pages>31</Pages>
  <Words>12566</Words>
  <Characters>78287</Characters>
  <Application>Microsoft Office Word</Application>
  <DocSecurity>0</DocSecurity>
  <Lines>1597</Lines>
  <Paragraphs>976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89877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Ekaterina Georgieva</cp:lastModifiedBy>
  <cp:revision>49</cp:revision>
  <cp:lastPrinted>2025-02-03T14:26:00Z</cp:lastPrinted>
  <dcterms:created xsi:type="dcterms:W3CDTF">2023-09-21T12:31:00Z</dcterms:created>
  <dcterms:modified xsi:type="dcterms:W3CDTF">2025-10-26T12:26:00Z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