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8647" w14:textId="77777777" w:rsidR="00381B66" w:rsidRDefault="00381B66" w:rsidP="00381B66">
      <w:pPr>
        <w:spacing w:after="0" w:line="240" w:lineRule="auto"/>
        <w:ind w:left="709" w:hanging="283"/>
      </w:pPr>
    </w:p>
    <w:p w14:paraId="35C66DD7" w14:textId="46F1B31E" w:rsidR="00381B66" w:rsidRDefault="00381B66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Ц</w:t>
      </w:r>
      <w:r w:rsidR="00654295">
        <w:rPr>
          <w:b/>
          <w:bCs/>
        </w:rPr>
        <w:t>ел</w:t>
      </w:r>
      <w:r>
        <w:rPr>
          <w:b/>
          <w:bCs/>
        </w:rPr>
        <w:t xml:space="preserve"> </w:t>
      </w:r>
    </w:p>
    <w:p w14:paraId="1A688E96" w14:textId="77777777" w:rsidR="00381B66" w:rsidRPr="00381B66" w:rsidRDefault="00381B66" w:rsidP="00381B66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proofErr w:type="spellStart"/>
      <w:r w:rsidRPr="00381B66">
        <w:rPr>
          <w:rFonts w:ascii="Arial" w:hAnsi="Arial" w:cs="Arial"/>
          <w:lang w:val="ru-RU"/>
        </w:rPr>
        <w:t>Тази</w:t>
      </w:r>
      <w:proofErr w:type="spellEnd"/>
      <w:r w:rsidRPr="00381B66">
        <w:rPr>
          <w:rFonts w:ascii="Arial" w:hAnsi="Arial" w:cs="Arial"/>
          <w:lang w:val="ru-RU"/>
        </w:rPr>
        <w:t xml:space="preserve"> политика определя </w:t>
      </w:r>
      <w:proofErr w:type="spellStart"/>
      <w:r w:rsidRPr="00381B66">
        <w:rPr>
          <w:rFonts w:ascii="Arial" w:hAnsi="Arial" w:cs="Arial"/>
          <w:lang w:val="ru-RU"/>
        </w:rPr>
        <w:t>насоките</w:t>
      </w:r>
      <w:proofErr w:type="spellEnd"/>
      <w:r w:rsidRPr="00381B66">
        <w:rPr>
          <w:rFonts w:ascii="Arial" w:hAnsi="Arial" w:cs="Arial"/>
          <w:lang w:val="ru-RU"/>
        </w:rPr>
        <w:t xml:space="preserve"> за управление на </w:t>
      </w:r>
      <w:proofErr w:type="spellStart"/>
      <w:r w:rsidRPr="00381B66">
        <w:rPr>
          <w:rFonts w:ascii="Arial" w:hAnsi="Arial" w:cs="Arial"/>
          <w:lang w:val="ru-RU"/>
        </w:rPr>
        <w:t>достъпа</w:t>
      </w:r>
      <w:proofErr w:type="spellEnd"/>
      <w:r w:rsidRPr="00381B66">
        <w:rPr>
          <w:rFonts w:ascii="Arial" w:hAnsi="Arial" w:cs="Arial"/>
          <w:lang w:val="ru-RU"/>
        </w:rPr>
        <w:t xml:space="preserve"> до </w:t>
      </w:r>
      <w:proofErr w:type="spellStart"/>
      <w:r w:rsidRPr="00381B66">
        <w:rPr>
          <w:rFonts w:ascii="Arial" w:hAnsi="Arial" w:cs="Arial"/>
          <w:lang w:val="ru-RU"/>
        </w:rPr>
        <w:t>принтери</w:t>
      </w:r>
      <w:proofErr w:type="spellEnd"/>
      <w:r w:rsidRPr="00381B66">
        <w:rPr>
          <w:rFonts w:ascii="Arial" w:hAnsi="Arial" w:cs="Arial"/>
          <w:lang w:val="ru-RU"/>
        </w:rPr>
        <w:t xml:space="preserve"> в </w:t>
      </w:r>
      <w:proofErr w:type="spellStart"/>
      <w:r w:rsidRPr="00381B66">
        <w:rPr>
          <w:rFonts w:ascii="Arial" w:hAnsi="Arial" w:cs="Arial"/>
          <w:lang w:val="ru-RU"/>
        </w:rPr>
        <w:t>рамките</w:t>
      </w:r>
      <w:proofErr w:type="spellEnd"/>
      <w:r w:rsidRPr="00381B66">
        <w:rPr>
          <w:rFonts w:ascii="Arial" w:hAnsi="Arial" w:cs="Arial"/>
          <w:lang w:val="ru-RU"/>
        </w:rPr>
        <w:t xml:space="preserve"> на </w:t>
      </w:r>
      <w:proofErr w:type="spellStart"/>
      <w:r w:rsidRPr="00381B66">
        <w:rPr>
          <w:rFonts w:ascii="Arial" w:hAnsi="Arial" w:cs="Arial"/>
          <w:lang w:val="ru-RU"/>
        </w:rPr>
        <w:t>организацията</w:t>
      </w:r>
      <w:proofErr w:type="spellEnd"/>
      <w:r w:rsidRPr="00381B66">
        <w:rPr>
          <w:rFonts w:ascii="Arial" w:hAnsi="Arial" w:cs="Arial"/>
          <w:lang w:val="ru-RU"/>
        </w:rPr>
        <w:t xml:space="preserve">, за да се защити </w:t>
      </w:r>
      <w:proofErr w:type="spellStart"/>
      <w:r w:rsidRPr="00381B66">
        <w:rPr>
          <w:rFonts w:ascii="Arial" w:hAnsi="Arial" w:cs="Arial"/>
          <w:lang w:val="ru-RU"/>
        </w:rPr>
        <w:t>чувствителната</w:t>
      </w:r>
      <w:proofErr w:type="spellEnd"/>
      <w:r w:rsidRPr="00381B66">
        <w:rPr>
          <w:rFonts w:ascii="Arial" w:hAnsi="Arial" w:cs="Arial"/>
          <w:lang w:val="ru-RU"/>
        </w:rPr>
        <w:t xml:space="preserve"> информация и да се </w:t>
      </w:r>
      <w:proofErr w:type="spellStart"/>
      <w:r w:rsidRPr="00381B66">
        <w:rPr>
          <w:rFonts w:ascii="Arial" w:hAnsi="Arial" w:cs="Arial"/>
          <w:lang w:val="ru-RU"/>
        </w:rPr>
        <w:t>поддържа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съответствие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със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стандартите</w:t>
      </w:r>
      <w:proofErr w:type="spellEnd"/>
      <w:r w:rsidRPr="00381B66">
        <w:rPr>
          <w:rFonts w:ascii="Arial" w:hAnsi="Arial" w:cs="Arial"/>
          <w:lang w:val="ru-RU"/>
        </w:rPr>
        <w:t xml:space="preserve"> ISO 27001:2022. </w:t>
      </w:r>
      <w:proofErr w:type="spellStart"/>
      <w:r w:rsidRPr="00381B66">
        <w:rPr>
          <w:rFonts w:ascii="Arial" w:hAnsi="Arial" w:cs="Arial"/>
          <w:lang w:val="ru-RU"/>
        </w:rPr>
        <w:t>Тя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има</w:t>
      </w:r>
      <w:proofErr w:type="spellEnd"/>
      <w:r w:rsidRPr="00381B66">
        <w:rPr>
          <w:rFonts w:ascii="Arial" w:hAnsi="Arial" w:cs="Arial"/>
          <w:lang w:val="ru-RU"/>
        </w:rPr>
        <w:t xml:space="preserve"> за цел ясно да </w:t>
      </w:r>
      <w:proofErr w:type="spellStart"/>
      <w:r w:rsidRPr="00381B66">
        <w:rPr>
          <w:rFonts w:ascii="Arial" w:hAnsi="Arial" w:cs="Arial"/>
          <w:lang w:val="ru-RU"/>
        </w:rPr>
        <w:t>разграничи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използването</w:t>
      </w:r>
      <w:proofErr w:type="spellEnd"/>
      <w:r w:rsidRPr="00381B66">
        <w:rPr>
          <w:rFonts w:ascii="Arial" w:hAnsi="Arial" w:cs="Arial"/>
          <w:lang w:val="ru-RU"/>
        </w:rPr>
        <w:t xml:space="preserve"> на </w:t>
      </w:r>
      <w:proofErr w:type="spellStart"/>
      <w:r w:rsidRPr="00381B66">
        <w:rPr>
          <w:rFonts w:ascii="Arial" w:hAnsi="Arial" w:cs="Arial"/>
          <w:lang w:val="ru-RU"/>
        </w:rPr>
        <w:t>специализирани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принтери</w:t>
      </w:r>
      <w:proofErr w:type="spellEnd"/>
      <w:r w:rsidRPr="00381B66">
        <w:rPr>
          <w:rFonts w:ascii="Arial" w:hAnsi="Arial" w:cs="Arial"/>
          <w:lang w:val="ru-RU"/>
        </w:rPr>
        <w:t xml:space="preserve"> за конфиденциален </w:t>
      </w:r>
      <w:proofErr w:type="spellStart"/>
      <w:r w:rsidRPr="00381B66">
        <w:rPr>
          <w:rFonts w:ascii="Arial" w:hAnsi="Arial" w:cs="Arial"/>
          <w:lang w:val="ru-RU"/>
        </w:rPr>
        <w:t>печат</w:t>
      </w:r>
      <w:proofErr w:type="spellEnd"/>
      <w:r w:rsidRPr="00381B66">
        <w:rPr>
          <w:rFonts w:ascii="Arial" w:hAnsi="Arial" w:cs="Arial"/>
          <w:lang w:val="ru-RU"/>
        </w:rPr>
        <w:t xml:space="preserve"> и </w:t>
      </w:r>
      <w:proofErr w:type="spellStart"/>
      <w:r w:rsidRPr="00381B66">
        <w:rPr>
          <w:rFonts w:ascii="Arial" w:hAnsi="Arial" w:cs="Arial"/>
          <w:lang w:val="ru-RU"/>
        </w:rPr>
        <w:t>принтери</w:t>
      </w:r>
      <w:proofErr w:type="spellEnd"/>
      <w:r w:rsidRPr="00381B66">
        <w:rPr>
          <w:rFonts w:ascii="Arial" w:hAnsi="Arial" w:cs="Arial"/>
          <w:lang w:val="ru-RU"/>
        </w:rPr>
        <w:t xml:space="preserve"> с общо предназначение за </w:t>
      </w:r>
      <w:proofErr w:type="spellStart"/>
      <w:r w:rsidRPr="00381B66">
        <w:rPr>
          <w:rFonts w:ascii="Arial" w:hAnsi="Arial" w:cs="Arial"/>
          <w:lang w:val="ru-RU"/>
        </w:rPr>
        <w:t>рутинни</w:t>
      </w:r>
      <w:proofErr w:type="spellEnd"/>
      <w:r w:rsidRPr="00381B66">
        <w:rPr>
          <w:rFonts w:ascii="Arial" w:hAnsi="Arial" w:cs="Arial"/>
          <w:lang w:val="ru-RU"/>
        </w:rPr>
        <w:t xml:space="preserve"> задачи, </w:t>
      </w:r>
      <w:proofErr w:type="spellStart"/>
      <w:r w:rsidRPr="00381B66">
        <w:rPr>
          <w:rFonts w:ascii="Arial" w:hAnsi="Arial" w:cs="Arial"/>
          <w:lang w:val="ru-RU"/>
        </w:rPr>
        <w:t>като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сведе</w:t>
      </w:r>
      <w:proofErr w:type="spellEnd"/>
      <w:r w:rsidRPr="00381B66">
        <w:rPr>
          <w:rFonts w:ascii="Arial" w:hAnsi="Arial" w:cs="Arial"/>
          <w:lang w:val="ru-RU"/>
        </w:rPr>
        <w:t xml:space="preserve"> до минимум риска от </w:t>
      </w:r>
      <w:proofErr w:type="spellStart"/>
      <w:r w:rsidRPr="00381B66">
        <w:rPr>
          <w:rFonts w:ascii="Arial" w:hAnsi="Arial" w:cs="Arial"/>
          <w:lang w:val="ru-RU"/>
        </w:rPr>
        <w:t>неоторизиран</w:t>
      </w:r>
      <w:proofErr w:type="spellEnd"/>
      <w:r w:rsidRPr="00381B66">
        <w:rPr>
          <w:rFonts w:ascii="Arial" w:hAnsi="Arial" w:cs="Arial"/>
          <w:lang w:val="ru-RU"/>
        </w:rPr>
        <w:t xml:space="preserve"> </w:t>
      </w:r>
      <w:proofErr w:type="spellStart"/>
      <w:r w:rsidRPr="00381B66">
        <w:rPr>
          <w:rFonts w:ascii="Arial" w:hAnsi="Arial" w:cs="Arial"/>
          <w:lang w:val="ru-RU"/>
        </w:rPr>
        <w:t>достъп</w:t>
      </w:r>
      <w:proofErr w:type="spellEnd"/>
      <w:r w:rsidRPr="00381B66">
        <w:rPr>
          <w:rFonts w:ascii="Arial" w:hAnsi="Arial" w:cs="Arial"/>
          <w:lang w:val="ru-RU"/>
        </w:rPr>
        <w:t xml:space="preserve"> или </w:t>
      </w:r>
      <w:proofErr w:type="spellStart"/>
      <w:r w:rsidRPr="00381B66">
        <w:rPr>
          <w:rFonts w:ascii="Arial" w:hAnsi="Arial" w:cs="Arial"/>
          <w:lang w:val="ru-RU"/>
        </w:rPr>
        <w:t>нарушаване</w:t>
      </w:r>
      <w:proofErr w:type="spellEnd"/>
      <w:r w:rsidRPr="00381B66">
        <w:rPr>
          <w:rFonts w:ascii="Arial" w:hAnsi="Arial" w:cs="Arial"/>
          <w:lang w:val="ru-RU"/>
        </w:rPr>
        <w:t xml:space="preserve"> на </w:t>
      </w:r>
      <w:proofErr w:type="spellStart"/>
      <w:r w:rsidRPr="00381B66">
        <w:rPr>
          <w:rFonts w:ascii="Arial" w:hAnsi="Arial" w:cs="Arial"/>
          <w:lang w:val="ru-RU"/>
        </w:rPr>
        <w:t>сигурността</w:t>
      </w:r>
      <w:proofErr w:type="spellEnd"/>
      <w:r w:rsidRPr="00381B66">
        <w:rPr>
          <w:rFonts w:ascii="Arial" w:hAnsi="Arial" w:cs="Arial"/>
          <w:lang w:val="ru-RU"/>
        </w:rPr>
        <w:t xml:space="preserve"> на </w:t>
      </w:r>
      <w:proofErr w:type="spellStart"/>
      <w:r w:rsidRPr="00381B66">
        <w:rPr>
          <w:rFonts w:ascii="Arial" w:hAnsi="Arial" w:cs="Arial"/>
          <w:lang w:val="ru-RU"/>
        </w:rPr>
        <w:t>данните</w:t>
      </w:r>
      <w:proofErr w:type="spellEnd"/>
      <w:r w:rsidRPr="00381B66">
        <w:rPr>
          <w:rFonts w:ascii="Arial" w:hAnsi="Arial" w:cs="Arial"/>
          <w:lang w:val="ru-RU"/>
        </w:rPr>
        <w:t>.</w:t>
      </w:r>
    </w:p>
    <w:p w14:paraId="3832E1B7" w14:textId="77777777" w:rsidR="00381B66" w:rsidRPr="00381B66" w:rsidRDefault="00381B66" w:rsidP="00381B66">
      <w:pPr>
        <w:spacing w:after="0" w:line="240" w:lineRule="auto"/>
        <w:rPr>
          <w:b/>
          <w:bCs/>
          <w:lang w:val="bg-BG"/>
        </w:rPr>
      </w:pPr>
    </w:p>
    <w:p w14:paraId="04C9750B" w14:textId="5C3F86B6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</w:t>
      </w:r>
      <w:r w:rsidR="00654295">
        <w:rPr>
          <w:b/>
          <w:bCs/>
        </w:rPr>
        <w:t>бласт на приложение</w:t>
      </w:r>
    </w:p>
    <w:p w14:paraId="5961B17C" w14:textId="2D39A9AB" w:rsidR="00120FCE" w:rsidRPr="00EC0EC5" w:rsidRDefault="00DD394D" w:rsidP="00381B66">
      <w:pPr>
        <w:pStyle w:val="ListParagraph"/>
        <w:spacing w:after="0" w:line="240" w:lineRule="auto"/>
        <w:ind w:left="1418"/>
        <w:rPr>
          <w:b/>
          <w:bCs/>
          <w:lang w:val="ru-RU"/>
        </w:rPr>
      </w:pPr>
      <w:r>
        <w:t xml:space="preserve">Работната инструкция </w:t>
      </w:r>
      <w:r w:rsidR="00381B66" w:rsidRPr="00381B66">
        <w:t>се прилага за всички служители, изпълнители, доставчици и всякакви потребители от трети страни, които се нуждаят от достъп до принтери, собственост на организацията, разположени в определени зони за печат в цялата организация.</w:t>
      </w:r>
    </w:p>
    <w:p w14:paraId="7A181DDA" w14:textId="77777777" w:rsidR="00A8751D" w:rsidRPr="00120FCE" w:rsidRDefault="00A8751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0A548360" w:rsidR="00AE6F06" w:rsidRPr="00120FCE" w:rsidRDefault="009F0D84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9F0D84">
        <w:rPr>
          <w:b/>
        </w:rPr>
        <w:t>Класификация на принтерите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7F69E0CE" w14:textId="35AD38ED" w:rsidR="00654295" w:rsidRPr="00654295" w:rsidRDefault="00654295" w:rsidP="00654295">
      <w:pPr>
        <w:pStyle w:val="ListParagraph"/>
        <w:numPr>
          <w:ilvl w:val="1"/>
          <w:numId w:val="1"/>
        </w:numPr>
        <w:spacing w:after="0" w:line="240" w:lineRule="auto"/>
        <w:ind w:left="993" w:hanging="567"/>
        <w:rPr>
          <w:lang w:val="ru-RU"/>
        </w:rPr>
      </w:pPr>
      <w:r w:rsidRPr="00654295">
        <w:t xml:space="preserve">Принтер за чувствителна информация:  </w:t>
      </w:r>
    </w:p>
    <w:p w14:paraId="1F57993D" w14:textId="77777777" w:rsidR="00654295" w:rsidRDefault="00654295" w:rsidP="00654295">
      <w:pPr>
        <w:pStyle w:val="ListParagraph"/>
        <w:numPr>
          <w:ilvl w:val="1"/>
          <w:numId w:val="112"/>
        </w:numPr>
        <w:spacing w:after="0" w:line="240" w:lineRule="auto"/>
        <w:ind w:left="1418"/>
        <w:rPr>
          <w:lang w:val="ru-RU"/>
        </w:rPr>
      </w:pPr>
      <w:r w:rsidRPr="00654295">
        <w:rPr>
          <w:lang w:val="ru-RU"/>
        </w:rPr>
        <w:t xml:space="preserve">Местоположение: </w:t>
      </w:r>
      <w:proofErr w:type="spellStart"/>
      <w:r w:rsidRPr="00654295">
        <w:rPr>
          <w:lang w:val="ru-RU"/>
        </w:rPr>
        <w:t>Защитено</w:t>
      </w:r>
      <w:proofErr w:type="spellEnd"/>
      <w:r w:rsidRPr="00654295">
        <w:rPr>
          <w:lang w:val="ru-RU"/>
        </w:rPr>
        <w:t xml:space="preserve"> помещение (напр. офис с ограничен </w:t>
      </w:r>
      <w:proofErr w:type="spellStart"/>
      <w:r w:rsidRPr="00654295">
        <w:rPr>
          <w:lang w:val="ru-RU"/>
        </w:rPr>
        <w:t>достъпа</w:t>
      </w:r>
      <w:proofErr w:type="spellEnd"/>
      <w:r w:rsidRPr="00654295">
        <w:rPr>
          <w:lang w:val="ru-RU"/>
        </w:rPr>
        <w:t xml:space="preserve">, </w:t>
      </w:r>
      <w:proofErr w:type="spellStart"/>
      <w:r w:rsidRPr="00654295">
        <w:rPr>
          <w:lang w:val="ru-RU"/>
        </w:rPr>
        <w:t>наблюдаван</w:t>
      </w:r>
      <w:proofErr w:type="spellEnd"/>
      <w:r w:rsidRPr="00654295">
        <w:rPr>
          <w:lang w:val="ru-RU"/>
        </w:rPr>
        <w:t>).</w:t>
      </w:r>
    </w:p>
    <w:p w14:paraId="5ED09AD5" w14:textId="51936A08" w:rsidR="00654295" w:rsidRPr="00654295" w:rsidRDefault="00654295" w:rsidP="00654295">
      <w:pPr>
        <w:pStyle w:val="ListParagraph"/>
        <w:numPr>
          <w:ilvl w:val="1"/>
          <w:numId w:val="112"/>
        </w:numPr>
        <w:spacing w:after="0" w:line="240" w:lineRule="auto"/>
        <w:ind w:left="1418"/>
        <w:rPr>
          <w:lang w:val="ru-RU"/>
        </w:rPr>
      </w:pPr>
      <w:proofErr w:type="spellStart"/>
      <w:r w:rsidRPr="00654295">
        <w:rPr>
          <w:lang w:val="ru-RU"/>
        </w:rPr>
        <w:t>Употреба</w:t>
      </w:r>
      <w:proofErr w:type="spellEnd"/>
      <w:r w:rsidRPr="00654295">
        <w:rPr>
          <w:lang w:val="ru-RU"/>
        </w:rPr>
        <w:t xml:space="preserve">: </w:t>
      </w:r>
      <w:proofErr w:type="spellStart"/>
      <w:r w:rsidRPr="00654295">
        <w:rPr>
          <w:lang w:val="ru-RU"/>
        </w:rPr>
        <w:t>отпечатване</w:t>
      </w:r>
      <w:proofErr w:type="spellEnd"/>
      <w:r w:rsidRPr="00654295">
        <w:rPr>
          <w:lang w:val="ru-RU"/>
        </w:rPr>
        <w:t xml:space="preserve"> на </w:t>
      </w:r>
      <w:proofErr w:type="spellStart"/>
      <w:r w:rsidRPr="00654295">
        <w:rPr>
          <w:lang w:val="ru-RU"/>
        </w:rPr>
        <w:t>чувствителни</w:t>
      </w:r>
      <w:proofErr w:type="spellEnd"/>
      <w:r w:rsidRPr="00654295">
        <w:rPr>
          <w:lang w:val="ru-RU"/>
        </w:rPr>
        <w:t xml:space="preserve"> или </w:t>
      </w:r>
      <w:proofErr w:type="spellStart"/>
      <w:r w:rsidRPr="00654295">
        <w:rPr>
          <w:lang w:val="ru-RU"/>
        </w:rPr>
        <w:t>поверителни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документи</w:t>
      </w:r>
      <w:proofErr w:type="spellEnd"/>
      <w:r w:rsidRPr="00654295">
        <w:rPr>
          <w:lang w:val="ru-RU"/>
        </w:rPr>
        <w:t xml:space="preserve"> (напр. </w:t>
      </w:r>
      <w:proofErr w:type="spellStart"/>
      <w:r w:rsidRPr="00654295">
        <w:rPr>
          <w:lang w:val="ru-RU"/>
        </w:rPr>
        <w:t>финансови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документи</w:t>
      </w:r>
      <w:proofErr w:type="spellEnd"/>
      <w:r w:rsidRPr="00654295">
        <w:rPr>
          <w:lang w:val="ru-RU"/>
        </w:rPr>
        <w:t xml:space="preserve">, </w:t>
      </w:r>
      <w:proofErr w:type="spellStart"/>
      <w:r w:rsidRPr="00654295">
        <w:rPr>
          <w:lang w:val="ru-RU"/>
        </w:rPr>
        <w:t>досиета</w:t>
      </w:r>
      <w:proofErr w:type="spellEnd"/>
      <w:r w:rsidRPr="00654295">
        <w:rPr>
          <w:lang w:val="ru-RU"/>
        </w:rPr>
        <w:t xml:space="preserve"> на </w:t>
      </w:r>
      <w:proofErr w:type="spellStart"/>
      <w:r w:rsidRPr="00654295">
        <w:rPr>
          <w:lang w:val="ru-RU"/>
        </w:rPr>
        <w:t>човешки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ресурси</w:t>
      </w:r>
      <w:proofErr w:type="spellEnd"/>
      <w:r w:rsidRPr="00654295">
        <w:rPr>
          <w:lang w:val="ru-RU"/>
        </w:rPr>
        <w:t xml:space="preserve">, </w:t>
      </w:r>
      <w:proofErr w:type="spellStart"/>
      <w:r w:rsidRPr="00654295">
        <w:rPr>
          <w:lang w:val="ru-RU"/>
        </w:rPr>
        <w:t>правни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документи</w:t>
      </w:r>
      <w:proofErr w:type="spellEnd"/>
      <w:r w:rsidRPr="00654295">
        <w:rPr>
          <w:lang w:val="ru-RU"/>
        </w:rPr>
        <w:t xml:space="preserve"> и др.)</w:t>
      </w:r>
    </w:p>
    <w:p w14:paraId="02A48D94" w14:textId="5B199BCC" w:rsidR="00654295" w:rsidRDefault="00654295" w:rsidP="00654295">
      <w:pPr>
        <w:pStyle w:val="ListParagraph"/>
        <w:numPr>
          <w:ilvl w:val="1"/>
          <w:numId w:val="112"/>
        </w:numPr>
        <w:spacing w:after="0" w:line="240" w:lineRule="auto"/>
        <w:ind w:left="1418"/>
        <w:rPr>
          <w:lang w:val="ru-RU"/>
        </w:rPr>
      </w:pPr>
      <w:r w:rsidRPr="00654295">
        <w:rPr>
          <w:lang w:val="ru-RU"/>
        </w:rPr>
        <w:t xml:space="preserve">Ограничение на </w:t>
      </w:r>
      <w:proofErr w:type="spellStart"/>
      <w:r w:rsidRPr="00654295">
        <w:rPr>
          <w:lang w:val="ru-RU"/>
        </w:rPr>
        <w:t>достъпа</w:t>
      </w:r>
      <w:proofErr w:type="spellEnd"/>
      <w:r w:rsidRPr="00654295">
        <w:rPr>
          <w:lang w:val="ru-RU"/>
        </w:rPr>
        <w:t xml:space="preserve">: Ограничение на </w:t>
      </w:r>
      <w:proofErr w:type="spellStart"/>
      <w:r w:rsidRPr="00654295">
        <w:rPr>
          <w:lang w:val="ru-RU"/>
        </w:rPr>
        <w:t>достъпа</w:t>
      </w:r>
      <w:proofErr w:type="spellEnd"/>
      <w:r w:rsidRPr="00654295">
        <w:rPr>
          <w:lang w:val="ru-RU"/>
        </w:rPr>
        <w:t xml:space="preserve">: Ограничено до </w:t>
      </w:r>
      <w:proofErr w:type="spellStart"/>
      <w:r w:rsidRPr="00654295">
        <w:rPr>
          <w:lang w:val="ru-RU"/>
        </w:rPr>
        <w:t>оторизиран</w:t>
      </w:r>
      <w:proofErr w:type="spellEnd"/>
      <w:r w:rsidRPr="00654295">
        <w:rPr>
          <w:lang w:val="ru-RU"/>
        </w:rPr>
        <w:t xml:space="preserve"> персонал, </w:t>
      </w:r>
      <w:proofErr w:type="spellStart"/>
      <w:r w:rsidRPr="00654295">
        <w:rPr>
          <w:lang w:val="ru-RU"/>
        </w:rPr>
        <w:t>включително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специфични</w:t>
      </w:r>
      <w:proofErr w:type="spellEnd"/>
      <w:r w:rsidRPr="00654295">
        <w:rPr>
          <w:lang w:val="ru-RU"/>
        </w:rPr>
        <w:t xml:space="preserve"> роли </w:t>
      </w:r>
      <w:proofErr w:type="gramStart"/>
      <w:r w:rsidRPr="00654295">
        <w:rPr>
          <w:lang w:val="ru-RU"/>
        </w:rPr>
        <w:t>в отделите</w:t>
      </w:r>
      <w:proofErr w:type="gramEnd"/>
      <w:r w:rsidRPr="00654295">
        <w:rPr>
          <w:lang w:val="ru-RU"/>
        </w:rPr>
        <w:t xml:space="preserve">, </w:t>
      </w:r>
      <w:proofErr w:type="spellStart"/>
      <w:r w:rsidRPr="00654295">
        <w:rPr>
          <w:lang w:val="ru-RU"/>
        </w:rPr>
        <w:t>които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обработват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чувствителни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данни</w:t>
      </w:r>
      <w:proofErr w:type="spellEnd"/>
      <w:r w:rsidRPr="00654295">
        <w:rPr>
          <w:lang w:val="ru-RU"/>
        </w:rPr>
        <w:t xml:space="preserve"> (напр. HR, </w:t>
      </w:r>
      <w:proofErr w:type="spellStart"/>
      <w:r w:rsidRPr="00654295">
        <w:rPr>
          <w:lang w:val="ru-RU"/>
        </w:rPr>
        <w:t>финанси</w:t>
      </w:r>
      <w:proofErr w:type="spellEnd"/>
      <w:r w:rsidRPr="00654295">
        <w:rPr>
          <w:lang w:val="ru-RU"/>
        </w:rPr>
        <w:t xml:space="preserve">, </w:t>
      </w:r>
      <w:proofErr w:type="spellStart"/>
      <w:r w:rsidRPr="00654295">
        <w:rPr>
          <w:lang w:val="ru-RU"/>
        </w:rPr>
        <w:t>правни</w:t>
      </w:r>
      <w:proofErr w:type="spellEnd"/>
      <w:r w:rsidRPr="00654295">
        <w:rPr>
          <w:lang w:val="ru-RU"/>
        </w:rPr>
        <w:t xml:space="preserve"> </w:t>
      </w:r>
      <w:proofErr w:type="spellStart"/>
      <w:r w:rsidRPr="00654295">
        <w:rPr>
          <w:lang w:val="ru-RU"/>
        </w:rPr>
        <w:t>въпроси</w:t>
      </w:r>
      <w:proofErr w:type="spellEnd"/>
      <w:r w:rsidRPr="00654295">
        <w:rPr>
          <w:lang w:val="ru-RU"/>
        </w:rPr>
        <w:t>).</w:t>
      </w:r>
    </w:p>
    <w:p w14:paraId="7EDEBD5E" w14:textId="10250FC5" w:rsidR="00654295" w:rsidRPr="00654295" w:rsidRDefault="00654295" w:rsidP="006504BF">
      <w:pPr>
        <w:pStyle w:val="ListParagraph"/>
        <w:spacing w:after="0" w:line="240" w:lineRule="auto"/>
        <w:ind w:left="1418"/>
        <w:rPr>
          <w:lang w:val="ru-RU"/>
        </w:rPr>
      </w:pPr>
    </w:p>
    <w:p w14:paraId="49546EB2" w14:textId="59C2597E" w:rsidR="00D25BEC" w:rsidRPr="00EC0EC5" w:rsidRDefault="00654295" w:rsidP="00654295">
      <w:pPr>
        <w:spacing w:after="0" w:line="240" w:lineRule="auto"/>
        <w:rPr>
          <w:rFonts w:ascii="Arial" w:hAnsi="Arial" w:cs="Arial"/>
          <w:lang w:val="ru-RU"/>
        </w:rPr>
      </w:pPr>
      <w:r w:rsidRPr="00654295">
        <w:rPr>
          <w:lang w:val="ru-RU"/>
        </w:rPr>
        <w:t xml:space="preserve">        </w:t>
      </w:r>
    </w:p>
    <w:p w14:paraId="60A84A12" w14:textId="52203C60" w:rsidR="00654295" w:rsidRDefault="00654295" w:rsidP="008F6814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Принтери с общо предназначение:  </w:t>
      </w:r>
    </w:p>
    <w:p w14:paraId="66363DF5" w14:textId="77777777" w:rsidR="00654295" w:rsidRDefault="00654295" w:rsidP="00654295">
      <w:pPr>
        <w:pStyle w:val="ListParagraph"/>
        <w:numPr>
          <w:ilvl w:val="0"/>
          <w:numId w:val="115"/>
        </w:numPr>
        <w:spacing w:after="0" w:line="240" w:lineRule="auto"/>
      </w:pPr>
      <w:r>
        <w:t>Местоположение: Общи зони.</w:t>
      </w:r>
    </w:p>
    <w:p w14:paraId="42B4B675" w14:textId="77777777" w:rsidR="00654295" w:rsidRDefault="00654295" w:rsidP="00654295">
      <w:pPr>
        <w:pStyle w:val="ListParagraph"/>
        <w:numPr>
          <w:ilvl w:val="0"/>
          <w:numId w:val="115"/>
        </w:numPr>
        <w:spacing w:after="0" w:line="240" w:lineRule="auto"/>
      </w:pPr>
      <w:r>
        <w:t>Използване: За отпечатване на нечувствителни документи, включително вътрешни съобщения, презентации, доклади и маркетингови материали.</w:t>
      </w:r>
    </w:p>
    <w:p w14:paraId="1A7B71FD" w14:textId="57C0B9D3" w:rsidR="00654295" w:rsidRDefault="00654295" w:rsidP="00654295">
      <w:pPr>
        <w:pStyle w:val="ListParagraph"/>
        <w:numPr>
          <w:ilvl w:val="0"/>
          <w:numId w:val="115"/>
        </w:numPr>
        <w:spacing w:after="0" w:line="240" w:lineRule="auto"/>
      </w:pPr>
      <w:r>
        <w:t>Достъп: Всички служители и упълномощени потребители имат неограничен достъп без удостоверяване на автентичността; изисква се обаче осведоменост за чувствителността на съдържанието.</w:t>
      </w:r>
    </w:p>
    <w:p w14:paraId="685D301A" w14:textId="77777777" w:rsidR="00654295" w:rsidRDefault="00654295" w:rsidP="00654295">
      <w:pPr>
        <w:pStyle w:val="ListParagraph"/>
        <w:numPr>
          <w:ilvl w:val="0"/>
          <w:numId w:val="115"/>
        </w:numPr>
        <w:spacing w:after="0" w:line="240" w:lineRule="auto"/>
      </w:pPr>
      <w:r>
        <w:t>Наблюдение на задачите за печат: Използването на печата може да бъде наблюдавано, за да се съберат данни за оптимизиране на ресурсите и да се гарантира спазването на организационните политики.</w:t>
      </w:r>
      <w:r w:rsidRPr="00120FCE">
        <w:t xml:space="preserve"> </w:t>
      </w:r>
    </w:p>
    <w:p w14:paraId="2E182D47" w14:textId="77777777" w:rsidR="00654295" w:rsidRDefault="00654295" w:rsidP="00654295">
      <w:pPr>
        <w:spacing w:after="0" w:line="240" w:lineRule="auto"/>
        <w:rPr>
          <w:lang w:val="bg-BG"/>
        </w:rPr>
      </w:pPr>
    </w:p>
    <w:p w14:paraId="30CB5682" w14:textId="706C4056" w:rsidR="001C6857" w:rsidRDefault="001C6857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53CAD44" w14:textId="06A35B2A" w:rsidR="00654295" w:rsidRPr="00120FCE" w:rsidRDefault="00654295" w:rsidP="0065429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654295">
        <w:rPr>
          <w:b/>
        </w:rPr>
        <w:t xml:space="preserve">Мерки за контрол на достъпа  </w:t>
      </w:r>
    </w:p>
    <w:p w14:paraId="63CFF3BA" w14:textId="77777777" w:rsidR="00654295" w:rsidRPr="00120FCE" w:rsidRDefault="00654295" w:rsidP="00654295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3BC6013C" w14:textId="1BDCFF1B" w:rsidR="00654295" w:rsidRPr="00654295" w:rsidRDefault="006504BF" w:rsidP="00654295">
      <w:pPr>
        <w:pStyle w:val="ListParagraph"/>
        <w:numPr>
          <w:ilvl w:val="1"/>
          <w:numId w:val="1"/>
        </w:numPr>
        <w:spacing w:after="0" w:line="240" w:lineRule="auto"/>
        <w:ind w:left="993" w:hanging="567"/>
        <w:rPr>
          <w:lang w:val="ru-RU"/>
        </w:rPr>
      </w:pPr>
      <w:proofErr w:type="spellStart"/>
      <w:r w:rsidRPr="006504BF">
        <w:rPr>
          <w:lang w:val="en-US"/>
        </w:rPr>
        <w:t>Принтери</w:t>
      </w:r>
      <w:proofErr w:type="spellEnd"/>
      <w:r w:rsidRPr="006504BF">
        <w:rPr>
          <w:lang w:val="en-US"/>
        </w:rPr>
        <w:t xml:space="preserve"> за </w:t>
      </w:r>
      <w:proofErr w:type="spellStart"/>
      <w:r w:rsidRPr="006504BF">
        <w:rPr>
          <w:lang w:val="en-US"/>
        </w:rPr>
        <w:t>ограничен</w:t>
      </w:r>
      <w:proofErr w:type="spellEnd"/>
      <w:r w:rsidRPr="006504BF">
        <w:rPr>
          <w:lang w:val="en-US"/>
        </w:rPr>
        <w:t xml:space="preserve"> </w:t>
      </w:r>
      <w:proofErr w:type="spellStart"/>
      <w:r w:rsidRPr="006504BF">
        <w:rPr>
          <w:lang w:val="en-US"/>
        </w:rPr>
        <w:t>достъп</w:t>
      </w:r>
      <w:proofErr w:type="spellEnd"/>
      <w:r w:rsidR="00654295" w:rsidRPr="00654295">
        <w:t xml:space="preserve">:  </w:t>
      </w:r>
    </w:p>
    <w:p w14:paraId="6307ADBA" w14:textId="77777777" w:rsidR="006504BF" w:rsidRDefault="006504BF" w:rsidP="00916393">
      <w:pPr>
        <w:pStyle w:val="ListParagraph"/>
        <w:numPr>
          <w:ilvl w:val="0"/>
          <w:numId w:val="117"/>
        </w:numPr>
        <w:spacing w:after="0" w:line="240" w:lineRule="auto"/>
        <w:rPr>
          <w:lang w:val="ru-RU"/>
        </w:rPr>
      </w:pPr>
      <w:proofErr w:type="spellStart"/>
      <w:r w:rsidRPr="006504BF">
        <w:rPr>
          <w:lang w:val="ru-RU"/>
        </w:rPr>
        <w:t>Достъп</w:t>
      </w:r>
      <w:proofErr w:type="spellEnd"/>
      <w:r w:rsidRPr="006504BF">
        <w:rPr>
          <w:lang w:val="ru-RU"/>
        </w:rPr>
        <w:t xml:space="preserve"> до </w:t>
      </w:r>
      <w:proofErr w:type="spellStart"/>
      <w:r w:rsidRPr="006504BF">
        <w:rPr>
          <w:lang w:val="ru-RU"/>
        </w:rPr>
        <w:t>тези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принтери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имат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единствено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служителите</w:t>
      </w:r>
      <w:proofErr w:type="spellEnd"/>
      <w:r w:rsidRPr="006504BF">
        <w:rPr>
          <w:lang w:val="ru-RU"/>
        </w:rPr>
        <w:t xml:space="preserve">, при </w:t>
      </w:r>
      <w:proofErr w:type="spellStart"/>
      <w:r w:rsidRPr="006504BF">
        <w:rPr>
          <w:lang w:val="ru-RU"/>
        </w:rPr>
        <w:t>които</w:t>
      </w:r>
      <w:proofErr w:type="spellEnd"/>
      <w:r w:rsidRPr="006504BF">
        <w:rPr>
          <w:lang w:val="ru-RU"/>
        </w:rPr>
        <w:t xml:space="preserve"> те </w:t>
      </w:r>
      <w:proofErr w:type="spellStart"/>
      <w:r w:rsidRPr="006504BF">
        <w:rPr>
          <w:lang w:val="ru-RU"/>
        </w:rPr>
        <w:t>са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разположени</w:t>
      </w:r>
      <w:proofErr w:type="spellEnd"/>
      <w:r w:rsidRPr="006504BF">
        <w:rPr>
          <w:lang w:val="ru-RU"/>
        </w:rPr>
        <w:t>.</w:t>
      </w:r>
    </w:p>
    <w:p w14:paraId="5494EF12" w14:textId="77777777" w:rsidR="006504BF" w:rsidRDefault="006504BF" w:rsidP="00AE2CE9">
      <w:pPr>
        <w:pStyle w:val="ListParagraph"/>
        <w:numPr>
          <w:ilvl w:val="0"/>
          <w:numId w:val="117"/>
        </w:numPr>
        <w:spacing w:after="0" w:line="240" w:lineRule="auto"/>
        <w:rPr>
          <w:lang w:val="ru-RU"/>
        </w:rPr>
      </w:pPr>
      <w:r w:rsidRPr="006504BF">
        <w:rPr>
          <w:lang w:val="ru-RU"/>
        </w:rPr>
        <w:t xml:space="preserve">При </w:t>
      </w:r>
      <w:proofErr w:type="spellStart"/>
      <w:r w:rsidRPr="006504BF">
        <w:rPr>
          <w:lang w:val="ru-RU"/>
        </w:rPr>
        <w:t>необходимост</w:t>
      </w:r>
      <w:proofErr w:type="spellEnd"/>
      <w:r w:rsidRPr="006504BF">
        <w:rPr>
          <w:lang w:val="ru-RU"/>
        </w:rPr>
        <w:t xml:space="preserve"> от </w:t>
      </w:r>
      <w:proofErr w:type="spellStart"/>
      <w:r w:rsidRPr="006504BF">
        <w:rPr>
          <w:lang w:val="ru-RU"/>
        </w:rPr>
        <w:t>печат</w:t>
      </w:r>
      <w:proofErr w:type="spellEnd"/>
      <w:r w:rsidRPr="006504BF">
        <w:rPr>
          <w:lang w:val="ru-RU"/>
        </w:rPr>
        <w:t xml:space="preserve"> от </w:t>
      </w:r>
      <w:proofErr w:type="spellStart"/>
      <w:r w:rsidRPr="006504BF">
        <w:rPr>
          <w:lang w:val="ru-RU"/>
        </w:rPr>
        <w:t>други</w:t>
      </w:r>
      <w:proofErr w:type="spellEnd"/>
      <w:r w:rsidRPr="006504BF">
        <w:rPr>
          <w:lang w:val="ru-RU"/>
        </w:rPr>
        <w:t xml:space="preserve"> служители, </w:t>
      </w:r>
      <w:proofErr w:type="spellStart"/>
      <w:r w:rsidRPr="006504BF">
        <w:rPr>
          <w:lang w:val="ru-RU"/>
        </w:rPr>
        <w:t>достъпът</w:t>
      </w:r>
      <w:proofErr w:type="spellEnd"/>
      <w:r w:rsidRPr="006504BF">
        <w:rPr>
          <w:lang w:val="ru-RU"/>
        </w:rPr>
        <w:t xml:space="preserve"> се </w:t>
      </w:r>
      <w:proofErr w:type="spellStart"/>
      <w:r w:rsidRPr="006504BF">
        <w:rPr>
          <w:lang w:val="ru-RU"/>
        </w:rPr>
        <w:t>осъществява</w:t>
      </w:r>
      <w:proofErr w:type="spellEnd"/>
      <w:r w:rsidRPr="006504BF">
        <w:rPr>
          <w:lang w:val="ru-RU"/>
        </w:rPr>
        <w:t xml:space="preserve"> чрез </w:t>
      </w:r>
      <w:proofErr w:type="spellStart"/>
      <w:r w:rsidRPr="006504BF">
        <w:rPr>
          <w:lang w:val="ru-RU"/>
        </w:rPr>
        <w:t>изрично</w:t>
      </w:r>
      <w:proofErr w:type="spellEnd"/>
      <w:r w:rsidRPr="006504BF">
        <w:rPr>
          <w:lang w:val="ru-RU"/>
        </w:rPr>
        <w:t xml:space="preserve"> разрешение на </w:t>
      </w:r>
      <w:proofErr w:type="spellStart"/>
      <w:r w:rsidRPr="006504BF">
        <w:rPr>
          <w:lang w:val="ru-RU"/>
        </w:rPr>
        <w:t>отговорния</w:t>
      </w:r>
      <w:proofErr w:type="spellEnd"/>
      <w:r w:rsidRPr="006504BF">
        <w:rPr>
          <w:lang w:val="ru-RU"/>
        </w:rPr>
        <w:t xml:space="preserve"> </w:t>
      </w:r>
      <w:proofErr w:type="gramStart"/>
      <w:r w:rsidRPr="006504BF">
        <w:rPr>
          <w:lang w:val="ru-RU"/>
        </w:rPr>
        <w:t>за принтера</w:t>
      </w:r>
      <w:proofErr w:type="gramEnd"/>
      <w:r w:rsidRPr="006504BF">
        <w:rPr>
          <w:lang w:val="ru-RU"/>
        </w:rPr>
        <w:t xml:space="preserve"> (</w:t>
      </w:r>
      <w:proofErr w:type="spellStart"/>
      <w:r w:rsidRPr="006504BF">
        <w:rPr>
          <w:lang w:val="ru-RU"/>
        </w:rPr>
        <w:t>съответния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ръководител</w:t>
      </w:r>
      <w:proofErr w:type="spellEnd"/>
      <w:r w:rsidRPr="006504BF">
        <w:rPr>
          <w:lang w:val="ru-RU"/>
        </w:rPr>
        <w:t xml:space="preserve"> или </w:t>
      </w:r>
      <w:proofErr w:type="spellStart"/>
      <w:r w:rsidRPr="006504BF">
        <w:rPr>
          <w:lang w:val="ru-RU"/>
        </w:rPr>
        <w:t>упълномощено</w:t>
      </w:r>
      <w:proofErr w:type="spellEnd"/>
      <w:r w:rsidRPr="006504BF">
        <w:rPr>
          <w:lang w:val="ru-RU"/>
        </w:rPr>
        <w:t xml:space="preserve"> лице).</w:t>
      </w:r>
    </w:p>
    <w:p w14:paraId="53D5DA98" w14:textId="46E6E406" w:rsidR="006504BF" w:rsidRDefault="006504BF" w:rsidP="00C60CAE">
      <w:pPr>
        <w:pStyle w:val="ListParagraph"/>
        <w:numPr>
          <w:ilvl w:val="0"/>
          <w:numId w:val="117"/>
        </w:numPr>
        <w:spacing w:after="0" w:line="240" w:lineRule="auto"/>
        <w:rPr>
          <w:lang w:val="ru-RU"/>
        </w:rPr>
      </w:pPr>
      <w:proofErr w:type="spellStart"/>
      <w:r w:rsidRPr="006504BF">
        <w:rPr>
          <w:lang w:val="ru-RU"/>
        </w:rPr>
        <w:t>Всички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принтери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трябва</w:t>
      </w:r>
      <w:proofErr w:type="spellEnd"/>
      <w:r w:rsidRPr="006504BF">
        <w:rPr>
          <w:lang w:val="ru-RU"/>
        </w:rPr>
        <w:t xml:space="preserve"> да </w:t>
      </w:r>
      <w:proofErr w:type="spellStart"/>
      <w:r w:rsidRPr="006504BF">
        <w:rPr>
          <w:lang w:val="ru-RU"/>
        </w:rPr>
        <w:t>бъдат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конфигурирани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със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защитено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отпечатване</w:t>
      </w:r>
      <w:proofErr w:type="spellEnd"/>
      <w:r w:rsidRPr="006504BF">
        <w:rPr>
          <w:lang w:val="ru-RU"/>
        </w:rPr>
        <w:t xml:space="preserve">, при </w:t>
      </w:r>
      <w:proofErr w:type="spellStart"/>
      <w:r w:rsidRPr="006504BF">
        <w:rPr>
          <w:lang w:val="ru-RU"/>
        </w:rPr>
        <w:t>което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документите</w:t>
      </w:r>
      <w:proofErr w:type="spellEnd"/>
      <w:r w:rsidRPr="006504BF">
        <w:rPr>
          <w:lang w:val="ru-RU"/>
        </w:rPr>
        <w:t xml:space="preserve"> се </w:t>
      </w:r>
      <w:proofErr w:type="spellStart"/>
      <w:r w:rsidRPr="006504BF">
        <w:rPr>
          <w:lang w:val="ru-RU"/>
        </w:rPr>
        <w:t>отпечатват</w:t>
      </w:r>
      <w:proofErr w:type="spellEnd"/>
      <w:r w:rsidRPr="006504BF">
        <w:rPr>
          <w:lang w:val="ru-RU"/>
        </w:rPr>
        <w:t xml:space="preserve"> само след </w:t>
      </w:r>
      <w:proofErr w:type="spellStart"/>
      <w:r w:rsidRPr="006504BF">
        <w:rPr>
          <w:lang w:val="ru-RU"/>
        </w:rPr>
        <w:t>удостоверяване</w:t>
      </w:r>
      <w:proofErr w:type="spellEnd"/>
      <w:r w:rsidRPr="006504BF">
        <w:rPr>
          <w:lang w:val="ru-RU"/>
        </w:rPr>
        <w:t xml:space="preserve"> на потребителя.</w:t>
      </w:r>
    </w:p>
    <w:p w14:paraId="3220E064" w14:textId="4E2FE6FD" w:rsidR="00654295" w:rsidRPr="006504BF" w:rsidRDefault="006504BF" w:rsidP="00C60CAE">
      <w:pPr>
        <w:pStyle w:val="ListParagraph"/>
        <w:numPr>
          <w:ilvl w:val="0"/>
          <w:numId w:val="117"/>
        </w:numPr>
        <w:spacing w:after="0" w:line="240" w:lineRule="auto"/>
        <w:rPr>
          <w:lang w:val="ru-RU"/>
        </w:rPr>
      </w:pPr>
      <w:proofErr w:type="spellStart"/>
      <w:r w:rsidRPr="006504BF">
        <w:rPr>
          <w:lang w:val="ru-RU"/>
        </w:rPr>
        <w:t>Отпечатаните</w:t>
      </w:r>
      <w:proofErr w:type="spellEnd"/>
      <w:r w:rsidRPr="006504BF">
        <w:rPr>
          <w:lang w:val="ru-RU"/>
        </w:rPr>
        <w:t xml:space="preserve"> </w:t>
      </w:r>
      <w:proofErr w:type="spellStart"/>
      <w:r w:rsidRPr="006504BF">
        <w:rPr>
          <w:lang w:val="ru-RU"/>
        </w:rPr>
        <w:t>документи</w:t>
      </w:r>
      <w:proofErr w:type="spellEnd"/>
      <w:r w:rsidRPr="006504BF">
        <w:rPr>
          <w:lang w:val="ru-RU"/>
        </w:rPr>
        <w:t xml:space="preserve"> не се оставят без надзор.</w:t>
      </w:r>
    </w:p>
    <w:p w14:paraId="28BA522F" w14:textId="7B8150DC" w:rsidR="00654295" w:rsidRPr="00EC0EC5" w:rsidRDefault="00654295" w:rsidP="00654295">
      <w:pPr>
        <w:spacing w:after="0" w:line="240" w:lineRule="auto"/>
        <w:rPr>
          <w:rFonts w:ascii="Arial" w:hAnsi="Arial" w:cs="Arial"/>
          <w:lang w:val="ru-RU"/>
        </w:rPr>
      </w:pPr>
      <w:r w:rsidRPr="00654295">
        <w:rPr>
          <w:rFonts w:ascii="Arial" w:hAnsi="Arial" w:cs="Arial"/>
          <w:lang w:val="ru-RU"/>
        </w:rPr>
        <w:t xml:space="preserve">        </w:t>
      </w:r>
    </w:p>
    <w:p w14:paraId="0EEFA447" w14:textId="55BB4139" w:rsidR="00654295" w:rsidRDefault="00654295" w:rsidP="00654295">
      <w:pPr>
        <w:pStyle w:val="ListParagraph"/>
        <w:numPr>
          <w:ilvl w:val="1"/>
          <w:numId w:val="1"/>
        </w:numPr>
        <w:spacing w:after="0" w:line="240" w:lineRule="auto"/>
      </w:pPr>
      <w:r>
        <w:t>Принтери с общо предназначение</w:t>
      </w:r>
    </w:p>
    <w:p w14:paraId="59BF9C41" w14:textId="77777777" w:rsidR="006504BF" w:rsidRPr="006504BF" w:rsidRDefault="006504BF" w:rsidP="008D63EF">
      <w:pPr>
        <w:pStyle w:val="ListParagraph"/>
        <w:numPr>
          <w:ilvl w:val="0"/>
          <w:numId w:val="118"/>
        </w:numPr>
        <w:spacing w:after="0" w:line="240" w:lineRule="auto"/>
        <w:rPr>
          <w:b/>
          <w:bCs/>
          <w:lang w:val="ru-RU"/>
        </w:rPr>
      </w:pPr>
      <w:r>
        <w:t>Забранено е отпечатването на документи, съдържащи лични данни, финансови отчети или друга чувствителна информация.</w:t>
      </w:r>
    </w:p>
    <w:p w14:paraId="560AD65E" w14:textId="6B5FEACD" w:rsidR="00CC063C" w:rsidRPr="006504BF" w:rsidRDefault="006504BF" w:rsidP="008D63EF">
      <w:pPr>
        <w:pStyle w:val="ListParagraph"/>
        <w:numPr>
          <w:ilvl w:val="0"/>
          <w:numId w:val="118"/>
        </w:numPr>
        <w:spacing w:after="0" w:line="240" w:lineRule="auto"/>
        <w:rPr>
          <w:b/>
          <w:bCs/>
          <w:lang w:val="ru-RU"/>
        </w:rPr>
      </w:pPr>
      <w:r>
        <w:lastRenderedPageBreak/>
        <w:t>Служителите се инструктират винаги да проверяват съдържанието на файла преди печат и да прибират отпечатаните документи незабавно.</w:t>
      </w:r>
      <w:r w:rsidR="00E706EB">
        <w:t>.</w:t>
      </w:r>
    </w:p>
    <w:p w14:paraId="2CECC976" w14:textId="12F9841E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2100E5AE" w14:textId="77777777" w:rsidR="00E706EB" w:rsidRDefault="00E706EB" w:rsidP="00E706EB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3A7802ED" w14:textId="5270E49F" w:rsidR="00E706EB" w:rsidRPr="00120FCE" w:rsidRDefault="00E706EB" w:rsidP="00E706EB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proofErr w:type="spellStart"/>
      <w:r w:rsidRPr="00E706EB">
        <w:rPr>
          <w:b/>
          <w:bCs/>
          <w:lang w:val="ru-RU"/>
        </w:rPr>
        <w:t>Отговорности</w:t>
      </w:r>
      <w:proofErr w:type="spellEnd"/>
      <w:r w:rsidRPr="00654295">
        <w:rPr>
          <w:b/>
        </w:rPr>
        <w:t xml:space="preserve">  </w:t>
      </w:r>
    </w:p>
    <w:p w14:paraId="29151936" w14:textId="77777777" w:rsidR="00E706EB" w:rsidRPr="00120FCE" w:rsidRDefault="00E706EB" w:rsidP="00E706EB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6477B2DE" w14:textId="77777777" w:rsidR="00E706EB" w:rsidRDefault="00E706EB" w:rsidP="00E706EB">
      <w:pPr>
        <w:pStyle w:val="ListParagraph"/>
        <w:numPr>
          <w:ilvl w:val="1"/>
          <w:numId w:val="1"/>
        </w:numPr>
        <w:spacing w:after="0" w:line="240" w:lineRule="auto"/>
        <w:ind w:left="360" w:firstLine="360"/>
      </w:pPr>
      <w:r>
        <w:t xml:space="preserve">Екип за поддръжка на ИТ:  </w:t>
      </w:r>
    </w:p>
    <w:p w14:paraId="0E67D9F8" w14:textId="450CE191" w:rsidR="006504BF" w:rsidRDefault="006504BF" w:rsidP="00333B95">
      <w:pPr>
        <w:pStyle w:val="ListParagraph"/>
        <w:numPr>
          <w:ilvl w:val="2"/>
          <w:numId w:val="1"/>
        </w:numPr>
        <w:spacing w:after="0" w:line="240" w:lineRule="auto"/>
      </w:pPr>
      <w:r>
        <w:t>Конфигурира и поддържа настройките за контрол на достъпа до принтерите.</w:t>
      </w:r>
    </w:p>
    <w:p w14:paraId="447BE055" w14:textId="4334AE2E" w:rsidR="006504BF" w:rsidRDefault="006504BF" w:rsidP="00BE567C">
      <w:pPr>
        <w:pStyle w:val="ListParagraph"/>
        <w:numPr>
          <w:ilvl w:val="2"/>
          <w:numId w:val="1"/>
        </w:numPr>
        <w:spacing w:after="0" w:line="240" w:lineRule="auto"/>
      </w:pPr>
      <w:r>
        <w:t>Поддържа регистрационни дневници на печата и ги преглежда периодично за необичайни или нерегламентирани дейности.</w:t>
      </w:r>
    </w:p>
    <w:p w14:paraId="297501AA" w14:textId="5F59F691" w:rsidR="00E706EB" w:rsidRPr="00E706EB" w:rsidRDefault="006504BF" w:rsidP="006504BF">
      <w:pPr>
        <w:pStyle w:val="ListParagraph"/>
        <w:numPr>
          <w:ilvl w:val="2"/>
          <w:numId w:val="1"/>
        </w:numPr>
        <w:spacing w:after="0" w:line="240" w:lineRule="auto"/>
      </w:pPr>
      <w:r>
        <w:t>При промяна в персонала или организационните роли своевременно актуализира достъпа.</w:t>
      </w:r>
      <w:r w:rsidR="00E706EB" w:rsidRPr="00654295">
        <w:t xml:space="preserve">:  </w:t>
      </w:r>
    </w:p>
    <w:p w14:paraId="6761CF99" w14:textId="0D883BCE" w:rsidR="00E706EB" w:rsidRDefault="00A77905" w:rsidP="00E706EB">
      <w:pPr>
        <w:pStyle w:val="ListParagraph"/>
        <w:numPr>
          <w:ilvl w:val="1"/>
          <w:numId w:val="1"/>
        </w:numPr>
        <w:spacing w:after="0" w:line="240" w:lineRule="auto"/>
      </w:pPr>
      <w:bookmarkStart w:id="0" w:name="_Hlk184921741"/>
      <w:r w:rsidRPr="00A77905">
        <w:t>Ръководители на отдели</w:t>
      </w:r>
      <w:r w:rsidR="00E706EB">
        <w:t xml:space="preserve">:  </w:t>
      </w:r>
    </w:p>
    <w:p w14:paraId="7D965E95" w14:textId="1421A8E5" w:rsidR="00A77905" w:rsidRPr="00A77905" w:rsidRDefault="00E706EB" w:rsidP="00DA75B5">
      <w:pPr>
        <w:pStyle w:val="ListParagraph"/>
        <w:numPr>
          <w:ilvl w:val="0"/>
          <w:numId w:val="116"/>
        </w:numPr>
        <w:spacing w:after="0" w:line="240" w:lineRule="auto"/>
        <w:ind w:left="1418"/>
      </w:pPr>
      <w:r w:rsidRPr="00A77905">
        <w:t xml:space="preserve">Одобрява заявките за достъп до </w:t>
      </w:r>
      <w:r w:rsidR="008822CA" w:rsidRPr="008822CA">
        <w:t>Принтери за ограничен достъп</w:t>
      </w:r>
      <w:r w:rsidR="008822CA" w:rsidRPr="008822CA">
        <w:t xml:space="preserve"> </w:t>
      </w:r>
      <w:r w:rsidRPr="00A77905">
        <w:t>и своевременно съобщава</w:t>
      </w:r>
      <w:r w:rsidR="008822CA">
        <w:rPr>
          <w:lang w:val="en-US"/>
        </w:rPr>
        <w:t xml:space="preserve"> </w:t>
      </w:r>
      <w:r w:rsidRPr="00A77905">
        <w:t>необходимите промени на екипа за ИТ поддръжка.</w:t>
      </w:r>
    </w:p>
    <w:p w14:paraId="62028E42" w14:textId="18D7589C" w:rsidR="00E706EB" w:rsidRPr="00A77905" w:rsidRDefault="008822CA" w:rsidP="00DA75B5">
      <w:pPr>
        <w:pStyle w:val="ListParagraph"/>
        <w:numPr>
          <w:ilvl w:val="0"/>
          <w:numId w:val="116"/>
        </w:numPr>
        <w:spacing w:after="0" w:line="240" w:lineRule="auto"/>
        <w:ind w:left="1418"/>
      </w:pPr>
      <w:r>
        <w:t>Уверяват</w:t>
      </w:r>
      <w:r w:rsidR="00A77905">
        <w:t xml:space="preserve"> се</w:t>
      </w:r>
      <w:r w:rsidR="00E706EB" w:rsidRPr="00A77905">
        <w:t xml:space="preserve">, че членовете на екипа са информирани за тази политика и получават съответното </w:t>
      </w:r>
      <w:bookmarkEnd w:id="0"/>
      <w:r w:rsidR="00E706EB" w:rsidRPr="00A77905">
        <w:t>обучение.</w:t>
      </w:r>
    </w:p>
    <w:p w14:paraId="4E458279" w14:textId="77777777" w:rsidR="00A77905" w:rsidRPr="00A77905" w:rsidRDefault="00A77905" w:rsidP="00A77905">
      <w:pPr>
        <w:pStyle w:val="ListParagraph"/>
        <w:numPr>
          <w:ilvl w:val="0"/>
          <w:numId w:val="116"/>
        </w:numPr>
        <w:spacing w:after="0" w:line="240" w:lineRule="auto"/>
        <w:ind w:left="1418"/>
      </w:pPr>
      <w:r w:rsidRPr="00A77905">
        <w:t>Потребители</w:t>
      </w:r>
      <w:r>
        <w:t>:</w:t>
      </w:r>
    </w:p>
    <w:p w14:paraId="3A47E01B" w14:textId="77777777" w:rsidR="00A77905" w:rsidRPr="00A77905" w:rsidRDefault="00E706EB" w:rsidP="00A77905">
      <w:pPr>
        <w:pStyle w:val="ListParagraph"/>
        <w:numPr>
          <w:ilvl w:val="0"/>
          <w:numId w:val="116"/>
        </w:numPr>
        <w:spacing w:after="0" w:line="240" w:lineRule="auto"/>
        <w:ind w:left="1418"/>
      </w:pPr>
      <w:r w:rsidRPr="00A77905">
        <w:t>Придържа</w:t>
      </w:r>
      <w:r w:rsidR="00A77905" w:rsidRPr="00A77905">
        <w:t>т</w:t>
      </w:r>
      <w:r w:rsidRPr="00A77905">
        <w:t xml:space="preserve"> се стриктно към тази </w:t>
      </w:r>
      <w:r w:rsidR="00A77905" w:rsidRPr="00A77905">
        <w:t>инструкция</w:t>
      </w:r>
      <w:r w:rsidRPr="00A77905">
        <w:t>.</w:t>
      </w:r>
    </w:p>
    <w:p w14:paraId="0B139355" w14:textId="5A365C4D" w:rsidR="00E706EB" w:rsidRPr="00A77905" w:rsidRDefault="00E706EB" w:rsidP="00A77905">
      <w:pPr>
        <w:pStyle w:val="ListParagraph"/>
        <w:numPr>
          <w:ilvl w:val="0"/>
          <w:numId w:val="116"/>
        </w:numPr>
        <w:spacing w:after="0" w:line="240" w:lineRule="auto"/>
        <w:ind w:left="1418"/>
        <w:rPr>
          <w:b/>
          <w:bCs/>
          <w:lang w:val="ru-RU"/>
        </w:rPr>
      </w:pPr>
      <w:r w:rsidRPr="00A77905">
        <w:t>Незабавно докладва</w:t>
      </w:r>
      <w:r w:rsidR="00A77905" w:rsidRPr="00A77905">
        <w:t>т</w:t>
      </w:r>
      <w:r w:rsidRPr="00A77905">
        <w:t xml:space="preserve"> на ИТ поддръжката за всякакви подозрителни дейности или инциденти със сигурността, свързани с използването на принтери.</w:t>
      </w:r>
    </w:p>
    <w:p w14:paraId="0907D4D0" w14:textId="77777777" w:rsidR="00E706EB" w:rsidRDefault="00E706EB" w:rsidP="00E706EB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C85620A" w14:textId="76AC757D" w:rsidR="00A77905" w:rsidRPr="00A77905" w:rsidRDefault="00A77905" w:rsidP="00A7790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A77905">
        <w:rPr>
          <w:b/>
          <w:bCs/>
          <w:lang w:val="ru-RU"/>
        </w:rPr>
        <w:t xml:space="preserve">Обучение и </w:t>
      </w:r>
      <w:proofErr w:type="spellStart"/>
      <w:r w:rsidRPr="00A77905">
        <w:rPr>
          <w:b/>
          <w:bCs/>
          <w:lang w:val="ru-RU"/>
        </w:rPr>
        <w:t>осведоменост</w:t>
      </w:r>
      <w:proofErr w:type="spellEnd"/>
      <w:r w:rsidRPr="00A77905">
        <w:rPr>
          <w:b/>
          <w:bCs/>
          <w:lang w:val="ru-RU"/>
        </w:rPr>
        <w:t xml:space="preserve"> </w:t>
      </w:r>
    </w:p>
    <w:p w14:paraId="0585C20B" w14:textId="77777777" w:rsidR="00E706EB" w:rsidRPr="00A77905" w:rsidRDefault="00E706EB" w:rsidP="00A77905">
      <w:pPr>
        <w:pStyle w:val="ListParagraph"/>
        <w:spacing w:after="0" w:line="240" w:lineRule="auto"/>
        <w:ind w:left="1080"/>
      </w:pPr>
      <w:r w:rsidRPr="00A77905">
        <w:t xml:space="preserve">Всички служители трябва да участват в задължителни обучения, насочени към:  </w:t>
      </w:r>
    </w:p>
    <w:p w14:paraId="7771E17B" w14:textId="77777777" w:rsidR="00E706EB" w:rsidRPr="00A77905" w:rsidRDefault="00E706EB" w:rsidP="00A77905">
      <w:pPr>
        <w:pStyle w:val="ListParagraph"/>
        <w:spacing w:after="0" w:line="240" w:lineRule="auto"/>
        <w:ind w:left="1080"/>
      </w:pPr>
    </w:p>
    <w:p w14:paraId="66E42271" w14:textId="6858E289" w:rsidR="00E706EB" w:rsidRPr="00A77905" w:rsidRDefault="00E706EB" w:rsidP="00A77905">
      <w:pPr>
        <w:pStyle w:val="ListParagraph"/>
        <w:numPr>
          <w:ilvl w:val="2"/>
          <w:numId w:val="1"/>
        </w:numPr>
        <w:spacing w:after="0" w:line="240" w:lineRule="auto"/>
      </w:pPr>
      <w:r w:rsidRPr="00A77905">
        <w:t>Важността на сигурността на данните и защитата срещу нарушения.</w:t>
      </w:r>
    </w:p>
    <w:p w14:paraId="4BB0D8C5" w14:textId="352F0829" w:rsidR="00781B8E" w:rsidRPr="00781B8E" w:rsidRDefault="00E706EB" w:rsidP="00A404D0">
      <w:pPr>
        <w:pStyle w:val="ListParagraph"/>
        <w:numPr>
          <w:ilvl w:val="2"/>
          <w:numId w:val="1"/>
        </w:numPr>
        <w:spacing w:after="0" w:line="240" w:lineRule="auto"/>
      </w:pPr>
      <w:r w:rsidRPr="00A77905">
        <w:t xml:space="preserve">Процедури за достъп до </w:t>
      </w:r>
      <w:proofErr w:type="spellStart"/>
      <w:r w:rsidR="008822CA" w:rsidRPr="006504BF">
        <w:rPr>
          <w:lang w:val="en-US"/>
        </w:rPr>
        <w:t>Принтери</w:t>
      </w:r>
      <w:proofErr w:type="spellEnd"/>
      <w:r w:rsidR="008822CA" w:rsidRPr="006504BF">
        <w:rPr>
          <w:lang w:val="en-US"/>
        </w:rPr>
        <w:t xml:space="preserve"> за </w:t>
      </w:r>
      <w:proofErr w:type="spellStart"/>
      <w:r w:rsidR="008822CA" w:rsidRPr="006504BF">
        <w:rPr>
          <w:lang w:val="en-US"/>
        </w:rPr>
        <w:t>ограничен</w:t>
      </w:r>
      <w:proofErr w:type="spellEnd"/>
      <w:r w:rsidR="008822CA" w:rsidRPr="006504BF">
        <w:rPr>
          <w:lang w:val="en-US"/>
        </w:rPr>
        <w:t xml:space="preserve"> </w:t>
      </w:r>
      <w:proofErr w:type="spellStart"/>
      <w:r w:rsidR="008822CA" w:rsidRPr="006504BF">
        <w:rPr>
          <w:lang w:val="en-US"/>
        </w:rPr>
        <w:t>достъп</w:t>
      </w:r>
      <w:proofErr w:type="spellEnd"/>
      <w:r w:rsidR="008822CA" w:rsidRPr="00A77905">
        <w:t xml:space="preserve"> </w:t>
      </w:r>
      <w:r w:rsidRPr="00A77905">
        <w:t xml:space="preserve">и </w:t>
      </w:r>
      <w:r w:rsidR="00781B8E" w:rsidRPr="00781B8E">
        <w:t>Принтери с общо предназначение</w:t>
      </w:r>
    </w:p>
    <w:p w14:paraId="7A195AC0" w14:textId="6832800A" w:rsidR="00E706EB" w:rsidRPr="00A77905" w:rsidRDefault="00E706EB" w:rsidP="00A404D0">
      <w:pPr>
        <w:pStyle w:val="ListParagraph"/>
        <w:numPr>
          <w:ilvl w:val="2"/>
          <w:numId w:val="1"/>
        </w:numPr>
        <w:spacing w:after="0" w:line="240" w:lineRule="auto"/>
      </w:pPr>
      <w:r w:rsidRPr="00A77905">
        <w:t>Информираност за рисковете, свързани с неправилно боравене с чувствителна информация.</w:t>
      </w:r>
    </w:p>
    <w:p w14:paraId="45599D8C" w14:textId="350006D6" w:rsidR="00CC063C" w:rsidRPr="00A77905" w:rsidRDefault="00E706EB" w:rsidP="00A77905">
      <w:pPr>
        <w:pStyle w:val="ListParagraph"/>
        <w:numPr>
          <w:ilvl w:val="2"/>
          <w:numId w:val="1"/>
        </w:numPr>
        <w:spacing w:after="0" w:line="240" w:lineRule="auto"/>
      </w:pPr>
      <w:r w:rsidRPr="00A77905">
        <w:t>Обучението ще се провежда по време на постъпването на работа и ще се опреснява ежегодно, като при значителни промени в оборудването или политиките ще има допълнителни сесии.</w:t>
      </w:r>
    </w:p>
    <w:p w14:paraId="3ACD3219" w14:textId="6D07B522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5BBCC133" w14:textId="734CB870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14C84A4" w14:textId="4F896D68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663702D9" w14:textId="67753764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079143E2" w14:textId="6AE5F05E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124339FE" w14:textId="77777777" w:rsidR="00CC063C" w:rsidRDefault="00CC063C" w:rsidP="00120FCE">
      <w:pPr>
        <w:pStyle w:val="ListParagraph"/>
        <w:spacing w:after="0" w:line="240" w:lineRule="auto"/>
        <w:ind w:left="1418"/>
        <w:rPr>
          <w:b/>
          <w:bCs/>
          <w:lang w:val="ru-RU"/>
        </w:rPr>
      </w:pPr>
    </w:p>
    <w:p w14:paraId="780F3584" w14:textId="77777777" w:rsidR="008822CA" w:rsidRPr="008822CA" w:rsidRDefault="008822CA" w:rsidP="008822CA">
      <w:pPr>
        <w:rPr>
          <w:lang w:val="ru-RU"/>
        </w:rPr>
      </w:pPr>
    </w:p>
    <w:p w14:paraId="5B1C481B" w14:textId="77777777" w:rsidR="008822CA" w:rsidRPr="008822CA" w:rsidRDefault="008822CA" w:rsidP="008822CA">
      <w:pPr>
        <w:rPr>
          <w:lang w:val="ru-RU"/>
        </w:rPr>
      </w:pPr>
    </w:p>
    <w:p w14:paraId="143BEFA3" w14:textId="77777777" w:rsidR="008822CA" w:rsidRPr="008822CA" w:rsidRDefault="008822CA" w:rsidP="008822CA">
      <w:pPr>
        <w:rPr>
          <w:lang w:val="ru-RU"/>
        </w:rPr>
      </w:pPr>
    </w:p>
    <w:p w14:paraId="6D10E88A" w14:textId="77777777" w:rsidR="008822CA" w:rsidRPr="008822CA" w:rsidRDefault="008822CA" w:rsidP="008822CA">
      <w:pPr>
        <w:rPr>
          <w:lang w:val="ru-RU"/>
        </w:rPr>
      </w:pPr>
    </w:p>
    <w:p w14:paraId="2B5C1721" w14:textId="77777777" w:rsidR="008822CA" w:rsidRPr="008822CA" w:rsidRDefault="008822CA" w:rsidP="008822CA">
      <w:pPr>
        <w:rPr>
          <w:lang w:val="ru-RU"/>
        </w:rPr>
      </w:pPr>
    </w:p>
    <w:p w14:paraId="43CC9EAF" w14:textId="77777777" w:rsidR="008822CA" w:rsidRDefault="008822CA" w:rsidP="008822CA">
      <w:pPr>
        <w:rPr>
          <w:rFonts w:ascii="Arial" w:hAnsi="Arial" w:cs="Arial"/>
          <w:b/>
          <w:bCs/>
          <w:lang w:val="ru-RU"/>
        </w:rPr>
      </w:pPr>
    </w:p>
    <w:p w14:paraId="71B1F3A4" w14:textId="22C6A807" w:rsidR="008822CA" w:rsidRPr="008822CA" w:rsidRDefault="008822CA" w:rsidP="008822CA">
      <w:pPr>
        <w:tabs>
          <w:tab w:val="left" w:pos="4500"/>
        </w:tabs>
      </w:pPr>
      <w:r>
        <w:rPr>
          <w:lang w:val="ru-RU"/>
        </w:rPr>
        <w:tab/>
      </w:r>
    </w:p>
    <w:sectPr w:rsidR="008822CA" w:rsidRPr="008822CA" w:rsidSect="00E61176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A96F" w14:textId="77777777" w:rsidR="002018AA" w:rsidRDefault="002018AA" w:rsidP="00B26FC3">
      <w:pPr>
        <w:spacing w:after="0" w:line="240" w:lineRule="auto"/>
      </w:pPr>
      <w:r>
        <w:separator/>
      </w:r>
    </w:p>
  </w:endnote>
  <w:endnote w:type="continuationSeparator" w:id="0">
    <w:p w14:paraId="111CAF58" w14:textId="77777777" w:rsidR="002018AA" w:rsidRDefault="002018A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822CA" w:rsidRPr="00336218" w14:paraId="568C38BD" w14:textId="77777777" w:rsidTr="00A96CBC">
      <w:trPr>
        <w:jc w:val="center"/>
      </w:trPr>
      <w:tc>
        <w:tcPr>
          <w:tcW w:w="2970" w:type="dxa"/>
        </w:tcPr>
        <w:p w14:paraId="3A9487B8" w14:textId="77777777" w:rsidR="008822CA" w:rsidRPr="003611E5" w:rsidRDefault="008822CA" w:rsidP="008822CA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6F276CF7" w14:textId="77777777" w:rsidR="008822CA" w:rsidRPr="00EC65E9" w:rsidRDefault="008822CA" w:rsidP="008822C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E1EC7F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822CA" w:rsidRPr="00336218" w14:paraId="4AB1BAD3" w14:textId="77777777" w:rsidTr="00A96CBC">
      <w:trPr>
        <w:jc w:val="center"/>
      </w:trPr>
      <w:tc>
        <w:tcPr>
          <w:tcW w:w="2970" w:type="dxa"/>
        </w:tcPr>
        <w:p w14:paraId="28F752F6" w14:textId="77777777" w:rsidR="008822CA" w:rsidRPr="003611E5" w:rsidRDefault="008822CA" w:rsidP="008822CA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3336719F" w14:textId="77777777" w:rsidR="008822CA" w:rsidRPr="00EC65E9" w:rsidRDefault="008822CA" w:rsidP="008822C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E65C1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E341DF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5FD4" w14:textId="77777777" w:rsidR="002018AA" w:rsidRDefault="002018AA" w:rsidP="00B26FC3">
      <w:pPr>
        <w:spacing w:after="0" w:line="240" w:lineRule="auto"/>
      </w:pPr>
      <w:r>
        <w:separator/>
      </w:r>
    </w:p>
  </w:footnote>
  <w:footnote w:type="continuationSeparator" w:id="0">
    <w:p w14:paraId="6293C26D" w14:textId="77777777" w:rsidR="002018AA" w:rsidRDefault="002018A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24609C5C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96"/>
      <w:gridCol w:w="5333"/>
      <w:gridCol w:w="2028"/>
    </w:tblGrid>
    <w:tr w:rsidR="006A4413" w:rsidRPr="00336218" w14:paraId="30283B4C" w14:textId="77777777" w:rsidTr="00CC063C">
      <w:trPr>
        <w:trHeight w:val="842"/>
        <w:jc w:val="center"/>
      </w:trPr>
      <w:tc>
        <w:tcPr>
          <w:tcW w:w="3096" w:type="dxa"/>
          <w:vMerge w:val="restart"/>
          <w:vAlign w:val="center"/>
        </w:tcPr>
        <w:p w14:paraId="1E7272AE" w14:textId="6BC5FC75" w:rsidR="006A4413" w:rsidRPr="00DF7364" w:rsidRDefault="008822CA" w:rsidP="00DF7364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5731515" wp14:editId="47B998EF">
                <wp:simplePos x="0" y="0"/>
                <wp:positionH relativeFrom="margin">
                  <wp:posOffset>472440</wp:posOffset>
                </wp:positionH>
                <wp:positionV relativeFrom="paragraph">
                  <wp:posOffset>107315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33" w:type="dxa"/>
          <w:vAlign w:val="center"/>
        </w:tcPr>
        <w:p w14:paraId="27A652C8" w14:textId="4BCA5DAD" w:rsidR="006A4413" w:rsidRPr="00410728" w:rsidRDefault="008822CA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8822C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822CA">
            <w:rPr>
              <w:rFonts w:ascii="Arial" w:hAnsi="Arial" w:cs="Arial"/>
            </w:rPr>
            <w:t>НА  ИНФОРМАЦИОННАТА</w:t>
          </w:r>
          <w:proofErr w:type="gramEnd"/>
          <w:r w:rsidRPr="008822C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28" w:type="dxa"/>
          <w:vAlign w:val="center"/>
        </w:tcPr>
        <w:p w14:paraId="068627D4" w14:textId="77777777" w:rsidR="00120FCE" w:rsidRPr="001F1674" w:rsidRDefault="00120FCE" w:rsidP="00120F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22-03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CC063C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96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33" w:type="dxa"/>
          <w:vAlign w:val="center"/>
        </w:tcPr>
        <w:p w14:paraId="135C123F" w14:textId="6E61D5CA" w:rsidR="006A4413" w:rsidRPr="00132C52" w:rsidRDefault="006504B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достъпа до принтери</w:t>
          </w:r>
        </w:p>
      </w:tc>
      <w:tc>
        <w:tcPr>
          <w:tcW w:w="2028" w:type="dxa"/>
          <w:vAlign w:val="center"/>
        </w:tcPr>
        <w:p w14:paraId="4E34B99A" w14:textId="7DB7B702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DF736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DF7364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21C5043F" w:rsidR="006A4413" w:rsidRPr="00EC0EC5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EC0EC5" w14:paraId="214C2A8C" w14:textId="77777777" w:rsidTr="00CC063C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16F2FA1A" w:rsidR="006A4413" w:rsidRPr="00B76AB8" w:rsidRDefault="008822CA" w:rsidP="00B76AB8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2717CAF" wp14:editId="78D3C302">
                <wp:simplePos x="0" y="0"/>
                <wp:positionH relativeFrom="margin">
                  <wp:posOffset>495300</wp:posOffset>
                </wp:positionH>
                <wp:positionV relativeFrom="paragraph">
                  <wp:posOffset>-318135</wp:posOffset>
                </wp:positionV>
                <wp:extent cx="869950" cy="927735"/>
                <wp:effectExtent l="0" t="0" r="6350" b="5715"/>
                <wp:wrapSquare wrapText="bothSides"/>
                <wp:docPr id="193581645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0AFC7237" w:rsidR="006A4413" w:rsidRPr="00EC0EC5" w:rsidRDefault="008822CA" w:rsidP="00FC2EA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822C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8822CA">
            <w:rPr>
              <w:rFonts w:ascii="Arial" w:hAnsi="Arial" w:cs="Arial"/>
            </w:rPr>
            <w:t>НА  ИНФОРМАЦИОННАТА</w:t>
          </w:r>
          <w:proofErr w:type="gramEnd"/>
          <w:r w:rsidRPr="008822C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38E2875D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RI </w:t>
          </w:r>
          <w:r w:rsidR="003C5E77" w:rsidRPr="00EC0EC5">
            <w:rPr>
              <w:rFonts w:ascii="Arial" w:hAnsi="Arial" w:cs="Arial"/>
              <w:lang w:val="bg-BG"/>
            </w:rPr>
            <w:t>2</w:t>
          </w:r>
          <w:r w:rsidR="00120FCE" w:rsidRPr="00EC0EC5">
            <w:rPr>
              <w:rFonts w:ascii="Arial" w:hAnsi="Arial" w:cs="Arial"/>
              <w:lang w:val="bg-BG"/>
            </w:rPr>
            <w:t>2</w:t>
          </w:r>
          <w:r w:rsidRPr="00EC0EC5">
            <w:rPr>
              <w:rFonts w:ascii="Arial" w:hAnsi="Arial" w:cs="Arial"/>
              <w:lang w:val="bg-BG"/>
            </w:rPr>
            <w:t>-0</w:t>
          </w:r>
          <w:r w:rsidR="00381B66">
            <w:rPr>
              <w:rFonts w:ascii="Arial" w:hAnsi="Arial" w:cs="Arial"/>
              <w:lang w:val="bg-BG"/>
            </w:rPr>
            <w:t>4</w:t>
          </w:r>
        </w:p>
        <w:p w14:paraId="79C016C6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0F8FB9BA" w:rsidR="006A4413" w:rsidRPr="00FC2EA9" w:rsidRDefault="008822CA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8822CA">
            <w:rPr>
              <w:rFonts w:ascii="Arial" w:hAnsi="Arial" w:cs="Arial"/>
            </w:rPr>
            <w:t>13.01.2025</w:t>
          </w:r>
        </w:p>
      </w:tc>
    </w:tr>
    <w:tr w:rsidR="006A4413" w:rsidRPr="00EC0EC5" w14:paraId="4A707FBB" w14:textId="77777777" w:rsidTr="00CC3EE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EC0EC5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479A5897" w:rsidR="006A4413" w:rsidRPr="00EC0EC5" w:rsidRDefault="00EC0EC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>Вътреш</w:t>
          </w:r>
          <w:r w:rsidR="006A4413" w:rsidRPr="00EC0EC5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EC0EC5" w14:paraId="6756590F" w14:textId="77777777" w:rsidTr="00CC3EE5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6D9213EE" w:rsidR="00EB157B" w:rsidRPr="00EC0EC5" w:rsidRDefault="00381B66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Контрол на достъпа до принтери</w:t>
          </w:r>
        </w:p>
      </w:tc>
      <w:tc>
        <w:tcPr>
          <w:tcW w:w="2013" w:type="dxa"/>
          <w:vAlign w:val="center"/>
        </w:tcPr>
        <w:p w14:paraId="50B9148E" w14:textId="7ED01152" w:rsidR="006A4413" w:rsidRPr="00EC0EC5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0EC5">
            <w:rPr>
              <w:rFonts w:ascii="Arial" w:hAnsi="Arial" w:cs="Arial"/>
              <w:lang w:val="bg-BG"/>
            </w:rPr>
            <w:t xml:space="preserve">Стр.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PAGE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DF7364">
            <w:rPr>
              <w:rFonts w:ascii="Arial" w:hAnsi="Arial" w:cs="Arial"/>
              <w:noProof/>
              <w:lang w:val="bg-BG"/>
            </w:rPr>
            <w:t>1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  <w:r w:rsidRPr="00EC0EC5">
            <w:rPr>
              <w:rFonts w:ascii="Arial" w:hAnsi="Arial" w:cs="Arial"/>
              <w:lang w:val="bg-BG"/>
            </w:rPr>
            <w:t xml:space="preserve"> от </w:t>
          </w:r>
          <w:r w:rsidRPr="00EC0EC5">
            <w:rPr>
              <w:rFonts w:ascii="Arial" w:hAnsi="Arial" w:cs="Arial"/>
              <w:lang w:val="bg-BG"/>
            </w:rPr>
            <w:fldChar w:fldCharType="begin"/>
          </w:r>
          <w:r w:rsidRPr="00EC0EC5">
            <w:rPr>
              <w:rFonts w:ascii="Arial" w:hAnsi="Arial" w:cs="Arial"/>
              <w:lang w:val="bg-BG"/>
            </w:rPr>
            <w:instrText xml:space="preserve"> NUMPAGES  </w:instrText>
          </w:r>
          <w:r w:rsidRPr="00EC0EC5">
            <w:rPr>
              <w:rFonts w:ascii="Arial" w:hAnsi="Arial" w:cs="Arial"/>
              <w:lang w:val="bg-BG"/>
            </w:rPr>
            <w:fldChar w:fldCharType="separate"/>
          </w:r>
          <w:r w:rsidR="00DF7364">
            <w:rPr>
              <w:rFonts w:ascii="Arial" w:hAnsi="Arial" w:cs="Arial"/>
              <w:noProof/>
              <w:lang w:val="bg-BG"/>
            </w:rPr>
            <w:t>2</w:t>
          </w:r>
          <w:r w:rsidRPr="00EC0EC5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EC0EC5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54677"/>
    <w:multiLevelType w:val="hybridMultilevel"/>
    <w:tmpl w:val="1570CD0E"/>
    <w:lvl w:ilvl="0" w:tplc="8C8A25A2">
      <w:start w:val="1"/>
      <w:numFmt w:val="bullet"/>
      <w:lvlText w:val="-"/>
      <w:lvlJc w:val="left"/>
      <w:pPr>
        <w:ind w:left="228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163DB5"/>
    <w:multiLevelType w:val="hybridMultilevel"/>
    <w:tmpl w:val="2FD2E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1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B034E38"/>
    <w:multiLevelType w:val="hybridMultilevel"/>
    <w:tmpl w:val="1DA00048"/>
    <w:lvl w:ilvl="0" w:tplc="8C8A25A2">
      <w:start w:val="1"/>
      <w:numFmt w:val="bullet"/>
      <w:lvlText w:val="-"/>
      <w:lvlJc w:val="left"/>
      <w:pPr>
        <w:ind w:left="257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916ED0"/>
    <w:multiLevelType w:val="multilevel"/>
    <w:tmpl w:val="CBDADEE0"/>
    <w:lvl w:ilvl="0">
      <w:start w:val="1"/>
      <w:numFmt w:val="decimal"/>
      <w:lvlText w:val="%1."/>
      <w:lvlJc w:val="left"/>
      <w:pPr>
        <w:ind w:left="107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2509C2"/>
    <w:multiLevelType w:val="hybridMultilevel"/>
    <w:tmpl w:val="D4A0BF84"/>
    <w:lvl w:ilvl="0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9F86A90"/>
    <w:multiLevelType w:val="hybridMultilevel"/>
    <w:tmpl w:val="C846D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9914DD"/>
    <w:multiLevelType w:val="hybridMultilevel"/>
    <w:tmpl w:val="12A0F0C6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56321016"/>
    <w:multiLevelType w:val="hybridMultilevel"/>
    <w:tmpl w:val="C1BCD308"/>
    <w:lvl w:ilvl="0" w:tplc="8C8A25A2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hAnsi="Aria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34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6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9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41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7A043ED5"/>
    <w:multiLevelType w:val="hybridMultilevel"/>
    <w:tmpl w:val="5F6E5F16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num w:numId="1" w16cid:durableId="1300576992">
    <w:abstractNumId w:val="17"/>
  </w:num>
  <w:num w:numId="2" w16cid:durableId="36323594">
    <w:abstractNumId w:val="18"/>
  </w:num>
  <w:num w:numId="3" w16cid:durableId="1856843979">
    <w:abstractNumId w:val="6"/>
  </w:num>
  <w:num w:numId="4" w16cid:durableId="508298007">
    <w:abstractNumId w:val="21"/>
  </w:num>
  <w:num w:numId="5" w16cid:durableId="870650294">
    <w:abstractNumId w:val="24"/>
  </w:num>
  <w:num w:numId="6" w16cid:durableId="1065840928">
    <w:abstractNumId w:val="42"/>
  </w:num>
  <w:num w:numId="7" w16cid:durableId="47607384">
    <w:abstractNumId w:val="15"/>
  </w:num>
  <w:num w:numId="8" w16cid:durableId="2146310302">
    <w:abstractNumId w:val="17"/>
  </w:num>
  <w:num w:numId="9" w16cid:durableId="661665721">
    <w:abstractNumId w:val="37"/>
  </w:num>
  <w:num w:numId="10" w16cid:durableId="1542862852">
    <w:abstractNumId w:val="17"/>
  </w:num>
  <w:num w:numId="11" w16cid:durableId="33774654">
    <w:abstractNumId w:val="17"/>
  </w:num>
  <w:num w:numId="12" w16cid:durableId="1865902739">
    <w:abstractNumId w:val="31"/>
  </w:num>
  <w:num w:numId="13" w16cid:durableId="88697805">
    <w:abstractNumId w:val="17"/>
  </w:num>
  <w:num w:numId="14" w16cid:durableId="439447249">
    <w:abstractNumId w:val="17"/>
  </w:num>
  <w:num w:numId="15" w16cid:durableId="1013268526">
    <w:abstractNumId w:val="12"/>
  </w:num>
  <w:num w:numId="16" w16cid:durableId="1755201652">
    <w:abstractNumId w:val="39"/>
  </w:num>
  <w:num w:numId="17" w16cid:durableId="1073547556">
    <w:abstractNumId w:val="22"/>
  </w:num>
  <w:num w:numId="18" w16cid:durableId="2044399433">
    <w:abstractNumId w:val="17"/>
  </w:num>
  <w:num w:numId="19" w16cid:durableId="2096630476">
    <w:abstractNumId w:val="17"/>
  </w:num>
  <w:num w:numId="20" w16cid:durableId="78016845">
    <w:abstractNumId w:val="17"/>
  </w:num>
  <w:num w:numId="21" w16cid:durableId="141047373">
    <w:abstractNumId w:val="17"/>
  </w:num>
  <w:num w:numId="22" w16cid:durableId="497696421">
    <w:abstractNumId w:val="17"/>
  </w:num>
  <w:num w:numId="23" w16cid:durableId="988706207">
    <w:abstractNumId w:val="17"/>
  </w:num>
  <w:num w:numId="24" w16cid:durableId="720981179">
    <w:abstractNumId w:val="17"/>
  </w:num>
  <w:num w:numId="25" w16cid:durableId="138887724">
    <w:abstractNumId w:val="17"/>
  </w:num>
  <w:num w:numId="26" w16cid:durableId="559052279">
    <w:abstractNumId w:val="2"/>
  </w:num>
  <w:num w:numId="27" w16cid:durableId="140275966">
    <w:abstractNumId w:val="16"/>
  </w:num>
  <w:num w:numId="28" w16cid:durableId="1565793074">
    <w:abstractNumId w:val="23"/>
  </w:num>
  <w:num w:numId="29" w16cid:durableId="164905935">
    <w:abstractNumId w:val="17"/>
  </w:num>
  <w:num w:numId="30" w16cid:durableId="650795627">
    <w:abstractNumId w:val="19"/>
  </w:num>
  <w:num w:numId="31" w16cid:durableId="1172187739">
    <w:abstractNumId w:val="3"/>
  </w:num>
  <w:num w:numId="32" w16cid:durableId="957297912">
    <w:abstractNumId w:val="17"/>
  </w:num>
  <w:num w:numId="33" w16cid:durableId="402530047">
    <w:abstractNumId w:val="17"/>
  </w:num>
  <w:num w:numId="34" w16cid:durableId="1644115442">
    <w:abstractNumId w:val="4"/>
  </w:num>
  <w:num w:numId="35" w16cid:durableId="1649281976">
    <w:abstractNumId w:val="41"/>
  </w:num>
  <w:num w:numId="36" w16cid:durableId="1990747476">
    <w:abstractNumId w:val="0"/>
  </w:num>
  <w:num w:numId="37" w16cid:durableId="1773738310">
    <w:abstractNumId w:val="17"/>
  </w:num>
  <w:num w:numId="38" w16cid:durableId="1668287405">
    <w:abstractNumId w:val="17"/>
  </w:num>
  <w:num w:numId="39" w16cid:durableId="742486738">
    <w:abstractNumId w:val="17"/>
  </w:num>
  <w:num w:numId="40" w16cid:durableId="990209935">
    <w:abstractNumId w:val="17"/>
  </w:num>
  <w:num w:numId="41" w16cid:durableId="1715886765">
    <w:abstractNumId w:val="17"/>
  </w:num>
  <w:num w:numId="42" w16cid:durableId="890268014">
    <w:abstractNumId w:val="17"/>
  </w:num>
  <w:num w:numId="43" w16cid:durableId="396127724">
    <w:abstractNumId w:val="26"/>
  </w:num>
  <w:num w:numId="44" w16cid:durableId="38358075">
    <w:abstractNumId w:val="17"/>
  </w:num>
  <w:num w:numId="45" w16cid:durableId="306979506">
    <w:abstractNumId w:val="17"/>
  </w:num>
  <w:num w:numId="46" w16cid:durableId="1908998404">
    <w:abstractNumId w:val="17"/>
  </w:num>
  <w:num w:numId="47" w16cid:durableId="1634480320">
    <w:abstractNumId w:val="17"/>
  </w:num>
  <w:num w:numId="48" w16cid:durableId="156776367">
    <w:abstractNumId w:val="17"/>
  </w:num>
  <w:num w:numId="49" w16cid:durableId="1168129143">
    <w:abstractNumId w:val="17"/>
  </w:num>
  <w:num w:numId="50" w16cid:durableId="1834754654">
    <w:abstractNumId w:val="17"/>
  </w:num>
  <w:num w:numId="51" w16cid:durableId="509490508">
    <w:abstractNumId w:val="17"/>
  </w:num>
  <w:num w:numId="52" w16cid:durableId="1218588019">
    <w:abstractNumId w:val="17"/>
  </w:num>
  <w:num w:numId="53" w16cid:durableId="1845827554">
    <w:abstractNumId w:val="17"/>
  </w:num>
  <w:num w:numId="54" w16cid:durableId="2108575339">
    <w:abstractNumId w:val="17"/>
  </w:num>
  <w:num w:numId="55" w16cid:durableId="249968065">
    <w:abstractNumId w:val="17"/>
  </w:num>
  <w:num w:numId="56" w16cid:durableId="600918783">
    <w:abstractNumId w:val="17"/>
  </w:num>
  <w:num w:numId="57" w16cid:durableId="1950507330">
    <w:abstractNumId w:val="17"/>
  </w:num>
  <w:num w:numId="58" w16cid:durableId="527989241">
    <w:abstractNumId w:val="17"/>
  </w:num>
  <w:num w:numId="59" w16cid:durableId="1984194590">
    <w:abstractNumId w:val="17"/>
  </w:num>
  <w:num w:numId="60" w16cid:durableId="1134368543">
    <w:abstractNumId w:val="17"/>
  </w:num>
  <w:num w:numId="61" w16cid:durableId="1387680925">
    <w:abstractNumId w:val="17"/>
  </w:num>
  <w:num w:numId="62" w16cid:durableId="808403101">
    <w:abstractNumId w:val="17"/>
  </w:num>
  <w:num w:numId="63" w16cid:durableId="311981709">
    <w:abstractNumId w:val="17"/>
  </w:num>
  <w:num w:numId="64" w16cid:durableId="2047752527">
    <w:abstractNumId w:val="17"/>
  </w:num>
  <w:num w:numId="65" w16cid:durableId="771779346">
    <w:abstractNumId w:val="17"/>
  </w:num>
  <w:num w:numId="66" w16cid:durableId="1440834898">
    <w:abstractNumId w:val="17"/>
  </w:num>
  <w:num w:numId="67" w16cid:durableId="868761561">
    <w:abstractNumId w:val="17"/>
  </w:num>
  <w:num w:numId="68" w16cid:durableId="692223956">
    <w:abstractNumId w:val="17"/>
  </w:num>
  <w:num w:numId="69" w16cid:durableId="1334184136">
    <w:abstractNumId w:val="17"/>
  </w:num>
  <w:num w:numId="70" w16cid:durableId="42606425">
    <w:abstractNumId w:val="17"/>
  </w:num>
  <w:num w:numId="71" w16cid:durableId="1145705815">
    <w:abstractNumId w:val="17"/>
  </w:num>
  <w:num w:numId="72" w16cid:durableId="958488872">
    <w:abstractNumId w:val="17"/>
  </w:num>
  <w:num w:numId="73" w16cid:durableId="1434550139">
    <w:abstractNumId w:val="17"/>
  </w:num>
  <w:num w:numId="74" w16cid:durableId="1210654371">
    <w:abstractNumId w:val="17"/>
  </w:num>
  <w:num w:numId="75" w16cid:durableId="833843062">
    <w:abstractNumId w:val="17"/>
  </w:num>
  <w:num w:numId="76" w16cid:durableId="37895460">
    <w:abstractNumId w:val="17"/>
  </w:num>
  <w:num w:numId="77" w16cid:durableId="740910653">
    <w:abstractNumId w:val="17"/>
  </w:num>
  <w:num w:numId="78" w16cid:durableId="1678771483">
    <w:abstractNumId w:val="17"/>
  </w:num>
  <w:num w:numId="79" w16cid:durableId="679964190">
    <w:abstractNumId w:val="17"/>
  </w:num>
  <w:num w:numId="80" w16cid:durableId="1275134633">
    <w:abstractNumId w:val="17"/>
  </w:num>
  <w:num w:numId="81" w16cid:durableId="1456559673">
    <w:abstractNumId w:val="17"/>
  </w:num>
  <w:num w:numId="82" w16cid:durableId="1666011583">
    <w:abstractNumId w:val="17"/>
  </w:num>
  <w:num w:numId="83" w16cid:durableId="79451829">
    <w:abstractNumId w:val="17"/>
  </w:num>
  <w:num w:numId="84" w16cid:durableId="1391608848">
    <w:abstractNumId w:val="17"/>
  </w:num>
  <w:num w:numId="85" w16cid:durableId="668992401">
    <w:abstractNumId w:val="17"/>
  </w:num>
  <w:num w:numId="86" w16cid:durableId="1280526239">
    <w:abstractNumId w:val="17"/>
  </w:num>
  <w:num w:numId="87" w16cid:durableId="1757633768">
    <w:abstractNumId w:val="17"/>
  </w:num>
  <w:num w:numId="88" w16cid:durableId="2059863694">
    <w:abstractNumId w:val="17"/>
  </w:num>
  <w:num w:numId="89" w16cid:durableId="879438488">
    <w:abstractNumId w:val="20"/>
  </w:num>
  <w:num w:numId="90" w16cid:durableId="1071731834">
    <w:abstractNumId w:val="34"/>
  </w:num>
  <w:num w:numId="91" w16cid:durableId="1267808641">
    <w:abstractNumId w:val="11"/>
  </w:num>
  <w:num w:numId="92" w16cid:durableId="784084480">
    <w:abstractNumId w:val="38"/>
  </w:num>
  <w:num w:numId="93" w16cid:durableId="280385388">
    <w:abstractNumId w:val="17"/>
  </w:num>
  <w:num w:numId="94" w16cid:durableId="1541818324">
    <w:abstractNumId w:val="17"/>
  </w:num>
  <w:num w:numId="95" w16cid:durableId="1905212208">
    <w:abstractNumId w:val="29"/>
  </w:num>
  <w:num w:numId="96" w16cid:durableId="1271738333">
    <w:abstractNumId w:val="8"/>
  </w:num>
  <w:num w:numId="97" w16cid:durableId="1302342718">
    <w:abstractNumId w:val="13"/>
  </w:num>
  <w:num w:numId="98" w16cid:durableId="891387665">
    <w:abstractNumId w:val="36"/>
  </w:num>
  <w:num w:numId="99" w16cid:durableId="776758159">
    <w:abstractNumId w:val="30"/>
  </w:num>
  <w:num w:numId="100" w16cid:durableId="1597518246">
    <w:abstractNumId w:val="33"/>
  </w:num>
  <w:num w:numId="101" w16cid:durableId="1990398432">
    <w:abstractNumId w:val="7"/>
  </w:num>
  <w:num w:numId="102" w16cid:durableId="1019699315">
    <w:abstractNumId w:val="33"/>
  </w:num>
  <w:num w:numId="103" w16cid:durableId="1062798098">
    <w:abstractNumId w:val="33"/>
  </w:num>
  <w:num w:numId="104" w16cid:durableId="1656764111">
    <w:abstractNumId w:val="33"/>
  </w:num>
  <w:num w:numId="105" w16cid:durableId="2136021527">
    <w:abstractNumId w:val="9"/>
  </w:num>
  <w:num w:numId="106" w16cid:durableId="927006743">
    <w:abstractNumId w:val="10"/>
  </w:num>
  <w:num w:numId="107" w16cid:durableId="1061711800">
    <w:abstractNumId w:val="40"/>
  </w:num>
  <w:num w:numId="108" w16cid:durableId="2038311636">
    <w:abstractNumId w:val="33"/>
  </w:num>
  <w:num w:numId="109" w16cid:durableId="1015573683">
    <w:abstractNumId w:val="33"/>
  </w:num>
  <w:num w:numId="110" w16cid:durableId="741177082">
    <w:abstractNumId w:val="35"/>
  </w:num>
  <w:num w:numId="111" w16cid:durableId="1703242185">
    <w:abstractNumId w:val="32"/>
  </w:num>
  <w:num w:numId="112" w16cid:durableId="1357854691">
    <w:abstractNumId w:val="1"/>
  </w:num>
  <w:num w:numId="113" w16cid:durableId="244384421">
    <w:abstractNumId w:val="14"/>
  </w:num>
  <w:num w:numId="114" w16cid:durableId="441609819">
    <w:abstractNumId w:val="25"/>
  </w:num>
  <w:num w:numId="115" w16cid:durableId="995646059">
    <w:abstractNumId w:val="28"/>
  </w:num>
  <w:num w:numId="116" w16cid:durableId="468087077">
    <w:abstractNumId w:val="43"/>
  </w:num>
  <w:num w:numId="117" w16cid:durableId="1579636963">
    <w:abstractNumId w:val="27"/>
  </w:num>
  <w:num w:numId="118" w16cid:durableId="592859865">
    <w:abstractNumId w:val="5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1BC2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D7F40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63E9"/>
    <w:rsid w:val="001C6857"/>
    <w:rsid w:val="001D03FF"/>
    <w:rsid w:val="001D09D1"/>
    <w:rsid w:val="001D0C5D"/>
    <w:rsid w:val="001D7E72"/>
    <w:rsid w:val="001E0B55"/>
    <w:rsid w:val="001F1674"/>
    <w:rsid w:val="001F20AF"/>
    <w:rsid w:val="001F74E3"/>
    <w:rsid w:val="002018AA"/>
    <w:rsid w:val="002026E8"/>
    <w:rsid w:val="00204ECB"/>
    <w:rsid w:val="00210F36"/>
    <w:rsid w:val="00220019"/>
    <w:rsid w:val="0022127D"/>
    <w:rsid w:val="0022181F"/>
    <w:rsid w:val="002269B7"/>
    <w:rsid w:val="0022794F"/>
    <w:rsid w:val="002349D1"/>
    <w:rsid w:val="002407FD"/>
    <w:rsid w:val="00243E02"/>
    <w:rsid w:val="002446BA"/>
    <w:rsid w:val="00252C31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81B66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4A33"/>
    <w:rsid w:val="004538DA"/>
    <w:rsid w:val="0045491E"/>
    <w:rsid w:val="0046521E"/>
    <w:rsid w:val="00465846"/>
    <w:rsid w:val="004672EE"/>
    <w:rsid w:val="00467D3D"/>
    <w:rsid w:val="004705F1"/>
    <w:rsid w:val="0047218F"/>
    <w:rsid w:val="004755F3"/>
    <w:rsid w:val="00475B3F"/>
    <w:rsid w:val="00482CF4"/>
    <w:rsid w:val="0048706B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B08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04BF"/>
    <w:rsid w:val="006533D8"/>
    <w:rsid w:val="00654295"/>
    <w:rsid w:val="00656CBC"/>
    <w:rsid w:val="00660C83"/>
    <w:rsid w:val="00671201"/>
    <w:rsid w:val="00677429"/>
    <w:rsid w:val="0068534D"/>
    <w:rsid w:val="00694714"/>
    <w:rsid w:val="006A24E1"/>
    <w:rsid w:val="006A2F40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D724D"/>
    <w:rsid w:val="006E0564"/>
    <w:rsid w:val="006E4AFB"/>
    <w:rsid w:val="006E533C"/>
    <w:rsid w:val="006E6299"/>
    <w:rsid w:val="006F501F"/>
    <w:rsid w:val="006F5B48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1B8E"/>
    <w:rsid w:val="00785906"/>
    <w:rsid w:val="007946E2"/>
    <w:rsid w:val="007A1717"/>
    <w:rsid w:val="007A30A0"/>
    <w:rsid w:val="007A52FC"/>
    <w:rsid w:val="007B46A3"/>
    <w:rsid w:val="007B67F1"/>
    <w:rsid w:val="007D1237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27B11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2CA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132A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100"/>
    <w:rsid w:val="00951405"/>
    <w:rsid w:val="00961494"/>
    <w:rsid w:val="0096574E"/>
    <w:rsid w:val="00967D91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0D84"/>
    <w:rsid w:val="00A02C95"/>
    <w:rsid w:val="00A06080"/>
    <w:rsid w:val="00A13717"/>
    <w:rsid w:val="00A1379C"/>
    <w:rsid w:val="00A1492C"/>
    <w:rsid w:val="00A17753"/>
    <w:rsid w:val="00A2241F"/>
    <w:rsid w:val="00A272B9"/>
    <w:rsid w:val="00A27AD3"/>
    <w:rsid w:val="00A30DF0"/>
    <w:rsid w:val="00A31147"/>
    <w:rsid w:val="00A32900"/>
    <w:rsid w:val="00A33A1B"/>
    <w:rsid w:val="00A3578C"/>
    <w:rsid w:val="00A37DC4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77905"/>
    <w:rsid w:val="00A8751D"/>
    <w:rsid w:val="00A90429"/>
    <w:rsid w:val="00A943DA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1C80"/>
    <w:rsid w:val="00B6361A"/>
    <w:rsid w:val="00B67A15"/>
    <w:rsid w:val="00B7471E"/>
    <w:rsid w:val="00B754B6"/>
    <w:rsid w:val="00B75C1C"/>
    <w:rsid w:val="00B76AB8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0DAC"/>
    <w:rsid w:val="00C13490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063C"/>
    <w:rsid w:val="00CC22B2"/>
    <w:rsid w:val="00CC3EE5"/>
    <w:rsid w:val="00CC65AC"/>
    <w:rsid w:val="00CC65BA"/>
    <w:rsid w:val="00CC79B4"/>
    <w:rsid w:val="00CD1984"/>
    <w:rsid w:val="00CE11E6"/>
    <w:rsid w:val="00CE2A1B"/>
    <w:rsid w:val="00CE49C4"/>
    <w:rsid w:val="00CE612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21FD"/>
    <w:rsid w:val="00DD394D"/>
    <w:rsid w:val="00DE2480"/>
    <w:rsid w:val="00DE759B"/>
    <w:rsid w:val="00DF3997"/>
    <w:rsid w:val="00DF7364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1176"/>
    <w:rsid w:val="00E661EE"/>
    <w:rsid w:val="00E706EB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0EC5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0533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25DC"/>
    <w:rsid w:val="00F72DE6"/>
    <w:rsid w:val="00F8258C"/>
    <w:rsid w:val="00F828FE"/>
    <w:rsid w:val="00F86895"/>
    <w:rsid w:val="00F9198D"/>
    <w:rsid w:val="00FA03CD"/>
    <w:rsid w:val="00FC2EA9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989F53DB-4D0B-4754-AD44-FF41C85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552</Words>
  <Characters>3335</Characters>
  <Application>Microsoft Office Word</Application>
  <DocSecurity>0</DocSecurity>
  <Lines>145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ИЗПОЛЗВАНЕ НА ЕЛЕКТРОНЕН ПОДПИС</vt:lpstr>
      <vt:lpstr>ИЗПОЛЗВАНЕ НА ЕЛЕКТРОНЕН ПОДПИС</vt:lpstr>
    </vt:vector>
  </TitlesOfParts>
  <Company>suis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ИЗПОЛЗВАНЕ НА ЕЛЕКТРОНЕН ПОДПИС</dc:title>
  <dc:subject/>
  <dc:creator>Georgy Verbachev</dc:creator>
  <cp:keywords/>
  <dc:description/>
  <cp:lastModifiedBy>Ekaterina Georgieva</cp:lastModifiedBy>
  <cp:revision>11</cp:revision>
  <cp:lastPrinted>2024-12-12T16:53:00Z</cp:lastPrinted>
  <dcterms:created xsi:type="dcterms:W3CDTF">2024-12-12T15:49:00Z</dcterms:created>
  <dcterms:modified xsi:type="dcterms:W3CDTF">2025-10-23T19:12:00Z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