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4884" w:type="dxa"/>
        <w:jc w:val="start"/>
        <w:tblInd w:w="28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1"/>
        <w:gridCol w:w="849"/>
        <w:gridCol w:w="1842"/>
        <w:gridCol w:w="1700"/>
        <w:gridCol w:w="708"/>
        <w:gridCol w:w="2125"/>
        <w:gridCol w:w="1845"/>
        <w:gridCol w:w="2414"/>
        <w:gridCol w:w="2550"/>
      </w:tblGrid>
      <w:tr>
        <w:trPr>
          <w:trHeight w:val="419" w:hRule="atLeast"/>
          <w:cantSplit/>
        </w:trPr>
        <w:tc>
          <w:tcPr>
            <w:tcW w:w="1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ind w:start="113" w:end="113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  <w:t>Наименование</w:t>
            </w:r>
          </w:p>
        </w:tc>
        <w:tc>
          <w:tcPr>
            <w:tcW w:w="106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19" w:hRule="atLeast"/>
          <w:cantSplit/>
        </w:trPr>
        <w:tc>
          <w:tcPr>
            <w:tcW w:w="1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ind w:start="113" w:end="113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  <w:t>Инвентарен №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13" w:end="113"/>
              <w:jc w:val="end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start="113" w:end="113"/>
              <w:rPr>
                <w:lang w:val="bg-BG"/>
              </w:rPr>
            </w:pPr>
            <w:r>
              <w:rPr>
                <w:lang w:val="bg-BG"/>
              </w:rPr>
              <w:t>Фабричен №:</w:t>
            </w:r>
          </w:p>
        </w:tc>
        <w:tc>
          <w:tcPr>
            <w:tcW w:w="4678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13" w:end="113"/>
              <w:jc w:val="end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13" w:end="113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ind w:start="113" w:end="113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255" w:hRule="atLeast"/>
          <w:cantSplit/>
        </w:trPr>
        <w:tc>
          <w:tcPr>
            <w:tcW w:w="851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ДАТА</w:t>
            </w:r>
          </w:p>
        </w:tc>
        <w:tc>
          <w:tcPr>
            <w:tcW w:w="5099" w:type="dxa"/>
            <w:gridSpan w:val="4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bg-BG"/>
              </w:rPr>
              <w:t>ВИД  ПРОВЕРКА/ РЕМОНТ</w:t>
            </w:r>
          </w:p>
        </w:tc>
        <w:tc>
          <w:tcPr>
            <w:tcW w:w="2125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ВЛОЖЕНИ МАТЕРИАЛИ</w:t>
            </w:r>
          </w:p>
        </w:tc>
        <w:tc>
          <w:tcPr>
            <w:tcW w:w="1845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СТОЙНОСТ НА МАТЕРИАЛИТЕ </w:t>
            </w:r>
          </w:p>
        </w:tc>
        <w:tc>
          <w:tcPr>
            <w:tcW w:w="2414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ИЗВЪРШИЛ</w:t>
            </w:r>
          </w:p>
        </w:tc>
        <w:tc>
          <w:tcPr>
            <w:tcW w:w="255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ЗАБЕЛЕЖКА</w:t>
            </w:r>
          </w:p>
        </w:tc>
      </w:tr>
      <w:tr>
        <w:trPr>
          <w:trHeight w:val="630" w:hRule="atLeast"/>
          <w:cantSplit/>
        </w:trPr>
        <w:tc>
          <w:tcPr>
            <w:tcW w:w="85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</w:tc>
        <w:tc>
          <w:tcPr>
            <w:tcW w:w="5099" w:type="dxa"/>
            <w:gridSpan w:val="4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12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1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 xml:space="preserve">   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1134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4" w:type="dxa"/>
      <w:jc w:val="start"/>
      <w:tblInd w:w="39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276"/>
      <w:gridCol w:w="8646"/>
      <w:gridCol w:w="2694"/>
      <w:gridCol w:w="2268"/>
    </w:tblGrid>
    <w:tr>
      <w:trPr/>
      <w:tc>
        <w:tcPr>
          <w:tcW w:w="127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64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26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  <w:tr>
      <w:trPr/>
      <w:tc>
        <w:tcPr>
          <w:tcW w:w="127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64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26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742" w:type="dxa"/>
      <w:jc w:val="start"/>
      <w:tblInd w:w="39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8"/>
      <w:gridCol w:w="7371"/>
      <w:gridCol w:w="1843"/>
      <w:gridCol w:w="2410"/>
    </w:tblGrid>
    <w:tr>
      <w:trPr>
        <w:cantSplit/>
      </w:trPr>
      <w:tc>
        <w:tcPr>
          <w:tcW w:w="3118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3</w:t>
          </w:r>
          <w:r>
            <w:rPr>
              <w:b/>
              <w:lang w:val="bg-BG"/>
            </w:rPr>
            <w:t>-2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8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3118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62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  <w:t>ЛИЧЕН КАРТОН НА МАШИНА/ СЪОРЪЖЕНИЕ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2005-01-11T10:51:00Z</dcterms:created>
  <dc:creator>МТ</dc:creator>
  <dc:description/>
  <cp:keywords/>
  <dc:language>bg-BG</dc:language>
  <cp:lastModifiedBy>Julia</cp:lastModifiedBy>
  <cp:lastPrinted>2005-02-25T09:05:00Z</cp:lastPrinted>
  <dcterms:modified xsi:type="dcterms:W3CDTF">2019-11-06T19:54:00Z</dcterms:modified>
  <cp:revision>51</cp:revision>
  <dc:subject>p</dc:subject>
  <dc:title>p</dc:title>
</cp:coreProperties>
</file>