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9750B" w14:textId="77777777" w:rsidR="00AE6F06" w:rsidRDefault="00AE6F06" w:rsidP="009E468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16F420AF" w14:textId="75F3ABAD" w:rsidR="00E516A9" w:rsidRPr="00E516A9" w:rsidRDefault="00E516A9" w:rsidP="003F0AE4">
      <w:pPr>
        <w:pStyle w:val="ListParagraph"/>
        <w:spacing w:after="0" w:line="240" w:lineRule="auto"/>
        <w:ind w:left="1418"/>
      </w:pPr>
      <w:r w:rsidRPr="00E516A9">
        <w:t xml:space="preserve">Политиката определя реда, начина на ползване, проверка, задължения на потребителите при използване на външната електронна поща на </w:t>
      </w:r>
      <w:r w:rsidR="00A274EF">
        <w:t>„С-ТРЪСТ ГРУП“ ЕООД</w:t>
      </w:r>
      <w:r w:rsidRPr="00E516A9">
        <w:t xml:space="preserve">.  </w:t>
      </w:r>
    </w:p>
    <w:p w14:paraId="5387A4E0" w14:textId="77777777" w:rsidR="00E516A9" w:rsidRPr="00827098" w:rsidRDefault="00E516A9" w:rsidP="009E468A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507C9F49" w14:textId="77777777" w:rsidR="00AE6F06" w:rsidRPr="00B1494B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1A5268F8" w14:textId="24711B59" w:rsidR="00EB157B" w:rsidRPr="00D9358D" w:rsidRDefault="00EB157B" w:rsidP="003F0AE4">
      <w:pPr>
        <w:pStyle w:val="ListParagraph"/>
        <w:spacing w:after="0" w:line="240" w:lineRule="auto"/>
        <w:ind w:left="1418"/>
      </w:pPr>
      <w:r w:rsidRPr="00EB157B">
        <w:t xml:space="preserve">Тази политика е насочена към всички служители на </w:t>
      </w:r>
      <w:r w:rsidR="00A274EF">
        <w:t>„С-ТРЪСТ ГРУП“ ЕООД</w:t>
      </w:r>
      <w:r w:rsidRPr="00EB157B">
        <w:t xml:space="preserve">. </w:t>
      </w:r>
    </w:p>
    <w:p w14:paraId="21CF7D05" w14:textId="77777777" w:rsidR="00E516A9" w:rsidRPr="00CC08A7" w:rsidRDefault="00E516A9" w:rsidP="003F0AE4">
      <w:pPr>
        <w:pStyle w:val="ListParagraph"/>
        <w:spacing w:after="0" w:line="240" w:lineRule="auto"/>
        <w:ind w:left="1418"/>
      </w:pPr>
      <w:r w:rsidRPr="00CC08A7">
        <w:t>Посочените по-долу процедури и други нормативни документи съдържат изисквания, които са използвани в този текст и се превръщат в изисквания на настоящата политика.</w:t>
      </w:r>
    </w:p>
    <w:p w14:paraId="73455FB6" w14:textId="27C7B3EF" w:rsidR="00E516A9" w:rsidRPr="00827098" w:rsidRDefault="00E516A9" w:rsidP="003F0AE4">
      <w:pPr>
        <w:pStyle w:val="ListParagraph"/>
        <w:spacing w:after="0" w:line="240" w:lineRule="auto"/>
        <w:ind w:left="1418"/>
        <w:rPr>
          <w:lang w:val="ru-RU"/>
        </w:rPr>
      </w:pPr>
      <w:r w:rsidRPr="00CC08A7">
        <w:tab/>
      </w:r>
    </w:p>
    <w:p w14:paraId="764B7ACA" w14:textId="77777777" w:rsidR="00AE6F06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4A5D5BB2" w14:textId="77777777" w:rsidR="00F418B6" w:rsidRPr="00C94F69" w:rsidRDefault="00E516A9" w:rsidP="003F0AE4">
      <w:pPr>
        <w:pStyle w:val="ListParagraph"/>
        <w:spacing w:after="0" w:line="240" w:lineRule="auto"/>
        <w:ind w:left="1418"/>
        <w:rPr>
          <w:b/>
          <w:lang w:val="ru-RU"/>
        </w:rPr>
      </w:pPr>
      <w:r w:rsidRPr="003F0AE4">
        <w:rPr>
          <w:b/>
        </w:rPr>
        <w:tab/>
      </w:r>
    </w:p>
    <w:p w14:paraId="7E3DA376" w14:textId="7A939E0B" w:rsidR="00E516A9" w:rsidRPr="00E516A9" w:rsidRDefault="00E516A9" w:rsidP="003F0AE4">
      <w:pPr>
        <w:pStyle w:val="ListParagraph"/>
        <w:spacing w:after="0" w:line="240" w:lineRule="auto"/>
        <w:ind w:left="1418"/>
      </w:pPr>
      <w:r w:rsidRPr="003F0AE4">
        <w:rPr>
          <w:b/>
        </w:rPr>
        <w:t>Потребителски акаунт</w:t>
      </w:r>
      <w:r w:rsidRPr="00E516A9">
        <w:t xml:space="preserve"> – цялата информация, която дефинира даден потребител. Това включва потребителско име и парола, които се изискват, за да може потребителят да влезе в системата и да ползва ресурсите й.</w:t>
      </w:r>
    </w:p>
    <w:p w14:paraId="549F8CCC" w14:textId="77777777" w:rsidR="00F418B6" w:rsidRPr="00827098" w:rsidRDefault="00F418B6" w:rsidP="003F0AE4">
      <w:pPr>
        <w:pStyle w:val="ListParagraph"/>
        <w:spacing w:after="0" w:line="240" w:lineRule="auto"/>
        <w:ind w:left="1418"/>
        <w:rPr>
          <w:b/>
          <w:lang w:val="ru-RU"/>
        </w:rPr>
      </w:pPr>
    </w:p>
    <w:p w14:paraId="1DB4D105" w14:textId="73EB7906" w:rsidR="00E516A9" w:rsidRPr="00E516A9" w:rsidRDefault="00E516A9" w:rsidP="003F0AE4">
      <w:pPr>
        <w:pStyle w:val="ListParagraph"/>
        <w:spacing w:after="0" w:line="240" w:lineRule="auto"/>
        <w:ind w:left="1418"/>
      </w:pPr>
      <w:r w:rsidRPr="003F0AE4">
        <w:rPr>
          <w:b/>
        </w:rPr>
        <w:tab/>
        <w:t>WEB (World Wide web)</w:t>
      </w:r>
      <w:r w:rsidRPr="00E516A9">
        <w:t xml:space="preserve"> – мултимедийната услуга на Интернет, която съдържа множество от хипертекстови документи. </w:t>
      </w:r>
    </w:p>
    <w:p w14:paraId="07E95FDB" w14:textId="77777777" w:rsidR="00F418B6" w:rsidRPr="00827098" w:rsidRDefault="00F418B6" w:rsidP="003F0AE4">
      <w:pPr>
        <w:pStyle w:val="ListParagraph"/>
        <w:spacing w:after="0" w:line="240" w:lineRule="auto"/>
        <w:ind w:left="1418"/>
        <w:rPr>
          <w:lang w:val="ru-RU"/>
        </w:rPr>
      </w:pPr>
    </w:p>
    <w:p w14:paraId="3CC36217" w14:textId="2B8ED16B" w:rsidR="00E516A9" w:rsidRPr="00E516A9" w:rsidRDefault="00E516A9" w:rsidP="003F0AE4">
      <w:pPr>
        <w:pStyle w:val="ListParagraph"/>
        <w:spacing w:after="0" w:line="240" w:lineRule="auto"/>
        <w:ind w:left="1418"/>
      </w:pPr>
      <w:r w:rsidRPr="00E516A9">
        <w:tab/>
      </w:r>
      <w:r w:rsidRPr="003F0AE4">
        <w:rPr>
          <w:b/>
        </w:rPr>
        <w:t>Вирус</w:t>
      </w:r>
      <w:r w:rsidRPr="00E516A9">
        <w:t xml:space="preserve"> – компютърна програма или код, който се скрива в компютърните програми или в сектора за начално зареждане на устройствата за съхранение, като твърди дискове и флопидискови устройства. Основната цел на вируса е да разруши работата на компютъра или програмата и да се размножи. </w:t>
      </w:r>
    </w:p>
    <w:p w14:paraId="1F0EFDB2" w14:textId="77777777" w:rsidR="00F418B6" w:rsidRPr="00827098" w:rsidRDefault="00E516A9" w:rsidP="003F0AE4">
      <w:pPr>
        <w:pStyle w:val="ListParagraph"/>
        <w:spacing w:after="0" w:line="240" w:lineRule="auto"/>
        <w:ind w:left="1418"/>
        <w:rPr>
          <w:lang w:val="ru-RU"/>
        </w:rPr>
      </w:pPr>
      <w:r w:rsidRPr="00CC08A7">
        <w:tab/>
      </w:r>
    </w:p>
    <w:p w14:paraId="2E96EBD1" w14:textId="1D2764CA" w:rsidR="00E516A9" w:rsidRPr="00CC08A7" w:rsidRDefault="00E516A9" w:rsidP="003F0AE4">
      <w:pPr>
        <w:pStyle w:val="ListParagraph"/>
        <w:spacing w:after="0" w:line="240" w:lineRule="auto"/>
        <w:ind w:left="1418"/>
      </w:pPr>
      <w:r w:rsidRPr="003F0AE4">
        <w:rPr>
          <w:b/>
        </w:rPr>
        <w:t>Спам</w:t>
      </w:r>
      <w:r w:rsidRPr="00CC08A7">
        <w:t xml:space="preserve"> - електронно съобщение се третира като нежелано (spam), ако: </w:t>
      </w:r>
    </w:p>
    <w:p w14:paraId="6EE17422" w14:textId="334E94D1" w:rsidR="00E516A9" w:rsidRPr="00E516A9" w:rsidRDefault="00E516A9" w:rsidP="003F0AE4">
      <w:pPr>
        <w:pStyle w:val="ListParagraph"/>
        <w:numPr>
          <w:ilvl w:val="0"/>
          <w:numId w:val="102"/>
        </w:numPr>
        <w:spacing w:after="0" w:line="240" w:lineRule="auto"/>
      </w:pPr>
      <w:r w:rsidRPr="00E516A9">
        <w:t xml:space="preserve">Личността на получателя и съдържанието на съобщението нямат пряка взаимна връзка поради приложимост на съобщението към множество други потенциални получатели, упоменати или не; </w:t>
      </w:r>
    </w:p>
    <w:p w14:paraId="5A3139EE" w14:textId="68AFEA38" w:rsidR="00E516A9" w:rsidRPr="00E516A9" w:rsidRDefault="00E516A9" w:rsidP="003F0AE4">
      <w:pPr>
        <w:pStyle w:val="ListParagraph"/>
        <w:numPr>
          <w:ilvl w:val="0"/>
          <w:numId w:val="102"/>
        </w:numPr>
        <w:spacing w:after="0" w:line="240" w:lineRule="auto"/>
      </w:pPr>
      <w:r w:rsidRPr="00E516A9">
        <w:t xml:space="preserve">Получателят не е дал по безспорно доказуем начин изричното си съгласие съобщението да му бъде изпратено; </w:t>
      </w:r>
    </w:p>
    <w:p w14:paraId="2D8849C9" w14:textId="3FB94D72" w:rsidR="00E516A9" w:rsidRPr="00E516A9" w:rsidRDefault="00E516A9" w:rsidP="003F0AE4">
      <w:pPr>
        <w:pStyle w:val="ListParagraph"/>
        <w:numPr>
          <w:ilvl w:val="0"/>
          <w:numId w:val="102"/>
        </w:numPr>
        <w:spacing w:after="0" w:line="240" w:lineRule="auto"/>
      </w:pPr>
      <w:r w:rsidRPr="00E516A9">
        <w:t xml:space="preserve">От гледна точка на получателя, изпращането и получаването на съобщението носят на изпращача изгода, превишаваща изгодата на получателя. </w:t>
      </w:r>
    </w:p>
    <w:p w14:paraId="60837431" w14:textId="4E84E31A" w:rsidR="00E516A9" w:rsidRDefault="00E516A9" w:rsidP="00C94F69">
      <w:pPr>
        <w:pStyle w:val="ListParagraph"/>
        <w:spacing w:before="120" w:after="0" w:line="240" w:lineRule="auto"/>
        <w:ind w:left="1411"/>
      </w:pPr>
      <w:r w:rsidRPr="003F0AE4">
        <w:rPr>
          <w:b/>
        </w:rPr>
        <w:t>Чувствителна /конфиденциална/ информация</w:t>
      </w:r>
      <w:r w:rsidRPr="00E516A9">
        <w:t xml:space="preserve"> – Информация, класифицирана според три степенната система за класификация (като се изключва категория “ОТКРИТА”).</w:t>
      </w:r>
    </w:p>
    <w:p w14:paraId="34AF53B2" w14:textId="77777777" w:rsidR="00F418B6" w:rsidRPr="00827098" w:rsidRDefault="00F418B6" w:rsidP="003F0AE4">
      <w:pPr>
        <w:pStyle w:val="ListParagraph"/>
        <w:spacing w:after="0" w:line="240" w:lineRule="auto"/>
        <w:ind w:left="1418"/>
        <w:rPr>
          <w:lang w:val="ru-RU"/>
        </w:rPr>
      </w:pPr>
    </w:p>
    <w:p w14:paraId="43462792" w14:textId="77777777" w:rsidR="00D00611" w:rsidRPr="00F41D12" w:rsidRDefault="00D00611" w:rsidP="009E468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 w:rsidR="007358DF">
        <w:rPr>
          <w:b/>
          <w:bCs/>
        </w:rPr>
        <w:t>ПОЛИТИКАТА</w:t>
      </w:r>
    </w:p>
    <w:p w14:paraId="7E85310B" w14:textId="7FB7ACE5" w:rsidR="00E516A9" w:rsidRPr="00D9358D" w:rsidRDefault="00E516A9" w:rsidP="003F0AE4">
      <w:pPr>
        <w:pStyle w:val="ListParagraph"/>
        <w:numPr>
          <w:ilvl w:val="1"/>
          <w:numId w:val="1"/>
        </w:numPr>
        <w:spacing w:after="0" w:line="240" w:lineRule="auto"/>
        <w:ind w:left="709" w:firstLine="0"/>
        <w:rPr>
          <w:b/>
        </w:rPr>
      </w:pPr>
      <w:r w:rsidRPr="00D9358D">
        <w:rPr>
          <w:b/>
        </w:rPr>
        <w:t>ОБЩИ ПОЛОЖЕНИЯ</w:t>
      </w:r>
    </w:p>
    <w:p w14:paraId="56B7615D" w14:textId="4F2736E9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>Електронната поща се явява собственост на компанията и се използва предимно за служебни цели. Използването на електронната поща за други цели не е препоръчително.</w:t>
      </w:r>
    </w:p>
    <w:p w14:paraId="541F1C0E" w14:textId="5F01776D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 xml:space="preserve">Съдържанието на пощенската кутия на служителя може да бъде проверявано без уведомяване на ползвателя след представяне на писмено искане от прекия ръководител, утвърдено от </w:t>
      </w:r>
      <w:r w:rsidR="00C94F69">
        <w:t>Председателя на СУ (съвета за управление), чрез Отговорник СИС и СКМО</w:t>
      </w:r>
      <w:r w:rsidRPr="00CC08A7">
        <w:t>.</w:t>
      </w:r>
    </w:p>
    <w:p w14:paraId="488414CF" w14:textId="17EA3E60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 xml:space="preserve">За проверка на електронната поща се използва само програмен продукт, включен в списъка на стандартните програмни продукти, разрешени за използване в </w:t>
      </w:r>
      <w:r w:rsidR="00A274EF">
        <w:t>„С-ТРЪСТ ГРУП“ ЕООД</w:t>
      </w:r>
      <w:r w:rsidRPr="00CC08A7">
        <w:t xml:space="preserve">.  </w:t>
      </w:r>
    </w:p>
    <w:p w14:paraId="5D16F6B7" w14:textId="1762C98D" w:rsidR="00E516A9" w:rsidRPr="00CC08A7" w:rsidRDefault="00E516A9" w:rsidP="00C94F69">
      <w:pPr>
        <w:pStyle w:val="ListParagraph"/>
        <w:numPr>
          <w:ilvl w:val="1"/>
          <w:numId w:val="1"/>
        </w:numPr>
        <w:spacing w:before="120" w:after="120" w:line="240" w:lineRule="auto"/>
        <w:ind w:left="706" w:firstLine="0"/>
        <w:rPr>
          <w:b/>
        </w:rPr>
      </w:pPr>
      <w:r w:rsidRPr="00CC08A7">
        <w:rPr>
          <w:b/>
        </w:rPr>
        <w:t>ЗАДЪЛЖИТЕЛНИ ИЗИСКВАНИЯ И ЗАБРАНИ</w:t>
      </w:r>
    </w:p>
    <w:p w14:paraId="09F15660" w14:textId="3170A869" w:rsidR="00E516A9" w:rsidRPr="00CC08A7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 xml:space="preserve">При работа със системата за електронна поща на </w:t>
      </w:r>
      <w:r w:rsidR="009E468A">
        <w:t>С</w:t>
      </w:r>
      <w:r w:rsidRPr="00CC08A7">
        <w:t>&amp;T БЪЛГАРИЯ ЕООД  на служителите се забранява:</w:t>
      </w:r>
    </w:p>
    <w:p w14:paraId="0A8B5A0D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lastRenderedPageBreak/>
        <w:t>Отварянето на прикрепени файлове от входящи съобщения, преди да са се убедили, че антивирусният им софтуер работи;</w:t>
      </w:r>
    </w:p>
    <w:p w14:paraId="1F0A488A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Разпращането на материали, съдържащи вируси или програмен код, файлове или програми, предназначени за ограничаване на функционалността на компютърно или телекомуникационно оборудване;</w:t>
      </w:r>
    </w:p>
    <w:p w14:paraId="688DA93A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Използването или разпращането на програми за осъществяване на несанкциониран достъп;</w:t>
      </w:r>
    </w:p>
    <w:p w14:paraId="1DA200C5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Изпращането на серийни номера за програмни продукти, защитени от Закона за авторското право и програми за генериране на такива номера;</w:t>
      </w:r>
    </w:p>
    <w:p w14:paraId="6B045237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Изпращането на имена, пароли и други средства за получаване на несанкциониран достъп до платени ресурси в Интернет, както и препратки към такава информация;</w:t>
      </w:r>
    </w:p>
    <w:p w14:paraId="1FD30137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материали, защитени от авторски права, търговска марка, търговска тайна и др.;</w:t>
      </w:r>
    </w:p>
    <w:p w14:paraId="7CE270EB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информация, съдържанието на която е забранено от международното или българското законодателство, включително материали със заплашително, клеветническо и непристойно съдържание;</w:t>
      </w:r>
    </w:p>
    <w:p w14:paraId="1612F4B0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материали, подстрекаващи към насилие, междуособни конфликти и противозаконни прояви, в това число разясняващи начина на използване на взривни вещества и оръжие;</w:t>
      </w:r>
    </w:p>
    <w:p w14:paraId="7041CD97" w14:textId="77777777" w:rsidR="00E516A9" w:rsidRPr="00CC08A7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Разпространяването на чувствителна информация, станала им известна в процеса на работа или по някакъв друг начин, както и информация, която може да бъде третирана по смисъла на ЗЗКИ и ЗЗЛД;</w:t>
      </w:r>
    </w:p>
    <w:p w14:paraId="277908E7" w14:textId="77777777" w:rsidR="00E516A9" w:rsidRPr="003F0AE4" w:rsidRDefault="00E516A9" w:rsidP="003F0AE4">
      <w:pPr>
        <w:pStyle w:val="ListParagraph"/>
        <w:numPr>
          <w:ilvl w:val="0"/>
          <w:numId w:val="101"/>
        </w:numPr>
        <w:spacing w:after="0" w:line="240" w:lineRule="auto"/>
        <w:ind w:left="1418" w:firstLine="425"/>
      </w:pPr>
      <w:r w:rsidRPr="00CC08A7">
        <w:t>Предоставянето на паролата за достъп до пощенската си кутия.</w:t>
      </w:r>
    </w:p>
    <w:p w14:paraId="25ECA82A" w14:textId="77777777" w:rsidR="00A87D36" w:rsidRPr="00CC08A7" w:rsidRDefault="00A87D36" w:rsidP="003F0AE4">
      <w:pPr>
        <w:pStyle w:val="ListParagraph"/>
        <w:spacing w:after="0" w:line="240" w:lineRule="auto"/>
        <w:ind w:left="1843"/>
      </w:pPr>
    </w:p>
    <w:p w14:paraId="5DC696D9" w14:textId="04A526F6" w:rsidR="00E516A9" w:rsidRPr="00FE1E9E" w:rsidRDefault="00E516A9" w:rsidP="003F0AE4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CC08A7">
        <w:t xml:space="preserve"> В случаи на неспазване на задължителните изисквания и забрани по т.5 на потребителя се прекратява </w:t>
      </w:r>
      <w:r w:rsidR="006B4FCD" w:rsidRPr="00CC08A7">
        <w:t>достъп</w:t>
      </w:r>
      <w:r w:rsidR="006B4FCD">
        <w:rPr>
          <w:lang w:val="en-US"/>
        </w:rPr>
        <w:t>a</w:t>
      </w:r>
      <w:r w:rsidR="006B4FCD" w:rsidRPr="00CC08A7">
        <w:t xml:space="preserve"> </w:t>
      </w:r>
      <w:r w:rsidRPr="00CC08A7">
        <w:t>до услугата временно или постоянно</w:t>
      </w:r>
      <w:r w:rsidR="006B4FCD" w:rsidRPr="00827098">
        <w:rPr>
          <w:lang w:val="ru-RU"/>
        </w:rPr>
        <w:t xml:space="preserve">. </w:t>
      </w:r>
      <w:r w:rsidR="006B4FCD">
        <w:t>С</w:t>
      </w:r>
      <w:r w:rsidRPr="00CC08A7">
        <w:t>ъщият подлежи на административно наказание и към него се прилагат разпоредбите на НК.</w:t>
      </w:r>
      <w:r w:rsidRPr="00FE1E9E">
        <w:t xml:space="preserve"> </w:t>
      </w:r>
    </w:p>
    <w:p w14:paraId="0BCA8B33" w14:textId="77777777" w:rsidR="00E516A9" w:rsidRPr="00827098" w:rsidRDefault="00E516A9" w:rsidP="009E468A">
      <w:pPr>
        <w:spacing w:after="0" w:line="240" w:lineRule="auto"/>
        <w:ind w:left="1440"/>
        <w:jc w:val="both"/>
        <w:rPr>
          <w:rFonts w:ascii="Arial" w:hAnsi="Arial" w:cs="Arial"/>
          <w:lang w:val="ru-RU"/>
        </w:rPr>
      </w:pPr>
    </w:p>
    <w:p w14:paraId="5018FCE4" w14:textId="77777777" w:rsidR="00AE6F06" w:rsidRPr="00743B89" w:rsidRDefault="00AE6F06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43B89">
        <w:rPr>
          <w:b/>
          <w:bCs/>
        </w:rPr>
        <w:t>ОТГОВОРНОСТИ И ПЪЛНОМОЩИЯ</w:t>
      </w:r>
    </w:p>
    <w:p w14:paraId="09ECD07D" w14:textId="32859D14" w:rsidR="00EB157B" w:rsidRDefault="00BD4E2E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 отговаря за изпълнението на настоящата политика.</w:t>
      </w:r>
    </w:p>
    <w:p w14:paraId="017CF9BE" w14:textId="03F88A55" w:rsidR="00BD4E2E" w:rsidRPr="003F0AE4" w:rsidRDefault="00BD4E2E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СУ</w:t>
      </w:r>
      <w:r w:rsidR="00C94F69">
        <w:rPr>
          <w:rFonts w:ascii="Arial" w:hAnsi="Arial" w:cs="Arial"/>
          <w:lang w:val="bg-BG"/>
        </w:rPr>
        <w:t>, чрез Отговорник СИС и СКМО</w:t>
      </w:r>
      <w:r>
        <w:rPr>
          <w:rFonts w:ascii="Arial" w:hAnsi="Arial" w:cs="Arial"/>
          <w:lang w:val="bg-BG"/>
        </w:rPr>
        <w:t xml:space="preserve"> контролира прилагането на изискванията на настоящата политика.</w:t>
      </w:r>
    </w:p>
    <w:p w14:paraId="744AD354" w14:textId="77777777" w:rsidR="00E516A9" w:rsidRPr="00827098" w:rsidRDefault="00E516A9">
      <w:pPr>
        <w:spacing w:after="0" w:line="240" w:lineRule="auto"/>
        <w:rPr>
          <w:rFonts w:ascii="Arial" w:hAnsi="Arial" w:cs="Arial"/>
          <w:lang w:val="ru-RU"/>
        </w:rPr>
      </w:pPr>
    </w:p>
    <w:p w14:paraId="0A6598DB" w14:textId="77777777" w:rsidR="00AE6F06" w:rsidRPr="009262B8" w:rsidRDefault="00410D2D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43B89">
        <w:rPr>
          <w:b/>
          <w:bCs/>
        </w:rPr>
        <w:t>ПОЗОВАВАНИЯ И СВЪРЗАНИ ДОКУМЕНТИ</w:t>
      </w:r>
    </w:p>
    <w:p w14:paraId="4FC1EEE6" w14:textId="0090D966" w:rsidR="001A4F24" w:rsidRDefault="00C94F69" w:rsidP="00C94F69">
      <w:pPr>
        <w:spacing w:after="0" w:line="240" w:lineRule="auto"/>
        <w:ind w:left="720" w:firstLine="720"/>
        <w:rPr>
          <w:rFonts w:ascii="Arial" w:hAnsi="Arial" w:cs="Arial"/>
        </w:rPr>
      </w:pPr>
      <w:r>
        <w:rPr>
          <w:rFonts w:ascii="Arial" w:hAnsi="Arial" w:cs="Arial"/>
          <w:lang w:val="bg-BG"/>
        </w:rPr>
        <w:t>Няма</w:t>
      </w:r>
    </w:p>
    <w:p w14:paraId="3E2944A6" w14:textId="77777777" w:rsidR="00743B89" w:rsidRDefault="00743B89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759A395F" w14:textId="77777777" w:rsidR="00E516A9" w:rsidRPr="00E516A9" w:rsidRDefault="00E516A9">
      <w:pPr>
        <w:spacing w:after="0" w:line="240" w:lineRule="auto"/>
        <w:ind w:left="1418"/>
        <w:jc w:val="both"/>
        <w:rPr>
          <w:rFonts w:ascii="Arial" w:hAnsi="Arial" w:cs="Arial"/>
          <w:b/>
        </w:rPr>
      </w:pPr>
    </w:p>
    <w:sectPr w:rsidR="00E516A9" w:rsidRPr="00E516A9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AA5A5F" w14:textId="77777777" w:rsidR="00AA7A85" w:rsidRDefault="00AA7A85" w:rsidP="00B26FC3">
      <w:pPr>
        <w:spacing w:after="0" w:line="240" w:lineRule="auto"/>
      </w:pPr>
      <w:r>
        <w:separator/>
      </w:r>
    </w:p>
  </w:endnote>
  <w:endnote w:type="continuationSeparator" w:id="0">
    <w:p w14:paraId="28D7E5D1" w14:textId="77777777" w:rsidR="00AA7A85" w:rsidRDefault="00AA7A8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EA425D" w14:textId="77777777" w:rsidR="00E620F9" w:rsidRDefault="00E620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E516A9" w:rsidRDefault="00E516A9">
    <w:pPr>
      <w:pStyle w:val="Footer"/>
    </w:pPr>
  </w:p>
  <w:p w14:paraId="004EE113" w14:textId="77777777" w:rsidR="00E516A9" w:rsidRDefault="00E516A9">
    <w:pPr>
      <w:pStyle w:val="Footer"/>
    </w:pPr>
  </w:p>
  <w:p w14:paraId="6D1D367E" w14:textId="77777777" w:rsidR="00E516A9" w:rsidRDefault="00E516A9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71E1F38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C94F69" w:rsidRPr="00336218" w14:paraId="6B0CA0FF" w14:textId="77777777" w:rsidTr="00C91330">
      <w:trPr>
        <w:jc w:val="center"/>
      </w:trPr>
      <w:tc>
        <w:tcPr>
          <w:tcW w:w="2970" w:type="dxa"/>
        </w:tcPr>
        <w:p w14:paraId="394B6847" w14:textId="00F6A2A4" w:rsidR="00C94F69" w:rsidRPr="00FD423E" w:rsidRDefault="00C94F69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0DEB684" w14:textId="4EB468A9" w:rsidR="00C94F69" w:rsidRPr="00336218" w:rsidRDefault="00C94F69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E516A9" w:rsidRDefault="00E516A9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7ACD6BEB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rect w14:anchorId="52A0BFF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4C2F0F" w14:textId="77777777" w:rsidR="00AA7A85" w:rsidRDefault="00AA7A85" w:rsidP="00B26FC3">
      <w:pPr>
        <w:spacing w:after="0" w:line="240" w:lineRule="auto"/>
      </w:pPr>
      <w:r>
        <w:separator/>
      </w:r>
    </w:p>
  </w:footnote>
  <w:footnote w:type="continuationSeparator" w:id="0">
    <w:p w14:paraId="447296BC" w14:textId="77777777" w:rsidR="00AA7A85" w:rsidRDefault="00AA7A8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61C5F1" w14:textId="77777777" w:rsidR="00E620F9" w:rsidRDefault="00E620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C94F69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516A9" w:rsidRPr="00C94F69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5BEFE55E" w:rsidR="00E516A9" w:rsidRPr="00C94F69" w:rsidRDefault="00E620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7A652C8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2327C8DA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PIS 03</w:t>
          </w:r>
        </w:p>
        <w:p w14:paraId="6BB8EB50" w14:textId="0CCCC52C" w:rsidR="00E516A9" w:rsidRPr="00C94F69" w:rsidRDefault="00C94F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Вътреш</w:t>
          </w:r>
          <w:r w:rsidR="00E516A9" w:rsidRPr="00C94F69">
            <w:rPr>
              <w:rFonts w:ascii="Arial" w:hAnsi="Arial" w:cs="Arial"/>
              <w:lang w:val="bg-BG"/>
            </w:rPr>
            <w:t>но ползване</w:t>
          </w:r>
        </w:p>
      </w:tc>
    </w:tr>
    <w:tr w:rsidR="00E516A9" w:rsidRPr="00C94F69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06039C16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94F6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РАБОТА С ЕЛЕКТРОННА ПОЩА</w:t>
          </w:r>
        </w:p>
      </w:tc>
      <w:tc>
        <w:tcPr>
          <w:tcW w:w="1191" w:type="pct"/>
          <w:vAlign w:val="center"/>
        </w:tcPr>
        <w:p w14:paraId="4E34B99A" w14:textId="55B5E04B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 xml:space="preserve">Стр.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PAGE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620F9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  <w:r w:rsidRPr="00C94F69">
            <w:rPr>
              <w:rFonts w:ascii="Arial" w:hAnsi="Arial" w:cs="Arial"/>
              <w:lang w:val="bg-BG"/>
            </w:rPr>
            <w:t xml:space="preserve"> от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NUMPAGES 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620F9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E516A9" w:rsidRPr="00C94F69" w:rsidRDefault="00E516A9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E516A9" w:rsidRPr="00C94F69" w:rsidRDefault="00E516A9" w:rsidP="00FD423E">
    <w:pPr>
      <w:pStyle w:val="Header"/>
      <w:ind w:left="-720" w:right="-432"/>
      <w:rPr>
        <w:noProof/>
        <w:lang w:val="bg-BG"/>
      </w:rPr>
    </w:pPr>
    <w:r w:rsidRPr="00C94F69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E516A9" w:rsidRPr="00C94F69" w:rsidRDefault="00E516A9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E516A9" w:rsidRPr="00C94F69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65D65923" w:rsidR="00E516A9" w:rsidRPr="00C94F69" w:rsidRDefault="00A274E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0691A31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PIS 03</w:t>
          </w:r>
        </w:p>
        <w:p w14:paraId="79C016C6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401F5119" w:rsidR="00E516A9" w:rsidRPr="00C94F69" w:rsidRDefault="00A274E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E516A9" w:rsidRPr="00C94F69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0EECF81E" w:rsidR="00E516A9" w:rsidRPr="00C94F69" w:rsidRDefault="00C94F6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>Вътреш</w:t>
          </w:r>
          <w:r w:rsidR="00E516A9" w:rsidRPr="00C94F69">
            <w:rPr>
              <w:rFonts w:ascii="Arial" w:hAnsi="Arial" w:cs="Arial"/>
              <w:lang w:val="bg-BG"/>
            </w:rPr>
            <w:t>но ползване</w:t>
          </w:r>
        </w:p>
      </w:tc>
    </w:tr>
    <w:tr w:rsidR="00E516A9" w:rsidRPr="00C94F69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686070FA" w:rsidR="00E516A9" w:rsidRPr="00C94F69" w:rsidRDefault="00E516A9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C94F69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ПРАВИЛА ЗА РАБОТА С ЕЛЕКТРОННА ПОЩА</w:t>
          </w:r>
        </w:p>
      </w:tc>
      <w:tc>
        <w:tcPr>
          <w:tcW w:w="1191" w:type="pct"/>
          <w:vAlign w:val="center"/>
        </w:tcPr>
        <w:p w14:paraId="50B9148E" w14:textId="6FCDEA18" w:rsidR="00E516A9" w:rsidRPr="00C94F69" w:rsidRDefault="00E516A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C94F69">
            <w:rPr>
              <w:rFonts w:ascii="Arial" w:hAnsi="Arial" w:cs="Arial"/>
              <w:lang w:val="bg-BG"/>
            </w:rPr>
            <w:t xml:space="preserve">Стр.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PAGE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620F9">
            <w:rPr>
              <w:rFonts w:ascii="Arial" w:hAnsi="Arial" w:cs="Arial"/>
              <w:noProof/>
              <w:lang w:val="bg-BG"/>
            </w:rPr>
            <w:t>1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  <w:r w:rsidRPr="00C94F69">
            <w:rPr>
              <w:rFonts w:ascii="Arial" w:hAnsi="Arial" w:cs="Arial"/>
              <w:lang w:val="bg-BG"/>
            </w:rPr>
            <w:t xml:space="preserve"> от </w:t>
          </w:r>
          <w:r w:rsidRPr="00C94F69">
            <w:rPr>
              <w:rFonts w:ascii="Arial" w:hAnsi="Arial" w:cs="Arial"/>
              <w:lang w:val="bg-BG"/>
            </w:rPr>
            <w:fldChar w:fldCharType="begin"/>
          </w:r>
          <w:r w:rsidRPr="00C94F69">
            <w:rPr>
              <w:rFonts w:ascii="Arial" w:hAnsi="Arial" w:cs="Arial"/>
              <w:lang w:val="bg-BG"/>
            </w:rPr>
            <w:instrText xml:space="preserve"> NUMPAGES  </w:instrText>
          </w:r>
          <w:r w:rsidRPr="00C94F69">
            <w:rPr>
              <w:rFonts w:ascii="Arial" w:hAnsi="Arial" w:cs="Arial"/>
              <w:lang w:val="bg-BG"/>
            </w:rPr>
            <w:fldChar w:fldCharType="separate"/>
          </w:r>
          <w:r w:rsidR="00E620F9">
            <w:rPr>
              <w:rFonts w:ascii="Arial" w:hAnsi="Arial" w:cs="Arial"/>
              <w:noProof/>
              <w:lang w:val="bg-BG"/>
            </w:rPr>
            <w:t>2</w:t>
          </w:r>
          <w:r w:rsidRPr="00C94F6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E516A9" w:rsidRPr="00C94F69" w:rsidRDefault="00E516A9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0E3825DA"/>
    <w:multiLevelType w:val="multilevel"/>
    <w:tmpl w:val="A3047E74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87"/>
        </w:tabs>
        <w:ind w:left="787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24"/>
        </w:tabs>
        <w:ind w:left="14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76"/>
        </w:tabs>
        <w:ind w:left="17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88"/>
        </w:tabs>
        <w:ind w:left="24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40"/>
        </w:tabs>
        <w:ind w:left="2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92"/>
        </w:tabs>
        <w:ind w:left="31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04"/>
        </w:tabs>
        <w:ind w:left="39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256"/>
        </w:tabs>
        <w:ind w:left="4256" w:hanging="1440"/>
      </w:pPr>
      <w:rPr>
        <w:rFonts w:hint="default"/>
      </w:rPr>
    </w:lvl>
  </w:abstractNum>
  <w:abstractNum w:abstractNumId="6">
    <w:nsid w:val="0E6B4D99"/>
    <w:multiLevelType w:val="multilevel"/>
    <w:tmpl w:val="982A18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7">
    <w:nsid w:val="15CB4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>
    <w:nsid w:val="2ECA3BF3"/>
    <w:multiLevelType w:val="hybridMultilevel"/>
    <w:tmpl w:val="1B3E6EAE"/>
    <w:lvl w:ilvl="0" w:tplc="024462A0">
      <w:numFmt w:val="bullet"/>
      <w:lvlText w:val="-"/>
      <w:lvlJc w:val="left"/>
      <w:pPr>
        <w:ind w:left="1778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4D8C2AD3"/>
    <w:multiLevelType w:val="hybridMultilevel"/>
    <w:tmpl w:val="3EA0E9D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>
    <w:nsid w:val="54396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7">
    <w:nsid w:val="55626A38"/>
    <w:multiLevelType w:val="hybridMultilevel"/>
    <w:tmpl w:val="4EE4D46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1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2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4"/>
  </w:num>
  <w:num w:numId="2">
    <w:abstractNumId w:val="15"/>
  </w:num>
  <w:num w:numId="3">
    <w:abstractNumId w:val="4"/>
  </w:num>
  <w:num w:numId="4">
    <w:abstractNumId w:val="18"/>
  </w:num>
  <w:num w:numId="5">
    <w:abstractNumId w:val="21"/>
  </w:num>
  <w:num w:numId="6">
    <w:abstractNumId w:val="33"/>
  </w:num>
  <w:num w:numId="7">
    <w:abstractNumId w:val="11"/>
  </w:num>
  <w:num w:numId="8">
    <w:abstractNumId w:val="14"/>
  </w:num>
  <w:num w:numId="9">
    <w:abstractNumId w:val="29"/>
  </w:num>
  <w:num w:numId="10">
    <w:abstractNumId w:val="14"/>
  </w:num>
  <w:num w:numId="11">
    <w:abstractNumId w:val="14"/>
  </w:num>
  <w:num w:numId="12">
    <w:abstractNumId w:val="26"/>
  </w:num>
  <w:num w:numId="13">
    <w:abstractNumId w:val="14"/>
  </w:num>
  <w:num w:numId="14">
    <w:abstractNumId w:val="14"/>
  </w:num>
  <w:num w:numId="15">
    <w:abstractNumId w:val="10"/>
  </w:num>
  <w:num w:numId="16">
    <w:abstractNumId w:val="31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1"/>
  </w:num>
  <w:num w:numId="27">
    <w:abstractNumId w:val="13"/>
  </w:num>
  <w:num w:numId="28">
    <w:abstractNumId w:val="20"/>
  </w:num>
  <w:num w:numId="29">
    <w:abstractNumId w:val="14"/>
  </w:num>
  <w:num w:numId="30">
    <w:abstractNumId w:val="16"/>
  </w:num>
  <w:num w:numId="31">
    <w:abstractNumId w:val="2"/>
  </w:num>
  <w:num w:numId="32">
    <w:abstractNumId w:val="14"/>
  </w:num>
  <w:num w:numId="33">
    <w:abstractNumId w:val="14"/>
  </w:num>
  <w:num w:numId="34">
    <w:abstractNumId w:val="3"/>
  </w:num>
  <w:num w:numId="35">
    <w:abstractNumId w:val="32"/>
  </w:num>
  <w:num w:numId="36">
    <w:abstractNumId w:val="0"/>
  </w:num>
  <w:num w:numId="37">
    <w:abstractNumId w:val="14"/>
  </w:num>
  <w:num w:numId="38">
    <w:abstractNumId w:val="14"/>
  </w:num>
  <w:num w:numId="39">
    <w:abstractNumId w:val="14"/>
  </w:num>
  <w:num w:numId="40">
    <w:abstractNumId w:val="14"/>
  </w:num>
  <w:num w:numId="41">
    <w:abstractNumId w:val="14"/>
  </w:num>
  <w:num w:numId="42">
    <w:abstractNumId w:val="14"/>
  </w:num>
  <w:num w:numId="43">
    <w:abstractNumId w:val="22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14"/>
  </w:num>
  <w:num w:numId="51">
    <w:abstractNumId w:val="14"/>
  </w:num>
  <w:num w:numId="52">
    <w:abstractNumId w:val="14"/>
  </w:num>
  <w:num w:numId="53">
    <w:abstractNumId w:val="14"/>
  </w:num>
  <w:num w:numId="54">
    <w:abstractNumId w:val="14"/>
  </w:num>
  <w:num w:numId="55">
    <w:abstractNumId w:val="14"/>
  </w:num>
  <w:num w:numId="56">
    <w:abstractNumId w:val="14"/>
  </w:num>
  <w:num w:numId="57">
    <w:abstractNumId w:val="14"/>
  </w:num>
  <w:num w:numId="58">
    <w:abstractNumId w:val="14"/>
  </w:num>
  <w:num w:numId="59">
    <w:abstractNumId w:val="14"/>
  </w:num>
  <w:num w:numId="60">
    <w:abstractNumId w:val="14"/>
  </w:num>
  <w:num w:numId="61">
    <w:abstractNumId w:val="14"/>
  </w:num>
  <w:num w:numId="62">
    <w:abstractNumId w:val="14"/>
  </w:num>
  <w:num w:numId="63">
    <w:abstractNumId w:val="14"/>
  </w:num>
  <w:num w:numId="64">
    <w:abstractNumId w:val="14"/>
  </w:num>
  <w:num w:numId="65">
    <w:abstractNumId w:val="14"/>
  </w:num>
  <w:num w:numId="66">
    <w:abstractNumId w:val="14"/>
  </w:num>
  <w:num w:numId="67">
    <w:abstractNumId w:val="14"/>
  </w:num>
  <w:num w:numId="68">
    <w:abstractNumId w:val="14"/>
  </w:num>
  <w:num w:numId="69">
    <w:abstractNumId w:val="14"/>
  </w:num>
  <w:num w:numId="70">
    <w:abstractNumId w:val="14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14"/>
  </w:num>
  <w:num w:numId="76">
    <w:abstractNumId w:val="14"/>
  </w:num>
  <w:num w:numId="77">
    <w:abstractNumId w:val="14"/>
  </w:num>
  <w:num w:numId="78">
    <w:abstractNumId w:val="14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14"/>
  </w:num>
  <w:num w:numId="84">
    <w:abstractNumId w:val="14"/>
  </w:num>
  <w:num w:numId="85">
    <w:abstractNumId w:val="14"/>
  </w:num>
  <w:num w:numId="86">
    <w:abstractNumId w:val="14"/>
  </w:num>
  <w:num w:numId="87">
    <w:abstractNumId w:val="14"/>
  </w:num>
  <w:num w:numId="88">
    <w:abstractNumId w:val="14"/>
  </w:num>
  <w:num w:numId="89">
    <w:abstractNumId w:val="17"/>
  </w:num>
  <w:num w:numId="90">
    <w:abstractNumId w:val="28"/>
  </w:num>
  <w:num w:numId="91">
    <w:abstractNumId w:val="9"/>
  </w:num>
  <w:num w:numId="92">
    <w:abstractNumId w:val="30"/>
  </w:num>
  <w:num w:numId="93">
    <w:abstractNumId w:val="14"/>
  </w:num>
  <w:num w:numId="94">
    <w:abstractNumId w:val="14"/>
  </w:num>
  <w:num w:numId="95">
    <w:abstractNumId w:val="23"/>
  </w:num>
  <w:num w:numId="96">
    <w:abstractNumId w:val="8"/>
  </w:num>
  <w:num w:numId="97">
    <w:abstractNumId w:val="7"/>
  </w:num>
  <w:num w:numId="98">
    <w:abstractNumId w:val="6"/>
  </w:num>
  <w:num w:numId="99">
    <w:abstractNumId w:val="25"/>
  </w:num>
  <w:num w:numId="100">
    <w:abstractNumId w:val="5"/>
  </w:num>
  <w:num w:numId="101">
    <w:abstractNumId w:val="27"/>
  </w:num>
  <w:num w:numId="102">
    <w:abstractNumId w:val="24"/>
  </w:num>
  <w:num w:numId="103">
    <w:abstractNumId w:val="1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25DE5"/>
    <w:rsid w:val="000420FE"/>
    <w:rsid w:val="000447F8"/>
    <w:rsid w:val="00046032"/>
    <w:rsid w:val="000479B4"/>
    <w:rsid w:val="00061E47"/>
    <w:rsid w:val="00065000"/>
    <w:rsid w:val="000652B9"/>
    <w:rsid w:val="0007215F"/>
    <w:rsid w:val="00076AF8"/>
    <w:rsid w:val="0008255D"/>
    <w:rsid w:val="00083BCB"/>
    <w:rsid w:val="0009210D"/>
    <w:rsid w:val="00097FC7"/>
    <w:rsid w:val="000A2BB0"/>
    <w:rsid w:val="000A36FA"/>
    <w:rsid w:val="000B0C4F"/>
    <w:rsid w:val="000B5095"/>
    <w:rsid w:val="000C49A1"/>
    <w:rsid w:val="000C736F"/>
    <w:rsid w:val="000E782E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A97"/>
    <w:rsid w:val="001422A2"/>
    <w:rsid w:val="00143DD5"/>
    <w:rsid w:val="00144093"/>
    <w:rsid w:val="00144771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3341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46FA"/>
    <w:rsid w:val="001D03FF"/>
    <w:rsid w:val="001D0C5D"/>
    <w:rsid w:val="001D468C"/>
    <w:rsid w:val="001D7E72"/>
    <w:rsid w:val="001E0B55"/>
    <w:rsid w:val="001F20AF"/>
    <w:rsid w:val="002026E8"/>
    <w:rsid w:val="00204ECB"/>
    <w:rsid w:val="0022127D"/>
    <w:rsid w:val="0022794F"/>
    <w:rsid w:val="002407FD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D2435"/>
    <w:rsid w:val="002E7E97"/>
    <w:rsid w:val="002F08A6"/>
    <w:rsid w:val="002F6F8B"/>
    <w:rsid w:val="00301DDF"/>
    <w:rsid w:val="00304203"/>
    <w:rsid w:val="003064FC"/>
    <w:rsid w:val="00325511"/>
    <w:rsid w:val="003272B5"/>
    <w:rsid w:val="00331AF3"/>
    <w:rsid w:val="00336218"/>
    <w:rsid w:val="003410F1"/>
    <w:rsid w:val="003450E3"/>
    <w:rsid w:val="00352287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8E4"/>
    <w:rsid w:val="003C4453"/>
    <w:rsid w:val="003C678D"/>
    <w:rsid w:val="003D0E59"/>
    <w:rsid w:val="003D33A6"/>
    <w:rsid w:val="003D7E2D"/>
    <w:rsid w:val="003E220A"/>
    <w:rsid w:val="003E74B7"/>
    <w:rsid w:val="003E7B14"/>
    <w:rsid w:val="003F0AE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5CE"/>
    <w:rsid w:val="00465846"/>
    <w:rsid w:val="004672EE"/>
    <w:rsid w:val="00467D3D"/>
    <w:rsid w:val="00475B3F"/>
    <w:rsid w:val="00482F85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384C"/>
    <w:rsid w:val="0050447F"/>
    <w:rsid w:val="00507151"/>
    <w:rsid w:val="0051014D"/>
    <w:rsid w:val="00510151"/>
    <w:rsid w:val="005205E1"/>
    <w:rsid w:val="0052316B"/>
    <w:rsid w:val="00526CB6"/>
    <w:rsid w:val="00530EB5"/>
    <w:rsid w:val="00552645"/>
    <w:rsid w:val="0055396F"/>
    <w:rsid w:val="00554BE8"/>
    <w:rsid w:val="00566007"/>
    <w:rsid w:val="00570A30"/>
    <w:rsid w:val="0057736F"/>
    <w:rsid w:val="005815AF"/>
    <w:rsid w:val="00582253"/>
    <w:rsid w:val="00585CA2"/>
    <w:rsid w:val="00592F2F"/>
    <w:rsid w:val="00595864"/>
    <w:rsid w:val="005A47D4"/>
    <w:rsid w:val="005A5BA8"/>
    <w:rsid w:val="005A608F"/>
    <w:rsid w:val="005B0AA6"/>
    <w:rsid w:val="005B3E93"/>
    <w:rsid w:val="005B5984"/>
    <w:rsid w:val="005C1D44"/>
    <w:rsid w:val="005C2712"/>
    <w:rsid w:val="005C2CE7"/>
    <w:rsid w:val="005D0A9C"/>
    <w:rsid w:val="005D1055"/>
    <w:rsid w:val="005D19A0"/>
    <w:rsid w:val="005D628C"/>
    <w:rsid w:val="005E5C6A"/>
    <w:rsid w:val="005F0CF3"/>
    <w:rsid w:val="005F54B8"/>
    <w:rsid w:val="005F6136"/>
    <w:rsid w:val="00602640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3BDF"/>
    <w:rsid w:val="0068534D"/>
    <w:rsid w:val="00694714"/>
    <w:rsid w:val="006A24E1"/>
    <w:rsid w:val="006A4413"/>
    <w:rsid w:val="006A6244"/>
    <w:rsid w:val="006B2B55"/>
    <w:rsid w:val="006B4FCD"/>
    <w:rsid w:val="006B5A0E"/>
    <w:rsid w:val="006B787F"/>
    <w:rsid w:val="006B7E31"/>
    <w:rsid w:val="006C4A3D"/>
    <w:rsid w:val="006D03C6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43B89"/>
    <w:rsid w:val="00750026"/>
    <w:rsid w:val="00757103"/>
    <w:rsid w:val="00767C47"/>
    <w:rsid w:val="00771FE9"/>
    <w:rsid w:val="00772014"/>
    <w:rsid w:val="007759A5"/>
    <w:rsid w:val="00785906"/>
    <w:rsid w:val="007A52FC"/>
    <w:rsid w:val="007B46A3"/>
    <w:rsid w:val="007B67F1"/>
    <w:rsid w:val="007C1C67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0F7A"/>
    <w:rsid w:val="00824840"/>
    <w:rsid w:val="0082519A"/>
    <w:rsid w:val="00826425"/>
    <w:rsid w:val="00827098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9C9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D421C"/>
    <w:rsid w:val="008E4AEB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54F1F"/>
    <w:rsid w:val="00961494"/>
    <w:rsid w:val="0096574E"/>
    <w:rsid w:val="009724B1"/>
    <w:rsid w:val="0097290B"/>
    <w:rsid w:val="009732F2"/>
    <w:rsid w:val="00977135"/>
    <w:rsid w:val="00987E42"/>
    <w:rsid w:val="00991520"/>
    <w:rsid w:val="009A1EF0"/>
    <w:rsid w:val="009B1F9C"/>
    <w:rsid w:val="009B3188"/>
    <w:rsid w:val="009C35C8"/>
    <w:rsid w:val="009E468A"/>
    <w:rsid w:val="009F0BEB"/>
    <w:rsid w:val="009F1BA0"/>
    <w:rsid w:val="00A02C95"/>
    <w:rsid w:val="00A06080"/>
    <w:rsid w:val="00A13717"/>
    <w:rsid w:val="00A13DD7"/>
    <w:rsid w:val="00A1492C"/>
    <w:rsid w:val="00A17753"/>
    <w:rsid w:val="00A2241F"/>
    <w:rsid w:val="00A272B9"/>
    <w:rsid w:val="00A274EF"/>
    <w:rsid w:val="00A27AD3"/>
    <w:rsid w:val="00A31147"/>
    <w:rsid w:val="00A32900"/>
    <w:rsid w:val="00A33A1B"/>
    <w:rsid w:val="00A3578C"/>
    <w:rsid w:val="00A4146C"/>
    <w:rsid w:val="00A532A3"/>
    <w:rsid w:val="00A56DAD"/>
    <w:rsid w:val="00A66138"/>
    <w:rsid w:val="00A705B3"/>
    <w:rsid w:val="00A732E4"/>
    <w:rsid w:val="00A87D36"/>
    <w:rsid w:val="00A90429"/>
    <w:rsid w:val="00A94F80"/>
    <w:rsid w:val="00A97801"/>
    <w:rsid w:val="00AA07D0"/>
    <w:rsid w:val="00AA0A0C"/>
    <w:rsid w:val="00AA1235"/>
    <w:rsid w:val="00AA7A85"/>
    <w:rsid w:val="00AB23B6"/>
    <w:rsid w:val="00AC308D"/>
    <w:rsid w:val="00AD5127"/>
    <w:rsid w:val="00AD7ECA"/>
    <w:rsid w:val="00AE6F06"/>
    <w:rsid w:val="00AF1960"/>
    <w:rsid w:val="00AF4958"/>
    <w:rsid w:val="00B00AE2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A076D"/>
    <w:rsid w:val="00BB249B"/>
    <w:rsid w:val="00BB4260"/>
    <w:rsid w:val="00BC0AEC"/>
    <w:rsid w:val="00BC13F5"/>
    <w:rsid w:val="00BC1487"/>
    <w:rsid w:val="00BC492B"/>
    <w:rsid w:val="00BC4F65"/>
    <w:rsid w:val="00BC5BF1"/>
    <w:rsid w:val="00BC60EB"/>
    <w:rsid w:val="00BD4E2E"/>
    <w:rsid w:val="00BE214F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443B"/>
    <w:rsid w:val="00C94F69"/>
    <w:rsid w:val="00C961E8"/>
    <w:rsid w:val="00C96C56"/>
    <w:rsid w:val="00C972A1"/>
    <w:rsid w:val="00C97E94"/>
    <w:rsid w:val="00CA0580"/>
    <w:rsid w:val="00CB3132"/>
    <w:rsid w:val="00CC22B2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358D"/>
    <w:rsid w:val="00D9404F"/>
    <w:rsid w:val="00D95923"/>
    <w:rsid w:val="00DA2DDF"/>
    <w:rsid w:val="00DB1B3D"/>
    <w:rsid w:val="00DC01E9"/>
    <w:rsid w:val="00DC5ACE"/>
    <w:rsid w:val="00DE2480"/>
    <w:rsid w:val="00DE759B"/>
    <w:rsid w:val="00DF3997"/>
    <w:rsid w:val="00E006EC"/>
    <w:rsid w:val="00E034A5"/>
    <w:rsid w:val="00E10DCB"/>
    <w:rsid w:val="00E11015"/>
    <w:rsid w:val="00E13B20"/>
    <w:rsid w:val="00E242B1"/>
    <w:rsid w:val="00E36DDD"/>
    <w:rsid w:val="00E410A4"/>
    <w:rsid w:val="00E516A9"/>
    <w:rsid w:val="00E52CED"/>
    <w:rsid w:val="00E552E4"/>
    <w:rsid w:val="00E620F9"/>
    <w:rsid w:val="00E70F55"/>
    <w:rsid w:val="00E83757"/>
    <w:rsid w:val="00E85D46"/>
    <w:rsid w:val="00E94C86"/>
    <w:rsid w:val="00EA54F3"/>
    <w:rsid w:val="00EB157B"/>
    <w:rsid w:val="00EB5486"/>
    <w:rsid w:val="00EC157D"/>
    <w:rsid w:val="00ED0920"/>
    <w:rsid w:val="00EE02AC"/>
    <w:rsid w:val="00EE030C"/>
    <w:rsid w:val="00EE1EA4"/>
    <w:rsid w:val="00EE1F73"/>
    <w:rsid w:val="00EE3700"/>
    <w:rsid w:val="00EF72A0"/>
    <w:rsid w:val="00EF7329"/>
    <w:rsid w:val="00F0220E"/>
    <w:rsid w:val="00F06581"/>
    <w:rsid w:val="00F0792C"/>
    <w:rsid w:val="00F10586"/>
    <w:rsid w:val="00F10ABA"/>
    <w:rsid w:val="00F17B48"/>
    <w:rsid w:val="00F213E1"/>
    <w:rsid w:val="00F2243D"/>
    <w:rsid w:val="00F26451"/>
    <w:rsid w:val="00F344C9"/>
    <w:rsid w:val="00F418B6"/>
    <w:rsid w:val="00F41D12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C3654"/>
    <w:rsid w:val="00FC6853"/>
    <w:rsid w:val="00FD03AE"/>
    <w:rsid w:val="00FD423E"/>
    <w:rsid w:val="00FD7B9B"/>
    <w:rsid w:val="00FF0BDE"/>
    <w:rsid w:val="00FF1C2B"/>
    <w:rsid w:val="00FF3CFE"/>
    <w:rsid w:val="00FF3D36"/>
    <w:rsid w:val="00FF401B"/>
    <w:rsid w:val="00FF574E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AB0CA709-EBFD-4E12-9138-3B4B9A0E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styleId="NormalWeb">
    <w:name w:val="Normal (Web)"/>
    <w:basedOn w:val="Normal"/>
    <w:semiHidden/>
    <w:rsid w:val="00E516A9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sz w:val="16"/>
      <w:szCs w:val="16"/>
      <w:lang w:val="bg-BG" w:eastAsia="bg-BG"/>
    </w:rPr>
  </w:style>
  <w:style w:type="paragraph" w:styleId="BlockText">
    <w:name w:val="Block Text"/>
    <w:basedOn w:val="Normal"/>
    <w:semiHidden/>
    <w:rsid w:val="00E516A9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ПРАВИЛА ЗА РАБОТА С ЕЛЕКТРОННА ПОЩА</vt:lpstr>
    </vt:vector>
  </TitlesOfParts>
  <Company>suis</Company>
  <LinksUpToDate>false</LinksUpToDate>
  <CharactersWithSpaces>4321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ЗА РАБОТА С ЕЛЕКТРОННА ПОЩА</dc:title>
  <dc:subject/>
  <dc:creator>HEIC Alexander Atanassov</dc:creator>
  <cp:keywords/>
  <dc:description/>
  <cp:lastModifiedBy>Microsoft account</cp:lastModifiedBy>
  <cp:revision>5</cp:revision>
  <cp:lastPrinted>2015-08-14T12:28:00Z</cp:lastPrinted>
  <dcterms:created xsi:type="dcterms:W3CDTF">2020-09-19T15:07:00Z</dcterms:created>
  <dcterms:modified xsi:type="dcterms:W3CDTF">2022-06-06T07:08:00Z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