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2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30"/>
        <w:gridCol w:w="1283"/>
        <w:gridCol w:w="515"/>
        <w:gridCol w:w="141"/>
        <w:gridCol w:w="57"/>
        <w:gridCol w:w="2049"/>
        <w:gridCol w:w="3531"/>
        <w:gridCol w:w="2380"/>
      </w:tblGrid>
      <w:tr w:rsidR="00E926F5" w:rsidTr="00E926F5">
        <w:trPr>
          <w:gridAfter w:val="2"/>
          <w:wAfter w:w="5911" w:type="dxa"/>
          <w:jc w:val="center"/>
        </w:trPr>
        <w:tc>
          <w:tcPr>
            <w:tcW w:w="442" w:type="dxa"/>
            <w:hideMark/>
          </w:tcPr>
          <w:p w:rsidR="00E926F5" w:rsidRDefault="00E926F5" w:rsidP="009E7274">
            <w:bookmarkStart w:id="0" w:name="_GoBack"/>
            <w:bookmarkEnd w:id="0"/>
            <w:r>
              <w:t>№</w:t>
            </w:r>
          </w:p>
        </w:tc>
        <w:tc>
          <w:tcPr>
            <w:tcW w:w="1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26F5" w:rsidRDefault="00E926F5" w:rsidP="009E7274"/>
        </w:tc>
        <w:tc>
          <w:tcPr>
            <w:tcW w:w="713" w:type="dxa"/>
            <w:gridSpan w:val="3"/>
            <w:hideMark/>
          </w:tcPr>
          <w:p w:rsidR="00E926F5" w:rsidRDefault="00E926F5" w:rsidP="009E7274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26F5" w:rsidRDefault="00E926F5" w:rsidP="009E7274"/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</w:t>
            </w:r>
            <w:r>
              <w:rPr>
                <w:lang w:val="bg-BG"/>
              </w:rPr>
              <w:t>:</w:t>
            </w:r>
          </w:p>
        </w:tc>
        <w:tc>
          <w:tcPr>
            <w:tcW w:w="8158" w:type="dxa"/>
            <w:gridSpan w:val="5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tabs>
                <w:tab w:val="left" w:pos="4700"/>
              </w:tabs>
              <w:jc w:val="both"/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 №: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rFonts w:ascii="TmsCyr" w:hAnsi="TmsCyr" w:cs="TmsCyr"/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Стандарт: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  <w:hideMark/>
          </w:tcPr>
          <w:p w:rsidR="00E926F5" w:rsidRDefault="00E926F5" w:rsidP="00E926F5">
            <w:pPr>
              <w:rPr>
                <w:lang w:val="bg-BG"/>
              </w:rPr>
            </w:pPr>
            <w:r>
              <w:rPr>
                <w:rFonts w:ascii="TmsCyr" w:hAnsi="TmsCyr" w:cs="TmsCyr"/>
                <w:lang w:val="bg-BG"/>
              </w:rPr>
              <w:t xml:space="preserve">      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TmsCyr" w:hAnsi="TmsCyr" w:cs="TmsCyr"/>
              </w:rPr>
              <w:instrText xml:space="preserve"> FORMCHECKBOX </w:instrText>
            </w:r>
            <w:r w:rsidR="00F74640">
              <w:rPr>
                <w:rFonts w:ascii="TmsCyr" w:hAnsi="TmsCyr" w:cs="TmsCyr"/>
              </w:rPr>
            </w:r>
            <w:r w:rsidR="00F74640">
              <w:rPr>
                <w:rFonts w:ascii="TmsCyr" w:hAnsi="TmsCyr" w:cs="TmsCyr"/>
              </w:rPr>
              <w:fldChar w:fldCharType="separate"/>
            </w:r>
            <w:r>
              <w:rPr>
                <w:rFonts w:asciiTheme="minorHAnsi" w:hAnsiTheme="minorHAnsi" w:cstheme="minorBidi"/>
              </w:rPr>
              <w:fldChar w:fldCharType="end"/>
            </w:r>
            <w:bookmarkEnd w:id="1"/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</w:t>
            </w:r>
            <w:r>
              <w:rPr>
                <w:rFonts w:ascii="TmsCyr" w:hAnsi="TmsCyr" w:cs="TmsCyr"/>
                <w:lang w:val="ru-RU"/>
              </w:rPr>
              <w:t xml:space="preserve"> 9001:20</w:t>
            </w:r>
            <w:r>
              <w:rPr>
                <w:rFonts w:ascii="TmsCyr" w:hAnsi="TmsCyr" w:cs="TmsCyr"/>
              </w:rPr>
              <w:t>15</w:t>
            </w:r>
            <w:r>
              <w:rPr>
                <w:rFonts w:ascii="TmsCyr" w:hAnsi="TmsCyr" w:cs="TmsCyr"/>
                <w:lang w:val="ru-RU"/>
              </w:rPr>
              <w:t xml:space="preserve">     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>
              <w:rPr>
                <w:rFonts w:ascii="TmsCyr" w:hAnsi="TmsCyr" w:cs="TmsCyr"/>
              </w:rPr>
              <w:instrText xml:space="preserve"> FORMCHECKBOX </w:instrText>
            </w:r>
            <w:r w:rsidR="00F74640">
              <w:rPr>
                <w:rFonts w:ascii="TmsCyr" w:hAnsi="TmsCyr" w:cs="TmsCyr"/>
              </w:rPr>
            </w:r>
            <w:r w:rsidR="00F74640">
              <w:rPr>
                <w:rFonts w:ascii="TmsCyr" w:hAnsi="TmsCyr" w:cs="TmsCyr"/>
              </w:rPr>
              <w:fldChar w:fldCharType="separate"/>
            </w:r>
            <w:r>
              <w:rPr>
                <w:rFonts w:asciiTheme="minorHAnsi" w:hAnsiTheme="minorHAnsi" w:cstheme="minorBidi"/>
              </w:rPr>
              <w:fldChar w:fldCharType="end"/>
            </w:r>
            <w:bookmarkEnd w:id="2"/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ISO/IEC</w:t>
            </w:r>
            <w:r>
              <w:rPr>
                <w:rFonts w:ascii="TmsCyr" w:hAnsi="TmsCyr" w:cs="TmsCyr"/>
                <w:lang w:val="ru-RU"/>
              </w:rPr>
              <w:t xml:space="preserve"> 27001:20</w:t>
            </w:r>
            <w:r>
              <w:rPr>
                <w:rFonts w:ascii="TmsCyr" w:hAnsi="TmsCyr" w:cs="TmsCyr"/>
              </w:rPr>
              <w:t xml:space="preserve">13     </w:t>
            </w:r>
            <w:r>
              <w:rPr>
                <w:rFonts w:ascii="TmsCyr" w:hAnsi="TmsCyr" w:cs="TmsCy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msCyr" w:hAnsi="TmsCyr" w:cs="TmsCyr"/>
              </w:rPr>
              <w:instrText xml:space="preserve"> FORMCHECKBOX </w:instrText>
            </w:r>
            <w:r w:rsidR="00F74640">
              <w:rPr>
                <w:rFonts w:ascii="TmsCyr" w:hAnsi="TmsCyr" w:cs="TmsCyr"/>
              </w:rPr>
            </w:r>
            <w:r w:rsidR="00F74640">
              <w:rPr>
                <w:rFonts w:ascii="TmsCyr" w:hAnsi="TmsCyr" w:cs="TmsCyr"/>
              </w:rPr>
              <w:fldChar w:fldCharType="separate"/>
            </w:r>
            <w:r>
              <w:rPr>
                <w:rFonts w:ascii="TmsCyr" w:hAnsi="TmsCyr" w:cs="TmsCyr"/>
              </w:rPr>
              <w:fldChar w:fldCharType="end"/>
            </w:r>
            <w:r>
              <w:rPr>
                <w:rFonts w:ascii="TmsCyr" w:hAnsi="TmsCyr" w:cs="TmsCyr"/>
                <w:lang w:val="bg-BG"/>
              </w:rPr>
              <w:t xml:space="preserve"> </w:t>
            </w:r>
            <w:r>
              <w:rPr>
                <w:rFonts w:ascii="TmsCyr" w:hAnsi="TmsCyr" w:cs="TmsCyr"/>
              </w:rPr>
              <w:t>ISO/IEC</w:t>
            </w:r>
            <w:r>
              <w:rPr>
                <w:rFonts w:ascii="TmsCyr" w:hAnsi="TmsCyr" w:cs="TmsCyr"/>
                <w:lang w:val="ru-RU"/>
              </w:rPr>
              <w:t xml:space="preserve"> </w:t>
            </w:r>
            <w:r>
              <w:rPr>
                <w:rFonts w:ascii="TmsCyr" w:hAnsi="TmsCyr" w:cs="TmsCyr"/>
              </w:rPr>
              <w:t>20000-1:2011</w:t>
            </w: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Водещ одитор: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Одитори: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Дата на провеждане: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40"/>
        </w:trPr>
        <w:tc>
          <w:tcPr>
            <w:tcW w:w="2570" w:type="dxa"/>
            <w:gridSpan w:val="4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Цел и задачи:</w:t>
            </w:r>
          </w:p>
        </w:tc>
        <w:tc>
          <w:tcPr>
            <w:tcW w:w="8158" w:type="dxa"/>
            <w:gridSpan w:val="5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E926F5">
        <w:tblPrEx>
          <w:jc w:val="lef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8" w:space="0" w:color="D9D9D9" w:themeColor="background1" w:themeShade="D9"/>
          </w:tblBorders>
        </w:tblPrEx>
        <w:trPr>
          <w:trHeight w:val="308"/>
        </w:trPr>
        <w:tc>
          <w:tcPr>
            <w:tcW w:w="772" w:type="dxa"/>
            <w:gridSpan w:val="2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39" w:type="dxa"/>
            <w:gridSpan w:val="3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5637" w:type="dxa"/>
            <w:gridSpan w:val="3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38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</w:tbl>
    <w:p w:rsidR="00E926F5" w:rsidRDefault="00E926F5" w:rsidP="00E926F5">
      <w:pPr>
        <w:rPr>
          <w:rFonts w:asciiTheme="minorHAnsi" w:hAnsiTheme="minorHAnsi" w:cstheme="minorBidi"/>
          <w:sz w:val="2"/>
          <w:szCs w:val="2"/>
          <w:lang w:val="bg-BG"/>
        </w:rPr>
      </w:pPr>
    </w:p>
    <w:tbl>
      <w:tblPr>
        <w:tblStyle w:val="TableGrid"/>
        <w:tblW w:w="1072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0726"/>
      </w:tblGrid>
      <w:tr w:rsidR="00E926F5" w:rsidTr="009E7274">
        <w:trPr>
          <w:trHeight w:val="340"/>
          <w:jc w:val="center"/>
        </w:trPr>
        <w:tc>
          <w:tcPr>
            <w:tcW w:w="10726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spacing w:after="60"/>
              <w:rPr>
                <w:rFonts w:cs="Arial"/>
                <w:b/>
                <w:lang w:val="bg-BG"/>
              </w:rPr>
            </w:pPr>
          </w:p>
        </w:tc>
      </w:tr>
      <w:tr w:rsidR="00E926F5" w:rsidTr="009E7274">
        <w:trPr>
          <w:trHeight w:val="2819"/>
          <w:jc w:val="center"/>
        </w:trPr>
        <w:tc>
          <w:tcPr>
            <w:tcW w:w="10726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tbl>
            <w:tblPr>
              <w:tblStyle w:val="TableGrid"/>
              <w:tblW w:w="10428" w:type="dxa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3336"/>
              <w:gridCol w:w="3809"/>
              <w:gridCol w:w="1361"/>
              <w:gridCol w:w="1360"/>
            </w:tblGrid>
            <w:tr w:rsidR="00E926F5" w:rsidTr="009E7274">
              <w:trPr>
                <w:trHeight w:val="368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№</w:t>
                  </w: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Клауза от стандарта</w:t>
                  </w: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Наблюдения</w:t>
                  </w: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Н</w:t>
                  </w: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8DB3E2" w:themeFill="text2" w:themeFillTint="66"/>
                  <w:vAlign w:val="center"/>
                  <w:hideMark/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</w:pPr>
                  <w:r>
                    <w:rPr>
                      <w:rFonts w:asciiTheme="minorHAnsi" w:hAnsiTheme="minorHAnsi" w:cs="Arial"/>
                      <w:sz w:val="22"/>
                      <w:szCs w:val="22"/>
                      <w:lang w:val="bg-BG"/>
                    </w:rPr>
                    <w:t>ЗП</w:t>
                  </w:r>
                </w:p>
              </w:tc>
            </w:tr>
            <w:tr w:rsidR="00E926F5" w:rsidTr="009E7274">
              <w:trPr>
                <w:trHeight w:val="324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Style w:val="Formulaire-arialnarrow10Bold"/>
                      <w:rFonts w:cs="Arial"/>
                      <w:b w:val="0"/>
                      <w:lang w:val="bg-BG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  <w:tr w:rsidR="00E926F5" w:rsidTr="009E7274">
              <w:trPr>
                <w:trHeight w:val="283"/>
              </w:trPr>
              <w:tc>
                <w:tcPr>
                  <w:tcW w:w="56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333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vAlign w:val="center"/>
                </w:tcPr>
                <w:p w:rsidR="00E926F5" w:rsidRDefault="00E926F5" w:rsidP="009E7274">
                  <w:pPr>
                    <w:jc w:val="center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380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jc w:val="center"/>
                    <w:rPr>
                      <w:rStyle w:val="Formulaire-arialnarrow10"/>
                      <w:rFonts w:cs="Arial"/>
                      <w:lang w:val="bg-BG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E926F5" w:rsidRDefault="00E926F5" w:rsidP="009E7274">
                  <w:pPr>
                    <w:pStyle w:val="Formulairesoustitre12"/>
                    <w:pBdr>
                      <w:bottom w:val="none" w:sz="0" w:space="0" w:color="auto"/>
                    </w:pBdr>
                    <w:spacing w:before="0" w:after="0"/>
                    <w:jc w:val="center"/>
                    <w:rPr>
                      <w:rFonts w:asciiTheme="minorHAnsi" w:hAnsiTheme="minorHAnsi" w:cs="Arial"/>
                      <w:b w:val="0"/>
                      <w:sz w:val="22"/>
                      <w:szCs w:val="22"/>
                      <w:lang w:val="bg-BG"/>
                    </w:rPr>
                  </w:pPr>
                </w:p>
              </w:tc>
            </w:tr>
          </w:tbl>
          <w:p w:rsidR="00E926F5" w:rsidRDefault="00E926F5" w:rsidP="009E7274">
            <w:pPr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Н – Несъответствия</w:t>
            </w:r>
          </w:p>
          <w:p w:rsidR="00E926F5" w:rsidRDefault="00E926F5" w:rsidP="009E7274">
            <w:pPr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ЗП – Зона за подобрения</w:t>
            </w:r>
          </w:p>
        </w:tc>
      </w:tr>
    </w:tbl>
    <w:p w:rsidR="00E926F5" w:rsidRDefault="00E926F5" w:rsidP="00E926F5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10800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0"/>
        <w:gridCol w:w="1130"/>
        <w:gridCol w:w="4114"/>
        <w:gridCol w:w="3816"/>
      </w:tblGrid>
      <w:tr w:rsidR="00E926F5" w:rsidTr="009E7274">
        <w:trPr>
          <w:trHeight w:val="362"/>
        </w:trPr>
        <w:tc>
          <w:tcPr>
            <w:tcW w:w="1740" w:type="dxa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Pr="00CC3ED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Водещ одитор:</w:t>
            </w:r>
          </w:p>
        </w:tc>
        <w:tc>
          <w:tcPr>
            <w:tcW w:w="1130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</w:tcPr>
          <w:p w:rsidR="00E926F5" w:rsidRPr="00CC3ED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E926F5" w:rsidRPr="00CC3ED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3816" w:type="dxa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Pr="00CC3ED5" w:rsidRDefault="00E926F5" w:rsidP="009E7274">
            <w:pPr>
              <w:rPr>
                <w:lang w:val="bg-BG"/>
              </w:rPr>
            </w:pPr>
          </w:p>
        </w:tc>
      </w:tr>
      <w:tr w:rsidR="00E926F5" w:rsidTr="009E7274">
        <w:trPr>
          <w:trHeight w:val="308"/>
        </w:trPr>
        <w:tc>
          <w:tcPr>
            <w:tcW w:w="1740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130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3816" w:type="dxa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  <w:tr w:rsidR="00E926F5" w:rsidTr="009E7274">
        <w:trPr>
          <w:trHeight w:val="308"/>
        </w:trPr>
        <w:tc>
          <w:tcPr>
            <w:tcW w:w="1740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130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  <w:tc>
          <w:tcPr>
            <w:tcW w:w="4114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926F5" w:rsidRDefault="00E926F5" w:rsidP="009E7274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3816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926F5" w:rsidRDefault="00E926F5" w:rsidP="009E7274">
            <w:pPr>
              <w:rPr>
                <w:lang w:val="bg-BG"/>
              </w:rPr>
            </w:pPr>
          </w:p>
        </w:tc>
      </w:tr>
    </w:tbl>
    <w:p w:rsidR="00645DA4" w:rsidRDefault="00645DA4" w:rsidP="00E926F5">
      <w:pPr>
        <w:spacing w:after="0" w:line="240" w:lineRule="auto"/>
        <w:rPr>
          <w:lang w:val="bg-BG"/>
        </w:rPr>
      </w:pPr>
    </w:p>
    <w:sectPr w:rsidR="00645DA4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4640" w:rsidRDefault="00F74640" w:rsidP="00B26FC3">
      <w:pPr>
        <w:spacing w:after="0" w:line="240" w:lineRule="auto"/>
      </w:pPr>
      <w:r>
        <w:separator/>
      </w:r>
    </w:p>
  </w:endnote>
  <w:endnote w:type="continuationSeparator" w:id="0">
    <w:p w:rsidR="00F74640" w:rsidRDefault="00F7464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D048C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D7150D" w:rsidRPr="00336218" w:rsidTr="00FD423E">
      <w:trPr>
        <w:jc w:val="center"/>
      </w:trPr>
      <w:tc>
        <w:tcPr>
          <w:tcW w:w="2970" w:type="dxa"/>
        </w:tcPr>
        <w:p w:rsidR="00D7150D" w:rsidRPr="00D37E57" w:rsidRDefault="00FD423E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D37E57">
            <w:rPr>
              <w:sz w:val="18"/>
              <w:szCs w:val="18"/>
            </w:rPr>
            <w:t>1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:rsidR="00D7150D" w:rsidRPr="00FD423E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Аня Топалова</w:t>
          </w:r>
        </w:p>
      </w:tc>
      <w:tc>
        <w:tcPr>
          <w:tcW w:w="3585" w:type="dxa"/>
        </w:tcPr>
        <w:p w:rsidR="00D7150D" w:rsidRPr="00336218" w:rsidRDefault="00FD423E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r>
            <w:rPr>
              <w:sz w:val="20"/>
              <w:szCs w:val="20"/>
              <w:lang w:val="bg-BG"/>
            </w:rPr>
            <w:t>Васил Минев</w:t>
          </w:r>
        </w:p>
      </w:tc>
    </w:tr>
    <w:tr w:rsidR="00D7150D" w:rsidRPr="00336218" w:rsidTr="00FD423E">
      <w:trPr>
        <w:jc w:val="center"/>
      </w:trPr>
      <w:tc>
        <w:tcPr>
          <w:tcW w:w="2970" w:type="dxa"/>
        </w:tcPr>
        <w:p w:rsidR="00D7150D" w:rsidRPr="00336218" w:rsidRDefault="00D7150D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:rsidR="00D7150D" w:rsidRPr="00336218" w:rsidRDefault="00D7150D" w:rsidP="00B04FA5">
          <w:pPr>
            <w:pStyle w:val="Footer"/>
            <w:jc w:val="center"/>
          </w:pPr>
        </w:p>
      </w:tc>
      <w:tc>
        <w:tcPr>
          <w:tcW w:w="3585" w:type="dxa"/>
        </w:tcPr>
        <w:p w:rsidR="00D7150D" w:rsidRPr="00336218" w:rsidRDefault="00D7150D" w:rsidP="00B04FA5">
          <w:pPr>
            <w:pStyle w:val="Footer"/>
            <w:jc w:val="center"/>
          </w:pP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96A1B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1ED92F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4640" w:rsidRDefault="00F74640" w:rsidP="00B26FC3">
      <w:pPr>
        <w:spacing w:after="0" w:line="240" w:lineRule="auto"/>
      </w:pPr>
      <w:r>
        <w:separator/>
      </w:r>
    </w:p>
  </w:footnote>
  <w:footnote w:type="continuationSeparator" w:id="0">
    <w:p w:rsidR="00F74640" w:rsidRDefault="00F7464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117E2282" wp14:editId="2EFE8C4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76592CDA" wp14:editId="561AA0F4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926F5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E926F5">
            <w:rPr>
              <w:rFonts w:ascii="Arial" w:hAnsi="Arial" w:cs="Arial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E926F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E926F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228F7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228F7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ind w:left="-720" w:right="-432"/>
      <w:rPr>
        <w:noProof/>
      </w:rPr>
    </w:pPr>
    <w:r w:rsidRPr="00A92252">
      <w:rPr>
        <w:noProof/>
      </w:rPr>
      <w:drawing>
        <wp:inline distT="0" distB="0" distL="0" distR="0" wp14:anchorId="422AB3BE" wp14:editId="7B3E6A1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</w:rPr>
            <w:drawing>
              <wp:inline distT="0" distB="0" distL="0" distR="0" wp14:anchorId="247A08E5" wp14:editId="78B406BD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926F5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</w:t>
          </w:r>
          <w:r w:rsidR="00E926F5">
            <w:rPr>
              <w:rFonts w:ascii="Arial" w:hAnsi="Arial" w:cs="Arial"/>
            </w:rPr>
            <w:t>3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:rsidR="00FD423E" w:rsidRPr="00757103" w:rsidRDefault="00D37E57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15</w:t>
          </w:r>
          <w:r w:rsidR="00FD423E">
            <w:rPr>
              <w:rFonts w:ascii="Arial" w:hAnsi="Arial" w:cs="Arial"/>
            </w:rPr>
            <w:t>.07.201</w:t>
          </w:r>
          <w:r w:rsidR="00FB2C55">
            <w:rPr>
              <w:rFonts w:ascii="Arial" w:hAnsi="Arial" w:cs="Arial"/>
            </w:rPr>
            <w:t>5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E926F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926F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ВЪПРОСНИК ЗА ПРОВЕЖДАНЕ НА ВЪТРЕШЕН ОДИТ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51EB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E51EB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FD423E" w:rsidRPr="00410728" w:rsidTr="007E3727">
      <w:tc>
        <w:tcPr>
          <w:tcW w:w="5000" w:type="pct"/>
          <w:gridSpan w:val="3"/>
          <w:vAlign w:val="center"/>
        </w:tcPr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:rsidR="00FD423E" w:rsidRPr="006B787F" w:rsidRDefault="00FD423E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:rsidR="00FD423E" w:rsidRPr="00410728" w:rsidRDefault="00FD423E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/Васил Минев/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r w:rsidRPr="00BC492B">
            <w:rPr>
              <w:rFonts w:ascii="Arial" w:hAnsi="Arial" w:cs="Arial"/>
              <w:sz w:val="20"/>
            </w:rPr>
            <w:t>Злати Петров</w:t>
          </w:r>
          <w:r w:rsidDel="00A27AD3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:rsidR="00FD423E" w:rsidRPr="00FD423E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04CE8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28F7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1EBC"/>
    <w:rsid w:val="00E52CED"/>
    <w:rsid w:val="00E552E4"/>
    <w:rsid w:val="00E70F55"/>
    <w:rsid w:val="00E83757"/>
    <w:rsid w:val="00E926F5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74640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19D2AC41-04D7-4905-84E0-AD3DCCBC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E926F5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E926F5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E926F5"/>
    <w:rPr>
      <w:rFonts w:ascii="Arial Narrow" w:hAnsi="Arial Narro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88BBA48-7944-4FAF-A25F-FA89B14EB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Atanasova Milka</cp:lastModifiedBy>
  <cp:revision>2</cp:revision>
  <cp:lastPrinted>2015-08-14T10:45:00Z</cp:lastPrinted>
  <dcterms:created xsi:type="dcterms:W3CDTF">2020-05-15T11:37:00Z</dcterms:created>
  <dcterms:modified xsi:type="dcterms:W3CDTF">2020-05-15T11:37:00Z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