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648" w:rsidRPr="00D77173" w:rsidRDefault="00CB5648" w:rsidP="00CB5648">
      <w:pPr>
        <w:spacing w:after="160" w:line="259" w:lineRule="auto"/>
        <w:rPr>
          <w:rFonts w:cs="Times New Roman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 w:rsidRPr="00BA4788">
        <w:rPr>
          <w:rFonts w:ascii="Arial" w:hAnsi="Arial" w:cs="Arial"/>
          <w:b/>
          <w:sz w:val="20"/>
          <w:szCs w:val="20"/>
          <w:lang w:val="en-GB"/>
        </w:rPr>
        <w:t xml:space="preserve">MED </w:t>
      </w:r>
      <w:proofErr w:type="spellStart"/>
      <w:r w:rsidRPr="00BA4788">
        <w:rPr>
          <w:rFonts w:ascii="Arial" w:hAnsi="Arial" w:cs="Arial"/>
          <w:b/>
          <w:sz w:val="20"/>
          <w:szCs w:val="20"/>
        </w:rPr>
        <w:t>отдел</w:t>
      </w:r>
      <w:proofErr w:type="spellEnd"/>
      <w:r w:rsidRPr="00BA4788">
        <w:rPr>
          <w:rFonts w:ascii="Arial" w:hAnsi="Arial" w:cs="Arial"/>
          <w:b/>
          <w:sz w:val="20"/>
          <w:szCs w:val="20"/>
        </w:rPr>
        <w:t xml:space="preserve"> </w:t>
      </w:r>
      <w:r w:rsidRPr="00BA4788">
        <w:rPr>
          <w:rFonts w:ascii="Arial" w:hAnsi="Arial" w:cs="Arial"/>
          <w:b/>
          <w:sz w:val="20"/>
          <w:szCs w:val="20"/>
          <w:lang w:val="en-GB"/>
        </w:rPr>
        <w:t xml:space="preserve">S&amp;T </w:t>
      </w:r>
      <w:proofErr w:type="spellStart"/>
      <w:r w:rsidRPr="00BA4788">
        <w:rPr>
          <w:rFonts w:ascii="Arial" w:hAnsi="Arial" w:cs="Arial"/>
          <w:b/>
          <w:sz w:val="20"/>
          <w:szCs w:val="20"/>
        </w:rPr>
        <w:t>България</w:t>
      </w:r>
      <w:proofErr w:type="spellEnd"/>
    </w:p>
    <w:tbl>
      <w:tblPr>
        <w:tblStyle w:val="TableGrid2"/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c>
          <w:tcPr>
            <w:tcW w:w="2547" w:type="dxa"/>
            <w:shd w:val="clear" w:color="auto" w:fill="8EAADB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</w:p>
        </w:tc>
        <w:tc>
          <w:tcPr>
            <w:tcW w:w="4394" w:type="dxa"/>
            <w:shd w:val="clear" w:color="auto" w:fill="8EAADB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</w:p>
        </w:tc>
        <w:tc>
          <w:tcPr>
            <w:tcW w:w="3260" w:type="dxa"/>
            <w:shd w:val="clear" w:color="auto" w:fill="8EAADB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Петър Кънчев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Проектен мениджър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Христо Дянков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Христо Дянков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Ръководител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серв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>. Отдел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С-рамена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Canon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Azurion</w:t>
            </w:r>
            <w:proofErr w:type="spellEnd"/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Петър Кънчев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Емил Иванов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Ясен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Дипчев</w:t>
            </w:r>
            <w:proofErr w:type="spellEnd"/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Ясен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Дипчев</w:t>
            </w:r>
            <w:proofErr w:type="spellEnd"/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MRI,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MRI,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>, CT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MRI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Валентин Томов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Явор Иванов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Емил Иванов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Валентин Томов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MRI,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MRI,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URF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Ясен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Дипчев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Явор Иванов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Емил Иванов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Явор Иванов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MRI, CT,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MRI,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Ясен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Дипчев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Валентин Томов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Христо Дянков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Петър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Бабалиевски</w:t>
            </w:r>
            <w:proofErr w:type="spellEnd"/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>, C-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arm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CT,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CT,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Allura</w:t>
            </w:r>
            <w:proofErr w:type="spellEnd"/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Христо Дянков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Явор Иванов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Ясен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Дипчев</w:t>
            </w:r>
            <w:proofErr w:type="spellEnd"/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Емил Иванов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Toshiba, X-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ray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Медимаг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MRI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URF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Христо Дянков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Ясен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Дипчев</w:t>
            </w:r>
            <w:proofErr w:type="spellEnd"/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Валентин Томов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Петър Григоров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Мониторни станции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Мон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>. Станции, US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Александър Кирилов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Петър Кънчев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Александър Кирилов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Мон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>. Станции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Мон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>. Станции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Toshiba US, X-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ray</w:t>
            </w:r>
            <w:proofErr w:type="spellEnd"/>
            <w:r w:rsidRPr="009F4A3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F4A3D">
              <w:rPr>
                <w:rFonts w:ascii="Arial" w:hAnsi="Arial" w:cs="Arial"/>
                <w:sz w:val="20"/>
                <w:szCs w:val="20"/>
              </w:rPr>
              <w:t>Медимаг</w:t>
            </w:r>
            <w:proofErr w:type="spellEnd"/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Петър Кънчев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Петър Григоров 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Христо Дянков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Никола Дюлгеров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Ръководител отдел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Македонка Маркова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Емануил Георгиев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Търговски представител</w:t>
            </w:r>
          </w:p>
        </w:tc>
        <w:tc>
          <w:tcPr>
            <w:tcW w:w="3260" w:type="dxa"/>
          </w:tcPr>
          <w:p w:rsidR="009D21A0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Димитър Симов, 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Македонка Маркова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Македонка Маркова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Търговски представител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Никола Дюлгеров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Димитър Симов</w:t>
            </w:r>
          </w:p>
        </w:tc>
        <w:tc>
          <w:tcPr>
            <w:tcW w:w="4394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Мениджър ключови клиенти</w:t>
            </w:r>
          </w:p>
        </w:tc>
        <w:tc>
          <w:tcPr>
            <w:tcW w:w="3260" w:type="dxa"/>
          </w:tcPr>
          <w:p w:rsidR="009D21A0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 xml:space="preserve">Емануил Георгиев, </w:t>
            </w:r>
          </w:p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4A3D">
              <w:rPr>
                <w:rFonts w:ascii="Arial" w:hAnsi="Arial" w:cs="Arial"/>
                <w:sz w:val="20"/>
                <w:szCs w:val="20"/>
              </w:rPr>
              <w:t>Македонка Маркова</w:t>
            </w:r>
          </w:p>
        </w:tc>
      </w:tr>
      <w:tr w:rsidR="009D21A0" w:rsidRPr="00BA4788" w:rsidTr="00F30F94">
        <w:tc>
          <w:tcPr>
            <w:tcW w:w="2547" w:type="dxa"/>
          </w:tcPr>
          <w:p w:rsidR="009D21A0" w:rsidRPr="007D743F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Станислава Милушева</w:t>
            </w:r>
          </w:p>
        </w:tc>
        <w:tc>
          <w:tcPr>
            <w:tcW w:w="4394" w:type="dxa"/>
          </w:tcPr>
          <w:p w:rsidR="009D21A0" w:rsidRPr="002C55FC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Търговски асистент</w:t>
            </w:r>
          </w:p>
        </w:tc>
        <w:tc>
          <w:tcPr>
            <w:tcW w:w="3260" w:type="dxa"/>
          </w:tcPr>
          <w:p w:rsidR="009D21A0" w:rsidRPr="009F4A3D" w:rsidRDefault="009D21A0" w:rsidP="00F30F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Маргарита Петрова</w:t>
            </w:r>
          </w:p>
        </w:tc>
      </w:tr>
    </w:tbl>
    <w:p w:rsidR="009D21A0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BA4788">
        <w:rPr>
          <w:rFonts w:ascii="Arial" w:hAnsi="Arial" w:cs="Arial"/>
          <w:b/>
          <w:sz w:val="20"/>
          <w:szCs w:val="20"/>
          <w:lang w:val="bg-BG"/>
        </w:rPr>
        <w:t xml:space="preserve">Отдел IT </w:t>
      </w:r>
      <w:proofErr w:type="spellStart"/>
      <w:r w:rsidRPr="00BA4788">
        <w:rPr>
          <w:rFonts w:ascii="Arial" w:hAnsi="Arial" w:cs="Arial"/>
          <w:b/>
          <w:sz w:val="20"/>
          <w:szCs w:val="20"/>
          <w:lang w:val="bg-BG"/>
        </w:rPr>
        <w:t>sales</w:t>
      </w:r>
      <w:proofErr w:type="spellEnd"/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Антония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Мутафчиева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Търговски директор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Злати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Петров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Хрисимир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Илиев</w:t>
            </w:r>
            <w:proofErr w:type="spellEnd"/>
          </w:p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Димитър Димитров</w:t>
            </w: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Хрисимир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Илиев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Мениджър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ключови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клиенти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Антон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Кутевски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Антония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Мутафчиева</w:t>
            </w:r>
            <w:proofErr w:type="spellEnd"/>
          </w:p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Димитър Димитров</w:t>
            </w: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Димитрров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Продуктов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мениджър</w:t>
            </w:r>
            <w:bookmarkStart w:id="0" w:name="_GoBack"/>
            <w:bookmarkEnd w:id="0"/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Илия Станоев</w:t>
            </w:r>
          </w:p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Антония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Мутафчиева</w:t>
            </w:r>
            <w:proofErr w:type="spellEnd"/>
          </w:p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Антон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Кутевски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Емил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Маринов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Търговски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сътрудник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Димитров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Антония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Мутафчиева</w:t>
            </w:r>
            <w:proofErr w:type="spellEnd"/>
          </w:p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Хрисимир Илиев</w:t>
            </w: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lastRenderedPageBreak/>
              <w:t>Илия Станоев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3400BE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proofErr w:type="spellStart"/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Мениджър</w:t>
            </w:r>
            <w:proofErr w:type="spellEnd"/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продажби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</w:t>
            </w:r>
            <w:proofErr w:type="spellEnd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Димитров</w:t>
            </w:r>
            <w:proofErr w:type="spellEnd"/>
          </w:p>
          <w:p w:rsidR="009D21A0" w:rsidRPr="00175EEA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Антония</w:t>
            </w:r>
            <w:proofErr w:type="spellEnd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Мутафчиева</w:t>
            </w:r>
            <w:proofErr w:type="spellEnd"/>
          </w:p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Хрисимир</w:t>
            </w:r>
            <w:proofErr w:type="spellEnd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75EE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Илиев</w:t>
            </w:r>
            <w:proofErr w:type="spellEnd"/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 xml:space="preserve">тдел IT </w:t>
      </w:r>
      <w:proofErr w:type="spellStart"/>
      <w:r w:rsidRPr="00BA4788">
        <w:rPr>
          <w:rFonts w:ascii="Arial" w:hAnsi="Arial" w:cs="Arial"/>
          <w:b/>
          <w:sz w:val="20"/>
          <w:szCs w:val="20"/>
          <w:lang w:val="bg-BG"/>
        </w:rPr>
        <w:t>presales</w:t>
      </w:r>
      <w:proofErr w:type="spellEnd"/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Бисер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Василев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Проектант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информационни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системи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Младенов</w:t>
            </w:r>
            <w:proofErr w:type="spellEnd"/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Младенов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Консултант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Продажби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ИКТ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Бисер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Василев</w:t>
            </w:r>
            <w:proofErr w:type="spellEnd"/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Йордан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Стоянов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Системен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анализатор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информационни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технологии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Красимир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Куртев</w:t>
            </w:r>
            <w:proofErr w:type="spellEnd"/>
          </w:p>
          <w:p w:rsidR="009D21A0" w:rsidRPr="0041622F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Бисер Василев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Красимир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Куртев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Бизнес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консултант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информационни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технологии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41622F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Сергей Апостолов</w:t>
            </w:r>
          </w:p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Йордан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Стоянов</w:t>
            </w:r>
            <w:proofErr w:type="spellEnd"/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41622F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Сергей Апостолов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3400BE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Инженер електроника</w:t>
            </w: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Красимир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Куртев</w:t>
            </w:r>
            <w:proofErr w:type="spellEnd"/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>тдел BID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Милка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Атанасова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Асистент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тръжни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процедури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Станислава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Милушева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Людмила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Стоименова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Людмила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Стоименова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Специалист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тръжни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процедури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Милка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Атанасова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Станислава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Милушева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Евгения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Ценова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Маркетинг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Мениджър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Антония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Мутафчиева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Людмила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Стоименова</w:t>
            </w:r>
            <w:proofErr w:type="spellEnd"/>
          </w:p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9E61B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Станислава</w:t>
            </w:r>
            <w:proofErr w:type="spellEnd"/>
            <w:r w:rsidRPr="009E61B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61B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Милушева</w:t>
            </w:r>
            <w:proofErr w:type="spellEnd"/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  <w:lang w:val="bg-BG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 xml:space="preserve">тдел </w:t>
      </w:r>
      <w:proofErr w:type="spellStart"/>
      <w:r w:rsidRPr="00F51049">
        <w:rPr>
          <w:rFonts w:ascii="Arial" w:hAnsi="Arial" w:cs="Arial"/>
          <w:b/>
          <w:sz w:val="20"/>
          <w:szCs w:val="20"/>
          <w:lang w:val="bg-BG"/>
        </w:rPr>
        <w:t>NetSec</w:t>
      </w:r>
      <w:proofErr w:type="spellEnd"/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Радослав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Кавъров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Ръководител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комуникационни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технологии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Драгоев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Георги Георгиев</w:t>
            </w:r>
          </w:p>
          <w:p w:rsidR="009D21A0" w:rsidRPr="00F51049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Сергей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Апостолов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Драгоев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Специалист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телекомуникации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мрежи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за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данни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F51049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Георги Георгиев</w:t>
            </w:r>
          </w:p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Радослав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Кавъров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Сергей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Апостолов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Виолин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Дамянов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Експерт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телекомуникации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и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мрежи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за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данни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1A0" w:rsidRPr="00AF29D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Николай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Малинчев</w:t>
            </w:r>
            <w:proofErr w:type="spellEnd"/>
          </w:p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Радослав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Кавъров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Георги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Георгиев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3400BE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Сергей Апостолов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1A0" w:rsidRPr="003400BE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Инженер</w:t>
            </w:r>
            <w:proofErr w:type="spellEnd"/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електроника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Владимир Димитров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II</w:t>
            </w:r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 </w:t>
            </w:r>
          </w:p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Димитър Драгоев</w:t>
            </w:r>
          </w:p>
          <w:p w:rsidR="009D21A0" w:rsidRPr="003400BE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Николай </w:t>
            </w:r>
            <w:proofErr w:type="spellStart"/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Малинчев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Георги Георгиев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Инженер</w:t>
            </w:r>
            <w:proofErr w:type="spellEnd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телекомуникация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Кирил Васев</w:t>
            </w: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 </w:t>
            </w:r>
          </w:p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Николай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Малинчев</w:t>
            </w:r>
            <w:proofErr w:type="spellEnd"/>
          </w:p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Радослав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Кавъров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Николай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Малинчев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Мрежови</w:t>
            </w:r>
            <w:proofErr w:type="spellEnd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администратор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Георги Георгиев</w:t>
            </w:r>
          </w:p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Кирил Васев</w:t>
            </w: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 </w:t>
            </w:r>
          </w:p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Димитър Драгоев</w:t>
            </w:r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E17AD2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Владимир Димитров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II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Инженер</w:t>
            </w:r>
            <w:proofErr w:type="spellEnd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телекомуникация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Сергей Апостолов</w:t>
            </w:r>
          </w:p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Димитър Драгоев</w:t>
            </w:r>
          </w:p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Радослав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Кавъров</w:t>
            </w:r>
            <w:proofErr w:type="spellEnd"/>
          </w:p>
        </w:tc>
      </w:tr>
      <w:tr w:rsidR="009D21A0" w:rsidRPr="00BA4788" w:rsidTr="00F30F94">
        <w:trPr>
          <w:trHeight w:val="576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E17AD2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lastRenderedPageBreak/>
              <w:t>Кирил Васев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Инженер</w:t>
            </w:r>
            <w:proofErr w:type="spellEnd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телекомуникация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Георги Георгиев</w:t>
            </w:r>
          </w:p>
          <w:p w:rsidR="009D21A0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 xml:space="preserve">Николай </w:t>
            </w:r>
            <w:proofErr w:type="spellStart"/>
            <w:r w:rsidRPr="003400BE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Малинчев</w:t>
            </w:r>
            <w:proofErr w:type="spellEnd"/>
          </w:p>
          <w:p w:rsidR="009D21A0" w:rsidRPr="00F505B4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F505B4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Димитър Драгоев</w:t>
            </w:r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 w:rsidRPr="001863D6">
        <w:rPr>
          <w:rFonts w:ascii="Arial" w:hAnsi="Arial" w:cs="Arial"/>
          <w:b/>
          <w:sz w:val="20"/>
          <w:szCs w:val="20"/>
          <w:lang w:val="bg-BG"/>
        </w:rPr>
        <w:t>О</w:t>
      </w:r>
      <w:r w:rsidRPr="00BA4788">
        <w:rPr>
          <w:rFonts w:ascii="Arial" w:hAnsi="Arial" w:cs="Arial"/>
          <w:b/>
          <w:sz w:val="20"/>
          <w:szCs w:val="20"/>
          <w:lang w:val="bg-BG"/>
        </w:rPr>
        <w:t>тдел Професионални услуги ИТ</w:t>
      </w:r>
      <w:r w:rsidRPr="00BA4788">
        <w:rPr>
          <w:rFonts w:ascii="Arial" w:hAnsi="Arial" w:cs="Arial"/>
          <w:b/>
          <w:sz w:val="20"/>
          <w:szCs w:val="20"/>
        </w:rPr>
        <w:t xml:space="preserve"> - PSO</w:t>
      </w:r>
    </w:p>
    <w:tbl>
      <w:tblPr>
        <w:tblStyle w:val="TableGrid2"/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shd w:val="clear" w:color="auto" w:fill="8EAADB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</w:p>
        </w:tc>
        <w:tc>
          <w:tcPr>
            <w:tcW w:w="4394" w:type="dxa"/>
            <w:shd w:val="clear" w:color="auto" w:fill="8EAADB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</w:p>
        </w:tc>
        <w:tc>
          <w:tcPr>
            <w:tcW w:w="3260" w:type="dxa"/>
            <w:shd w:val="clear" w:color="auto" w:fill="8EAADB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Владимир Димитров</w:t>
            </w:r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Инженер хардуер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 Георгиев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Иво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Лъсков</w:t>
            </w:r>
            <w:proofErr w:type="spellEnd"/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Администратор, компютърни системи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Николай Георгиев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Йордан Петров</w:t>
            </w:r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Администратор, информационни системи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Николай Георгиев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Виктор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Коджабашев</w:t>
            </w:r>
            <w:proofErr w:type="spellEnd"/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Системен Администратор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 Георгиев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Димитър Георгиев</w:t>
            </w:r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Инженер хардуер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Виктор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Коджабашев</w:t>
            </w:r>
            <w:proofErr w:type="spellEnd"/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Николай Георгиев</w:t>
            </w:r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Администратор, информационни системи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Йордан Петров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Петър Кавалджиев</w:t>
            </w:r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Мрежови администратор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Йордан Петров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Радослав Иванов</w:t>
            </w:r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Компютърен техник, бази данни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Николай Георгиев</w:t>
            </w:r>
          </w:p>
        </w:tc>
      </w:tr>
      <w:tr w:rsidR="009D21A0" w:rsidRPr="00BA4788" w:rsidTr="00F30F94">
        <w:trPr>
          <w:trHeight w:val="288"/>
        </w:trPr>
        <w:tc>
          <w:tcPr>
            <w:tcW w:w="2547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Тошо Янков</w:t>
            </w:r>
          </w:p>
        </w:tc>
        <w:tc>
          <w:tcPr>
            <w:tcW w:w="4394" w:type="dxa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Ръководител направление</w:t>
            </w:r>
          </w:p>
        </w:tc>
        <w:tc>
          <w:tcPr>
            <w:tcW w:w="3260" w:type="dxa"/>
            <w:noWrap/>
            <w:hideMark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Владимир Димитров</w:t>
            </w:r>
          </w:p>
        </w:tc>
      </w:tr>
    </w:tbl>
    <w:p w:rsidR="009D21A0" w:rsidRPr="00BA4788" w:rsidRDefault="009D21A0" w:rsidP="009D21A0">
      <w:pPr>
        <w:spacing w:after="160" w:line="259" w:lineRule="auto"/>
        <w:rPr>
          <w:rFonts w:ascii="Arial" w:hAnsi="Arial" w:cs="Arial"/>
          <w:sz w:val="20"/>
          <w:szCs w:val="20"/>
          <w:lang w:val="bg-BG"/>
        </w:rPr>
      </w:pPr>
    </w:p>
    <w:p w:rsidR="009D21A0" w:rsidRPr="00BA4788" w:rsidRDefault="009D21A0" w:rsidP="009D21A0">
      <w:pPr>
        <w:spacing w:after="160" w:line="259" w:lineRule="auto"/>
        <w:rPr>
          <w:rFonts w:ascii="Arial" w:hAnsi="Arial" w:cs="Arial"/>
          <w:b/>
          <w:sz w:val="20"/>
          <w:szCs w:val="20"/>
        </w:rPr>
      </w:pPr>
      <w:r w:rsidRPr="00BA4788">
        <w:rPr>
          <w:rFonts w:ascii="Arial" w:hAnsi="Arial" w:cs="Arial"/>
          <w:b/>
          <w:sz w:val="20"/>
          <w:szCs w:val="20"/>
          <w:lang w:val="bg-BG"/>
        </w:rPr>
        <w:t>Направление "Финанси и Администрация" (F&amp;A)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2547"/>
        <w:gridCol w:w="4394"/>
        <w:gridCol w:w="3260"/>
      </w:tblGrid>
      <w:tr w:rsidR="009D21A0" w:rsidRPr="00BA4788" w:rsidTr="00F30F94">
        <w:trPr>
          <w:trHeight w:val="28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Служител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hideMark/>
          </w:tcPr>
          <w:p w:rsidR="009D21A0" w:rsidRPr="00BA4788" w:rsidRDefault="009D21A0" w:rsidP="00F30F94">
            <w:pPr>
              <w:spacing w:after="160" w:line="259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A4788">
              <w:rPr>
                <w:rFonts w:ascii="Arial" w:hAnsi="Arial" w:cs="Arial"/>
                <w:b/>
                <w:sz w:val="20"/>
                <w:szCs w:val="20"/>
              </w:rPr>
              <w:t>Заместник</w:t>
            </w:r>
            <w:proofErr w:type="spellEnd"/>
          </w:p>
        </w:tc>
      </w:tr>
      <w:tr w:rsidR="009D21A0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4E24B5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Гриша Колев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4E24B5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Главен юрисконсулт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4E24B5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Любима Манова</w:t>
            </w:r>
          </w:p>
        </w:tc>
      </w:tr>
      <w:tr w:rsidR="009D21A0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Маргарита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Петрова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Експерт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"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Контрол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проекти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"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Евдокия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Ташкова</w:t>
            </w:r>
            <w:proofErr w:type="spellEnd"/>
          </w:p>
        </w:tc>
      </w:tr>
      <w:tr w:rsidR="009D21A0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Евдокия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Ташкова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Финансов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Контрольор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Маргарита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Петрова</w:t>
            </w:r>
            <w:proofErr w:type="spellEnd"/>
          </w:p>
        </w:tc>
      </w:tr>
      <w:tr w:rsidR="009D21A0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Денис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Харизанов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Технически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сътрудник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Георги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Тулешков</w:t>
            </w:r>
            <w:proofErr w:type="spellEnd"/>
          </w:p>
        </w:tc>
      </w:tr>
      <w:tr w:rsidR="009D21A0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Георги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Тулешков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Администратор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информационни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системи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  <w:lang w:val="bg-BG"/>
              </w:rPr>
              <w:t>Емил Маринов</w:t>
            </w:r>
          </w:p>
        </w:tc>
      </w:tr>
      <w:tr w:rsidR="009D21A0" w:rsidRPr="00BA4788" w:rsidTr="00F30F94">
        <w:trPr>
          <w:trHeight w:val="28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Мария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Иванова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Офис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Мениджър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21A0" w:rsidRPr="00BA4788" w:rsidRDefault="009D21A0" w:rsidP="00F30F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Станислава</w:t>
            </w:r>
            <w:proofErr w:type="spellEnd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478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Милушева</w:t>
            </w:r>
            <w:proofErr w:type="spellEnd"/>
          </w:p>
        </w:tc>
      </w:tr>
    </w:tbl>
    <w:p w:rsidR="00FB56B9" w:rsidRPr="00D77173" w:rsidRDefault="00FB56B9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sectPr w:rsidR="00FB56B9" w:rsidRPr="00D77173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539" w:rsidRDefault="00045539" w:rsidP="00B26FC3">
      <w:pPr>
        <w:spacing w:after="0" w:line="240" w:lineRule="auto"/>
      </w:pPr>
      <w:r>
        <w:separator/>
      </w:r>
    </w:p>
  </w:endnote>
  <w:endnote w:type="continuationSeparator" w:id="0">
    <w:p w:rsidR="00045539" w:rsidRDefault="0004553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9891DE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77173" w:rsidRPr="00336218" w:rsidTr="00E821BD">
      <w:trPr>
        <w:jc w:val="center"/>
      </w:trPr>
      <w:tc>
        <w:tcPr>
          <w:tcW w:w="2970" w:type="dxa"/>
        </w:tcPr>
        <w:p w:rsidR="00D77173" w:rsidRPr="00D37E57" w:rsidRDefault="00D77173" w:rsidP="00D7717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9D21A0"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>/21.08.2020 г.</w:t>
          </w:r>
        </w:p>
      </w:tc>
      <w:tc>
        <w:tcPr>
          <w:tcW w:w="7095" w:type="dxa"/>
        </w:tcPr>
        <w:p w:rsidR="00D77173" w:rsidRPr="00336218" w:rsidRDefault="00D77173" w:rsidP="00D7717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77D2B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B3873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539" w:rsidRDefault="00045539" w:rsidP="00B26FC3">
      <w:pPr>
        <w:spacing w:after="0" w:line="240" w:lineRule="auto"/>
      </w:pPr>
      <w:r>
        <w:separator/>
      </w:r>
    </w:p>
  </w:footnote>
  <w:footnote w:type="continuationSeparator" w:id="0">
    <w:p w:rsidR="00045539" w:rsidRDefault="0004553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D77173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77173">
      <w:rPr>
        <w:noProof/>
      </w:rPr>
      <w:drawing>
        <wp:inline distT="0" distB="0" distL="0" distR="0" wp14:anchorId="50CC8E8F" wp14:editId="5285E2E2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D77173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77173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D7717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noProof/>
            </w:rPr>
            <w:drawing>
              <wp:inline distT="0" distB="0" distL="0" distR="0" wp14:anchorId="755DD742" wp14:editId="2C17F30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Pr="00D77173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RD 05-0</w:t>
          </w:r>
          <w:r w:rsidR="00C13CCF" w:rsidRPr="00D77173">
            <w:rPr>
              <w:rFonts w:ascii="Arial" w:hAnsi="Arial" w:cs="Arial"/>
              <w:lang w:val="bg-BG"/>
            </w:rPr>
            <w:t>6</w:t>
          </w:r>
        </w:p>
        <w:p w:rsidR="00FD423E" w:rsidRPr="00D77173" w:rsidRDefault="00D7717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D77173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D77173" w:rsidRDefault="00C13CC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717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ОБХОДЕН ЛИСТ</w:t>
          </w:r>
        </w:p>
      </w:tc>
      <w:tc>
        <w:tcPr>
          <w:tcW w:w="1191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Стр.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PAGE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9D21A0">
            <w:rPr>
              <w:rFonts w:ascii="Arial" w:hAnsi="Arial" w:cs="Arial"/>
              <w:noProof/>
              <w:lang w:val="bg-BG"/>
            </w:rPr>
            <w:t>3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  <w:r w:rsidRPr="00D77173">
            <w:rPr>
              <w:rFonts w:ascii="Arial" w:hAnsi="Arial" w:cs="Arial"/>
              <w:lang w:val="bg-BG"/>
            </w:rPr>
            <w:t xml:space="preserve"> от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NUMPAGES 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9D21A0">
            <w:rPr>
              <w:rFonts w:ascii="Arial" w:hAnsi="Arial" w:cs="Arial"/>
              <w:noProof/>
              <w:lang w:val="bg-BG"/>
            </w:rPr>
            <w:t>3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D77173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D77173" w:rsidRDefault="008910C7" w:rsidP="00FD423E">
    <w:pPr>
      <w:pStyle w:val="Header"/>
      <w:ind w:left="-720" w:right="-432"/>
      <w:rPr>
        <w:noProof/>
        <w:lang w:val="bg-BG"/>
      </w:rPr>
    </w:pPr>
    <w:r w:rsidRPr="00D77173">
      <w:rPr>
        <w:noProof/>
      </w:rPr>
      <w:drawing>
        <wp:inline distT="0" distB="0" distL="0" distR="0" wp14:anchorId="3259C926" wp14:editId="39867CD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D7717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D77173" w:rsidTr="00FF77D8">
      <w:trPr>
        <w:trHeight w:val="800"/>
      </w:trPr>
      <w:tc>
        <w:tcPr>
          <w:tcW w:w="1037" w:type="pct"/>
          <w:vMerge w:val="restart"/>
          <w:vAlign w:val="center"/>
        </w:tcPr>
        <w:p w:rsidR="00FD423E" w:rsidRPr="00D7717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noProof/>
            </w:rPr>
            <w:drawing>
              <wp:inline distT="0" distB="0" distL="0" distR="0" wp14:anchorId="7770FDC1" wp14:editId="44C3BC4A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D7717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RD </w:t>
          </w:r>
          <w:r w:rsidR="005F5880" w:rsidRPr="00D77173">
            <w:rPr>
              <w:rFonts w:ascii="Arial" w:hAnsi="Arial" w:cs="Arial"/>
              <w:lang w:val="bg-BG"/>
            </w:rPr>
            <w:t>0</w:t>
          </w:r>
          <w:r w:rsidR="00AB6476" w:rsidRPr="00D77173">
            <w:rPr>
              <w:rFonts w:ascii="Arial" w:hAnsi="Arial" w:cs="Arial"/>
              <w:lang w:val="bg-BG"/>
            </w:rPr>
            <w:t>5</w:t>
          </w:r>
          <w:r w:rsidRPr="00D77173">
            <w:rPr>
              <w:rFonts w:ascii="Arial" w:hAnsi="Arial" w:cs="Arial"/>
              <w:lang w:val="bg-BG"/>
            </w:rPr>
            <w:t>-</w:t>
          </w:r>
          <w:r w:rsidR="005F5880" w:rsidRPr="00D77173">
            <w:rPr>
              <w:rFonts w:ascii="Arial" w:hAnsi="Arial" w:cs="Arial"/>
              <w:lang w:val="bg-BG"/>
            </w:rPr>
            <w:t>0</w:t>
          </w:r>
          <w:r w:rsidR="00CB5648" w:rsidRPr="00D77173">
            <w:rPr>
              <w:rFonts w:ascii="Arial" w:hAnsi="Arial" w:cs="Arial"/>
              <w:lang w:val="bg-BG"/>
            </w:rPr>
            <w:t>9</w:t>
          </w:r>
        </w:p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D77173" w:rsidRDefault="007D0BE4" w:rsidP="00D7717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2</w:t>
          </w:r>
          <w:r w:rsidR="00D77173" w:rsidRPr="00D77173">
            <w:rPr>
              <w:rFonts w:ascii="Arial" w:hAnsi="Arial" w:cs="Arial"/>
              <w:lang w:val="bg-BG"/>
            </w:rPr>
            <w:t>4.08</w:t>
          </w:r>
          <w:r w:rsidRPr="00D77173">
            <w:rPr>
              <w:rFonts w:ascii="Arial" w:hAnsi="Arial" w:cs="Arial"/>
              <w:lang w:val="bg-BG"/>
            </w:rPr>
            <w:t>.2020</w:t>
          </w:r>
        </w:p>
      </w:tc>
    </w:tr>
    <w:tr w:rsidR="00FD423E" w:rsidRPr="00D77173" w:rsidTr="00FF77D8">
      <w:tc>
        <w:tcPr>
          <w:tcW w:w="1037" w:type="pct"/>
          <w:vMerge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D7717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D77173" w:rsidRDefault="00D7717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>Вътреш</w:t>
          </w:r>
          <w:r w:rsidR="00FD423E" w:rsidRPr="00D7717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D77173" w:rsidTr="00FF77D8">
      <w:tc>
        <w:tcPr>
          <w:tcW w:w="1037" w:type="pct"/>
          <w:vMerge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D77173" w:rsidRDefault="00CB564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717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МАТРИЦА НА ЗАМЕСТВАНЕ НА СЛУЖИТЕЛИТЕ В С&amp;T БЪЛГАРИЯ ЕООД</w:t>
          </w:r>
        </w:p>
      </w:tc>
      <w:tc>
        <w:tcPr>
          <w:tcW w:w="1191" w:type="pct"/>
          <w:vAlign w:val="center"/>
        </w:tcPr>
        <w:p w:rsidR="00FD423E" w:rsidRPr="00D7717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7173">
            <w:rPr>
              <w:rFonts w:ascii="Arial" w:hAnsi="Arial" w:cs="Arial"/>
              <w:lang w:val="bg-BG"/>
            </w:rPr>
            <w:t xml:space="preserve">Стр.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PAGE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9D21A0">
            <w:rPr>
              <w:rFonts w:ascii="Arial" w:hAnsi="Arial" w:cs="Arial"/>
              <w:noProof/>
              <w:lang w:val="bg-BG"/>
            </w:rPr>
            <w:t>1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  <w:r w:rsidRPr="00D77173">
            <w:rPr>
              <w:rFonts w:ascii="Arial" w:hAnsi="Arial" w:cs="Arial"/>
              <w:lang w:val="bg-BG"/>
            </w:rPr>
            <w:t xml:space="preserve"> от </w:t>
          </w:r>
          <w:r w:rsidRPr="00D77173">
            <w:rPr>
              <w:rFonts w:ascii="Arial" w:hAnsi="Arial" w:cs="Arial"/>
              <w:lang w:val="bg-BG"/>
            </w:rPr>
            <w:fldChar w:fldCharType="begin"/>
          </w:r>
          <w:r w:rsidRPr="00D77173">
            <w:rPr>
              <w:rFonts w:ascii="Arial" w:hAnsi="Arial" w:cs="Arial"/>
              <w:lang w:val="bg-BG"/>
            </w:rPr>
            <w:instrText xml:space="preserve"> NUMPAGES  </w:instrText>
          </w:r>
          <w:r w:rsidRPr="00D77173">
            <w:rPr>
              <w:rFonts w:ascii="Arial" w:hAnsi="Arial" w:cs="Arial"/>
              <w:lang w:val="bg-BG"/>
            </w:rPr>
            <w:fldChar w:fldCharType="separate"/>
          </w:r>
          <w:r w:rsidR="009D21A0">
            <w:rPr>
              <w:rFonts w:ascii="Arial" w:hAnsi="Arial" w:cs="Arial"/>
              <w:noProof/>
              <w:lang w:val="bg-BG"/>
            </w:rPr>
            <w:t>3</w:t>
          </w:r>
          <w:r w:rsidRPr="00D77173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D7717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5539"/>
    <w:rsid w:val="00046032"/>
    <w:rsid w:val="00063BE7"/>
    <w:rsid w:val="0007215F"/>
    <w:rsid w:val="00076AF8"/>
    <w:rsid w:val="0008255D"/>
    <w:rsid w:val="0009210D"/>
    <w:rsid w:val="000B0C4F"/>
    <w:rsid w:val="000C0200"/>
    <w:rsid w:val="000C49A1"/>
    <w:rsid w:val="000E782E"/>
    <w:rsid w:val="00111371"/>
    <w:rsid w:val="00115544"/>
    <w:rsid w:val="00123650"/>
    <w:rsid w:val="00127E0F"/>
    <w:rsid w:val="00130091"/>
    <w:rsid w:val="00130E06"/>
    <w:rsid w:val="00131572"/>
    <w:rsid w:val="00132C52"/>
    <w:rsid w:val="0013319F"/>
    <w:rsid w:val="001422A2"/>
    <w:rsid w:val="00153289"/>
    <w:rsid w:val="0015612D"/>
    <w:rsid w:val="001629CB"/>
    <w:rsid w:val="00164A78"/>
    <w:rsid w:val="00167DBA"/>
    <w:rsid w:val="00170323"/>
    <w:rsid w:val="00174A77"/>
    <w:rsid w:val="00175EEA"/>
    <w:rsid w:val="001843CB"/>
    <w:rsid w:val="001863D6"/>
    <w:rsid w:val="0019203D"/>
    <w:rsid w:val="001927A2"/>
    <w:rsid w:val="001943C7"/>
    <w:rsid w:val="001A080E"/>
    <w:rsid w:val="001A0F40"/>
    <w:rsid w:val="001A3E90"/>
    <w:rsid w:val="001A43F6"/>
    <w:rsid w:val="001A4F24"/>
    <w:rsid w:val="001A638F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7C59"/>
    <w:rsid w:val="00301DDF"/>
    <w:rsid w:val="003272B5"/>
    <w:rsid w:val="00336218"/>
    <w:rsid w:val="003400BE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13F55"/>
    <w:rsid w:val="0041622F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4F7201"/>
    <w:rsid w:val="00510151"/>
    <w:rsid w:val="0052316B"/>
    <w:rsid w:val="005440AD"/>
    <w:rsid w:val="005518E1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82772"/>
    <w:rsid w:val="00694714"/>
    <w:rsid w:val="006A24E1"/>
    <w:rsid w:val="006B2B55"/>
    <w:rsid w:val="006B5A0E"/>
    <w:rsid w:val="006B787F"/>
    <w:rsid w:val="006B7E31"/>
    <w:rsid w:val="006D7CF6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0BE4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16082"/>
    <w:rsid w:val="0093028E"/>
    <w:rsid w:val="00935FBE"/>
    <w:rsid w:val="00936511"/>
    <w:rsid w:val="00942D81"/>
    <w:rsid w:val="00942E68"/>
    <w:rsid w:val="00953A27"/>
    <w:rsid w:val="00961494"/>
    <w:rsid w:val="0096574E"/>
    <w:rsid w:val="009732F2"/>
    <w:rsid w:val="009748A3"/>
    <w:rsid w:val="00977135"/>
    <w:rsid w:val="00987E42"/>
    <w:rsid w:val="009B3188"/>
    <w:rsid w:val="009C38CE"/>
    <w:rsid w:val="009D21A0"/>
    <w:rsid w:val="009E61B6"/>
    <w:rsid w:val="009F147E"/>
    <w:rsid w:val="009F4A3D"/>
    <w:rsid w:val="00A06080"/>
    <w:rsid w:val="00A13EDE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2EA3"/>
    <w:rsid w:val="00AB6476"/>
    <w:rsid w:val="00AC606A"/>
    <w:rsid w:val="00AD154D"/>
    <w:rsid w:val="00AD15A5"/>
    <w:rsid w:val="00AD5127"/>
    <w:rsid w:val="00AF2155"/>
    <w:rsid w:val="00AF29D0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A4788"/>
    <w:rsid w:val="00BA4CC5"/>
    <w:rsid w:val="00BB16AA"/>
    <w:rsid w:val="00BB4260"/>
    <w:rsid w:val="00BC13F5"/>
    <w:rsid w:val="00BC1487"/>
    <w:rsid w:val="00BC2701"/>
    <w:rsid w:val="00BC492B"/>
    <w:rsid w:val="00BC4F65"/>
    <w:rsid w:val="00BC5BF1"/>
    <w:rsid w:val="00BC60EB"/>
    <w:rsid w:val="00BE60D7"/>
    <w:rsid w:val="00BF23A3"/>
    <w:rsid w:val="00C07586"/>
    <w:rsid w:val="00C13CCF"/>
    <w:rsid w:val="00C15FAB"/>
    <w:rsid w:val="00C225E0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B5648"/>
    <w:rsid w:val="00CC22B2"/>
    <w:rsid w:val="00CC65BA"/>
    <w:rsid w:val="00CD1984"/>
    <w:rsid w:val="00D116D2"/>
    <w:rsid w:val="00D12521"/>
    <w:rsid w:val="00D14916"/>
    <w:rsid w:val="00D3356A"/>
    <w:rsid w:val="00D37A19"/>
    <w:rsid w:val="00D37E57"/>
    <w:rsid w:val="00D4379F"/>
    <w:rsid w:val="00D63C48"/>
    <w:rsid w:val="00D7150D"/>
    <w:rsid w:val="00D76A33"/>
    <w:rsid w:val="00D7717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05B4"/>
    <w:rsid w:val="00F51049"/>
    <w:rsid w:val="00F51A34"/>
    <w:rsid w:val="00F51ADF"/>
    <w:rsid w:val="00F63AE7"/>
    <w:rsid w:val="00F63E1C"/>
    <w:rsid w:val="00F725DC"/>
    <w:rsid w:val="00F73FC5"/>
    <w:rsid w:val="00F81C5F"/>
    <w:rsid w:val="00F8258C"/>
    <w:rsid w:val="00F828FE"/>
    <w:rsid w:val="00FB2C55"/>
    <w:rsid w:val="00FB56B9"/>
    <w:rsid w:val="00FC3B72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10BE963"/>
  <w15:docId w15:val="{1D9737B1-1B1A-41FC-B496-3C1E91A5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648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table" w:customStyle="1" w:styleId="TableGrid1">
    <w:name w:val="Table Grid1"/>
    <w:basedOn w:val="TableNormal"/>
    <w:next w:val="TableGrid"/>
    <w:uiPriority w:val="39"/>
    <w:rsid w:val="00CB5648"/>
    <w:rPr>
      <w:rFonts w:ascii="Times New Roman" w:hAnsi="Times New Roman"/>
      <w:sz w:val="24"/>
      <w:szCs w:val="24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A4788"/>
    <w:rPr>
      <w:rFonts w:ascii="Times New Roman" w:hAnsi="Times New Roman"/>
      <w:sz w:val="24"/>
      <w:szCs w:val="24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7E8C9DF-B1A0-419E-A75C-6D1F0B049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Atanasova Milka</cp:lastModifiedBy>
  <cp:revision>4</cp:revision>
  <cp:lastPrinted>2015-08-14T10:51:00Z</cp:lastPrinted>
  <dcterms:created xsi:type="dcterms:W3CDTF">2020-09-22T06:06:00Z</dcterms:created>
  <dcterms:modified xsi:type="dcterms:W3CDTF">2020-09-22T10:07:00Z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