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362FB1" w14:textId="77777777" w:rsidR="00DC51E1" w:rsidRPr="00DA1AE2" w:rsidRDefault="00DC51E1" w:rsidP="004360F8">
      <w:pPr>
        <w:pStyle w:val="ListParagraph"/>
        <w:numPr>
          <w:ilvl w:val="0"/>
          <w:numId w:val="1"/>
        </w:numPr>
        <w:spacing w:after="0" w:line="240" w:lineRule="auto"/>
        <w:ind w:left="709" w:hanging="709"/>
        <w:rPr>
          <w:b/>
          <w:bCs/>
        </w:rPr>
      </w:pPr>
      <w:r w:rsidRPr="00DA1AE2">
        <w:rPr>
          <w:b/>
          <w:bCs/>
        </w:rPr>
        <w:t>ПРЕДМЕТ</w:t>
      </w:r>
    </w:p>
    <w:p w14:paraId="17D09C0E" w14:textId="77777777" w:rsidR="004B4F7A" w:rsidRPr="00DA1AE2" w:rsidRDefault="004B4F7A" w:rsidP="004360F8">
      <w:pPr>
        <w:pStyle w:val="text"/>
        <w:tabs>
          <w:tab w:val="clear" w:pos="851"/>
          <w:tab w:val="clear" w:pos="907"/>
        </w:tabs>
        <w:ind w:left="1418"/>
        <w:rPr>
          <w:rFonts w:ascii="Arial" w:hAnsi="Arial" w:cs="Arial"/>
          <w:szCs w:val="22"/>
          <w:lang w:val="bg-BG"/>
        </w:rPr>
      </w:pPr>
      <w:r w:rsidRPr="00DA1AE2">
        <w:rPr>
          <w:rFonts w:ascii="Arial" w:hAnsi="Arial" w:cs="Arial"/>
          <w:szCs w:val="22"/>
          <w:lang w:val="bg-BG"/>
        </w:rPr>
        <w:t>С тази процедура се определят редът, отговорностите, пълномощията и документирането на дейностите по определяне и оценка на изискванията на клиентите към продуктите и услугите на Дружеството и дейностите по осъществяването на търговски услуги.</w:t>
      </w:r>
    </w:p>
    <w:p w14:paraId="3B8D4050" w14:textId="77777777" w:rsidR="00DC51E1" w:rsidRPr="00DA1AE2" w:rsidRDefault="00DC51E1" w:rsidP="004360F8">
      <w:pPr>
        <w:spacing w:after="0" w:line="240" w:lineRule="auto"/>
        <w:ind w:left="792" w:hanging="432"/>
        <w:rPr>
          <w:rFonts w:ascii="Arial" w:hAnsi="Arial" w:cs="Arial"/>
          <w:lang w:val="bg-BG"/>
        </w:rPr>
      </w:pPr>
    </w:p>
    <w:p w14:paraId="34E913E8" w14:textId="77777777" w:rsidR="00DC51E1" w:rsidRPr="00DA1AE2" w:rsidRDefault="00DC51E1" w:rsidP="004360F8">
      <w:pPr>
        <w:pStyle w:val="ListParagraph"/>
        <w:numPr>
          <w:ilvl w:val="0"/>
          <w:numId w:val="1"/>
        </w:numPr>
        <w:spacing w:after="0" w:line="240" w:lineRule="auto"/>
        <w:ind w:left="709" w:hanging="709"/>
        <w:rPr>
          <w:b/>
          <w:bCs/>
        </w:rPr>
      </w:pPr>
      <w:r w:rsidRPr="00DA1AE2">
        <w:rPr>
          <w:b/>
          <w:bCs/>
        </w:rPr>
        <w:t>ОБЛАСТ НА ПРИЛОЖЕНИЕ</w:t>
      </w:r>
    </w:p>
    <w:p w14:paraId="6CAD72C3" w14:textId="77777777" w:rsidR="004B4F7A" w:rsidRPr="00DA1AE2" w:rsidRDefault="004B4F7A" w:rsidP="004360F8">
      <w:pPr>
        <w:pStyle w:val="text"/>
        <w:tabs>
          <w:tab w:val="clear" w:pos="851"/>
          <w:tab w:val="clear" w:pos="907"/>
        </w:tabs>
        <w:ind w:left="1418"/>
        <w:rPr>
          <w:rFonts w:ascii="Arial" w:hAnsi="Arial" w:cs="Arial"/>
          <w:szCs w:val="22"/>
          <w:lang w:val="bg-BG"/>
        </w:rPr>
      </w:pPr>
      <w:r w:rsidRPr="00DA1AE2">
        <w:rPr>
          <w:rFonts w:ascii="Arial" w:hAnsi="Arial" w:cs="Arial"/>
          <w:szCs w:val="22"/>
          <w:lang w:val="bg-BG"/>
        </w:rPr>
        <w:t>Настоящата процедура е задължителна за изпълнение от:</w:t>
      </w:r>
    </w:p>
    <w:p w14:paraId="5518879E" w14:textId="7CCCE053" w:rsidR="004B4F7A" w:rsidRPr="00DA1AE2" w:rsidRDefault="004B4F7A" w:rsidP="005A6D70">
      <w:pPr>
        <w:pStyle w:val="text"/>
        <w:numPr>
          <w:ilvl w:val="0"/>
          <w:numId w:val="9"/>
        </w:numPr>
        <w:tabs>
          <w:tab w:val="clear" w:pos="851"/>
          <w:tab w:val="clear" w:pos="907"/>
        </w:tabs>
        <w:rPr>
          <w:rFonts w:ascii="Arial" w:hAnsi="Arial" w:cs="Arial"/>
          <w:szCs w:val="22"/>
          <w:lang w:val="bg-BG"/>
        </w:rPr>
      </w:pPr>
      <w:r w:rsidRPr="00DA1AE2">
        <w:rPr>
          <w:rFonts w:ascii="Arial" w:hAnsi="Arial" w:cs="Arial"/>
          <w:szCs w:val="22"/>
          <w:lang w:val="bg-BG"/>
        </w:rPr>
        <w:t>отдел „Продажби“;</w:t>
      </w:r>
    </w:p>
    <w:p w14:paraId="29179E14" w14:textId="218638A7" w:rsidR="004B4F7A" w:rsidRPr="00DA1AE2" w:rsidRDefault="004B4F7A" w:rsidP="005A6D70">
      <w:pPr>
        <w:pStyle w:val="text"/>
        <w:numPr>
          <w:ilvl w:val="0"/>
          <w:numId w:val="9"/>
        </w:numPr>
        <w:tabs>
          <w:tab w:val="clear" w:pos="851"/>
          <w:tab w:val="clear" w:pos="907"/>
        </w:tabs>
        <w:rPr>
          <w:rFonts w:ascii="Arial" w:hAnsi="Arial" w:cs="Arial"/>
          <w:szCs w:val="22"/>
          <w:lang w:val="bg-BG"/>
        </w:rPr>
      </w:pPr>
      <w:r w:rsidRPr="00DA1AE2">
        <w:rPr>
          <w:rFonts w:ascii="Arial" w:hAnsi="Arial" w:cs="Arial"/>
          <w:szCs w:val="22"/>
          <w:lang w:val="bg-BG"/>
        </w:rPr>
        <w:t>отдел „Медицина“;</w:t>
      </w:r>
    </w:p>
    <w:p w14:paraId="0A182B67" w14:textId="4724D8AF" w:rsidR="004B4F7A" w:rsidRPr="00DA1AE2" w:rsidRDefault="004B4F7A" w:rsidP="005A6D70">
      <w:pPr>
        <w:pStyle w:val="text"/>
        <w:numPr>
          <w:ilvl w:val="0"/>
          <w:numId w:val="9"/>
        </w:numPr>
        <w:tabs>
          <w:tab w:val="clear" w:pos="851"/>
          <w:tab w:val="clear" w:pos="907"/>
        </w:tabs>
        <w:rPr>
          <w:rFonts w:ascii="Arial" w:hAnsi="Arial" w:cs="Arial"/>
          <w:szCs w:val="22"/>
          <w:lang w:val="bg-BG"/>
        </w:rPr>
      </w:pPr>
      <w:r w:rsidRPr="00DA1AE2">
        <w:rPr>
          <w:rFonts w:ascii="Arial" w:hAnsi="Arial" w:cs="Arial"/>
          <w:szCs w:val="22"/>
          <w:lang w:val="bg-BG"/>
        </w:rPr>
        <w:t>отдел “Сервиз”;</w:t>
      </w:r>
    </w:p>
    <w:p w14:paraId="5C45C27E" w14:textId="7EF5F71D" w:rsidR="004B4F7A" w:rsidRPr="00DA1AE2" w:rsidRDefault="004B4F7A" w:rsidP="005A6D70">
      <w:pPr>
        <w:pStyle w:val="text"/>
        <w:numPr>
          <w:ilvl w:val="0"/>
          <w:numId w:val="9"/>
        </w:numPr>
        <w:tabs>
          <w:tab w:val="clear" w:pos="851"/>
          <w:tab w:val="clear" w:pos="907"/>
        </w:tabs>
        <w:rPr>
          <w:rFonts w:ascii="Arial" w:hAnsi="Arial" w:cs="Arial"/>
          <w:szCs w:val="22"/>
          <w:lang w:val="bg-BG"/>
        </w:rPr>
      </w:pPr>
      <w:r w:rsidRPr="00DA1AE2">
        <w:rPr>
          <w:rFonts w:ascii="Arial" w:hAnsi="Arial" w:cs="Arial"/>
          <w:szCs w:val="22"/>
          <w:lang w:val="bg-BG"/>
        </w:rPr>
        <w:t>направление “Финансово-административно”.</w:t>
      </w:r>
    </w:p>
    <w:p w14:paraId="7B433ED3" w14:textId="5EA69F12" w:rsidR="004B4F7A" w:rsidRPr="00DA1AE2" w:rsidRDefault="004B4F7A" w:rsidP="005A6D70">
      <w:pPr>
        <w:pStyle w:val="text"/>
        <w:numPr>
          <w:ilvl w:val="0"/>
          <w:numId w:val="9"/>
        </w:numPr>
        <w:tabs>
          <w:tab w:val="clear" w:pos="851"/>
          <w:tab w:val="clear" w:pos="907"/>
        </w:tabs>
        <w:rPr>
          <w:rFonts w:ascii="Arial" w:hAnsi="Arial" w:cs="Arial"/>
          <w:szCs w:val="22"/>
          <w:lang w:val="bg-BG"/>
        </w:rPr>
      </w:pPr>
      <w:r w:rsidRPr="00DA1AE2">
        <w:rPr>
          <w:rFonts w:ascii="Arial" w:hAnsi="Arial" w:cs="Arial"/>
          <w:szCs w:val="22"/>
          <w:lang w:val="bg-BG"/>
        </w:rPr>
        <w:t xml:space="preserve">други звена/длъжностни лица, имащи отношение към </w:t>
      </w:r>
      <w:r w:rsidR="00C12B75" w:rsidRPr="00DA1AE2">
        <w:rPr>
          <w:rFonts w:ascii="Arial" w:hAnsi="Arial" w:cs="Arial"/>
          <w:szCs w:val="22"/>
          <w:lang w:val="bg-BG"/>
        </w:rPr>
        <w:t>търговския процес</w:t>
      </w:r>
      <w:r w:rsidRPr="00DA1AE2">
        <w:rPr>
          <w:rFonts w:ascii="Arial" w:hAnsi="Arial" w:cs="Arial"/>
          <w:szCs w:val="22"/>
          <w:lang w:val="bg-BG"/>
        </w:rPr>
        <w:t>.</w:t>
      </w:r>
    </w:p>
    <w:p w14:paraId="49266EC5" w14:textId="77777777" w:rsidR="00DC51E1" w:rsidRPr="00DA1AE2" w:rsidRDefault="00DC51E1" w:rsidP="004360F8">
      <w:pPr>
        <w:spacing w:after="0" w:line="240" w:lineRule="auto"/>
        <w:ind w:left="792" w:hanging="432"/>
        <w:rPr>
          <w:rFonts w:ascii="Arial" w:hAnsi="Arial" w:cs="Arial"/>
          <w:lang w:val="bg-BG"/>
        </w:rPr>
      </w:pPr>
    </w:p>
    <w:p w14:paraId="6274587A" w14:textId="77777777" w:rsidR="00DC51E1" w:rsidRPr="00DA1AE2" w:rsidRDefault="00DC51E1" w:rsidP="004360F8">
      <w:pPr>
        <w:pStyle w:val="ListParagraph"/>
        <w:numPr>
          <w:ilvl w:val="0"/>
          <w:numId w:val="1"/>
        </w:numPr>
        <w:spacing w:after="0" w:line="240" w:lineRule="auto"/>
        <w:ind w:left="709" w:hanging="709"/>
        <w:rPr>
          <w:b/>
          <w:bCs/>
        </w:rPr>
      </w:pPr>
      <w:r w:rsidRPr="00DA1AE2">
        <w:rPr>
          <w:b/>
          <w:bCs/>
        </w:rPr>
        <w:t>ТЕРМИНИ, ОПРЕДЕЛEНИЯ, ОЗНАЧЕНИЯ И СЪКРАЩЕНИЯ</w:t>
      </w:r>
    </w:p>
    <w:p w14:paraId="24732327" w14:textId="77777777" w:rsidR="004B4F7A" w:rsidRPr="00DA1AE2" w:rsidRDefault="004B4F7A" w:rsidP="004360F8">
      <w:pPr>
        <w:pStyle w:val="text"/>
        <w:tabs>
          <w:tab w:val="clear" w:pos="851"/>
          <w:tab w:val="clear" w:pos="907"/>
        </w:tabs>
        <w:ind w:left="1418"/>
        <w:rPr>
          <w:rFonts w:ascii="Arial" w:hAnsi="Arial" w:cs="Arial"/>
          <w:b/>
          <w:szCs w:val="22"/>
          <w:u w:val="single"/>
          <w:lang w:val="bg-BG"/>
        </w:rPr>
      </w:pPr>
      <w:r w:rsidRPr="00DA1AE2">
        <w:rPr>
          <w:rFonts w:ascii="Arial" w:hAnsi="Arial" w:cs="Arial"/>
          <w:b/>
          <w:szCs w:val="22"/>
          <w:u w:val="single"/>
          <w:lang w:val="bg-BG"/>
        </w:rPr>
        <w:t>Продукт</w:t>
      </w:r>
    </w:p>
    <w:p w14:paraId="7018590B" w14:textId="77777777" w:rsidR="004B4F7A" w:rsidRPr="00DA1AE2" w:rsidRDefault="004B4F7A" w:rsidP="004360F8">
      <w:pPr>
        <w:pStyle w:val="text"/>
        <w:tabs>
          <w:tab w:val="clear" w:pos="851"/>
          <w:tab w:val="clear" w:pos="907"/>
        </w:tabs>
        <w:ind w:left="1418"/>
        <w:rPr>
          <w:rFonts w:ascii="Arial" w:hAnsi="Arial" w:cs="Arial"/>
          <w:szCs w:val="22"/>
          <w:lang w:val="bg-BG"/>
        </w:rPr>
      </w:pPr>
      <w:r w:rsidRPr="00DA1AE2">
        <w:rPr>
          <w:rFonts w:ascii="Arial" w:hAnsi="Arial" w:cs="Arial"/>
          <w:szCs w:val="22"/>
          <w:lang w:val="bg-BG"/>
        </w:rPr>
        <w:t>Резултат от търговската и сервизна дейност на компания</w:t>
      </w:r>
      <w:r w:rsidR="00C12B75" w:rsidRPr="00DA1AE2">
        <w:rPr>
          <w:rFonts w:ascii="Arial" w:hAnsi="Arial" w:cs="Arial"/>
          <w:szCs w:val="22"/>
          <w:lang w:val="bg-BG"/>
        </w:rPr>
        <w:t>та</w:t>
      </w:r>
    </w:p>
    <w:p w14:paraId="711CFEF1" w14:textId="1AA00AB3" w:rsidR="004B4F7A" w:rsidRPr="00DA1AE2" w:rsidRDefault="004B4F7A" w:rsidP="004360F8">
      <w:pPr>
        <w:pStyle w:val="text"/>
        <w:tabs>
          <w:tab w:val="clear" w:pos="851"/>
          <w:tab w:val="clear" w:pos="907"/>
        </w:tabs>
        <w:ind w:left="1418"/>
        <w:rPr>
          <w:rFonts w:ascii="Arial" w:hAnsi="Arial" w:cs="Arial"/>
          <w:szCs w:val="22"/>
          <w:lang w:val="bg-BG"/>
        </w:rPr>
      </w:pPr>
      <w:r w:rsidRPr="00DA1AE2">
        <w:rPr>
          <w:rFonts w:ascii="Arial" w:hAnsi="Arial" w:cs="Arial"/>
          <w:szCs w:val="22"/>
          <w:lang w:val="bg-BG"/>
        </w:rPr>
        <w:t>Забележка: Основните категории и групи продукти (в съответствие с ISO 9001:</w:t>
      </w:r>
      <w:r w:rsidR="00C12B75" w:rsidRPr="00DA1AE2">
        <w:rPr>
          <w:rFonts w:ascii="Arial" w:hAnsi="Arial" w:cs="Arial"/>
          <w:szCs w:val="22"/>
          <w:lang w:val="bg-BG"/>
        </w:rPr>
        <w:t>2015</w:t>
      </w:r>
      <w:r w:rsidRPr="00DA1AE2">
        <w:rPr>
          <w:rFonts w:ascii="Arial" w:hAnsi="Arial" w:cs="Arial"/>
          <w:szCs w:val="22"/>
          <w:lang w:val="bg-BG"/>
        </w:rPr>
        <w:t>) са:</w:t>
      </w:r>
    </w:p>
    <w:p w14:paraId="006D5ED0" w14:textId="5F50AF47" w:rsidR="004B4F7A" w:rsidRPr="00DA1AE2" w:rsidRDefault="004B4F7A" w:rsidP="005A6D70">
      <w:pPr>
        <w:pStyle w:val="text"/>
        <w:numPr>
          <w:ilvl w:val="0"/>
          <w:numId w:val="9"/>
        </w:numPr>
        <w:tabs>
          <w:tab w:val="clear" w:pos="851"/>
          <w:tab w:val="clear" w:pos="907"/>
        </w:tabs>
        <w:rPr>
          <w:rFonts w:ascii="Arial" w:hAnsi="Arial" w:cs="Arial"/>
          <w:szCs w:val="22"/>
          <w:lang w:val="bg-BG"/>
        </w:rPr>
      </w:pPr>
      <w:r w:rsidRPr="00DA1AE2">
        <w:rPr>
          <w:rFonts w:ascii="Arial" w:hAnsi="Arial" w:cs="Arial"/>
          <w:szCs w:val="22"/>
          <w:lang w:val="bg-BG"/>
        </w:rPr>
        <w:t>хардуер;</w:t>
      </w:r>
    </w:p>
    <w:p w14:paraId="7EDAFD64" w14:textId="68D61C5D" w:rsidR="004B4F7A" w:rsidRPr="00DA1AE2" w:rsidRDefault="004B4F7A" w:rsidP="005A6D70">
      <w:pPr>
        <w:pStyle w:val="text"/>
        <w:numPr>
          <w:ilvl w:val="0"/>
          <w:numId w:val="9"/>
        </w:numPr>
        <w:tabs>
          <w:tab w:val="clear" w:pos="851"/>
          <w:tab w:val="clear" w:pos="907"/>
        </w:tabs>
        <w:rPr>
          <w:rFonts w:ascii="Arial" w:hAnsi="Arial" w:cs="Arial"/>
          <w:szCs w:val="22"/>
          <w:lang w:val="bg-BG"/>
        </w:rPr>
      </w:pPr>
      <w:r w:rsidRPr="00DA1AE2">
        <w:rPr>
          <w:rFonts w:ascii="Arial" w:hAnsi="Arial" w:cs="Arial"/>
          <w:szCs w:val="22"/>
          <w:lang w:val="bg-BG"/>
        </w:rPr>
        <w:t>софтуер;</w:t>
      </w:r>
    </w:p>
    <w:p w14:paraId="3237EF80" w14:textId="399C91D3" w:rsidR="004B4F7A" w:rsidRPr="00DA1AE2" w:rsidRDefault="004B4F7A" w:rsidP="005A6D70">
      <w:pPr>
        <w:pStyle w:val="text"/>
        <w:numPr>
          <w:ilvl w:val="0"/>
          <w:numId w:val="9"/>
        </w:numPr>
        <w:tabs>
          <w:tab w:val="clear" w:pos="851"/>
          <w:tab w:val="clear" w:pos="907"/>
        </w:tabs>
        <w:rPr>
          <w:rFonts w:ascii="Arial" w:hAnsi="Arial" w:cs="Arial"/>
          <w:szCs w:val="22"/>
          <w:lang w:val="bg-BG"/>
        </w:rPr>
      </w:pPr>
      <w:r w:rsidRPr="00DA1AE2">
        <w:rPr>
          <w:rFonts w:ascii="Arial" w:hAnsi="Arial" w:cs="Arial"/>
          <w:szCs w:val="22"/>
          <w:lang w:val="bg-BG"/>
        </w:rPr>
        <w:t>услуги;</w:t>
      </w:r>
    </w:p>
    <w:p w14:paraId="0A26AA5F" w14:textId="77777777" w:rsidR="00D65372" w:rsidRPr="00DA1AE2" w:rsidRDefault="00D65372" w:rsidP="004360F8">
      <w:pPr>
        <w:pStyle w:val="text"/>
        <w:tabs>
          <w:tab w:val="clear" w:pos="851"/>
          <w:tab w:val="clear" w:pos="907"/>
        </w:tabs>
        <w:ind w:left="1418"/>
        <w:rPr>
          <w:rFonts w:ascii="Arial" w:hAnsi="Arial" w:cs="Arial"/>
          <w:szCs w:val="22"/>
          <w:lang w:val="bg-BG"/>
        </w:rPr>
      </w:pPr>
    </w:p>
    <w:p w14:paraId="26EBBE6B" w14:textId="5F0D04A2" w:rsidR="004B4F7A" w:rsidRPr="00DA1AE2" w:rsidRDefault="004B4F7A" w:rsidP="004360F8">
      <w:pPr>
        <w:pStyle w:val="text"/>
        <w:tabs>
          <w:tab w:val="clear" w:pos="851"/>
          <w:tab w:val="clear" w:pos="907"/>
        </w:tabs>
        <w:ind w:left="1418"/>
        <w:rPr>
          <w:rFonts w:ascii="Arial" w:hAnsi="Arial" w:cs="Arial"/>
          <w:szCs w:val="22"/>
          <w:lang w:val="bg-BG"/>
        </w:rPr>
      </w:pPr>
      <w:r w:rsidRPr="00DA1AE2">
        <w:rPr>
          <w:rFonts w:ascii="Arial" w:hAnsi="Arial" w:cs="Arial"/>
          <w:szCs w:val="22"/>
          <w:lang w:val="bg-BG"/>
        </w:rPr>
        <w:t>За всички останали термини, използвани в настоящата процедура, са валидни определенията дадени в EN ISO 9001:</w:t>
      </w:r>
      <w:r w:rsidR="00C12B75" w:rsidRPr="00DA1AE2">
        <w:rPr>
          <w:rFonts w:ascii="Arial" w:hAnsi="Arial" w:cs="Arial"/>
          <w:szCs w:val="22"/>
          <w:lang w:val="bg-BG"/>
        </w:rPr>
        <w:t xml:space="preserve">2015 </w:t>
      </w:r>
      <w:r w:rsidRPr="00DA1AE2">
        <w:rPr>
          <w:rFonts w:ascii="Arial" w:hAnsi="Arial" w:cs="Arial"/>
          <w:szCs w:val="22"/>
          <w:lang w:val="bg-BG"/>
        </w:rPr>
        <w:t>и Инкотермс - 2000 “Международни търговски термини”.</w:t>
      </w:r>
    </w:p>
    <w:p w14:paraId="161DA3EE" w14:textId="77777777" w:rsidR="00D65372" w:rsidRPr="00DA1AE2" w:rsidRDefault="00D65372" w:rsidP="004360F8">
      <w:pPr>
        <w:pStyle w:val="text"/>
        <w:tabs>
          <w:tab w:val="clear" w:pos="851"/>
          <w:tab w:val="clear" w:pos="907"/>
        </w:tabs>
        <w:ind w:left="1418"/>
        <w:rPr>
          <w:rFonts w:ascii="Arial" w:hAnsi="Arial" w:cs="Arial"/>
          <w:szCs w:val="22"/>
          <w:lang w:val="bg-BG"/>
        </w:rPr>
      </w:pPr>
    </w:p>
    <w:p w14:paraId="3CF4DC33" w14:textId="1E714C4F" w:rsidR="004B4F7A" w:rsidRPr="00DA1AE2" w:rsidRDefault="004B4F7A" w:rsidP="004360F8">
      <w:pPr>
        <w:pStyle w:val="text"/>
        <w:tabs>
          <w:tab w:val="clear" w:pos="851"/>
          <w:tab w:val="clear" w:pos="907"/>
        </w:tabs>
        <w:ind w:left="1418"/>
        <w:rPr>
          <w:rFonts w:ascii="Arial" w:hAnsi="Arial" w:cs="Arial"/>
          <w:szCs w:val="22"/>
          <w:lang w:val="bg-BG"/>
        </w:rPr>
      </w:pPr>
      <w:r w:rsidRPr="00DA1AE2">
        <w:rPr>
          <w:rFonts w:ascii="Arial" w:hAnsi="Arial" w:cs="Arial"/>
          <w:szCs w:val="22"/>
          <w:lang w:val="bg-BG"/>
        </w:rPr>
        <w:t>Отговорник на сделката</w:t>
      </w:r>
      <w:r w:rsidR="00E023E8" w:rsidRPr="00DA1AE2">
        <w:rPr>
          <w:rFonts w:ascii="Arial" w:hAnsi="Arial" w:cs="Arial"/>
          <w:szCs w:val="22"/>
          <w:lang w:val="bg-BG"/>
        </w:rPr>
        <w:t xml:space="preserve"> (ОС) </w:t>
      </w:r>
      <w:r w:rsidR="00EC1934">
        <w:rPr>
          <w:rFonts w:ascii="Arial" w:hAnsi="Arial" w:cs="Arial"/>
          <w:szCs w:val="22"/>
          <w:lang w:val="bg-BG"/>
        </w:rPr>
        <w:t>–</w:t>
      </w:r>
      <w:r w:rsidRPr="00DA1AE2">
        <w:rPr>
          <w:rFonts w:ascii="Arial" w:hAnsi="Arial" w:cs="Arial"/>
          <w:szCs w:val="22"/>
          <w:lang w:val="bg-BG"/>
        </w:rPr>
        <w:t>Мениджър ключови клиенти (Key Account Manager)</w:t>
      </w:r>
      <w:r w:rsidR="0066161F">
        <w:rPr>
          <w:rFonts w:ascii="Arial" w:hAnsi="Arial" w:cs="Arial"/>
          <w:szCs w:val="22"/>
          <w:lang w:val="bg-BG"/>
        </w:rPr>
        <w:t>, консултант</w:t>
      </w:r>
    </w:p>
    <w:p w14:paraId="469325CA" w14:textId="77777777" w:rsidR="00D65372" w:rsidRPr="00DA1AE2" w:rsidRDefault="00D65372" w:rsidP="004360F8">
      <w:pPr>
        <w:pStyle w:val="text"/>
        <w:tabs>
          <w:tab w:val="clear" w:pos="851"/>
          <w:tab w:val="clear" w:pos="907"/>
        </w:tabs>
        <w:ind w:left="1418"/>
        <w:rPr>
          <w:rFonts w:ascii="Arial" w:hAnsi="Arial" w:cs="Arial"/>
          <w:szCs w:val="22"/>
          <w:lang w:val="bg-BG"/>
        </w:rPr>
      </w:pPr>
    </w:p>
    <w:p w14:paraId="18B05564" w14:textId="11779BBD" w:rsidR="004B4F7A" w:rsidRPr="00DA1AE2" w:rsidRDefault="004B4F7A" w:rsidP="004360F8">
      <w:pPr>
        <w:pStyle w:val="text"/>
        <w:tabs>
          <w:tab w:val="clear" w:pos="851"/>
          <w:tab w:val="clear" w:pos="907"/>
        </w:tabs>
        <w:ind w:left="1418"/>
        <w:rPr>
          <w:rFonts w:ascii="Arial" w:hAnsi="Arial" w:cs="Arial"/>
          <w:szCs w:val="22"/>
          <w:lang w:val="bg-BG"/>
        </w:rPr>
      </w:pPr>
      <w:r w:rsidRPr="00DA1AE2">
        <w:rPr>
          <w:rFonts w:ascii="Arial" w:hAnsi="Arial" w:cs="Arial"/>
          <w:szCs w:val="22"/>
          <w:lang w:val="bg-BG"/>
        </w:rPr>
        <w:t xml:space="preserve">Комплексни информационни системи – </w:t>
      </w:r>
      <w:r w:rsidR="005B519D" w:rsidRPr="00DA1AE2">
        <w:rPr>
          <w:rFonts w:ascii="Arial" w:hAnsi="Arial" w:cs="Arial"/>
          <w:szCs w:val="22"/>
          <w:lang w:val="bg-BG"/>
        </w:rPr>
        <w:t>системи, в чието техническо предложение е включена доставка на оборудване и/или лицензи и следпродажбени услуги по инсталации, внедряване и обучения</w:t>
      </w:r>
      <w:r w:rsidRPr="00DA1AE2">
        <w:rPr>
          <w:rFonts w:ascii="Arial" w:hAnsi="Arial" w:cs="Arial"/>
          <w:szCs w:val="22"/>
          <w:lang w:val="bg-BG"/>
        </w:rPr>
        <w:t>.</w:t>
      </w:r>
    </w:p>
    <w:p w14:paraId="0BFDA54C" w14:textId="77777777" w:rsidR="00DC51E1" w:rsidRPr="00CE3A54" w:rsidRDefault="00DC51E1" w:rsidP="004360F8">
      <w:pPr>
        <w:spacing w:after="0" w:line="240" w:lineRule="auto"/>
        <w:ind w:left="792" w:hanging="432"/>
        <w:rPr>
          <w:rFonts w:ascii="Arial" w:hAnsi="Arial" w:cs="Arial"/>
          <w:lang w:val="ru-RU"/>
        </w:rPr>
      </w:pPr>
    </w:p>
    <w:p w14:paraId="08EF0BA9" w14:textId="77777777" w:rsidR="002B5520" w:rsidRPr="00CE3A54" w:rsidRDefault="002B5520" w:rsidP="004360F8">
      <w:pPr>
        <w:spacing w:after="0" w:line="240" w:lineRule="auto"/>
        <w:ind w:left="792" w:hanging="432"/>
        <w:rPr>
          <w:rFonts w:ascii="Arial" w:hAnsi="Arial" w:cs="Arial"/>
          <w:lang w:val="ru-RU"/>
        </w:rPr>
      </w:pPr>
    </w:p>
    <w:p w14:paraId="559EF828" w14:textId="77777777" w:rsidR="002B5520" w:rsidRPr="00CE3A54" w:rsidRDefault="002B5520" w:rsidP="004360F8">
      <w:pPr>
        <w:spacing w:after="0" w:line="240" w:lineRule="auto"/>
        <w:ind w:left="792" w:hanging="432"/>
        <w:rPr>
          <w:rFonts w:ascii="Arial" w:hAnsi="Arial" w:cs="Arial"/>
          <w:lang w:val="ru-RU"/>
        </w:rPr>
      </w:pPr>
    </w:p>
    <w:p w14:paraId="1CBB06AA" w14:textId="77777777" w:rsidR="00DC51E1" w:rsidRPr="00DA1AE2" w:rsidRDefault="00DC51E1" w:rsidP="004360F8">
      <w:pPr>
        <w:pStyle w:val="ListParagraph"/>
        <w:numPr>
          <w:ilvl w:val="0"/>
          <w:numId w:val="1"/>
        </w:numPr>
        <w:spacing w:after="0" w:line="240" w:lineRule="auto"/>
        <w:ind w:left="709" w:hanging="709"/>
      </w:pPr>
      <w:r w:rsidRPr="00DA1AE2">
        <w:rPr>
          <w:b/>
          <w:bCs/>
        </w:rPr>
        <w:t>ОПИСАНИЕ НА ПРОЦЕДУРАТА</w:t>
      </w:r>
    </w:p>
    <w:p w14:paraId="4DFB681F" w14:textId="77777777" w:rsidR="004B4F7A" w:rsidRPr="00DA1AE2" w:rsidRDefault="004B4F7A" w:rsidP="004360F8">
      <w:pPr>
        <w:pStyle w:val="ListParagraph"/>
        <w:spacing w:after="0" w:line="240" w:lineRule="auto"/>
        <w:ind w:hanging="83"/>
        <w:rPr>
          <w:b/>
          <w:smallCaps/>
        </w:rPr>
      </w:pPr>
      <w:r w:rsidRPr="00DA1AE2">
        <w:rPr>
          <w:b/>
          <w:smallCaps/>
        </w:rPr>
        <w:t>Определяне и оценка на изискванията на клиентите - общи положения</w:t>
      </w:r>
    </w:p>
    <w:p w14:paraId="40D6483A" w14:textId="7EB38E11" w:rsidR="004B4F7A" w:rsidRPr="00DA1AE2" w:rsidRDefault="004B4F7A" w:rsidP="00033CD3">
      <w:pPr>
        <w:pStyle w:val="tochka01"/>
        <w:numPr>
          <w:ilvl w:val="2"/>
          <w:numId w:val="12"/>
        </w:numPr>
        <w:ind w:left="1843"/>
        <w:rPr>
          <w:rFonts w:ascii="Arial" w:hAnsi="Arial" w:cs="Arial"/>
          <w:b w:val="0"/>
          <w:szCs w:val="22"/>
        </w:rPr>
      </w:pPr>
      <w:r w:rsidRPr="00DA1AE2">
        <w:rPr>
          <w:rFonts w:ascii="Arial" w:hAnsi="Arial" w:cs="Arial"/>
          <w:b w:val="0"/>
          <w:szCs w:val="22"/>
        </w:rPr>
        <w:t xml:space="preserve">Определянето и оценката на изискванията на клиентите е част от процеса на предоставянето на </w:t>
      </w:r>
      <w:r w:rsidR="00E023E8" w:rsidRPr="00DA1AE2">
        <w:rPr>
          <w:rFonts w:ascii="Arial" w:hAnsi="Arial" w:cs="Arial"/>
          <w:b w:val="0"/>
          <w:szCs w:val="22"/>
        </w:rPr>
        <w:t>продукти</w:t>
      </w:r>
      <w:r w:rsidR="00CA4DBF" w:rsidRPr="00DA1AE2">
        <w:rPr>
          <w:rFonts w:ascii="Arial" w:hAnsi="Arial" w:cs="Arial"/>
          <w:b w:val="0"/>
          <w:szCs w:val="22"/>
        </w:rPr>
        <w:t>/услуг</w:t>
      </w:r>
      <w:r w:rsidR="00E023E8" w:rsidRPr="00DA1AE2">
        <w:rPr>
          <w:rFonts w:ascii="Arial" w:hAnsi="Arial" w:cs="Arial"/>
          <w:b w:val="0"/>
          <w:szCs w:val="22"/>
        </w:rPr>
        <w:t>и</w:t>
      </w:r>
      <w:r w:rsidRPr="00DA1AE2">
        <w:rPr>
          <w:rFonts w:ascii="Arial" w:hAnsi="Arial" w:cs="Arial"/>
          <w:b w:val="0"/>
          <w:szCs w:val="22"/>
        </w:rPr>
        <w:t>, който в общия случай включва:</w:t>
      </w:r>
    </w:p>
    <w:p w14:paraId="779DA02D" w14:textId="0682FD83" w:rsidR="004B4F7A" w:rsidRPr="00DA1AE2" w:rsidRDefault="004B4F7A" w:rsidP="005A6D70">
      <w:pPr>
        <w:pStyle w:val="tochka1"/>
        <w:numPr>
          <w:ilvl w:val="0"/>
          <w:numId w:val="10"/>
        </w:numPr>
        <w:spacing w:before="0"/>
        <w:ind w:left="2552" w:right="0"/>
        <w:rPr>
          <w:rFonts w:ascii="Arial" w:hAnsi="Arial" w:cs="Arial"/>
        </w:rPr>
      </w:pPr>
      <w:r w:rsidRPr="00DA1AE2">
        <w:rPr>
          <w:rFonts w:ascii="Arial" w:hAnsi="Arial" w:cs="Arial"/>
        </w:rPr>
        <w:t>определяне и оценка на изискванията на клиента;</w:t>
      </w:r>
    </w:p>
    <w:p w14:paraId="7516C6A5" w14:textId="1D7AA960" w:rsidR="004B4F7A" w:rsidRPr="00DA1AE2" w:rsidRDefault="004B4F7A" w:rsidP="005A6D70">
      <w:pPr>
        <w:pStyle w:val="tochka1"/>
        <w:numPr>
          <w:ilvl w:val="0"/>
          <w:numId w:val="10"/>
        </w:numPr>
        <w:spacing w:before="0"/>
        <w:ind w:left="2552" w:right="0"/>
        <w:rPr>
          <w:rFonts w:ascii="Arial" w:hAnsi="Arial" w:cs="Arial"/>
        </w:rPr>
      </w:pPr>
      <w:r w:rsidRPr="00DA1AE2">
        <w:rPr>
          <w:rFonts w:ascii="Arial" w:hAnsi="Arial" w:cs="Arial"/>
        </w:rPr>
        <w:t>планиране на предоставянето на  продукта</w:t>
      </w:r>
      <w:r w:rsidR="00CA4DBF" w:rsidRPr="00DA1AE2">
        <w:rPr>
          <w:rFonts w:ascii="Arial" w:hAnsi="Arial" w:cs="Arial"/>
        </w:rPr>
        <w:t>/услугата</w:t>
      </w:r>
      <w:r w:rsidRPr="00DA1AE2">
        <w:rPr>
          <w:rFonts w:ascii="Arial" w:hAnsi="Arial" w:cs="Arial"/>
        </w:rPr>
        <w:t>;</w:t>
      </w:r>
    </w:p>
    <w:p w14:paraId="05CFA227" w14:textId="5CCC3B75" w:rsidR="004B4F7A" w:rsidRPr="00DA1AE2" w:rsidRDefault="004B4F7A" w:rsidP="005A6D70">
      <w:pPr>
        <w:pStyle w:val="tochka1"/>
        <w:numPr>
          <w:ilvl w:val="0"/>
          <w:numId w:val="10"/>
        </w:numPr>
        <w:spacing w:before="0"/>
        <w:ind w:left="2552" w:right="0"/>
        <w:rPr>
          <w:rFonts w:ascii="Arial" w:hAnsi="Arial" w:cs="Arial"/>
        </w:rPr>
      </w:pPr>
      <w:r w:rsidRPr="00DA1AE2">
        <w:rPr>
          <w:rFonts w:ascii="Arial" w:hAnsi="Arial" w:cs="Arial"/>
        </w:rPr>
        <w:t>разработване на проект или техническо предложение (идеен проект)</w:t>
      </w:r>
      <w:r w:rsidR="0014350E" w:rsidRPr="00DA1AE2">
        <w:rPr>
          <w:rFonts w:ascii="Arial" w:hAnsi="Arial" w:cs="Arial"/>
        </w:rPr>
        <w:t>, съгласно PU 11</w:t>
      </w:r>
      <w:r w:rsidRPr="00DA1AE2">
        <w:rPr>
          <w:rFonts w:ascii="Arial" w:hAnsi="Arial" w:cs="Arial"/>
        </w:rPr>
        <w:t>;</w:t>
      </w:r>
    </w:p>
    <w:p w14:paraId="098C6F8A" w14:textId="02567C8A" w:rsidR="004B4F7A" w:rsidRPr="00DA1AE2" w:rsidRDefault="004B4F7A" w:rsidP="005A6D70">
      <w:pPr>
        <w:pStyle w:val="tochka1"/>
        <w:numPr>
          <w:ilvl w:val="0"/>
          <w:numId w:val="10"/>
        </w:numPr>
        <w:spacing w:before="0"/>
        <w:ind w:left="2552" w:right="0"/>
        <w:rPr>
          <w:rFonts w:ascii="Arial" w:hAnsi="Arial" w:cs="Arial"/>
        </w:rPr>
      </w:pPr>
      <w:r w:rsidRPr="00DA1AE2">
        <w:rPr>
          <w:rFonts w:ascii="Arial" w:hAnsi="Arial" w:cs="Arial"/>
        </w:rPr>
        <w:t xml:space="preserve">закупуване на необходимите материали/лицензи или услуги от </w:t>
      </w:r>
      <w:r w:rsidR="005B519D" w:rsidRPr="00DA1AE2">
        <w:rPr>
          <w:rFonts w:ascii="Arial" w:hAnsi="Arial" w:cs="Arial"/>
        </w:rPr>
        <w:t xml:space="preserve">доставчици или </w:t>
      </w:r>
      <w:r w:rsidRPr="00DA1AE2">
        <w:rPr>
          <w:rFonts w:ascii="Arial" w:hAnsi="Arial" w:cs="Arial"/>
        </w:rPr>
        <w:t>подизпълнители</w:t>
      </w:r>
      <w:r w:rsidR="00CA4DBF" w:rsidRPr="00DA1AE2">
        <w:rPr>
          <w:rFonts w:ascii="Arial" w:hAnsi="Arial" w:cs="Arial"/>
        </w:rPr>
        <w:t>, съгласно изискванията на PU 12</w:t>
      </w:r>
      <w:r w:rsidRPr="00DA1AE2">
        <w:rPr>
          <w:rFonts w:ascii="Arial" w:hAnsi="Arial" w:cs="Arial"/>
        </w:rPr>
        <w:t>;</w:t>
      </w:r>
    </w:p>
    <w:p w14:paraId="6B9FAB8A" w14:textId="7421FA20" w:rsidR="004B4F7A" w:rsidRPr="00DA1AE2" w:rsidRDefault="004B4F7A" w:rsidP="005A6D70">
      <w:pPr>
        <w:pStyle w:val="tochka1"/>
        <w:numPr>
          <w:ilvl w:val="0"/>
          <w:numId w:val="10"/>
        </w:numPr>
        <w:spacing w:before="0"/>
        <w:ind w:left="2552" w:right="0"/>
        <w:rPr>
          <w:rFonts w:ascii="Arial" w:hAnsi="Arial" w:cs="Arial"/>
        </w:rPr>
      </w:pPr>
      <w:r w:rsidRPr="00DA1AE2">
        <w:rPr>
          <w:rFonts w:ascii="Arial" w:hAnsi="Arial" w:cs="Arial"/>
        </w:rPr>
        <w:t>доставка на стоки/услуги</w:t>
      </w:r>
      <w:r w:rsidR="00CA4DBF" w:rsidRPr="00DA1AE2">
        <w:rPr>
          <w:rFonts w:ascii="Arial" w:hAnsi="Arial" w:cs="Arial"/>
        </w:rPr>
        <w:t>, съгласно изискванията на PU 12</w:t>
      </w:r>
      <w:r w:rsidRPr="00DA1AE2">
        <w:rPr>
          <w:rFonts w:ascii="Arial" w:hAnsi="Arial" w:cs="Arial"/>
        </w:rPr>
        <w:t>;</w:t>
      </w:r>
    </w:p>
    <w:p w14:paraId="6784C5FD" w14:textId="5B86A7E8" w:rsidR="004B4F7A" w:rsidRPr="00DA1AE2" w:rsidRDefault="004B4F7A" w:rsidP="005A6D70">
      <w:pPr>
        <w:pStyle w:val="tochka1"/>
        <w:numPr>
          <w:ilvl w:val="0"/>
          <w:numId w:val="10"/>
        </w:numPr>
        <w:spacing w:before="0"/>
        <w:ind w:left="2552" w:right="0"/>
        <w:rPr>
          <w:rFonts w:ascii="Arial" w:hAnsi="Arial" w:cs="Arial"/>
        </w:rPr>
      </w:pPr>
      <w:r w:rsidRPr="00DA1AE2">
        <w:rPr>
          <w:rFonts w:ascii="Arial" w:hAnsi="Arial" w:cs="Arial"/>
        </w:rPr>
        <w:t>гаранционно и след гаранционно обслужване</w:t>
      </w:r>
      <w:r w:rsidR="00CA4DBF" w:rsidRPr="00DA1AE2">
        <w:rPr>
          <w:rFonts w:ascii="Arial" w:hAnsi="Arial" w:cs="Arial"/>
        </w:rPr>
        <w:t>, съгласно изискванията на PU 13</w:t>
      </w:r>
      <w:r w:rsidRPr="00DA1AE2">
        <w:rPr>
          <w:rFonts w:ascii="Arial" w:hAnsi="Arial" w:cs="Arial"/>
        </w:rPr>
        <w:t>.</w:t>
      </w:r>
    </w:p>
    <w:p w14:paraId="3AB11179" w14:textId="3868DA92" w:rsidR="0014350E" w:rsidRPr="00CE3A54" w:rsidRDefault="0014350E" w:rsidP="004360F8">
      <w:pPr>
        <w:pStyle w:val="tochka1"/>
        <w:spacing w:before="0"/>
        <w:ind w:left="1418" w:right="0" w:firstLine="0"/>
        <w:rPr>
          <w:rFonts w:ascii="Arial" w:hAnsi="Arial" w:cs="Arial"/>
          <w:lang w:val="ru-RU"/>
        </w:rPr>
      </w:pPr>
      <w:r w:rsidRPr="00DA1AE2">
        <w:rPr>
          <w:rFonts w:ascii="Arial" w:hAnsi="Arial" w:cs="Arial"/>
        </w:rPr>
        <w:t>За по-малки сделки някои от етапите могат да се съвместяват.</w:t>
      </w:r>
    </w:p>
    <w:p w14:paraId="4EA3055A" w14:textId="77777777" w:rsidR="002B5520" w:rsidRPr="00CE3A54" w:rsidRDefault="002B5520" w:rsidP="004360F8">
      <w:pPr>
        <w:pStyle w:val="tochka1"/>
        <w:spacing w:before="0"/>
        <w:ind w:left="1418" w:right="0" w:firstLine="0"/>
        <w:rPr>
          <w:rFonts w:ascii="Arial" w:hAnsi="Arial" w:cs="Arial"/>
          <w:lang w:val="ru-RU"/>
        </w:rPr>
      </w:pPr>
    </w:p>
    <w:p w14:paraId="52EA99FB" w14:textId="7EDFBEE6" w:rsidR="004B4F7A" w:rsidRPr="00DA1AE2" w:rsidRDefault="004B4F7A" w:rsidP="00033CD3">
      <w:pPr>
        <w:pStyle w:val="tochka01"/>
        <w:numPr>
          <w:ilvl w:val="2"/>
          <w:numId w:val="12"/>
        </w:numPr>
        <w:ind w:left="1843"/>
        <w:rPr>
          <w:rFonts w:ascii="Arial" w:hAnsi="Arial" w:cs="Arial"/>
          <w:b w:val="0"/>
        </w:rPr>
      </w:pPr>
      <w:r w:rsidRPr="00DA1AE2">
        <w:rPr>
          <w:rFonts w:ascii="Arial" w:hAnsi="Arial" w:cs="Arial"/>
          <w:b w:val="0"/>
        </w:rPr>
        <w:t>Дружеството предоставя следните продукти</w:t>
      </w:r>
      <w:r w:rsidR="00653530" w:rsidRPr="00DA1AE2">
        <w:rPr>
          <w:rFonts w:ascii="Arial" w:hAnsi="Arial" w:cs="Arial"/>
          <w:b w:val="0"/>
        </w:rPr>
        <w:t>/услуги</w:t>
      </w:r>
      <w:r w:rsidRPr="00DA1AE2">
        <w:rPr>
          <w:rFonts w:ascii="Arial" w:hAnsi="Arial" w:cs="Arial"/>
          <w:b w:val="0"/>
        </w:rPr>
        <w:t>, включващи:</w:t>
      </w:r>
    </w:p>
    <w:p w14:paraId="71D769F2" w14:textId="03BA121C" w:rsidR="004B4F7A" w:rsidRPr="00DA1AE2" w:rsidRDefault="00CA4DBF" w:rsidP="00033CD3">
      <w:pPr>
        <w:pStyle w:val="tochka1"/>
        <w:numPr>
          <w:ilvl w:val="0"/>
          <w:numId w:val="2"/>
        </w:numPr>
        <w:tabs>
          <w:tab w:val="left" w:pos="2268"/>
        </w:tabs>
        <w:spacing w:before="0"/>
        <w:ind w:left="1985" w:right="0" w:firstLine="0"/>
        <w:rPr>
          <w:rFonts w:ascii="Arial" w:hAnsi="Arial" w:cs="Arial"/>
        </w:rPr>
      </w:pPr>
      <w:r w:rsidRPr="00DA1AE2">
        <w:rPr>
          <w:rFonts w:ascii="Arial" w:hAnsi="Arial" w:cs="Arial"/>
        </w:rPr>
        <w:t>б</w:t>
      </w:r>
      <w:r w:rsidR="004B4F7A" w:rsidRPr="00DA1AE2">
        <w:rPr>
          <w:rFonts w:ascii="Arial" w:hAnsi="Arial" w:cs="Arial"/>
        </w:rPr>
        <w:t xml:space="preserve">изнес анализ, цялостно проектиране и изграждане на информационни системи </w:t>
      </w:r>
      <w:r w:rsidR="004B4F7A" w:rsidRPr="00DA1AE2">
        <w:rPr>
          <w:rFonts w:ascii="Arial" w:hAnsi="Arial" w:cs="Arial"/>
        </w:rPr>
        <w:lastRenderedPageBreak/>
        <w:t>и мрежи;</w:t>
      </w:r>
    </w:p>
    <w:p w14:paraId="70087028" w14:textId="278049CA" w:rsidR="004B4F7A" w:rsidRPr="00DA1AE2" w:rsidRDefault="004B4F7A" w:rsidP="00033CD3">
      <w:pPr>
        <w:pStyle w:val="tochka1"/>
        <w:numPr>
          <w:ilvl w:val="0"/>
          <w:numId w:val="2"/>
        </w:numPr>
        <w:tabs>
          <w:tab w:val="left" w:pos="2268"/>
        </w:tabs>
        <w:spacing w:before="0"/>
        <w:ind w:left="1985" w:right="0" w:firstLine="0"/>
        <w:rPr>
          <w:rFonts w:ascii="Arial" w:hAnsi="Arial" w:cs="Arial"/>
        </w:rPr>
      </w:pPr>
      <w:r w:rsidRPr="00DA1AE2">
        <w:rPr>
          <w:rFonts w:ascii="Arial" w:hAnsi="Arial" w:cs="Arial"/>
        </w:rPr>
        <w:t>комплексни или единични доставки и инсталация на компютърни системи и соф</w:t>
      </w:r>
      <w:r w:rsidRPr="00DA1AE2">
        <w:rPr>
          <w:rFonts w:ascii="Arial" w:hAnsi="Arial" w:cs="Arial"/>
        </w:rPr>
        <w:softHyphen/>
        <w:t xml:space="preserve">туер, сървъри, </w:t>
      </w:r>
      <w:r w:rsidR="005B519D" w:rsidRPr="00DA1AE2">
        <w:rPr>
          <w:rFonts w:ascii="Arial" w:hAnsi="Arial" w:cs="Arial"/>
        </w:rPr>
        <w:t xml:space="preserve">системи за съхранение на данни, </w:t>
      </w:r>
      <w:r w:rsidRPr="00DA1AE2">
        <w:rPr>
          <w:rFonts w:ascii="Arial" w:hAnsi="Arial" w:cs="Arial"/>
        </w:rPr>
        <w:t>работни станции, персонални компютри, периферия и кому</w:t>
      </w:r>
      <w:r w:rsidRPr="00DA1AE2">
        <w:rPr>
          <w:rFonts w:ascii="Arial" w:hAnsi="Arial" w:cs="Arial"/>
        </w:rPr>
        <w:softHyphen/>
        <w:t>никационно оборудване;</w:t>
      </w:r>
    </w:p>
    <w:p w14:paraId="0EC3A97E" w14:textId="77777777" w:rsidR="004B4F7A" w:rsidRPr="00DA1AE2" w:rsidRDefault="004B4F7A" w:rsidP="00033CD3">
      <w:pPr>
        <w:pStyle w:val="tochka1"/>
        <w:numPr>
          <w:ilvl w:val="0"/>
          <w:numId w:val="2"/>
        </w:numPr>
        <w:tabs>
          <w:tab w:val="left" w:pos="2268"/>
        </w:tabs>
        <w:spacing w:before="0"/>
        <w:ind w:left="1985" w:right="0" w:firstLine="0"/>
        <w:rPr>
          <w:rFonts w:ascii="Arial" w:hAnsi="Arial" w:cs="Arial"/>
        </w:rPr>
      </w:pPr>
      <w:r w:rsidRPr="00DA1AE2">
        <w:rPr>
          <w:rFonts w:ascii="Arial" w:hAnsi="Arial" w:cs="Arial"/>
        </w:rPr>
        <w:t>консултации, администрация и поддръжка на клиентски системи;</w:t>
      </w:r>
    </w:p>
    <w:p w14:paraId="0349FD1A" w14:textId="77777777" w:rsidR="004B4F7A" w:rsidRPr="00DA1AE2" w:rsidRDefault="004B4F7A" w:rsidP="00033CD3">
      <w:pPr>
        <w:pStyle w:val="tochka1"/>
        <w:numPr>
          <w:ilvl w:val="0"/>
          <w:numId w:val="2"/>
        </w:numPr>
        <w:tabs>
          <w:tab w:val="left" w:pos="2268"/>
        </w:tabs>
        <w:spacing w:before="0"/>
        <w:ind w:left="1985" w:right="0" w:firstLine="0"/>
        <w:rPr>
          <w:rFonts w:ascii="Arial" w:hAnsi="Arial" w:cs="Arial"/>
        </w:rPr>
      </w:pPr>
      <w:r w:rsidRPr="00DA1AE2">
        <w:rPr>
          <w:rFonts w:ascii="Arial" w:hAnsi="Arial" w:cs="Arial"/>
        </w:rPr>
        <w:t>наблюдение, управление и защита на бази данни, корпоративни мрежи и цялостна компютърна инфраструктура;</w:t>
      </w:r>
    </w:p>
    <w:p w14:paraId="487F7602" w14:textId="77777777" w:rsidR="004B4F7A" w:rsidRPr="00DA1AE2" w:rsidRDefault="004B4F7A" w:rsidP="00033CD3">
      <w:pPr>
        <w:pStyle w:val="tochka1"/>
        <w:numPr>
          <w:ilvl w:val="0"/>
          <w:numId w:val="2"/>
        </w:numPr>
        <w:tabs>
          <w:tab w:val="left" w:pos="2268"/>
        </w:tabs>
        <w:spacing w:before="0"/>
        <w:ind w:left="1985" w:right="0" w:firstLine="0"/>
        <w:rPr>
          <w:rFonts w:ascii="Arial" w:hAnsi="Arial" w:cs="Arial"/>
        </w:rPr>
      </w:pPr>
      <w:r w:rsidRPr="00DA1AE2">
        <w:rPr>
          <w:rFonts w:ascii="Arial" w:hAnsi="Arial" w:cs="Arial"/>
        </w:rPr>
        <w:t>внедряване и поддръжка на софтуер;</w:t>
      </w:r>
    </w:p>
    <w:p w14:paraId="5CDF00F8" w14:textId="77777777" w:rsidR="004B4F7A" w:rsidRPr="00DA1AE2" w:rsidRDefault="004B4F7A" w:rsidP="00033CD3">
      <w:pPr>
        <w:pStyle w:val="tochka1"/>
        <w:numPr>
          <w:ilvl w:val="0"/>
          <w:numId w:val="2"/>
        </w:numPr>
        <w:tabs>
          <w:tab w:val="left" w:pos="2268"/>
        </w:tabs>
        <w:spacing w:before="0"/>
        <w:ind w:left="1985" w:right="0" w:firstLine="0"/>
        <w:rPr>
          <w:rFonts w:ascii="Arial" w:hAnsi="Arial" w:cs="Arial"/>
        </w:rPr>
      </w:pPr>
      <w:r w:rsidRPr="00DA1AE2">
        <w:rPr>
          <w:rFonts w:ascii="Arial" w:hAnsi="Arial" w:cs="Arial"/>
        </w:rPr>
        <w:t>проектиране, доставка и инсталация на мрежово и комуникационно оборуд</w:t>
      </w:r>
      <w:r w:rsidRPr="00DA1AE2">
        <w:rPr>
          <w:rFonts w:ascii="Arial" w:hAnsi="Arial" w:cs="Arial"/>
        </w:rPr>
        <w:softHyphen/>
        <w:t>ване;</w:t>
      </w:r>
    </w:p>
    <w:p w14:paraId="72351D8E" w14:textId="77777777" w:rsidR="004B4F7A" w:rsidRPr="00DA1AE2" w:rsidRDefault="004B4F7A" w:rsidP="00033CD3">
      <w:pPr>
        <w:pStyle w:val="tochka1"/>
        <w:numPr>
          <w:ilvl w:val="0"/>
          <w:numId w:val="2"/>
        </w:numPr>
        <w:tabs>
          <w:tab w:val="left" w:pos="2268"/>
        </w:tabs>
        <w:spacing w:before="0"/>
        <w:ind w:left="1985" w:right="0" w:firstLine="0"/>
        <w:rPr>
          <w:rFonts w:ascii="Arial" w:hAnsi="Arial" w:cs="Arial"/>
        </w:rPr>
      </w:pPr>
      <w:r w:rsidRPr="00DA1AE2">
        <w:rPr>
          <w:rFonts w:ascii="Arial" w:hAnsi="Arial" w:cs="Arial"/>
        </w:rPr>
        <w:t>средства за наблюдение, контрол и управление на малки и големи информа</w:t>
      </w:r>
      <w:r w:rsidRPr="00DA1AE2">
        <w:rPr>
          <w:rFonts w:ascii="Arial" w:hAnsi="Arial" w:cs="Arial"/>
        </w:rPr>
        <w:softHyphen/>
        <w:t>ционни мрежи;</w:t>
      </w:r>
    </w:p>
    <w:p w14:paraId="7ABBCD43" w14:textId="14556469" w:rsidR="004B4F7A" w:rsidRPr="00DA1AE2" w:rsidRDefault="004B4F7A" w:rsidP="00033CD3">
      <w:pPr>
        <w:pStyle w:val="tochka1"/>
        <w:numPr>
          <w:ilvl w:val="0"/>
          <w:numId w:val="2"/>
        </w:numPr>
        <w:tabs>
          <w:tab w:val="left" w:pos="2268"/>
        </w:tabs>
        <w:spacing w:before="0"/>
        <w:ind w:left="1985" w:right="0" w:firstLine="0"/>
        <w:rPr>
          <w:rFonts w:ascii="Arial" w:hAnsi="Arial" w:cs="Arial"/>
        </w:rPr>
      </w:pPr>
      <w:r w:rsidRPr="00DA1AE2">
        <w:rPr>
          <w:rFonts w:ascii="Arial" w:hAnsi="Arial" w:cs="Arial"/>
        </w:rPr>
        <w:t>изграждане на информационни мрежи, защита на информацията и информационните системи;</w:t>
      </w:r>
    </w:p>
    <w:p w14:paraId="11BE8D23" w14:textId="77777777" w:rsidR="004B4F7A" w:rsidRPr="00DA1AE2" w:rsidRDefault="004B4F7A" w:rsidP="00033CD3">
      <w:pPr>
        <w:pStyle w:val="tochka1"/>
        <w:numPr>
          <w:ilvl w:val="0"/>
          <w:numId w:val="2"/>
        </w:numPr>
        <w:tabs>
          <w:tab w:val="left" w:pos="2268"/>
        </w:tabs>
        <w:spacing w:before="0"/>
        <w:ind w:left="1985" w:right="0" w:firstLine="0"/>
        <w:rPr>
          <w:rFonts w:ascii="Arial" w:hAnsi="Arial" w:cs="Arial"/>
        </w:rPr>
      </w:pPr>
      <w:r w:rsidRPr="00DA1AE2">
        <w:rPr>
          <w:rFonts w:ascii="Arial" w:hAnsi="Arial" w:cs="Arial"/>
        </w:rPr>
        <w:t>доставка и инсталиране на медицинска апаратура;</w:t>
      </w:r>
    </w:p>
    <w:p w14:paraId="5E67CBA4" w14:textId="4EFC357C" w:rsidR="00653530" w:rsidRPr="00DA1AE2" w:rsidRDefault="00653530" w:rsidP="00033CD3">
      <w:pPr>
        <w:pStyle w:val="tochka1"/>
        <w:numPr>
          <w:ilvl w:val="0"/>
          <w:numId w:val="2"/>
        </w:numPr>
        <w:tabs>
          <w:tab w:val="left" w:pos="2268"/>
        </w:tabs>
        <w:spacing w:before="0"/>
        <w:ind w:left="1985" w:right="0" w:firstLine="0"/>
        <w:rPr>
          <w:rFonts w:ascii="Arial" w:hAnsi="Arial" w:cs="Arial"/>
        </w:rPr>
      </w:pPr>
      <w:r w:rsidRPr="00DA1AE2">
        <w:rPr>
          <w:rFonts w:ascii="Arial" w:hAnsi="Arial" w:cs="Arial"/>
        </w:rPr>
        <w:t>сервизна поддръжка на медицинска апаратура;</w:t>
      </w:r>
    </w:p>
    <w:p w14:paraId="52B1DE1D" w14:textId="77777777" w:rsidR="00653530" w:rsidRPr="00DA1AE2" w:rsidRDefault="004B4F7A" w:rsidP="00033CD3">
      <w:pPr>
        <w:pStyle w:val="tochka1"/>
        <w:numPr>
          <w:ilvl w:val="0"/>
          <w:numId w:val="2"/>
        </w:numPr>
        <w:tabs>
          <w:tab w:val="left" w:pos="2268"/>
        </w:tabs>
        <w:spacing w:before="0"/>
        <w:ind w:left="1985" w:right="0" w:firstLine="0"/>
        <w:rPr>
          <w:rFonts w:ascii="Arial" w:hAnsi="Arial" w:cs="Arial"/>
        </w:rPr>
      </w:pPr>
      <w:r w:rsidRPr="00DA1AE2">
        <w:rPr>
          <w:rFonts w:ascii="Arial" w:hAnsi="Arial" w:cs="Arial"/>
        </w:rPr>
        <w:t>обучение на клиентите</w:t>
      </w:r>
      <w:r w:rsidR="00653530" w:rsidRPr="00DA1AE2">
        <w:rPr>
          <w:rFonts w:ascii="Arial" w:hAnsi="Arial" w:cs="Arial"/>
        </w:rPr>
        <w:t>;</w:t>
      </w:r>
    </w:p>
    <w:p w14:paraId="755D2584" w14:textId="77777777" w:rsidR="00033CD3" w:rsidRPr="00DA1AE2" w:rsidRDefault="00033CD3" w:rsidP="00033CD3">
      <w:pPr>
        <w:pStyle w:val="tochka1"/>
        <w:tabs>
          <w:tab w:val="left" w:pos="2268"/>
        </w:tabs>
        <w:spacing w:before="0"/>
        <w:ind w:left="1985" w:right="0" w:firstLine="0"/>
        <w:rPr>
          <w:rFonts w:ascii="Arial" w:hAnsi="Arial" w:cs="Arial"/>
        </w:rPr>
      </w:pPr>
    </w:p>
    <w:p w14:paraId="09A9E92A" w14:textId="03AF911F" w:rsidR="004B4F7A" w:rsidRPr="00DA1AE2" w:rsidRDefault="004B4F7A" w:rsidP="00033CD3">
      <w:pPr>
        <w:pStyle w:val="tochka01"/>
        <w:numPr>
          <w:ilvl w:val="2"/>
          <w:numId w:val="12"/>
        </w:numPr>
        <w:ind w:left="1843"/>
        <w:rPr>
          <w:rFonts w:ascii="Arial" w:hAnsi="Arial" w:cs="Arial"/>
          <w:b w:val="0"/>
        </w:rPr>
      </w:pPr>
      <w:r w:rsidRPr="00DA1AE2">
        <w:rPr>
          <w:rFonts w:ascii="Arial" w:hAnsi="Arial" w:cs="Arial"/>
          <w:b w:val="0"/>
        </w:rPr>
        <w:t>Продуктите</w:t>
      </w:r>
      <w:r w:rsidR="0004161F" w:rsidRPr="00DA1AE2">
        <w:rPr>
          <w:rFonts w:ascii="Arial" w:hAnsi="Arial" w:cs="Arial"/>
          <w:b w:val="0"/>
        </w:rPr>
        <w:t>/Услугите</w:t>
      </w:r>
      <w:r w:rsidRPr="00DA1AE2">
        <w:rPr>
          <w:rFonts w:ascii="Arial" w:hAnsi="Arial" w:cs="Arial"/>
          <w:b w:val="0"/>
        </w:rPr>
        <w:t xml:space="preserve"> се предоставят въз основа на </w:t>
      </w:r>
      <w:r w:rsidR="0004161F" w:rsidRPr="00DA1AE2">
        <w:rPr>
          <w:rFonts w:ascii="Arial" w:hAnsi="Arial" w:cs="Arial"/>
          <w:b w:val="0"/>
        </w:rPr>
        <w:t xml:space="preserve">сключени </w:t>
      </w:r>
      <w:r w:rsidRPr="00DA1AE2">
        <w:rPr>
          <w:rFonts w:ascii="Arial" w:hAnsi="Arial" w:cs="Arial"/>
          <w:b w:val="0"/>
        </w:rPr>
        <w:t>договори</w:t>
      </w:r>
      <w:r w:rsidR="0004161F" w:rsidRPr="00DA1AE2">
        <w:rPr>
          <w:rFonts w:ascii="Arial" w:hAnsi="Arial" w:cs="Arial"/>
          <w:b w:val="0"/>
        </w:rPr>
        <w:t xml:space="preserve">, писмено потвърдени оферти от клиента (при малки retail сделки) или </w:t>
      </w:r>
      <w:r w:rsidR="00C83B51" w:rsidRPr="00DA1AE2">
        <w:rPr>
          <w:rFonts w:ascii="Arial" w:hAnsi="Arial" w:cs="Arial"/>
          <w:b w:val="0"/>
        </w:rPr>
        <w:t>на база сключени договори за изпълнение на поръчки по Закона за обществените поръчки (ЗОП)</w:t>
      </w:r>
      <w:r w:rsidRPr="00DA1AE2">
        <w:rPr>
          <w:rFonts w:ascii="Arial" w:hAnsi="Arial" w:cs="Arial"/>
          <w:b w:val="0"/>
        </w:rPr>
        <w:t>.</w:t>
      </w:r>
    </w:p>
    <w:p w14:paraId="11752D8B" w14:textId="77777777" w:rsidR="00033CD3" w:rsidRPr="00DA1AE2" w:rsidRDefault="00033CD3" w:rsidP="00033CD3">
      <w:pPr>
        <w:pStyle w:val="tochka01"/>
        <w:ind w:left="1843"/>
        <w:rPr>
          <w:rFonts w:ascii="Arial" w:hAnsi="Arial" w:cs="Arial"/>
          <w:b w:val="0"/>
        </w:rPr>
      </w:pPr>
    </w:p>
    <w:p w14:paraId="6D7C5D57" w14:textId="015F084A" w:rsidR="005308D3" w:rsidRPr="00DA1AE2" w:rsidRDefault="005308D3" w:rsidP="00033CD3">
      <w:pPr>
        <w:pStyle w:val="tochka01"/>
        <w:numPr>
          <w:ilvl w:val="2"/>
          <w:numId w:val="12"/>
        </w:numPr>
        <w:ind w:left="1843"/>
        <w:rPr>
          <w:rFonts w:ascii="Arial" w:hAnsi="Arial" w:cs="Arial"/>
          <w:b w:val="0"/>
        </w:rPr>
      </w:pPr>
      <w:r w:rsidRPr="00DA1AE2">
        <w:rPr>
          <w:rFonts w:ascii="Arial" w:hAnsi="Arial" w:cs="Arial"/>
          <w:b w:val="0"/>
        </w:rPr>
        <w:t xml:space="preserve">Търговският процес, в случай на договаряне по поръчки по Закона за обществените поръчки (ЗОП) е представен в </w:t>
      </w:r>
      <w:r w:rsidR="0019660F" w:rsidRPr="00DA1AE2">
        <w:rPr>
          <w:rFonts w:ascii="Arial" w:hAnsi="Arial" w:cs="Arial"/>
          <w:b w:val="0"/>
        </w:rPr>
        <w:t>4.7</w:t>
      </w:r>
      <w:r w:rsidR="00E023E8" w:rsidRPr="00DA1AE2">
        <w:rPr>
          <w:rFonts w:ascii="Arial" w:hAnsi="Arial" w:cs="Arial"/>
          <w:b w:val="0"/>
        </w:rPr>
        <w:t xml:space="preserve"> от настоящата процедура.</w:t>
      </w:r>
    </w:p>
    <w:p w14:paraId="5760F93F" w14:textId="77777777" w:rsidR="00033CD3" w:rsidRPr="00DA1AE2" w:rsidRDefault="00033CD3" w:rsidP="00033CD3">
      <w:pPr>
        <w:pStyle w:val="tochka01"/>
        <w:ind w:left="1843"/>
        <w:rPr>
          <w:rFonts w:ascii="Arial" w:hAnsi="Arial" w:cs="Arial"/>
          <w:b w:val="0"/>
        </w:rPr>
      </w:pPr>
    </w:p>
    <w:p w14:paraId="288E5FC5" w14:textId="35CDB0F0" w:rsidR="00135E34" w:rsidRPr="00DA1AE2" w:rsidRDefault="00135E34" w:rsidP="00033CD3">
      <w:pPr>
        <w:pStyle w:val="tochka01"/>
        <w:numPr>
          <w:ilvl w:val="2"/>
          <w:numId w:val="12"/>
        </w:numPr>
        <w:ind w:left="1843"/>
        <w:rPr>
          <w:rFonts w:ascii="Arial" w:hAnsi="Arial" w:cs="Arial"/>
        </w:rPr>
      </w:pPr>
      <w:r w:rsidRPr="00DA1AE2">
        <w:rPr>
          <w:rFonts w:ascii="Arial" w:hAnsi="Arial" w:cs="Arial"/>
          <w:b w:val="0"/>
        </w:rPr>
        <w:t>В RI 10-01 „Приложение 1 - Процесна диаграма на „Търговски процес” са представени</w:t>
      </w:r>
      <w:r w:rsidRPr="00DA1AE2">
        <w:rPr>
          <w:rFonts w:ascii="Arial" w:hAnsi="Arial" w:cs="Arial"/>
        </w:rPr>
        <w:t xml:space="preserve"> </w:t>
      </w:r>
      <w:r w:rsidRPr="00DA1AE2">
        <w:rPr>
          <w:rFonts w:ascii="Arial" w:hAnsi="Arial" w:cs="Arial"/>
          <w:b w:val="0"/>
        </w:rPr>
        <w:t>схеми на търговския процес при директно договаряне с клиенти или при участие в процедури по ЗОП.</w:t>
      </w:r>
    </w:p>
    <w:p w14:paraId="56629F9D" w14:textId="77777777" w:rsidR="004B4F7A" w:rsidRPr="00DA1AE2" w:rsidRDefault="004B4F7A" w:rsidP="004360F8">
      <w:pPr>
        <w:pStyle w:val="tochka1"/>
        <w:spacing w:before="0"/>
        <w:ind w:left="900" w:right="0" w:hanging="900"/>
        <w:rPr>
          <w:rFonts w:ascii="Arial" w:hAnsi="Arial" w:cs="Arial"/>
        </w:rPr>
      </w:pPr>
    </w:p>
    <w:p w14:paraId="3E46D83A" w14:textId="77777777" w:rsidR="00033CD3" w:rsidRPr="00DA1AE2" w:rsidRDefault="00033CD3" w:rsidP="004360F8">
      <w:pPr>
        <w:pStyle w:val="tochka1"/>
        <w:spacing w:before="0"/>
        <w:ind w:left="900" w:right="0" w:hanging="900"/>
        <w:rPr>
          <w:rFonts w:ascii="Arial" w:hAnsi="Arial" w:cs="Arial"/>
        </w:rPr>
      </w:pPr>
    </w:p>
    <w:p w14:paraId="204C2780" w14:textId="77777777" w:rsidR="004B4F7A" w:rsidRPr="00DA1AE2" w:rsidRDefault="004B4F7A" w:rsidP="004360F8">
      <w:pPr>
        <w:pStyle w:val="tochka01"/>
        <w:ind w:hanging="83"/>
        <w:rPr>
          <w:rFonts w:ascii="Arial" w:eastAsia="Calibri" w:hAnsi="Arial" w:cs="Arial"/>
          <w:b w:val="0"/>
          <w:smallCaps/>
        </w:rPr>
      </w:pPr>
      <w:r w:rsidRPr="00DA1AE2">
        <w:rPr>
          <w:rFonts w:ascii="Arial" w:eastAsia="Calibri" w:hAnsi="Arial" w:cs="Arial"/>
          <w:b w:val="0"/>
          <w:smallCaps/>
          <w:szCs w:val="22"/>
        </w:rPr>
        <w:t>4.2.</w:t>
      </w:r>
      <w:r w:rsidRPr="00DA1AE2">
        <w:rPr>
          <w:rFonts w:ascii="Arial" w:eastAsia="Calibri" w:hAnsi="Arial" w:cs="Arial"/>
          <w:b w:val="0"/>
          <w:smallCaps/>
          <w:szCs w:val="22"/>
        </w:rPr>
        <w:tab/>
      </w:r>
      <w:r w:rsidRPr="00DA1AE2">
        <w:rPr>
          <w:rFonts w:ascii="Arial" w:eastAsia="Calibri" w:hAnsi="Arial" w:cs="Arial"/>
          <w:smallCaps/>
          <w:szCs w:val="22"/>
        </w:rPr>
        <w:t>Взаимодействия с клиентите</w:t>
      </w:r>
    </w:p>
    <w:p w14:paraId="31B31EE1" w14:textId="5864D431" w:rsidR="00BA036A" w:rsidRPr="00DA1AE2" w:rsidRDefault="00524A74" w:rsidP="004360F8">
      <w:pPr>
        <w:pStyle w:val="tochka1"/>
        <w:spacing w:before="0"/>
        <w:ind w:left="1418" w:right="0" w:firstLine="0"/>
        <w:rPr>
          <w:rFonts w:ascii="Arial" w:hAnsi="Arial" w:cs="Arial"/>
        </w:rPr>
      </w:pPr>
      <w:r w:rsidRPr="00DA1AE2">
        <w:rPr>
          <w:rFonts w:ascii="Arial" w:hAnsi="Arial" w:cs="Arial"/>
        </w:rPr>
        <w:t>К</w:t>
      </w:r>
      <w:r w:rsidR="004B4F7A" w:rsidRPr="00DA1AE2">
        <w:rPr>
          <w:rFonts w:ascii="Arial" w:hAnsi="Arial" w:cs="Arial"/>
        </w:rPr>
        <w:t>омуникаци</w:t>
      </w:r>
      <w:r w:rsidRPr="00DA1AE2">
        <w:rPr>
          <w:rFonts w:ascii="Arial" w:hAnsi="Arial" w:cs="Arial"/>
        </w:rPr>
        <w:t>я</w:t>
      </w:r>
      <w:r w:rsidR="004B4F7A" w:rsidRPr="00DA1AE2">
        <w:rPr>
          <w:rFonts w:ascii="Arial" w:hAnsi="Arial" w:cs="Arial"/>
        </w:rPr>
        <w:t xml:space="preserve"> с клиентите се извършва </w:t>
      </w:r>
      <w:r w:rsidRPr="00DA1AE2">
        <w:rPr>
          <w:rFonts w:ascii="Arial" w:hAnsi="Arial" w:cs="Arial"/>
        </w:rPr>
        <w:t>от КАМ/ОС ежедневно и при оценена необходимост.</w:t>
      </w:r>
      <w:r w:rsidR="00F8055C" w:rsidRPr="00DA1AE2">
        <w:rPr>
          <w:rFonts w:ascii="Arial" w:hAnsi="Arial" w:cs="Arial"/>
        </w:rPr>
        <w:t xml:space="preserve"> </w:t>
      </w:r>
    </w:p>
    <w:p w14:paraId="5FAE59E3" w14:textId="2F2D2F0C" w:rsidR="004B4F7A" w:rsidRPr="00DA1AE2" w:rsidRDefault="00BA036A" w:rsidP="004360F8">
      <w:pPr>
        <w:pStyle w:val="tochka1"/>
        <w:spacing w:before="0"/>
        <w:ind w:left="1418" w:right="0" w:firstLine="0"/>
        <w:rPr>
          <w:rFonts w:ascii="Arial" w:hAnsi="Arial" w:cs="Arial"/>
        </w:rPr>
      </w:pPr>
      <w:r w:rsidRPr="00DA1AE2">
        <w:rPr>
          <w:rFonts w:ascii="Arial" w:hAnsi="Arial" w:cs="Arial"/>
        </w:rPr>
        <w:t xml:space="preserve">Комуникацията със съществуващи клиенти се извършва </w:t>
      </w:r>
      <w:r w:rsidR="00A8699D" w:rsidRPr="00DA1AE2">
        <w:rPr>
          <w:rFonts w:ascii="Arial" w:hAnsi="Arial" w:cs="Arial"/>
        </w:rPr>
        <w:t xml:space="preserve">от КАМ/ОС </w:t>
      </w:r>
      <w:r w:rsidRPr="00DA1AE2">
        <w:rPr>
          <w:rFonts w:ascii="Arial" w:hAnsi="Arial" w:cs="Arial"/>
        </w:rPr>
        <w:t>регулярно, най-малко веднъж на три месеца</w:t>
      </w:r>
      <w:r w:rsidR="0043162C" w:rsidRPr="00DA1AE2">
        <w:rPr>
          <w:rFonts w:ascii="Arial" w:hAnsi="Arial" w:cs="Arial"/>
        </w:rPr>
        <w:t>, с цел откриване на нови възможности, събиране на обща информация и обратна връзка за удовлетвореност на клиента.</w:t>
      </w:r>
    </w:p>
    <w:p w14:paraId="3EBB3A33" w14:textId="77777777" w:rsidR="004B4F7A" w:rsidRPr="00CE3A54" w:rsidRDefault="004B4F7A" w:rsidP="004360F8">
      <w:pPr>
        <w:pStyle w:val="tochka1"/>
        <w:spacing w:before="0"/>
        <w:ind w:left="1418" w:right="0" w:firstLine="0"/>
        <w:rPr>
          <w:rFonts w:ascii="Arial" w:hAnsi="Arial" w:cs="Arial"/>
          <w:lang w:val="ru-RU"/>
        </w:rPr>
      </w:pPr>
      <w:r w:rsidRPr="00DA1AE2">
        <w:rPr>
          <w:rFonts w:ascii="Arial" w:hAnsi="Arial" w:cs="Arial"/>
        </w:rPr>
        <w:tab/>
        <w:t>Входящите документи от клиентите (възлагателни писма, тръжни книжа и др.) постъпват в Дружеството, регистрират се от офис-асистента и се предават на лицето за контакт, или Управителя.</w:t>
      </w:r>
    </w:p>
    <w:p w14:paraId="2E1E3BDA" w14:textId="77777777" w:rsidR="002B5520" w:rsidRPr="00CE3A54" w:rsidRDefault="002B5520" w:rsidP="004360F8">
      <w:pPr>
        <w:pStyle w:val="tochka1"/>
        <w:spacing w:before="0"/>
        <w:ind w:left="1418" w:right="0" w:firstLine="0"/>
        <w:rPr>
          <w:rFonts w:ascii="Arial" w:hAnsi="Arial" w:cs="Arial"/>
          <w:lang w:val="ru-RU"/>
        </w:rPr>
      </w:pPr>
    </w:p>
    <w:p w14:paraId="5BEA7EB6" w14:textId="4B4A960A" w:rsidR="00AE14DC" w:rsidRPr="00DA1AE2" w:rsidRDefault="00BD449E" w:rsidP="004360F8">
      <w:pPr>
        <w:pStyle w:val="tochka1"/>
        <w:spacing w:before="0"/>
        <w:ind w:left="1418" w:right="0" w:firstLine="0"/>
        <w:rPr>
          <w:rFonts w:ascii="Arial" w:hAnsi="Arial" w:cs="Arial"/>
        </w:rPr>
      </w:pPr>
      <w:r w:rsidRPr="00DA1AE2">
        <w:rPr>
          <w:rFonts w:ascii="Arial" w:hAnsi="Arial" w:cs="Arial"/>
          <w:color w:val="4F81BD"/>
        </w:rPr>
        <w:t xml:space="preserve"> </w:t>
      </w:r>
    </w:p>
    <w:p w14:paraId="6B5AF953" w14:textId="77777777" w:rsidR="004B4F7A" w:rsidRPr="00DA1AE2" w:rsidRDefault="004B4F7A" w:rsidP="004360F8">
      <w:pPr>
        <w:pStyle w:val="tochka01"/>
        <w:ind w:hanging="83"/>
        <w:rPr>
          <w:rFonts w:ascii="Arial" w:eastAsia="Calibri" w:hAnsi="Arial" w:cs="Arial"/>
          <w:smallCaps/>
          <w:szCs w:val="22"/>
        </w:rPr>
      </w:pPr>
      <w:r w:rsidRPr="00DA1AE2">
        <w:rPr>
          <w:rFonts w:ascii="Arial" w:eastAsia="Calibri" w:hAnsi="Arial" w:cs="Arial"/>
          <w:smallCaps/>
          <w:szCs w:val="22"/>
        </w:rPr>
        <w:t xml:space="preserve">4.3. </w:t>
      </w:r>
      <w:r w:rsidRPr="00DA1AE2">
        <w:rPr>
          <w:rFonts w:ascii="Arial" w:eastAsia="Calibri" w:hAnsi="Arial" w:cs="Arial"/>
          <w:smallCaps/>
          <w:szCs w:val="22"/>
        </w:rPr>
        <w:tab/>
        <w:t>Определяне на изискванията на клиента</w:t>
      </w:r>
    </w:p>
    <w:p w14:paraId="1DF93BDC" w14:textId="44561923" w:rsidR="004D34AD" w:rsidRPr="00DA1AE2" w:rsidRDefault="004D34AD" w:rsidP="00515B35">
      <w:pPr>
        <w:pStyle w:val="tochka1"/>
        <w:numPr>
          <w:ilvl w:val="2"/>
          <w:numId w:val="14"/>
        </w:numPr>
        <w:spacing w:before="0"/>
        <w:ind w:right="0"/>
        <w:rPr>
          <w:rFonts w:ascii="Arial" w:hAnsi="Arial" w:cs="Arial"/>
        </w:rPr>
      </w:pPr>
      <w:r w:rsidRPr="00DA1AE2">
        <w:rPr>
          <w:rFonts w:ascii="Arial" w:hAnsi="Arial" w:cs="Arial"/>
        </w:rPr>
        <w:t>Контакт с нови клиенти се осъществява посредством препоръки от досегашни клиенти</w:t>
      </w:r>
      <w:r w:rsidR="00390AED" w:rsidRPr="00DA1AE2">
        <w:rPr>
          <w:rFonts w:ascii="Arial" w:hAnsi="Arial" w:cs="Arial"/>
        </w:rPr>
        <w:t>, проактивно търсене на клиенти от търговците или ди</w:t>
      </w:r>
      <w:r w:rsidR="002A5024">
        <w:rPr>
          <w:rFonts w:ascii="Arial" w:hAnsi="Arial" w:cs="Arial"/>
        </w:rPr>
        <w:t>ректен контакт от клиент към „С</w:t>
      </w:r>
      <w:r w:rsidR="002A5024" w:rsidRPr="002A5024">
        <w:rPr>
          <w:rFonts w:ascii="Arial" w:hAnsi="Arial" w:cs="Arial"/>
          <w:lang w:val="ru-RU"/>
        </w:rPr>
        <w:t>&amp;</w:t>
      </w:r>
      <w:r w:rsidR="00390AED" w:rsidRPr="00DA1AE2">
        <w:rPr>
          <w:rFonts w:ascii="Arial" w:hAnsi="Arial" w:cs="Arial"/>
        </w:rPr>
        <w:t xml:space="preserve">Т България“ ЕООД. </w:t>
      </w:r>
    </w:p>
    <w:p w14:paraId="2468D08C" w14:textId="77777777" w:rsidR="00515B35" w:rsidRPr="00DA1AE2" w:rsidRDefault="00515B35" w:rsidP="00515B35">
      <w:pPr>
        <w:pStyle w:val="tochka1"/>
        <w:spacing w:before="0"/>
        <w:ind w:left="2127" w:right="0" w:firstLine="0"/>
        <w:rPr>
          <w:rFonts w:ascii="Arial" w:hAnsi="Arial" w:cs="Arial"/>
        </w:rPr>
      </w:pPr>
    </w:p>
    <w:p w14:paraId="27FC2C58" w14:textId="16699280" w:rsidR="00FB493B" w:rsidRPr="00DA1AE2" w:rsidRDefault="004B5A68" w:rsidP="00515B35">
      <w:pPr>
        <w:pStyle w:val="tochka1"/>
        <w:spacing w:before="0"/>
        <w:ind w:left="2127" w:right="0" w:firstLine="0"/>
        <w:rPr>
          <w:rFonts w:ascii="Arial" w:hAnsi="Arial" w:cs="Arial"/>
        </w:rPr>
      </w:pPr>
      <w:r w:rsidRPr="00DA1AE2">
        <w:rPr>
          <w:rFonts w:ascii="Arial" w:hAnsi="Arial" w:cs="Arial"/>
        </w:rPr>
        <w:t>Клиентът получава информация за продуктите п</w:t>
      </w:r>
      <w:r w:rsidR="002A5024">
        <w:rPr>
          <w:rFonts w:ascii="Arial" w:hAnsi="Arial" w:cs="Arial"/>
        </w:rPr>
        <w:t>осредством Web страницата на „С</w:t>
      </w:r>
      <w:r w:rsidR="002A5024" w:rsidRPr="002A5024">
        <w:rPr>
          <w:rFonts w:ascii="Arial" w:hAnsi="Arial" w:cs="Arial"/>
          <w:lang w:val="ru-RU"/>
        </w:rPr>
        <w:t>&amp;</w:t>
      </w:r>
      <w:r w:rsidRPr="00DA1AE2">
        <w:rPr>
          <w:rFonts w:ascii="Arial" w:hAnsi="Arial" w:cs="Arial"/>
        </w:rPr>
        <w:t xml:space="preserve">Т България“ ЕООД, изложения, срещи, разговори, семинари и други. </w:t>
      </w:r>
    </w:p>
    <w:p w14:paraId="532097B5" w14:textId="77777777" w:rsidR="00515B35" w:rsidRPr="00DA1AE2" w:rsidRDefault="00515B35" w:rsidP="004360F8">
      <w:pPr>
        <w:pStyle w:val="tochka1"/>
        <w:spacing w:before="0"/>
        <w:ind w:left="1418" w:right="0" w:firstLine="0"/>
        <w:rPr>
          <w:rFonts w:ascii="Arial" w:hAnsi="Arial" w:cs="Arial"/>
        </w:rPr>
      </w:pPr>
    </w:p>
    <w:p w14:paraId="234C36FC" w14:textId="7540014A" w:rsidR="001C0C20" w:rsidRPr="00DA1AE2" w:rsidRDefault="001C0C20" w:rsidP="00515B35">
      <w:pPr>
        <w:pStyle w:val="tochka1"/>
        <w:numPr>
          <w:ilvl w:val="2"/>
          <w:numId w:val="14"/>
        </w:numPr>
        <w:spacing w:before="0"/>
        <w:ind w:right="0"/>
        <w:rPr>
          <w:rFonts w:ascii="Arial" w:hAnsi="Arial" w:cs="Arial"/>
        </w:rPr>
      </w:pPr>
      <w:r w:rsidRPr="00DA1AE2">
        <w:rPr>
          <w:rFonts w:ascii="Arial" w:hAnsi="Arial" w:cs="Arial"/>
        </w:rPr>
        <w:t>Запитване от клиент може да постъпи по ел.</w:t>
      </w:r>
      <w:r w:rsidR="002A5024">
        <w:rPr>
          <w:rFonts w:ascii="Arial" w:hAnsi="Arial" w:cs="Arial"/>
        </w:rPr>
        <w:t xml:space="preserve"> </w:t>
      </w:r>
      <w:r w:rsidRPr="00DA1AE2">
        <w:rPr>
          <w:rFonts w:ascii="Arial" w:hAnsi="Arial" w:cs="Arial"/>
        </w:rPr>
        <w:t xml:space="preserve">поща, телефон или факс. В тези случаи Офис асистентът регистрира постъпилите запитвания и уведомява </w:t>
      </w:r>
      <w:r w:rsidR="0066161F">
        <w:rPr>
          <w:rFonts w:ascii="Arial" w:hAnsi="Arial" w:cs="Arial"/>
        </w:rPr>
        <w:t>КАМ/ОС</w:t>
      </w:r>
      <w:r w:rsidRPr="00DA1AE2">
        <w:rPr>
          <w:rFonts w:ascii="Arial" w:hAnsi="Arial" w:cs="Arial"/>
        </w:rPr>
        <w:t xml:space="preserve">, отговорен за съответната продуктова линия, а при отсъствието му попълва „Вътрешно съобщение“ </w:t>
      </w:r>
      <w:r w:rsidR="00124FF3" w:rsidRPr="00DA1AE2">
        <w:rPr>
          <w:rFonts w:ascii="Arial" w:hAnsi="Arial" w:cs="Arial"/>
        </w:rPr>
        <w:t>(ел.</w:t>
      </w:r>
      <w:r w:rsidR="002A5024">
        <w:rPr>
          <w:rFonts w:ascii="Arial" w:hAnsi="Arial" w:cs="Arial"/>
        </w:rPr>
        <w:t xml:space="preserve"> </w:t>
      </w:r>
      <w:r w:rsidR="00124FF3" w:rsidRPr="00DA1AE2">
        <w:rPr>
          <w:rFonts w:ascii="Arial" w:hAnsi="Arial" w:cs="Arial"/>
        </w:rPr>
        <w:t xml:space="preserve">съобщение </w:t>
      </w:r>
      <w:r w:rsidR="00AB35B2" w:rsidRPr="00DA1AE2">
        <w:rPr>
          <w:rFonts w:ascii="Arial" w:hAnsi="Arial" w:cs="Arial"/>
        </w:rPr>
        <w:t xml:space="preserve">по вътрешна мрежа </w:t>
      </w:r>
      <w:r w:rsidR="00124FF3" w:rsidRPr="00DA1AE2">
        <w:rPr>
          <w:rFonts w:ascii="Arial" w:hAnsi="Arial" w:cs="Arial"/>
        </w:rPr>
        <w:t xml:space="preserve">или </w:t>
      </w:r>
      <w:r w:rsidR="00124FF3" w:rsidRPr="00DA1AE2">
        <w:rPr>
          <w:rFonts w:ascii="Arial" w:hAnsi="Arial" w:cs="Arial"/>
        </w:rPr>
        <w:lastRenderedPageBreak/>
        <w:t xml:space="preserve">бележка) </w:t>
      </w:r>
      <w:r w:rsidRPr="00DA1AE2">
        <w:rPr>
          <w:rFonts w:ascii="Arial" w:hAnsi="Arial" w:cs="Arial"/>
        </w:rPr>
        <w:t xml:space="preserve">или уведомява </w:t>
      </w:r>
      <w:r w:rsidR="0066161F">
        <w:rPr>
          <w:rFonts w:ascii="Arial" w:hAnsi="Arial" w:cs="Arial"/>
        </w:rPr>
        <w:t>КАМ/ОС</w:t>
      </w:r>
      <w:r w:rsidRPr="00DA1AE2">
        <w:rPr>
          <w:rFonts w:ascii="Arial" w:hAnsi="Arial" w:cs="Arial"/>
        </w:rPr>
        <w:t xml:space="preserve"> по телефон. </w:t>
      </w:r>
    </w:p>
    <w:p w14:paraId="641563DF" w14:textId="77777777" w:rsidR="00515B35" w:rsidRPr="00DA1AE2" w:rsidRDefault="00515B35" w:rsidP="00515B35">
      <w:pPr>
        <w:pStyle w:val="tochka1"/>
        <w:spacing w:before="0"/>
        <w:ind w:left="2160" w:right="0" w:firstLine="0"/>
        <w:rPr>
          <w:rFonts w:ascii="Arial" w:hAnsi="Arial" w:cs="Arial"/>
        </w:rPr>
      </w:pPr>
    </w:p>
    <w:p w14:paraId="74B80D86" w14:textId="1DEE1ECE" w:rsidR="004B5A68" w:rsidRPr="00DA1AE2" w:rsidRDefault="004B5A68" w:rsidP="00515B35">
      <w:pPr>
        <w:pStyle w:val="tochka1"/>
        <w:numPr>
          <w:ilvl w:val="2"/>
          <w:numId w:val="14"/>
        </w:numPr>
        <w:spacing w:before="0"/>
        <w:ind w:right="0"/>
        <w:rPr>
          <w:rFonts w:ascii="Arial" w:hAnsi="Arial" w:cs="Arial"/>
        </w:rPr>
      </w:pPr>
      <w:r w:rsidRPr="00DA1AE2">
        <w:rPr>
          <w:rFonts w:ascii="Arial" w:hAnsi="Arial" w:cs="Arial"/>
        </w:rPr>
        <w:t>Отговорникът по сделката съвместно с консултанта/консултантите идентифицира изискванията на клиента по отношение на:</w:t>
      </w:r>
    </w:p>
    <w:p w14:paraId="53EBC112" w14:textId="273A839C" w:rsidR="004B5A68" w:rsidRPr="00DA1AE2" w:rsidRDefault="004B5A68" w:rsidP="00515B35">
      <w:pPr>
        <w:pStyle w:val="tochka1"/>
        <w:numPr>
          <w:ilvl w:val="0"/>
          <w:numId w:val="15"/>
        </w:numPr>
        <w:spacing w:before="0"/>
        <w:ind w:left="2977" w:right="0"/>
        <w:rPr>
          <w:rFonts w:ascii="Arial" w:hAnsi="Arial" w:cs="Arial"/>
        </w:rPr>
      </w:pPr>
      <w:r w:rsidRPr="00DA1AE2">
        <w:rPr>
          <w:rFonts w:ascii="Arial" w:hAnsi="Arial" w:cs="Arial"/>
        </w:rPr>
        <w:t>характеристиките на продукта или услугата;</w:t>
      </w:r>
    </w:p>
    <w:p w14:paraId="165A9EE4" w14:textId="0AD7B6FE" w:rsidR="004B5A68" w:rsidRPr="00DA1AE2" w:rsidRDefault="004B5A68" w:rsidP="00515B35">
      <w:pPr>
        <w:pStyle w:val="tochka1"/>
        <w:numPr>
          <w:ilvl w:val="0"/>
          <w:numId w:val="15"/>
        </w:numPr>
        <w:spacing w:before="0"/>
        <w:ind w:left="2977" w:right="0"/>
        <w:rPr>
          <w:rFonts w:ascii="Arial" w:hAnsi="Arial" w:cs="Arial"/>
        </w:rPr>
      </w:pPr>
      <w:r w:rsidRPr="00DA1AE2">
        <w:rPr>
          <w:rFonts w:ascii="Arial" w:hAnsi="Arial" w:cs="Arial"/>
        </w:rPr>
        <w:t>изисквания, произтичащи от специфичните условия на приложение;</w:t>
      </w:r>
    </w:p>
    <w:p w14:paraId="2D8E5204" w14:textId="1093D98C" w:rsidR="004B5A68" w:rsidRPr="00DA1AE2" w:rsidRDefault="004B5A68" w:rsidP="00515B35">
      <w:pPr>
        <w:pStyle w:val="tochka1"/>
        <w:numPr>
          <w:ilvl w:val="0"/>
          <w:numId w:val="15"/>
        </w:numPr>
        <w:spacing w:before="0"/>
        <w:ind w:left="2977" w:right="0"/>
        <w:rPr>
          <w:rFonts w:ascii="Arial" w:hAnsi="Arial" w:cs="Arial"/>
        </w:rPr>
      </w:pPr>
      <w:r w:rsidRPr="00DA1AE2">
        <w:rPr>
          <w:rFonts w:ascii="Arial" w:hAnsi="Arial" w:cs="Arial"/>
        </w:rPr>
        <w:t>условията за доставка и задълженията след нея;</w:t>
      </w:r>
    </w:p>
    <w:p w14:paraId="47ED3E57" w14:textId="130D9296" w:rsidR="004B5A68" w:rsidRPr="00DA1AE2" w:rsidRDefault="004B5A68" w:rsidP="00515B35">
      <w:pPr>
        <w:pStyle w:val="tochka1"/>
        <w:numPr>
          <w:ilvl w:val="0"/>
          <w:numId w:val="15"/>
        </w:numPr>
        <w:spacing w:before="0"/>
        <w:ind w:left="2977" w:right="0"/>
        <w:rPr>
          <w:rFonts w:ascii="Arial" w:hAnsi="Arial" w:cs="Arial"/>
        </w:rPr>
      </w:pPr>
      <w:r w:rsidRPr="00DA1AE2">
        <w:rPr>
          <w:rFonts w:ascii="Arial" w:hAnsi="Arial" w:cs="Arial"/>
        </w:rPr>
        <w:t>сроковете за изпълнение;</w:t>
      </w:r>
    </w:p>
    <w:p w14:paraId="737D761B" w14:textId="0ABD419A" w:rsidR="004B5A68" w:rsidRPr="00DA1AE2" w:rsidRDefault="004B5A68" w:rsidP="00515B35">
      <w:pPr>
        <w:pStyle w:val="tochka1"/>
        <w:numPr>
          <w:ilvl w:val="0"/>
          <w:numId w:val="15"/>
        </w:numPr>
        <w:spacing w:before="0"/>
        <w:ind w:left="2977" w:right="0"/>
        <w:rPr>
          <w:rFonts w:ascii="Arial" w:hAnsi="Arial" w:cs="Arial"/>
        </w:rPr>
      </w:pPr>
      <w:r w:rsidRPr="00DA1AE2">
        <w:rPr>
          <w:rFonts w:ascii="Arial" w:hAnsi="Arial" w:cs="Arial"/>
        </w:rPr>
        <w:t>гаранциите за качество и други.</w:t>
      </w:r>
    </w:p>
    <w:p w14:paraId="48DD1204" w14:textId="77777777" w:rsidR="00515B35" w:rsidRPr="00DA1AE2" w:rsidRDefault="00515B35" w:rsidP="00515B35">
      <w:pPr>
        <w:pStyle w:val="tochka1"/>
        <w:spacing w:before="0"/>
        <w:ind w:left="2127" w:right="0" w:firstLine="0"/>
        <w:rPr>
          <w:rFonts w:ascii="Arial" w:hAnsi="Arial" w:cs="Arial"/>
        </w:rPr>
      </w:pPr>
    </w:p>
    <w:p w14:paraId="2F28D63B" w14:textId="77777777" w:rsidR="004B5A68" w:rsidRPr="00DA1AE2" w:rsidRDefault="004B5A68" w:rsidP="00515B35">
      <w:pPr>
        <w:pStyle w:val="tochka1"/>
        <w:spacing w:before="0"/>
        <w:ind w:left="2127" w:right="0" w:firstLine="0"/>
        <w:rPr>
          <w:rFonts w:ascii="Arial" w:hAnsi="Arial" w:cs="Arial"/>
        </w:rPr>
      </w:pPr>
      <w:r w:rsidRPr="00DA1AE2">
        <w:rPr>
          <w:rFonts w:ascii="Arial" w:hAnsi="Arial" w:cs="Arial"/>
        </w:rPr>
        <w:t>Отговорникът по сделката определя законовите и други нормативни изисквания към продукта или услугата, както и други специфични изисквания на клиента.</w:t>
      </w:r>
    </w:p>
    <w:p w14:paraId="640905E8" w14:textId="77777777" w:rsidR="00515B35" w:rsidRPr="00DA1AE2" w:rsidRDefault="00515B35" w:rsidP="00515B35">
      <w:pPr>
        <w:pStyle w:val="tochka1"/>
        <w:spacing w:before="0"/>
        <w:ind w:left="2127" w:right="0" w:firstLine="0"/>
        <w:rPr>
          <w:rFonts w:ascii="Arial" w:hAnsi="Arial" w:cs="Arial"/>
        </w:rPr>
      </w:pPr>
    </w:p>
    <w:p w14:paraId="25604405" w14:textId="479355B1" w:rsidR="009F0FEC" w:rsidRPr="00DA1AE2" w:rsidRDefault="004B4F7A" w:rsidP="00515B35">
      <w:pPr>
        <w:pStyle w:val="tochka1"/>
        <w:spacing w:before="0"/>
        <w:ind w:left="2127" w:right="0" w:firstLine="0"/>
        <w:rPr>
          <w:rFonts w:ascii="Arial" w:hAnsi="Arial" w:cs="Arial"/>
        </w:rPr>
      </w:pPr>
      <w:r w:rsidRPr="00DA1AE2">
        <w:rPr>
          <w:rFonts w:ascii="Arial" w:hAnsi="Arial" w:cs="Arial"/>
        </w:rPr>
        <w:t>Отговорникът по сделката проверява и анализира получените от клиента документи</w:t>
      </w:r>
      <w:r w:rsidR="009F0FEC" w:rsidRPr="00DA1AE2">
        <w:rPr>
          <w:rFonts w:ascii="Arial" w:hAnsi="Arial" w:cs="Arial"/>
        </w:rPr>
        <w:t xml:space="preserve"> и предоставените входни данни</w:t>
      </w:r>
      <w:r w:rsidRPr="00DA1AE2">
        <w:rPr>
          <w:rFonts w:ascii="Arial" w:hAnsi="Arial" w:cs="Arial"/>
        </w:rPr>
        <w:t xml:space="preserve">. При необходимост </w:t>
      </w:r>
      <w:r w:rsidR="00E023E8" w:rsidRPr="00DA1AE2">
        <w:rPr>
          <w:rFonts w:ascii="Arial" w:hAnsi="Arial" w:cs="Arial"/>
        </w:rPr>
        <w:t>ОС</w:t>
      </w:r>
      <w:r w:rsidR="009F0FEC" w:rsidRPr="00DA1AE2">
        <w:rPr>
          <w:rFonts w:ascii="Arial" w:hAnsi="Arial" w:cs="Arial"/>
        </w:rPr>
        <w:t xml:space="preserve"> провежда допълнителни разговори/срещи с клиента, като при необходимост на срещата присъства Pre-sales и/или Сервизен инженер, за изясняване на технически</w:t>
      </w:r>
      <w:r w:rsidR="00E023E8" w:rsidRPr="00DA1AE2">
        <w:rPr>
          <w:rFonts w:ascii="Arial" w:hAnsi="Arial" w:cs="Arial"/>
        </w:rPr>
        <w:t xml:space="preserve"> и други</w:t>
      </w:r>
      <w:r w:rsidR="009F0FEC" w:rsidRPr="00DA1AE2">
        <w:rPr>
          <w:rFonts w:ascii="Arial" w:hAnsi="Arial" w:cs="Arial"/>
        </w:rPr>
        <w:t xml:space="preserve"> изисквания.</w:t>
      </w:r>
    </w:p>
    <w:p w14:paraId="746B50B7" w14:textId="77777777" w:rsidR="00515B35" w:rsidRPr="00DA1AE2" w:rsidRDefault="00515B35" w:rsidP="004360F8">
      <w:pPr>
        <w:pStyle w:val="tochka1"/>
        <w:spacing w:before="0"/>
        <w:ind w:left="1418" w:right="0" w:firstLine="0"/>
        <w:rPr>
          <w:rFonts w:ascii="Arial" w:hAnsi="Arial" w:cs="Arial"/>
        </w:rPr>
      </w:pPr>
    </w:p>
    <w:p w14:paraId="3702ED4B" w14:textId="150FE333" w:rsidR="004B4F7A" w:rsidRPr="00DA1AE2" w:rsidRDefault="004B4F7A" w:rsidP="00515B35">
      <w:pPr>
        <w:pStyle w:val="tochka1"/>
        <w:numPr>
          <w:ilvl w:val="2"/>
          <w:numId w:val="14"/>
        </w:numPr>
        <w:spacing w:before="0"/>
        <w:ind w:right="0"/>
        <w:rPr>
          <w:rFonts w:ascii="Arial" w:hAnsi="Arial" w:cs="Arial"/>
        </w:rPr>
      </w:pPr>
      <w:r w:rsidRPr="00DA1AE2">
        <w:rPr>
          <w:rFonts w:ascii="Arial" w:hAnsi="Arial" w:cs="Arial"/>
        </w:rPr>
        <w:t xml:space="preserve">При търговските услуги, въз основа на изяснените изисквания на клиента, </w:t>
      </w:r>
      <w:r w:rsidR="00E023E8" w:rsidRPr="00DA1AE2">
        <w:rPr>
          <w:rFonts w:ascii="Arial" w:hAnsi="Arial" w:cs="Arial"/>
        </w:rPr>
        <w:t>ОС</w:t>
      </w:r>
      <w:r w:rsidRPr="00DA1AE2">
        <w:rPr>
          <w:rFonts w:ascii="Arial" w:hAnsi="Arial" w:cs="Arial"/>
        </w:rPr>
        <w:t xml:space="preserve"> заедно с консултанта/консултантите определя обема и съдържанието на техническото решение, с което ще се </w:t>
      </w:r>
      <w:r w:rsidR="005B519D" w:rsidRPr="00DA1AE2">
        <w:rPr>
          <w:rFonts w:ascii="Arial" w:hAnsi="Arial" w:cs="Arial"/>
        </w:rPr>
        <w:t xml:space="preserve">изпълнят </w:t>
      </w:r>
      <w:r w:rsidRPr="00DA1AE2">
        <w:rPr>
          <w:rFonts w:ascii="Arial" w:hAnsi="Arial" w:cs="Arial"/>
        </w:rPr>
        <w:t>тези изисквания - техническо предложение или цялостен проект.</w:t>
      </w:r>
    </w:p>
    <w:p w14:paraId="54046D2C" w14:textId="77777777" w:rsidR="00515B35" w:rsidRPr="00DA1AE2" w:rsidRDefault="00515B35" w:rsidP="00515B35">
      <w:pPr>
        <w:pStyle w:val="tochka1"/>
        <w:spacing w:before="0"/>
        <w:ind w:left="2160" w:right="0" w:firstLine="0"/>
        <w:rPr>
          <w:rFonts w:ascii="Arial" w:hAnsi="Arial" w:cs="Arial"/>
        </w:rPr>
      </w:pPr>
    </w:p>
    <w:p w14:paraId="30C0BD53" w14:textId="0CBAC6DA" w:rsidR="004B4F7A" w:rsidRPr="00DA1AE2" w:rsidRDefault="004B4F7A" w:rsidP="00515B35">
      <w:pPr>
        <w:pStyle w:val="tochka1"/>
        <w:numPr>
          <w:ilvl w:val="2"/>
          <w:numId w:val="14"/>
        </w:numPr>
        <w:spacing w:before="0"/>
        <w:ind w:right="0"/>
        <w:rPr>
          <w:rFonts w:ascii="Arial" w:hAnsi="Arial" w:cs="Arial"/>
        </w:rPr>
      </w:pPr>
      <w:r w:rsidRPr="00DA1AE2">
        <w:rPr>
          <w:rFonts w:ascii="Arial" w:hAnsi="Arial" w:cs="Arial"/>
        </w:rPr>
        <w:t xml:space="preserve">По преценка (искане) на </w:t>
      </w:r>
      <w:r w:rsidR="00E023E8" w:rsidRPr="00DA1AE2">
        <w:rPr>
          <w:rFonts w:ascii="Arial" w:hAnsi="Arial" w:cs="Arial"/>
        </w:rPr>
        <w:t>ОС</w:t>
      </w:r>
      <w:r w:rsidRPr="00DA1AE2">
        <w:rPr>
          <w:rFonts w:ascii="Arial" w:hAnsi="Arial" w:cs="Arial"/>
        </w:rPr>
        <w:t xml:space="preserve"> може да се сформират екипи от специалисти от различни отдели и звена за изпълнение на проект, определени със Заповед на ръководството. Отговорникът по сделката е и ръководител на екипа.</w:t>
      </w:r>
    </w:p>
    <w:p w14:paraId="6D2BD9D0" w14:textId="77777777" w:rsidR="004B4F7A" w:rsidRDefault="004B4F7A" w:rsidP="004360F8">
      <w:pPr>
        <w:pStyle w:val="text"/>
        <w:tabs>
          <w:tab w:val="clear" w:pos="851"/>
          <w:tab w:val="clear" w:pos="907"/>
        </w:tabs>
        <w:ind w:left="900" w:hanging="900"/>
        <w:rPr>
          <w:rFonts w:ascii="Arial" w:hAnsi="Arial" w:cs="Arial"/>
          <w:szCs w:val="22"/>
        </w:rPr>
      </w:pPr>
    </w:p>
    <w:p w14:paraId="04D2E132" w14:textId="55ED4207" w:rsidR="004B4F7A" w:rsidRPr="00DA1AE2" w:rsidRDefault="004B4F7A" w:rsidP="004360F8">
      <w:pPr>
        <w:pStyle w:val="tochka01"/>
        <w:ind w:hanging="83"/>
        <w:rPr>
          <w:rFonts w:ascii="Arial" w:eastAsia="Calibri" w:hAnsi="Arial" w:cs="Arial"/>
          <w:b w:val="0"/>
          <w:smallCaps/>
          <w:szCs w:val="22"/>
        </w:rPr>
      </w:pPr>
      <w:r w:rsidRPr="00DA1AE2">
        <w:rPr>
          <w:rFonts w:ascii="Arial" w:eastAsia="Calibri" w:hAnsi="Arial" w:cs="Arial"/>
          <w:smallCaps/>
          <w:szCs w:val="22"/>
        </w:rPr>
        <w:t xml:space="preserve">4.4. </w:t>
      </w:r>
      <w:r w:rsidRPr="00DA1AE2">
        <w:rPr>
          <w:rFonts w:ascii="Arial" w:eastAsia="Calibri" w:hAnsi="Arial" w:cs="Arial"/>
          <w:smallCaps/>
          <w:szCs w:val="22"/>
        </w:rPr>
        <w:tab/>
        <w:t>Оценка на изискванията на клиента</w:t>
      </w:r>
      <w:r w:rsidRPr="00DA1AE2">
        <w:rPr>
          <w:rFonts w:ascii="Arial" w:eastAsia="Calibri" w:hAnsi="Arial" w:cs="Arial"/>
          <w:b w:val="0"/>
          <w:smallCaps/>
          <w:szCs w:val="22"/>
        </w:rPr>
        <w:t xml:space="preserve"> </w:t>
      </w:r>
    </w:p>
    <w:p w14:paraId="2915E62D" w14:textId="4A0A6E37" w:rsidR="004B4F7A" w:rsidRPr="00DA1AE2" w:rsidRDefault="004B4F7A" w:rsidP="00553AB4">
      <w:pPr>
        <w:pStyle w:val="tochka1"/>
        <w:numPr>
          <w:ilvl w:val="2"/>
          <w:numId w:val="16"/>
        </w:numPr>
        <w:spacing w:before="0"/>
        <w:ind w:right="0"/>
        <w:rPr>
          <w:rFonts w:ascii="Arial" w:hAnsi="Arial" w:cs="Arial"/>
        </w:rPr>
      </w:pPr>
      <w:r w:rsidRPr="00DA1AE2">
        <w:rPr>
          <w:rFonts w:ascii="Arial" w:hAnsi="Arial" w:cs="Arial"/>
        </w:rPr>
        <w:t xml:space="preserve">Отговорникът по сделката съгласува изискванията на клиента със заинтересованите звена и длъжностни лица от дружеството за изпълнимост. </w:t>
      </w:r>
      <w:r w:rsidR="009F0FEC" w:rsidRPr="00DA1AE2">
        <w:rPr>
          <w:rFonts w:ascii="Arial" w:hAnsi="Arial" w:cs="Arial"/>
        </w:rPr>
        <w:t>ОС комуникира с ръководителя на сервиза за планиране на ресурсите. Извършва комуникация с доставчиците за определяне на цени, срокове и други условия.</w:t>
      </w:r>
    </w:p>
    <w:p w14:paraId="482C09DD" w14:textId="77777777" w:rsidR="004B4F7A" w:rsidRPr="00DA1AE2" w:rsidRDefault="004B4F7A" w:rsidP="00553AB4">
      <w:pPr>
        <w:pStyle w:val="tochka1"/>
        <w:spacing w:before="0"/>
        <w:ind w:left="2127" w:right="0" w:firstLine="0"/>
        <w:rPr>
          <w:rFonts w:ascii="Arial" w:hAnsi="Arial" w:cs="Arial"/>
        </w:rPr>
      </w:pPr>
      <w:r w:rsidRPr="00DA1AE2">
        <w:rPr>
          <w:rFonts w:ascii="Arial" w:hAnsi="Arial" w:cs="Arial"/>
        </w:rPr>
        <w:t>Отговорникът по сделката (съвместно с екипа или заинтересованите длъжностни лица) обобщава становищата и прави оценка на изискванията на клиента, в т. ч. за:</w:t>
      </w:r>
    </w:p>
    <w:p w14:paraId="5C8341FE" w14:textId="6F8A11B0" w:rsidR="004B4F7A" w:rsidRPr="00DA1AE2" w:rsidRDefault="004B4F7A" w:rsidP="00553AB4">
      <w:pPr>
        <w:pStyle w:val="tochka1"/>
        <w:numPr>
          <w:ilvl w:val="0"/>
          <w:numId w:val="17"/>
        </w:numPr>
        <w:spacing w:before="0"/>
        <w:ind w:left="3261" w:right="0"/>
        <w:rPr>
          <w:rFonts w:ascii="Arial" w:hAnsi="Arial" w:cs="Arial"/>
        </w:rPr>
      </w:pPr>
      <w:r w:rsidRPr="00DA1AE2">
        <w:rPr>
          <w:rFonts w:ascii="Arial" w:hAnsi="Arial" w:cs="Arial"/>
        </w:rPr>
        <w:t>съответствието им със законовите и други нормативни изисквания;</w:t>
      </w:r>
    </w:p>
    <w:p w14:paraId="32879DE4" w14:textId="1ED577F0" w:rsidR="004B4F7A" w:rsidRPr="00DA1AE2" w:rsidRDefault="004B4F7A" w:rsidP="00553AB4">
      <w:pPr>
        <w:pStyle w:val="tochka1"/>
        <w:numPr>
          <w:ilvl w:val="0"/>
          <w:numId w:val="17"/>
        </w:numPr>
        <w:spacing w:before="0"/>
        <w:ind w:left="3261" w:right="0"/>
        <w:rPr>
          <w:rFonts w:ascii="Arial" w:hAnsi="Arial" w:cs="Arial"/>
        </w:rPr>
      </w:pPr>
      <w:r w:rsidRPr="00DA1AE2">
        <w:rPr>
          <w:rFonts w:ascii="Arial" w:hAnsi="Arial" w:cs="Arial"/>
        </w:rPr>
        <w:t>възможностите за удовлетворяване на изискванията към продукта/услугата;</w:t>
      </w:r>
    </w:p>
    <w:p w14:paraId="17C10DE5" w14:textId="7E66F458" w:rsidR="004B4F7A" w:rsidRPr="00DA1AE2" w:rsidRDefault="004B4F7A" w:rsidP="00553AB4">
      <w:pPr>
        <w:pStyle w:val="tochka1"/>
        <w:numPr>
          <w:ilvl w:val="0"/>
          <w:numId w:val="17"/>
        </w:numPr>
        <w:spacing w:before="0"/>
        <w:ind w:left="3261" w:right="0"/>
        <w:rPr>
          <w:rFonts w:ascii="Arial" w:hAnsi="Arial" w:cs="Arial"/>
        </w:rPr>
      </w:pPr>
      <w:r w:rsidRPr="00DA1AE2">
        <w:rPr>
          <w:rFonts w:ascii="Arial" w:hAnsi="Arial" w:cs="Arial"/>
        </w:rPr>
        <w:t>възможностите за удовлетворяване по отношение на сроковете и други условия за доставка;</w:t>
      </w:r>
    </w:p>
    <w:p w14:paraId="643ECA67" w14:textId="4EB8E315" w:rsidR="004B4F7A" w:rsidRPr="00DA1AE2" w:rsidRDefault="004B4F7A" w:rsidP="00553AB4">
      <w:pPr>
        <w:pStyle w:val="tochka1"/>
        <w:numPr>
          <w:ilvl w:val="0"/>
          <w:numId w:val="17"/>
        </w:numPr>
        <w:spacing w:before="0"/>
        <w:ind w:left="3261" w:right="0"/>
        <w:rPr>
          <w:rFonts w:ascii="Arial" w:hAnsi="Arial" w:cs="Arial"/>
        </w:rPr>
      </w:pPr>
      <w:r w:rsidRPr="00DA1AE2">
        <w:rPr>
          <w:rFonts w:ascii="Arial" w:hAnsi="Arial" w:cs="Arial"/>
        </w:rPr>
        <w:t xml:space="preserve">при необходимост </w:t>
      </w:r>
      <w:r w:rsidR="009F0FEC" w:rsidRPr="00DA1AE2">
        <w:rPr>
          <w:rFonts w:ascii="Arial" w:hAnsi="Arial" w:cs="Arial"/>
        </w:rPr>
        <w:t xml:space="preserve">съставяне на </w:t>
      </w:r>
      <w:r w:rsidRPr="00DA1AE2">
        <w:rPr>
          <w:rFonts w:ascii="Arial" w:hAnsi="Arial" w:cs="Arial"/>
        </w:rPr>
        <w:t xml:space="preserve">план  и </w:t>
      </w:r>
      <w:r w:rsidR="009F0FEC" w:rsidRPr="00DA1AE2">
        <w:rPr>
          <w:rFonts w:ascii="Arial" w:hAnsi="Arial" w:cs="Arial"/>
        </w:rPr>
        <w:t xml:space="preserve">сформиране на </w:t>
      </w:r>
      <w:r w:rsidRPr="00DA1AE2">
        <w:rPr>
          <w:rFonts w:ascii="Arial" w:hAnsi="Arial" w:cs="Arial"/>
        </w:rPr>
        <w:t>екип</w:t>
      </w:r>
      <w:r w:rsidR="009F0FEC" w:rsidRPr="00DA1AE2">
        <w:rPr>
          <w:rFonts w:ascii="Arial" w:hAnsi="Arial" w:cs="Arial"/>
        </w:rPr>
        <w:t>;</w:t>
      </w:r>
    </w:p>
    <w:p w14:paraId="57E7C4CE" w14:textId="25EC7412" w:rsidR="004B4F7A" w:rsidRPr="00DA1AE2" w:rsidRDefault="004B4F7A" w:rsidP="00553AB4">
      <w:pPr>
        <w:pStyle w:val="tochka1"/>
        <w:numPr>
          <w:ilvl w:val="0"/>
          <w:numId w:val="17"/>
        </w:numPr>
        <w:spacing w:before="0"/>
        <w:ind w:left="3261" w:right="0"/>
        <w:rPr>
          <w:rFonts w:ascii="Arial" w:hAnsi="Arial" w:cs="Arial"/>
        </w:rPr>
      </w:pPr>
      <w:r w:rsidRPr="00DA1AE2">
        <w:rPr>
          <w:rFonts w:ascii="Arial" w:hAnsi="Arial" w:cs="Arial"/>
        </w:rPr>
        <w:t>други.</w:t>
      </w:r>
    </w:p>
    <w:p w14:paraId="7176088C" w14:textId="61683D94" w:rsidR="004B4F7A" w:rsidRPr="00DA1AE2" w:rsidRDefault="00135E34" w:rsidP="00553AB4">
      <w:pPr>
        <w:pStyle w:val="text"/>
        <w:tabs>
          <w:tab w:val="clear" w:pos="851"/>
          <w:tab w:val="clear" w:pos="907"/>
        </w:tabs>
        <w:ind w:left="2127"/>
        <w:rPr>
          <w:rFonts w:ascii="Arial" w:hAnsi="Arial" w:cs="Arial"/>
          <w:szCs w:val="22"/>
          <w:lang w:val="bg-BG"/>
        </w:rPr>
      </w:pPr>
      <w:r w:rsidRPr="00DA1AE2">
        <w:rPr>
          <w:rFonts w:ascii="Arial" w:hAnsi="Arial" w:cs="Arial"/>
          <w:szCs w:val="22"/>
          <w:lang w:val="bg-BG"/>
        </w:rPr>
        <w:t>ОС</w:t>
      </w:r>
      <w:r w:rsidR="00734413" w:rsidRPr="00DA1AE2">
        <w:rPr>
          <w:rFonts w:ascii="Arial" w:hAnsi="Arial" w:cs="Arial"/>
          <w:szCs w:val="22"/>
          <w:lang w:val="bg-BG"/>
        </w:rPr>
        <w:t xml:space="preserve"> и Финансовият мениджър</w:t>
      </w:r>
      <w:r w:rsidR="004B4F7A" w:rsidRPr="00DA1AE2">
        <w:rPr>
          <w:rFonts w:ascii="Arial" w:hAnsi="Arial" w:cs="Arial"/>
          <w:szCs w:val="22"/>
          <w:lang w:val="bg-BG"/>
        </w:rPr>
        <w:t xml:space="preserve"> </w:t>
      </w:r>
      <w:r w:rsidR="00516989" w:rsidRPr="00DA1AE2">
        <w:rPr>
          <w:rFonts w:ascii="Arial" w:hAnsi="Arial" w:cs="Arial"/>
          <w:szCs w:val="22"/>
          <w:lang w:val="bg-BG"/>
        </w:rPr>
        <w:t xml:space="preserve">правят </w:t>
      </w:r>
      <w:r w:rsidR="004B4F7A" w:rsidRPr="00DA1AE2">
        <w:rPr>
          <w:rFonts w:ascii="Arial" w:hAnsi="Arial" w:cs="Arial"/>
          <w:szCs w:val="22"/>
          <w:lang w:val="bg-BG"/>
        </w:rPr>
        <w:t xml:space="preserve">оценка на риска съгласно корпоративната политика Приложение 2 – </w:t>
      </w:r>
      <w:r w:rsidR="009F0FEC" w:rsidRPr="00DA1AE2">
        <w:rPr>
          <w:rFonts w:ascii="Arial" w:hAnsi="Arial" w:cs="Arial"/>
          <w:szCs w:val="22"/>
          <w:lang w:val="bg-BG"/>
        </w:rPr>
        <w:t xml:space="preserve">RI 10-02 </w:t>
      </w:r>
      <w:r w:rsidR="004B4F7A" w:rsidRPr="00DA1AE2">
        <w:rPr>
          <w:rFonts w:ascii="Arial" w:hAnsi="Arial" w:cs="Arial"/>
          <w:szCs w:val="22"/>
          <w:lang w:val="bg-BG"/>
        </w:rPr>
        <w:t>“Risk Management Manual”</w:t>
      </w:r>
      <w:r w:rsidR="009F0FEC" w:rsidRPr="00DA1AE2">
        <w:rPr>
          <w:rFonts w:ascii="Arial" w:hAnsi="Arial" w:cs="Arial"/>
          <w:szCs w:val="22"/>
          <w:lang w:val="bg-BG"/>
        </w:rPr>
        <w:t>.</w:t>
      </w:r>
    </w:p>
    <w:p w14:paraId="7B2DAF67" w14:textId="77777777" w:rsidR="00553AB4" w:rsidRPr="00DA1AE2" w:rsidRDefault="00553AB4" w:rsidP="004360F8">
      <w:pPr>
        <w:pStyle w:val="text"/>
        <w:tabs>
          <w:tab w:val="clear" w:pos="851"/>
          <w:tab w:val="clear" w:pos="907"/>
        </w:tabs>
        <w:ind w:left="1418"/>
        <w:rPr>
          <w:rFonts w:ascii="Arial" w:hAnsi="Arial" w:cs="Arial"/>
          <w:szCs w:val="22"/>
          <w:lang w:val="bg-BG"/>
        </w:rPr>
      </w:pPr>
    </w:p>
    <w:p w14:paraId="27E34E27" w14:textId="4B17EAFB" w:rsidR="004B4F7A" w:rsidRPr="00DA1AE2" w:rsidRDefault="004B4F7A" w:rsidP="00553AB4">
      <w:pPr>
        <w:pStyle w:val="tochka1"/>
        <w:numPr>
          <w:ilvl w:val="2"/>
          <w:numId w:val="16"/>
        </w:numPr>
        <w:spacing w:before="0"/>
        <w:ind w:right="0"/>
        <w:rPr>
          <w:rFonts w:ascii="Arial" w:hAnsi="Arial" w:cs="Arial"/>
        </w:rPr>
      </w:pPr>
      <w:r w:rsidRPr="00DA1AE2">
        <w:rPr>
          <w:rFonts w:ascii="Arial" w:hAnsi="Arial" w:cs="Arial"/>
        </w:rPr>
        <w:t xml:space="preserve">ОС подготвя  оферта </w:t>
      </w:r>
      <w:r w:rsidR="009F0FEC" w:rsidRPr="00DA1AE2">
        <w:rPr>
          <w:rFonts w:ascii="Arial" w:hAnsi="Arial" w:cs="Arial"/>
        </w:rPr>
        <w:t>(</w:t>
      </w:r>
      <w:r w:rsidRPr="00DA1AE2">
        <w:rPr>
          <w:rFonts w:ascii="Arial" w:hAnsi="Arial" w:cs="Arial"/>
        </w:rPr>
        <w:t>RD 10-01</w:t>
      </w:r>
      <w:r w:rsidR="009F0FEC" w:rsidRPr="00DA1AE2">
        <w:rPr>
          <w:rFonts w:ascii="Arial" w:hAnsi="Arial" w:cs="Arial"/>
        </w:rPr>
        <w:t>),</w:t>
      </w:r>
      <w:r w:rsidRPr="00DA1AE2">
        <w:rPr>
          <w:rFonts w:ascii="Arial" w:hAnsi="Arial" w:cs="Arial"/>
        </w:rPr>
        <w:t xml:space="preserve"> обозначава </w:t>
      </w:r>
      <w:r w:rsidR="00135E34" w:rsidRPr="00DA1AE2">
        <w:rPr>
          <w:rFonts w:ascii="Arial" w:hAnsi="Arial" w:cs="Arial"/>
        </w:rPr>
        <w:t xml:space="preserve">я </w:t>
      </w:r>
      <w:r w:rsidRPr="00DA1AE2">
        <w:rPr>
          <w:rFonts w:ascii="Arial" w:hAnsi="Arial" w:cs="Arial"/>
        </w:rPr>
        <w:t>с пореден №/дата, подписва се съгласно RI 10-03 Приложение 3 – “</w:t>
      </w:r>
      <w:r w:rsidRPr="00DA1AE2">
        <w:rPr>
          <w:rFonts w:ascii="Arial" w:hAnsi="Arial" w:cs="Arial"/>
          <w:bCs/>
        </w:rPr>
        <w:t>Signature Policy”</w:t>
      </w:r>
      <w:r w:rsidRPr="00DA1AE2">
        <w:rPr>
          <w:rFonts w:ascii="Arial" w:hAnsi="Arial" w:cs="Arial"/>
        </w:rPr>
        <w:t xml:space="preserve"> и се изпраща на клиентите по ел.</w:t>
      </w:r>
      <w:r w:rsidR="002A5024">
        <w:rPr>
          <w:rFonts w:ascii="Arial" w:hAnsi="Arial" w:cs="Arial"/>
        </w:rPr>
        <w:t xml:space="preserve"> </w:t>
      </w:r>
      <w:r w:rsidRPr="00DA1AE2">
        <w:rPr>
          <w:rFonts w:ascii="Arial" w:hAnsi="Arial" w:cs="Arial"/>
        </w:rPr>
        <w:t xml:space="preserve">поща, факс или друг установен начин на комуникация с клиента. В случай на изготвяне на оферти за конфиденциални сделки </w:t>
      </w:r>
      <w:r w:rsidR="00135E34" w:rsidRPr="00DA1AE2">
        <w:rPr>
          <w:rFonts w:ascii="Arial" w:hAnsi="Arial" w:cs="Arial"/>
        </w:rPr>
        <w:t>ОС</w:t>
      </w:r>
      <w:r w:rsidRPr="00DA1AE2">
        <w:rPr>
          <w:rFonts w:ascii="Arial" w:hAnsi="Arial" w:cs="Arial"/>
        </w:rPr>
        <w:t xml:space="preserve"> поставя гриф „Конфиденциално“ съгласно приетите условия за идентификация на критични документи (PU 01). Когато се представя оферта по търгове или форма-поръчка </w:t>
      </w:r>
      <w:r w:rsidRPr="00DA1AE2">
        <w:rPr>
          <w:rFonts w:ascii="Arial" w:hAnsi="Arial" w:cs="Arial"/>
        </w:rPr>
        <w:lastRenderedPageBreak/>
        <w:t>от страна на клиента се ползва предоставената форма. При предлагане на различни условия на плащане от тези указани в общите условия /RI 10-05, RI 10-06 и  RI 10-07/ те трябва да бъдат утвърдени от Управителя.</w:t>
      </w:r>
    </w:p>
    <w:p w14:paraId="1D006589" w14:textId="77777777" w:rsidR="00553AB4" w:rsidRPr="00DA1AE2" w:rsidRDefault="00553AB4" w:rsidP="00553AB4">
      <w:pPr>
        <w:pStyle w:val="tochka1"/>
        <w:spacing w:before="0"/>
        <w:ind w:left="2127" w:right="0" w:firstLine="0"/>
        <w:rPr>
          <w:rFonts w:ascii="Arial" w:hAnsi="Arial" w:cs="Arial"/>
        </w:rPr>
      </w:pPr>
    </w:p>
    <w:p w14:paraId="04167BD4" w14:textId="408E120B" w:rsidR="009F0FEC" w:rsidRPr="00DA1AE2" w:rsidRDefault="009F0FEC" w:rsidP="00553AB4">
      <w:pPr>
        <w:pStyle w:val="tochka1"/>
        <w:spacing w:before="0"/>
        <w:ind w:left="2127" w:right="0" w:firstLine="0"/>
        <w:rPr>
          <w:rFonts w:ascii="Arial" w:hAnsi="Arial" w:cs="Arial"/>
        </w:rPr>
      </w:pPr>
      <w:r w:rsidRPr="00DA1AE2">
        <w:rPr>
          <w:rFonts w:ascii="Arial" w:hAnsi="Arial" w:cs="Arial"/>
        </w:rPr>
        <w:t>В процеса на договаряне е възможно да се създадат няколко оферти с различни параметри, с цел максимално удовлетворяване нуждите на клиента. В офертата се посочват:</w:t>
      </w:r>
    </w:p>
    <w:p w14:paraId="1510CCD0" w14:textId="5FC28091" w:rsidR="009F0FEC" w:rsidRPr="00DA1AE2" w:rsidRDefault="009F0FEC" w:rsidP="00553AB4">
      <w:pPr>
        <w:pStyle w:val="tochka1"/>
        <w:numPr>
          <w:ilvl w:val="0"/>
          <w:numId w:val="18"/>
        </w:numPr>
        <w:tabs>
          <w:tab w:val="left" w:pos="1843"/>
        </w:tabs>
        <w:spacing w:before="0"/>
        <w:ind w:left="3261" w:right="0" w:hanging="426"/>
        <w:rPr>
          <w:rFonts w:ascii="Arial" w:hAnsi="Arial" w:cs="Arial"/>
        </w:rPr>
      </w:pPr>
      <w:r w:rsidRPr="00DA1AE2">
        <w:rPr>
          <w:rFonts w:ascii="Arial" w:hAnsi="Arial" w:cs="Arial"/>
        </w:rPr>
        <w:t>описание на продукта/услугата – наименование, продуктов номер;</w:t>
      </w:r>
    </w:p>
    <w:p w14:paraId="649A7E32" w14:textId="0B83F108" w:rsidR="009F0FEC" w:rsidRPr="00DA1AE2" w:rsidRDefault="009F0FEC" w:rsidP="00553AB4">
      <w:pPr>
        <w:pStyle w:val="tochka1"/>
        <w:numPr>
          <w:ilvl w:val="0"/>
          <w:numId w:val="18"/>
        </w:numPr>
        <w:tabs>
          <w:tab w:val="left" w:pos="1843"/>
        </w:tabs>
        <w:spacing w:before="0"/>
        <w:ind w:left="3261" w:right="0" w:hanging="426"/>
        <w:rPr>
          <w:rFonts w:ascii="Arial" w:hAnsi="Arial" w:cs="Arial"/>
        </w:rPr>
      </w:pPr>
      <w:r w:rsidRPr="00DA1AE2">
        <w:rPr>
          <w:rFonts w:ascii="Arial" w:hAnsi="Arial" w:cs="Arial"/>
        </w:rPr>
        <w:t>количество;</w:t>
      </w:r>
    </w:p>
    <w:p w14:paraId="07DEDAFE" w14:textId="65374B93" w:rsidR="009F0FEC" w:rsidRPr="00DA1AE2" w:rsidRDefault="009F0FEC" w:rsidP="00553AB4">
      <w:pPr>
        <w:pStyle w:val="tochka1"/>
        <w:numPr>
          <w:ilvl w:val="0"/>
          <w:numId w:val="18"/>
        </w:numPr>
        <w:tabs>
          <w:tab w:val="left" w:pos="1843"/>
        </w:tabs>
        <w:spacing w:before="0"/>
        <w:ind w:left="3261" w:right="0" w:hanging="426"/>
        <w:rPr>
          <w:rFonts w:ascii="Arial" w:hAnsi="Arial" w:cs="Arial"/>
        </w:rPr>
      </w:pPr>
      <w:r w:rsidRPr="00DA1AE2">
        <w:rPr>
          <w:rFonts w:ascii="Arial" w:hAnsi="Arial" w:cs="Arial"/>
        </w:rPr>
        <w:t>цени и условия на плащане;</w:t>
      </w:r>
    </w:p>
    <w:p w14:paraId="43CB3183" w14:textId="4216CB7B" w:rsidR="009F0FEC" w:rsidRPr="00DA1AE2" w:rsidRDefault="00135E34" w:rsidP="00553AB4">
      <w:pPr>
        <w:pStyle w:val="tochka1"/>
        <w:numPr>
          <w:ilvl w:val="0"/>
          <w:numId w:val="18"/>
        </w:numPr>
        <w:tabs>
          <w:tab w:val="left" w:pos="1843"/>
        </w:tabs>
        <w:spacing w:before="0"/>
        <w:ind w:left="3261" w:right="0" w:hanging="426"/>
        <w:rPr>
          <w:rFonts w:ascii="Arial" w:hAnsi="Arial" w:cs="Arial"/>
        </w:rPr>
      </w:pPr>
      <w:r w:rsidRPr="00DA1AE2">
        <w:rPr>
          <w:rFonts w:ascii="Arial" w:hAnsi="Arial" w:cs="Arial"/>
        </w:rPr>
        <w:t>срок и условия на доставка</w:t>
      </w:r>
    </w:p>
    <w:p w14:paraId="71115C82" w14:textId="74FAF228" w:rsidR="00135E34" w:rsidRPr="00DA1AE2" w:rsidRDefault="00135E34" w:rsidP="00553AB4">
      <w:pPr>
        <w:pStyle w:val="tochka1"/>
        <w:numPr>
          <w:ilvl w:val="0"/>
          <w:numId w:val="18"/>
        </w:numPr>
        <w:tabs>
          <w:tab w:val="left" w:pos="1843"/>
        </w:tabs>
        <w:spacing w:before="0"/>
        <w:ind w:left="3261" w:right="0" w:hanging="426"/>
        <w:rPr>
          <w:rFonts w:ascii="Arial" w:hAnsi="Arial" w:cs="Arial"/>
        </w:rPr>
      </w:pPr>
      <w:r w:rsidRPr="00DA1AE2">
        <w:rPr>
          <w:rFonts w:ascii="Arial" w:hAnsi="Arial" w:cs="Arial"/>
        </w:rPr>
        <w:t>друга информация по преценка на ОС.</w:t>
      </w:r>
    </w:p>
    <w:p w14:paraId="33440785" w14:textId="77777777" w:rsidR="00553AB4" w:rsidRPr="00DA1AE2" w:rsidRDefault="00553AB4" w:rsidP="00553AB4">
      <w:pPr>
        <w:pStyle w:val="tochka1"/>
        <w:spacing w:before="0"/>
        <w:ind w:left="2127" w:right="0" w:firstLine="0"/>
        <w:rPr>
          <w:rFonts w:ascii="Arial" w:hAnsi="Arial" w:cs="Arial"/>
        </w:rPr>
      </w:pPr>
    </w:p>
    <w:p w14:paraId="071EF6C5" w14:textId="7BA66AFA" w:rsidR="004B4F7A" w:rsidRPr="00DA1AE2" w:rsidRDefault="004B4F7A" w:rsidP="00553AB4">
      <w:pPr>
        <w:pStyle w:val="tochka1"/>
        <w:spacing w:before="0"/>
        <w:ind w:left="2127" w:right="0" w:firstLine="0"/>
        <w:rPr>
          <w:rFonts w:ascii="Arial" w:hAnsi="Arial" w:cs="Arial"/>
        </w:rPr>
      </w:pPr>
      <w:r w:rsidRPr="00DA1AE2">
        <w:rPr>
          <w:rFonts w:ascii="Arial" w:hAnsi="Arial" w:cs="Arial"/>
        </w:rPr>
        <w:t xml:space="preserve">Пореден номер на оферта се генерира и записва </w:t>
      </w:r>
      <w:r w:rsidR="00135E34" w:rsidRPr="00DA1AE2">
        <w:rPr>
          <w:rFonts w:ascii="Arial" w:hAnsi="Arial" w:cs="Arial"/>
        </w:rPr>
        <w:t xml:space="preserve">от ОС </w:t>
      </w:r>
      <w:r w:rsidRPr="00DA1AE2">
        <w:rPr>
          <w:rFonts w:ascii="Arial" w:hAnsi="Arial" w:cs="Arial"/>
        </w:rPr>
        <w:t xml:space="preserve">в RD 10-04 Регистър на офертите, </w:t>
      </w:r>
      <w:r w:rsidR="009F0FEC" w:rsidRPr="00DA1AE2">
        <w:rPr>
          <w:rFonts w:ascii="Arial" w:hAnsi="Arial" w:cs="Arial"/>
        </w:rPr>
        <w:t xml:space="preserve">който се </w:t>
      </w:r>
      <w:r w:rsidRPr="00DA1AE2">
        <w:rPr>
          <w:rFonts w:ascii="Arial" w:hAnsi="Arial" w:cs="Arial"/>
        </w:rPr>
        <w:t>поддържа в ел.</w:t>
      </w:r>
      <w:r w:rsidR="002A5024">
        <w:rPr>
          <w:rFonts w:ascii="Arial" w:hAnsi="Arial" w:cs="Arial"/>
        </w:rPr>
        <w:t xml:space="preserve"> </w:t>
      </w:r>
      <w:r w:rsidRPr="00DA1AE2">
        <w:rPr>
          <w:rFonts w:ascii="Arial" w:hAnsi="Arial" w:cs="Arial"/>
        </w:rPr>
        <w:t>вариант. Генерирайки номер на оферта в RD 10-04- Регистър на офертите, всеки търговец</w:t>
      </w:r>
      <w:r w:rsidR="00727C08">
        <w:rPr>
          <w:rFonts w:ascii="Arial" w:hAnsi="Arial" w:cs="Arial"/>
        </w:rPr>
        <w:t>/КАМ</w:t>
      </w:r>
      <w:r w:rsidRPr="00DA1AE2">
        <w:rPr>
          <w:rFonts w:ascii="Arial" w:hAnsi="Arial" w:cs="Arial"/>
        </w:rPr>
        <w:t xml:space="preserve"> е необходимо да въвежда  името на клиента, предмета, датата и номера на подадената оферта. </w:t>
      </w:r>
    </w:p>
    <w:p w14:paraId="2EB8B6AD" w14:textId="77777777" w:rsidR="004B4F7A" w:rsidRPr="00DA1AE2" w:rsidRDefault="004B4F7A" w:rsidP="004360F8">
      <w:pPr>
        <w:pStyle w:val="tochka1"/>
        <w:spacing w:before="0"/>
        <w:ind w:left="900" w:right="0" w:hanging="900"/>
        <w:rPr>
          <w:rFonts w:ascii="Arial" w:hAnsi="Arial" w:cs="Arial"/>
        </w:rPr>
      </w:pPr>
    </w:p>
    <w:p w14:paraId="6C5CDDB8" w14:textId="77777777" w:rsidR="004360F8" w:rsidRPr="00DA1AE2" w:rsidRDefault="004360F8" w:rsidP="004360F8">
      <w:pPr>
        <w:pStyle w:val="tochka1"/>
        <w:spacing w:before="0"/>
        <w:ind w:left="900" w:right="0" w:hanging="900"/>
        <w:rPr>
          <w:rFonts w:ascii="Arial" w:hAnsi="Arial" w:cs="Arial"/>
        </w:rPr>
      </w:pPr>
    </w:p>
    <w:p w14:paraId="7F44D267" w14:textId="106E5243" w:rsidR="004B4F7A" w:rsidRPr="00DA1AE2" w:rsidRDefault="004B4F7A" w:rsidP="004360F8">
      <w:pPr>
        <w:pStyle w:val="tochka01"/>
        <w:ind w:hanging="83"/>
        <w:rPr>
          <w:rFonts w:ascii="Arial" w:eastAsia="Calibri" w:hAnsi="Arial" w:cs="Arial"/>
          <w:smallCaps/>
          <w:szCs w:val="22"/>
        </w:rPr>
      </w:pPr>
      <w:r w:rsidRPr="00DA1AE2">
        <w:rPr>
          <w:rFonts w:ascii="Arial" w:eastAsia="Calibri" w:hAnsi="Arial" w:cs="Arial"/>
          <w:smallCaps/>
          <w:szCs w:val="22"/>
        </w:rPr>
        <w:t>4.5.</w:t>
      </w:r>
      <w:r w:rsidRPr="00DA1AE2">
        <w:rPr>
          <w:rFonts w:ascii="Arial" w:eastAsia="Calibri" w:hAnsi="Arial" w:cs="Arial"/>
          <w:smallCaps/>
          <w:szCs w:val="22"/>
        </w:rPr>
        <w:tab/>
        <w:t>Изготвяне и съгласуване на договор</w:t>
      </w:r>
      <w:r w:rsidR="0088134E" w:rsidRPr="00DA1AE2">
        <w:rPr>
          <w:rFonts w:ascii="Arial" w:eastAsia="Calibri" w:hAnsi="Arial" w:cs="Arial"/>
          <w:smallCaps/>
          <w:szCs w:val="22"/>
        </w:rPr>
        <w:t>/изпълнение на поръчка</w:t>
      </w:r>
    </w:p>
    <w:p w14:paraId="29876C61" w14:textId="6409D48F" w:rsidR="0088134E" w:rsidRPr="00DA1AE2" w:rsidRDefault="0088134E" w:rsidP="00804AE7">
      <w:pPr>
        <w:pStyle w:val="tochka1"/>
        <w:numPr>
          <w:ilvl w:val="2"/>
          <w:numId w:val="19"/>
        </w:numPr>
        <w:spacing w:before="0"/>
        <w:ind w:right="0"/>
        <w:rPr>
          <w:rFonts w:ascii="Arial" w:hAnsi="Arial" w:cs="Arial"/>
        </w:rPr>
      </w:pPr>
      <w:r w:rsidRPr="00DA1AE2">
        <w:rPr>
          <w:rFonts w:ascii="Arial" w:hAnsi="Arial" w:cs="Arial"/>
        </w:rPr>
        <w:t>За потвърждение на оферта от клиента се приема:</w:t>
      </w:r>
    </w:p>
    <w:p w14:paraId="162AD5D7" w14:textId="77777777" w:rsidR="0088134E" w:rsidRPr="00DA1AE2" w:rsidRDefault="0088134E" w:rsidP="00804AE7">
      <w:pPr>
        <w:pStyle w:val="tochka1"/>
        <w:numPr>
          <w:ilvl w:val="0"/>
          <w:numId w:val="20"/>
        </w:numPr>
        <w:tabs>
          <w:tab w:val="left" w:pos="1843"/>
        </w:tabs>
        <w:spacing w:before="0"/>
        <w:ind w:left="2835" w:right="0"/>
        <w:rPr>
          <w:rFonts w:ascii="Arial" w:hAnsi="Arial" w:cs="Arial"/>
        </w:rPr>
      </w:pPr>
      <w:r w:rsidRPr="00DA1AE2">
        <w:rPr>
          <w:rFonts w:ascii="Arial" w:hAnsi="Arial" w:cs="Arial"/>
        </w:rPr>
        <w:t>получаване на писмен отговор от клиента (допустимо е за малки  retail сделки)</w:t>
      </w:r>
    </w:p>
    <w:p w14:paraId="2A638660" w14:textId="0AE3AA7D" w:rsidR="0088134E" w:rsidRPr="00DA1AE2" w:rsidRDefault="0088134E" w:rsidP="00804AE7">
      <w:pPr>
        <w:pStyle w:val="tochka1"/>
        <w:numPr>
          <w:ilvl w:val="0"/>
          <w:numId w:val="20"/>
        </w:numPr>
        <w:tabs>
          <w:tab w:val="left" w:pos="1843"/>
        </w:tabs>
        <w:spacing w:before="0"/>
        <w:ind w:left="2835" w:right="0"/>
        <w:rPr>
          <w:rFonts w:ascii="Arial" w:hAnsi="Arial" w:cs="Arial"/>
        </w:rPr>
      </w:pPr>
      <w:r w:rsidRPr="00DA1AE2">
        <w:rPr>
          <w:rFonts w:ascii="Arial" w:hAnsi="Arial" w:cs="Arial"/>
        </w:rPr>
        <w:t>пристъпване към преговори за сключване на договор.</w:t>
      </w:r>
    </w:p>
    <w:p w14:paraId="73F14B53" w14:textId="7C08DFBF" w:rsidR="0088134E" w:rsidRPr="00DA1AE2" w:rsidRDefault="00D42A26" w:rsidP="00804AE7">
      <w:pPr>
        <w:pStyle w:val="tochka1"/>
        <w:numPr>
          <w:ilvl w:val="2"/>
          <w:numId w:val="19"/>
        </w:numPr>
        <w:spacing w:before="0"/>
        <w:ind w:right="0"/>
        <w:rPr>
          <w:rFonts w:ascii="Arial" w:hAnsi="Arial" w:cs="Arial"/>
        </w:rPr>
      </w:pPr>
      <w:r w:rsidRPr="00DA1AE2">
        <w:rPr>
          <w:rFonts w:ascii="Arial" w:hAnsi="Arial" w:cs="Arial"/>
        </w:rPr>
        <w:t>ОС</w:t>
      </w:r>
      <w:r w:rsidR="0088134E" w:rsidRPr="00DA1AE2">
        <w:rPr>
          <w:rFonts w:ascii="Arial" w:hAnsi="Arial" w:cs="Arial"/>
        </w:rPr>
        <w:t xml:space="preserve"> извършва планиране на ресурсите по срокове и отговорници и комуникира със заинтересованите лица. За сложни проекти се изготвя заповед, с която се определят отговорностите за всеки член от екипа. </w:t>
      </w:r>
    </w:p>
    <w:p w14:paraId="26343444" w14:textId="1FEE9734" w:rsidR="0088134E" w:rsidRPr="00DA1AE2" w:rsidRDefault="00D42A26" w:rsidP="00804AE7">
      <w:pPr>
        <w:pStyle w:val="tochka1"/>
        <w:numPr>
          <w:ilvl w:val="2"/>
          <w:numId w:val="19"/>
        </w:numPr>
        <w:spacing w:before="0"/>
        <w:ind w:right="0"/>
        <w:rPr>
          <w:rFonts w:ascii="Arial" w:hAnsi="Arial" w:cs="Arial"/>
        </w:rPr>
      </w:pPr>
      <w:r w:rsidRPr="00DA1AE2">
        <w:rPr>
          <w:rFonts w:ascii="Arial" w:hAnsi="Arial" w:cs="Arial"/>
        </w:rPr>
        <w:t>ОС</w:t>
      </w:r>
      <w:r w:rsidR="0088134E" w:rsidRPr="00DA1AE2">
        <w:rPr>
          <w:rFonts w:ascii="Arial" w:hAnsi="Arial" w:cs="Arial"/>
        </w:rPr>
        <w:t xml:space="preserve"> въвежда финансовите параметри на потенциалнат</w:t>
      </w:r>
      <w:r w:rsidRPr="00DA1AE2">
        <w:rPr>
          <w:rFonts w:ascii="Arial" w:hAnsi="Arial" w:cs="Arial"/>
        </w:rPr>
        <w:t>а сделка в корпоративния портал-</w:t>
      </w:r>
      <w:r w:rsidR="0088134E" w:rsidRPr="00DA1AE2">
        <w:rPr>
          <w:rFonts w:ascii="Arial" w:hAnsi="Arial" w:cs="Arial"/>
        </w:rPr>
        <w:t>CRM и изготвя за сделки на стойност над 5К Euro  „Bid Аpproval Sheet“ съгласно RI 10-04 Bid Approval &amp; Project Controlling Policy, на базата на която се стартира процесът за извършване на доставка в съответствие на потвърденото техническо предложение или се организира разработването на цялостен проект по реда на PU 11 – Управление на проекти.</w:t>
      </w:r>
      <w:r w:rsidR="00C241C8" w:rsidRPr="00DA1AE2">
        <w:rPr>
          <w:rFonts w:ascii="Arial" w:hAnsi="Arial" w:cs="Arial"/>
        </w:rPr>
        <w:t xml:space="preserve"> За сделки до 5К Euro ресурсите се планират </w:t>
      </w:r>
      <w:r w:rsidR="00E209E6" w:rsidRPr="00DA1AE2">
        <w:rPr>
          <w:rFonts w:ascii="Arial" w:hAnsi="Arial" w:cs="Arial"/>
        </w:rPr>
        <w:t xml:space="preserve">в оперативен порядък </w:t>
      </w:r>
      <w:r w:rsidR="00C241C8" w:rsidRPr="00DA1AE2">
        <w:rPr>
          <w:rFonts w:ascii="Arial" w:hAnsi="Arial" w:cs="Arial"/>
        </w:rPr>
        <w:t>съгласно PUU 02 Политика за бюджетиране и счетоводна отчетност и PUU 03 Политика за управление на капацитета.</w:t>
      </w:r>
    </w:p>
    <w:p w14:paraId="6C24CCC8" w14:textId="1F2B5B9E" w:rsidR="0088134E" w:rsidRPr="00DA1AE2" w:rsidRDefault="0088134E" w:rsidP="00804AE7">
      <w:pPr>
        <w:pStyle w:val="tochka1"/>
        <w:numPr>
          <w:ilvl w:val="2"/>
          <w:numId w:val="19"/>
        </w:numPr>
        <w:spacing w:before="0"/>
        <w:ind w:right="0"/>
        <w:rPr>
          <w:rFonts w:ascii="Arial" w:hAnsi="Arial" w:cs="Arial"/>
        </w:rPr>
      </w:pPr>
      <w:r w:rsidRPr="00DA1AE2">
        <w:rPr>
          <w:rFonts w:ascii="Arial" w:hAnsi="Arial" w:cs="Arial"/>
        </w:rPr>
        <w:t>При изграждане на комплексни информационни системи, както и при системна интеграция на сложни системи, по предложение на отговорника по сделката, Управителят разрешава привличането на външни специалисти или възлагането на части от сделката на подизпълнители по реда на PU 12 – Закупуване и проверка на продукти и услуги.</w:t>
      </w:r>
    </w:p>
    <w:p w14:paraId="13F51DE4" w14:textId="5D6678F0" w:rsidR="004B4F7A" w:rsidRPr="00DA1AE2" w:rsidRDefault="004B4F7A" w:rsidP="00804AE7">
      <w:pPr>
        <w:pStyle w:val="tochka1"/>
        <w:numPr>
          <w:ilvl w:val="2"/>
          <w:numId w:val="19"/>
        </w:numPr>
        <w:spacing w:before="0"/>
        <w:ind w:right="0"/>
        <w:rPr>
          <w:rFonts w:ascii="Arial" w:hAnsi="Arial" w:cs="Arial"/>
        </w:rPr>
      </w:pPr>
      <w:r w:rsidRPr="00DA1AE2">
        <w:rPr>
          <w:rFonts w:ascii="Arial" w:hAnsi="Arial" w:cs="Arial"/>
        </w:rPr>
        <w:t xml:space="preserve">След приемане на условията по офертата от страна на клиента и неговото потвърждение се предприемат действия за изготвяне на Договор или Поръчка, със силата на </w:t>
      </w:r>
      <w:r w:rsidR="00D42A26" w:rsidRPr="00DA1AE2">
        <w:rPr>
          <w:rFonts w:ascii="Arial" w:hAnsi="Arial" w:cs="Arial"/>
        </w:rPr>
        <w:t>договор</w:t>
      </w:r>
      <w:r w:rsidRPr="00DA1AE2">
        <w:rPr>
          <w:rFonts w:ascii="Arial" w:hAnsi="Arial" w:cs="Arial"/>
        </w:rPr>
        <w:t xml:space="preserve">, ако това е необходимо по възможност с </w:t>
      </w:r>
      <w:r w:rsidR="00D42A26" w:rsidRPr="00DA1AE2">
        <w:rPr>
          <w:rFonts w:ascii="Arial" w:hAnsi="Arial" w:cs="Arial"/>
        </w:rPr>
        <w:t>„</w:t>
      </w:r>
      <w:r w:rsidRPr="00DA1AE2">
        <w:rPr>
          <w:rFonts w:ascii="Arial" w:hAnsi="Arial" w:cs="Arial"/>
        </w:rPr>
        <w:t>Corporate Contract templates</w:t>
      </w:r>
      <w:r w:rsidR="00D42A26" w:rsidRPr="00DA1AE2">
        <w:rPr>
          <w:rFonts w:ascii="Arial" w:hAnsi="Arial" w:cs="Arial"/>
        </w:rPr>
        <w:t>“</w:t>
      </w:r>
      <w:r w:rsidRPr="00DA1AE2">
        <w:rPr>
          <w:rFonts w:ascii="Arial" w:hAnsi="Arial" w:cs="Arial"/>
        </w:rPr>
        <w:t xml:space="preserve"> и в съответствие с изискванията на  Corporate Signature Policy /Приложение 3/. </w:t>
      </w:r>
      <w:r w:rsidR="001C68CB" w:rsidRPr="00DA1AE2">
        <w:rPr>
          <w:rFonts w:ascii="Arial" w:hAnsi="Arial" w:cs="Arial"/>
        </w:rPr>
        <w:t>ОС</w:t>
      </w:r>
      <w:r w:rsidR="00C241C8" w:rsidRPr="00DA1AE2">
        <w:rPr>
          <w:rFonts w:ascii="Arial" w:hAnsi="Arial" w:cs="Arial"/>
        </w:rPr>
        <w:t xml:space="preserve"> предлага примерен договор, предварително съгласуван с юриста на дружеството и Управителя. </w:t>
      </w:r>
      <w:r w:rsidRPr="00DA1AE2">
        <w:rPr>
          <w:rFonts w:ascii="Arial" w:hAnsi="Arial" w:cs="Arial"/>
        </w:rPr>
        <w:t>Допуска се предлагане на Договор от страна на клиента, като в този случай те трябва да бъдат съгласувани с юриста на дружеството.</w:t>
      </w:r>
    </w:p>
    <w:p w14:paraId="38D56022" w14:textId="3F3A8666" w:rsidR="004B4F7A" w:rsidRPr="00DA1AE2" w:rsidRDefault="004B4F7A" w:rsidP="00804AE7">
      <w:pPr>
        <w:pStyle w:val="tochka1"/>
        <w:numPr>
          <w:ilvl w:val="2"/>
          <w:numId w:val="19"/>
        </w:numPr>
        <w:spacing w:before="0"/>
        <w:ind w:right="0"/>
        <w:rPr>
          <w:rFonts w:ascii="Arial" w:hAnsi="Arial" w:cs="Arial"/>
        </w:rPr>
      </w:pPr>
      <w:r w:rsidRPr="00DA1AE2">
        <w:rPr>
          <w:rFonts w:ascii="Arial" w:hAnsi="Arial" w:cs="Arial"/>
        </w:rPr>
        <w:t xml:space="preserve">Обозначаването на Договорите се извършва съгласно обработка на външни документи от офис асистента. Оригиналите на договорите се предават на </w:t>
      </w:r>
      <w:r w:rsidR="00D42A26" w:rsidRPr="00DA1AE2">
        <w:rPr>
          <w:rFonts w:ascii="Arial" w:hAnsi="Arial" w:cs="Arial"/>
        </w:rPr>
        <w:t>ОС</w:t>
      </w:r>
      <w:r w:rsidRPr="00DA1AE2">
        <w:rPr>
          <w:rFonts w:ascii="Arial" w:hAnsi="Arial" w:cs="Arial"/>
        </w:rPr>
        <w:t>, където се съхраняват в досието на сделката.</w:t>
      </w:r>
    </w:p>
    <w:p w14:paraId="648D6D52" w14:textId="721B4159" w:rsidR="004B4F7A" w:rsidRPr="00DA1AE2" w:rsidRDefault="004B4F7A" w:rsidP="00804AE7">
      <w:pPr>
        <w:pStyle w:val="tochka1"/>
        <w:numPr>
          <w:ilvl w:val="2"/>
          <w:numId w:val="19"/>
        </w:numPr>
        <w:spacing w:before="0"/>
        <w:ind w:right="0"/>
        <w:rPr>
          <w:rFonts w:ascii="Arial" w:hAnsi="Arial" w:cs="Arial"/>
        </w:rPr>
      </w:pPr>
      <w:r w:rsidRPr="00DA1AE2">
        <w:rPr>
          <w:rFonts w:ascii="Arial" w:hAnsi="Arial" w:cs="Arial"/>
        </w:rPr>
        <w:t xml:space="preserve">При необходимост </w:t>
      </w:r>
      <w:r w:rsidR="001C68CB" w:rsidRPr="00DA1AE2">
        <w:rPr>
          <w:rFonts w:ascii="Arial" w:hAnsi="Arial" w:cs="Arial"/>
        </w:rPr>
        <w:t>Контрольорът</w:t>
      </w:r>
      <w:r w:rsidR="00C241C8" w:rsidRPr="00DA1AE2">
        <w:rPr>
          <w:rFonts w:ascii="Arial" w:hAnsi="Arial" w:cs="Arial"/>
        </w:rPr>
        <w:t xml:space="preserve"> </w:t>
      </w:r>
      <w:r w:rsidRPr="00DA1AE2">
        <w:rPr>
          <w:rFonts w:ascii="Arial" w:hAnsi="Arial" w:cs="Arial"/>
        </w:rPr>
        <w:t xml:space="preserve">изготвя Проформа-фактура на клиента, която </w:t>
      </w:r>
      <w:r w:rsidRPr="00DA1AE2">
        <w:rPr>
          <w:rFonts w:ascii="Arial" w:hAnsi="Arial" w:cs="Arial"/>
        </w:rPr>
        <w:lastRenderedPageBreak/>
        <w:t>се обозначава с пореден №/дата. Тя се утвърждава от отговорника по сделката и в случай на предлагане на различни условия на плащане от тези указани в общите условия /Приложение 5a; 5b; 5c/ се утвърждава</w:t>
      </w:r>
      <w:r w:rsidR="00C241C8" w:rsidRPr="00DA1AE2">
        <w:rPr>
          <w:rFonts w:ascii="Arial" w:hAnsi="Arial" w:cs="Arial"/>
        </w:rPr>
        <w:t xml:space="preserve"> </w:t>
      </w:r>
      <w:r w:rsidRPr="00DA1AE2">
        <w:rPr>
          <w:rFonts w:ascii="Arial" w:hAnsi="Arial" w:cs="Arial"/>
        </w:rPr>
        <w:t>от Управителя.</w:t>
      </w:r>
    </w:p>
    <w:p w14:paraId="5C49C9A2" w14:textId="74E0C8C4" w:rsidR="00C241C8" w:rsidRPr="00DA1AE2" w:rsidRDefault="00D42A26" w:rsidP="00804AE7">
      <w:pPr>
        <w:pStyle w:val="tochka1"/>
        <w:numPr>
          <w:ilvl w:val="2"/>
          <w:numId w:val="19"/>
        </w:numPr>
        <w:spacing w:before="0"/>
        <w:ind w:right="0"/>
        <w:rPr>
          <w:rFonts w:ascii="Arial" w:hAnsi="Arial" w:cs="Arial"/>
        </w:rPr>
      </w:pPr>
      <w:r w:rsidRPr="00DA1AE2">
        <w:rPr>
          <w:rFonts w:ascii="Arial" w:hAnsi="Arial" w:cs="Arial"/>
        </w:rPr>
        <w:t>ОС</w:t>
      </w:r>
      <w:r w:rsidR="00C241C8" w:rsidRPr="00DA1AE2">
        <w:rPr>
          <w:rFonts w:ascii="Arial" w:hAnsi="Arial" w:cs="Arial"/>
        </w:rPr>
        <w:t xml:space="preserve"> предоставя одобрената от клиента оферта/сключения договор на Контрольора.</w:t>
      </w:r>
    </w:p>
    <w:p w14:paraId="05896E8C" w14:textId="3A56918D" w:rsidR="005A0A2A" w:rsidRDefault="005A0A2A" w:rsidP="005A0A2A">
      <w:pPr>
        <w:pStyle w:val="tochka1"/>
        <w:spacing w:before="0"/>
        <w:ind w:left="2127" w:right="-23" w:firstLine="0"/>
        <w:rPr>
          <w:rFonts w:ascii="Arial" w:hAnsi="Arial" w:cs="Arial"/>
        </w:rPr>
      </w:pPr>
      <w:r>
        <w:rPr>
          <w:rFonts w:ascii="Arial" w:hAnsi="Arial" w:cs="Arial"/>
        </w:rPr>
        <w:t>И</w:t>
      </w:r>
      <w:r w:rsidR="00C241C8" w:rsidRPr="00DA1AE2">
        <w:rPr>
          <w:rFonts w:ascii="Arial" w:hAnsi="Arial" w:cs="Arial"/>
        </w:rPr>
        <w:t>зпълнение</w:t>
      </w:r>
      <w:r>
        <w:rPr>
          <w:rFonts w:ascii="Arial" w:hAnsi="Arial" w:cs="Arial"/>
        </w:rPr>
        <w:t>то</w:t>
      </w:r>
      <w:r w:rsidR="00C241C8" w:rsidRPr="00DA1AE2">
        <w:rPr>
          <w:rFonts w:ascii="Arial" w:hAnsi="Arial" w:cs="Arial"/>
        </w:rPr>
        <w:t xml:space="preserve"> на доставките по договора</w:t>
      </w:r>
      <w:r w:rsidR="00D42A26" w:rsidRPr="00DA1AE2">
        <w:rPr>
          <w:rFonts w:ascii="Arial" w:hAnsi="Arial" w:cs="Arial"/>
        </w:rPr>
        <w:t>,</w:t>
      </w:r>
      <w:r w:rsidR="00C241C8" w:rsidRPr="00DA1AE2">
        <w:rPr>
          <w:rFonts w:ascii="Arial" w:hAnsi="Arial" w:cs="Arial"/>
        </w:rPr>
        <w:t xml:space="preserve"> Контрольорът </w:t>
      </w:r>
      <w:r>
        <w:rPr>
          <w:rFonts w:ascii="Arial" w:hAnsi="Arial" w:cs="Arial"/>
        </w:rPr>
        <w:t xml:space="preserve">проследява чрез хронологично водене на </w:t>
      </w:r>
      <w:r w:rsidR="00C241C8" w:rsidRPr="00DA1AE2">
        <w:rPr>
          <w:rFonts w:ascii="Arial" w:hAnsi="Arial" w:cs="Arial"/>
        </w:rPr>
        <w:t>сделк</w:t>
      </w:r>
      <w:r>
        <w:rPr>
          <w:rFonts w:ascii="Arial" w:hAnsi="Arial" w:cs="Arial"/>
        </w:rPr>
        <w:t>и</w:t>
      </w:r>
      <w:r w:rsidR="00C241C8" w:rsidRPr="00DA1AE2">
        <w:rPr>
          <w:rFonts w:ascii="Arial" w:hAnsi="Arial" w:cs="Arial"/>
        </w:rPr>
        <w:t>т</w:t>
      </w:r>
      <w:r>
        <w:rPr>
          <w:rFonts w:ascii="Arial" w:hAnsi="Arial" w:cs="Arial"/>
        </w:rPr>
        <w:t>е</w:t>
      </w:r>
      <w:r w:rsidR="00C241C8" w:rsidRPr="00DA1AE2">
        <w:rPr>
          <w:rFonts w:ascii="Arial" w:hAnsi="Arial" w:cs="Arial"/>
        </w:rPr>
        <w:t xml:space="preserve"> </w:t>
      </w:r>
      <w:r>
        <w:rPr>
          <w:rFonts w:ascii="Arial" w:hAnsi="Arial" w:cs="Arial"/>
        </w:rPr>
        <w:t>в</w:t>
      </w:r>
      <w:r w:rsidRPr="00DA1AE2">
        <w:rPr>
          <w:rFonts w:ascii="Arial" w:hAnsi="Arial" w:cs="Arial"/>
        </w:rPr>
        <w:t xml:space="preserve"> RD 10-0</w:t>
      </w:r>
      <w:r>
        <w:rPr>
          <w:rFonts w:ascii="Arial" w:hAnsi="Arial" w:cs="Arial"/>
        </w:rPr>
        <w:t xml:space="preserve">7 </w:t>
      </w:r>
      <w:r>
        <w:rPr>
          <w:rFonts w:ascii="Arial" w:hAnsi="Arial" w:cs="Arial"/>
          <w:lang w:val="en-US"/>
        </w:rPr>
        <w:t>Project</w:t>
      </w:r>
      <w:r w:rsidRPr="00CE3A54">
        <w:rPr>
          <w:rFonts w:ascii="Arial" w:hAnsi="Arial" w:cs="Arial"/>
          <w:lang w:val="ru-RU"/>
        </w:rPr>
        <w:t xml:space="preserve"> </w:t>
      </w:r>
      <w:r>
        <w:rPr>
          <w:rFonts w:ascii="Arial" w:hAnsi="Arial" w:cs="Arial"/>
          <w:lang w:val="en-US"/>
        </w:rPr>
        <w:t>list</w:t>
      </w:r>
      <w:r w:rsidR="00A54549" w:rsidRPr="00CE3A54">
        <w:rPr>
          <w:rFonts w:ascii="Arial" w:hAnsi="Arial" w:cs="Arial"/>
          <w:lang w:val="ru-RU"/>
        </w:rPr>
        <w:t xml:space="preserve">/ </w:t>
      </w:r>
      <w:r w:rsidR="00A54549">
        <w:rPr>
          <w:rFonts w:ascii="Arial" w:hAnsi="Arial" w:cs="Arial"/>
        </w:rPr>
        <w:t>Списък с проекти</w:t>
      </w:r>
      <w:r>
        <w:rPr>
          <w:rFonts w:ascii="Arial" w:hAnsi="Arial" w:cs="Arial"/>
        </w:rPr>
        <w:t xml:space="preserve">. Записите в </w:t>
      </w:r>
      <w:r w:rsidRPr="00DA1AE2">
        <w:rPr>
          <w:rFonts w:ascii="Arial" w:hAnsi="Arial" w:cs="Arial"/>
        </w:rPr>
        <w:t>RD 10-0</w:t>
      </w:r>
      <w:r>
        <w:rPr>
          <w:rFonts w:ascii="Arial" w:hAnsi="Arial" w:cs="Arial"/>
        </w:rPr>
        <w:t xml:space="preserve">7 се водят отделно за „ИТ“ и </w:t>
      </w:r>
      <w:r w:rsidRPr="00CE3A54">
        <w:rPr>
          <w:rFonts w:ascii="Arial" w:hAnsi="Arial" w:cs="Arial"/>
          <w:lang w:val="ru-RU"/>
        </w:rPr>
        <w:t>“</w:t>
      </w:r>
      <w:r>
        <w:rPr>
          <w:rFonts w:ascii="Arial" w:hAnsi="Arial" w:cs="Arial"/>
          <w:lang w:val="en-US"/>
        </w:rPr>
        <w:t>MED</w:t>
      </w:r>
      <w:r w:rsidRPr="00CE3A54">
        <w:rPr>
          <w:rFonts w:ascii="Arial" w:hAnsi="Arial" w:cs="Arial"/>
          <w:lang w:val="ru-RU"/>
        </w:rPr>
        <w:t>”</w:t>
      </w:r>
      <w:r>
        <w:rPr>
          <w:rFonts w:ascii="Arial" w:hAnsi="Arial" w:cs="Arial"/>
        </w:rPr>
        <w:t xml:space="preserve">, като </w:t>
      </w:r>
      <w:r w:rsidRPr="00DA1AE2">
        <w:rPr>
          <w:rFonts w:ascii="Arial" w:hAnsi="Arial" w:cs="Arial"/>
        </w:rPr>
        <w:t>Контрольорът</w:t>
      </w:r>
      <w:r>
        <w:rPr>
          <w:rFonts w:ascii="Arial" w:hAnsi="Arial" w:cs="Arial"/>
        </w:rPr>
        <w:t xml:space="preserve"> записва само активни сделки по сключени договори/потвърдени оферти/директни заявки от клиенти или тръжни процедури, информацията за които получава от ОС. </w:t>
      </w:r>
    </w:p>
    <w:p w14:paraId="085E56D0" w14:textId="77777777" w:rsidR="005A0A2A" w:rsidRDefault="005A0A2A" w:rsidP="005A0A2A">
      <w:pPr>
        <w:pStyle w:val="tochka1"/>
        <w:spacing w:before="0"/>
        <w:ind w:left="2127" w:right="-23" w:firstLine="0"/>
        <w:rPr>
          <w:rFonts w:ascii="Arial" w:hAnsi="Arial" w:cs="Arial"/>
        </w:rPr>
      </w:pPr>
      <w:r w:rsidRPr="00DA1AE2">
        <w:rPr>
          <w:rFonts w:ascii="Arial" w:hAnsi="Arial" w:cs="Arial"/>
        </w:rPr>
        <w:t>ОС предоставя информация на Контрольора за договорените цени и производители, както и одобрения „Bid Аpproval Sheet“ за планираните финансови параметри.</w:t>
      </w:r>
    </w:p>
    <w:p w14:paraId="4B12D20F" w14:textId="1D3EE8F3" w:rsidR="005A0A2A" w:rsidRPr="005A0A2A" w:rsidRDefault="00A54549" w:rsidP="005A0A2A">
      <w:pPr>
        <w:pStyle w:val="tochka1"/>
        <w:spacing w:before="0"/>
        <w:ind w:left="2127" w:right="-23" w:firstLine="0"/>
        <w:rPr>
          <w:rFonts w:ascii="Arial" w:hAnsi="Arial" w:cs="Arial"/>
        </w:rPr>
      </w:pPr>
      <w:r w:rsidRPr="00DA1AE2">
        <w:rPr>
          <w:rFonts w:ascii="Arial" w:hAnsi="Arial" w:cs="Arial"/>
        </w:rPr>
        <w:t>RD 10-0</w:t>
      </w:r>
      <w:r>
        <w:rPr>
          <w:rFonts w:ascii="Arial" w:hAnsi="Arial" w:cs="Arial"/>
        </w:rPr>
        <w:t xml:space="preserve">7  </w:t>
      </w:r>
      <w:r w:rsidR="005A0A2A">
        <w:rPr>
          <w:rFonts w:ascii="Arial" w:hAnsi="Arial" w:cs="Arial"/>
          <w:lang w:val="en-US"/>
        </w:rPr>
        <w:t>Project</w:t>
      </w:r>
      <w:r w:rsidR="005A0A2A" w:rsidRPr="00CE3A54">
        <w:rPr>
          <w:rFonts w:ascii="Arial" w:hAnsi="Arial" w:cs="Arial"/>
          <w:lang w:val="ru-RU"/>
        </w:rPr>
        <w:t xml:space="preserve"> </w:t>
      </w:r>
      <w:r w:rsidR="005A0A2A">
        <w:rPr>
          <w:rFonts w:ascii="Arial" w:hAnsi="Arial" w:cs="Arial"/>
          <w:lang w:val="en-US"/>
        </w:rPr>
        <w:t>list</w:t>
      </w:r>
      <w:r>
        <w:rPr>
          <w:rFonts w:ascii="Arial" w:hAnsi="Arial" w:cs="Arial"/>
        </w:rPr>
        <w:t>/</w:t>
      </w:r>
      <w:r w:rsidRPr="00A54549">
        <w:rPr>
          <w:rFonts w:ascii="Arial" w:hAnsi="Arial" w:cs="Arial"/>
        </w:rPr>
        <w:t xml:space="preserve"> </w:t>
      </w:r>
      <w:r>
        <w:rPr>
          <w:rFonts w:ascii="Arial" w:hAnsi="Arial" w:cs="Arial"/>
        </w:rPr>
        <w:t>Списък с проекти</w:t>
      </w:r>
      <w:r w:rsidR="005A0A2A">
        <w:rPr>
          <w:rFonts w:ascii="Arial" w:hAnsi="Arial" w:cs="Arial"/>
        </w:rPr>
        <w:t xml:space="preserve"> се съхранява на </w:t>
      </w:r>
      <w:r w:rsidR="005A0A2A">
        <w:rPr>
          <w:color w:val="1F497D"/>
        </w:rPr>
        <w:t xml:space="preserve">сървъра </w:t>
      </w:r>
      <w:r w:rsidR="005A0A2A" w:rsidRPr="00CE3A54">
        <w:rPr>
          <w:color w:val="1F497D"/>
          <w:lang w:val="ru-RU"/>
        </w:rPr>
        <w:t>(</w:t>
      </w:r>
      <w:proofErr w:type="spellStart"/>
      <w:r w:rsidR="005A0A2A">
        <w:rPr>
          <w:color w:val="1F497D"/>
          <w:lang w:val="en-US"/>
        </w:rPr>
        <w:t>bg</w:t>
      </w:r>
      <w:proofErr w:type="spellEnd"/>
      <w:r w:rsidR="005A0A2A" w:rsidRPr="00CE3A54">
        <w:rPr>
          <w:color w:val="1F497D"/>
          <w:lang w:val="ru-RU"/>
        </w:rPr>
        <w:t>_</w:t>
      </w:r>
      <w:r w:rsidR="005A0A2A">
        <w:rPr>
          <w:color w:val="1F497D"/>
          <w:lang w:val="en-US"/>
        </w:rPr>
        <w:t>file</w:t>
      </w:r>
      <w:r w:rsidR="005A0A2A" w:rsidRPr="00CE3A54">
        <w:rPr>
          <w:color w:val="1F497D"/>
          <w:lang w:val="ru-RU"/>
        </w:rPr>
        <w:t>/</w:t>
      </w:r>
      <w:r w:rsidR="005A0A2A">
        <w:rPr>
          <w:color w:val="1F497D"/>
          <w:lang w:val="en-US"/>
        </w:rPr>
        <w:t>Project</w:t>
      </w:r>
      <w:r w:rsidR="005A0A2A" w:rsidRPr="00CE3A54">
        <w:rPr>
          <w:color w:val="1F497D"/>
          <w:lang w:val="ru-RU"/>
        </w:rPr>
        <w:t xml:space="preserve"> </w:t>
      </w:r>
      <w:proofErr w:type="spellStart"/>
      <w:r w:rsidR="005A0A2A">
        <w:rPr>
          <w:color w:val="1F497D"/>
          <w:lang w:val="en-US"/>
        </w:rPr>
        <w:t>Controling</w:t>
      </w:r>
      <w:proofErr w:type="spellEnd"/>
      <w:r w:rsidR="005A0A2A" w:rsidRPr="00CE3A54">
        <w:rPr>
          <w:color w:val="1F497D"/>
          <w:lang w:val="ru-RU"/>
        </w:rPr>
        <w:t>)</w:t>
      </w:r>
      <w:r w:rsidR="005A0A2A">
        <w:rPr>
          <w:color w:val="1F497D"/>
        </w:rPr>
        <w:t xml:space="preserve">, като достъп до него имат Управителите, Финансовия директор, </w:t>
      </w:r>
      <w:r w:rsidR="005A0A2A" w:rsidRPr="00DA1AE2">
        <w:rPr>
          <w:rFonts w:ascii="Arial" w:hAnsi="Arial" w:cs="Arial"/>
        </w:rPr>
        <w:t>Контрольорът</w:t>
      </w:r>
      <w:r w:rsidR="005A0A2A">
        <w:rPr>
          <w:rFonts w:ascii="Arial" w:hAnsi="Arial" w:cs="Arial"/>
        </w:rPr>
        <w:t xml:space="preserve"> и асистент продажби в отдел МЕД </w:t>
      </w:r>
      <w:r w:rsidR="005A0A2A" w:rsidRPr="00CE3A54">
        <w:rPr>
          <w:rFonts w:ascii="Arial" w:hAnsi="Arial" w:cs="Arial"/>
          <w:lang w:val="ru-RU"/>
        </w:rPr>
        <w:t>(</w:t>
      </w:r>
      <w:r w:rsidR="005A0A2A">
        <w:rPr>
          <w:rFonts w:ascii="Arial" w:hAnsi="Arial" w:cs="Arial"/>
        </w:rPr>
        <w:t>с права само за четене</w:t>
      </w:r>
      <w:r w:rsidR="005A0A2A" w:rsidRPr="00CE3A54">
        <w:rPr>
          <w:rFonts w:ascii="Arial" w:hAnsi="Arial" w:cs="Arial"/>
          <w:lang w:val="ru-RU"/>
        </w:rPr>
        <w:t>)</w:t>
      </w:r>
      <w:r w:rsidR="005A0A2A">
        <w:rPr>
          <w:rFonts w:ascii="Arial" w:hAnsi="Arial" w:cs="Arial"/>
        </w:rPr>
        <w:t>.</w:t>
      </w:r>
    </w:p>
    <w:p w14:paraId="633D81A2" w14:textId="341BEE64" w:rsidR="004B4F7A" w:rsidRPr="00DA1AE2" w:rsidRDefault="004B4F7A" w:rsidP="005A0A2A">
      <w:pPr>
        <w:pStyle w:val="tochka1"/>
        <w:numPr>
          <w:ilvl w:val="2"/>
          <w:numId w:val="28"/>
        </w:numPr>
        <w:spacing w:before="0"/>
        <w:ind w:right="0"/>
        <w:rPr>
          <w:rFonts w:ascii="Arial" w:hAnsi="Arial" w:cs="Arial"/>
        </w:rPr>
      </w:pPr>
      <w:r w:rsidRPr="00DA1AE2">
        <w:rPr>
          <w:rFonts w:ascii="Arial" w:hAnsi="Arial" w:cs="Arial"/>
        </w:rPr>
        <w:t xml:space="preserve">Дружеството извършва услуги и без подписани договори, въз основа на </w:t>
      </w:r>
      <w:r w:rsidR="00C241C8" w:rsidRPr="00DA1AE2">
        <w:rPr>
          <w:rFonts w:ascii="Arial" w:hAnsi="Arial" w:cs="Arial"/>
        </w:rPr>
        <w:t>писмено потвърдена оферта от клиента</w:t>
      </w:r>
      <w:r w:rsidRPr="00DA1AE2">
        <w:rPr>
          <w:rFonts w:ascii="Arial" w:hAnsi="Arial" w:cs="Arial"/>
        </w:rPr>
        <w:t xml:space="preserve">. В този случай доставката се извършва на базата на общите условия при извършване на продажбите. </w:t>
      </w:r>
    </w:p>
    <w:p w14:paraId="110751A4" w14:textId="6D7FB4DC" w:rsidR="004B4F7A" w:rsidRPr="00DA1AE2" w:rsidRDefault="004B4F7A" w:rsidP="005A0A2A">
      <w:pPr>
        <w:pStyle w:val="tochka1"/>
        <w:numPr>
          <w:ilvl w:val="2"/>
          <w:numId w:val="28"/>
        </w:numPr>
        <w:spacing w:before="0"/>
        <w:ind w:right="0"/>
        <w:rPr>
          <w:rFonts w:ascii="Arial" w:hAnsi="Arial" w:cs="Arial"/>
        </w:rPr>
      </w:pPr>
      <w:r w:rsidRPr="00DA1AE2">
        <w:rPr>
          <w:rFonts w:ascii="Arial" w:hAnsi="Arial" w:cs="Arial"/>
        </w:rPr>
        <w:t xml:space="preserve">Офертите, проформите и договорите, се </w:t>
      </w:r>
      <w:r w:rsidR="00E209E6" w:rsidRPr="00DA1AE2">
        <w:rPr>
          <w:rFonts w:ascii="Arial" w:hAnsi="Arial" w:cs="Arial"/>
        </w:rPr>
        <w:t xml:space="preserve">съхраняват на файловия сървър съгласно </w:t>
      </w:r>
      <w:r w:rsidR="00272D62" w:rsidRPr="00DA1AE2">
        <w:rPr>
          <w:rFonts w:ascii="Arial" w:hAnsi="Arial" w:cs="Arial"/>
        </w:rPr>
        <w:t>PIS 15</w:t>
      </w:r>
      <w:r w:rsidRPr="00DA1AE2">
        <w:rPr>
          <w:rFonts w:ascii="Arial" w:hAnsi="Arial" w:cs="Arial"/>
        </w:rPr>
        <w:t>.</w:t>
      </w:r>
    </w:p>
    <w:p w14:paraId="02256EC3" w14:textId="77777777" w:rsidR="002B5520" w:rsidRPr="00CE3A54" w:rsidRDefault="002B5520" w:rsidP="004360F8">
      <w:pPr>
        <w:pStyle w:val="tochka1"/>
        <w:spacing w:before="0"/>
        <w:ind w:left="900" w:right="0" w:hanging="900"/>
        <w:rPr>
          <w:rFonts w:ascii="Arial" w:hAnsi="Arial" w:cs="Arial"/>
          <w:lang w:val="ru-RU"/>
        </w:rPr>
      </w:pPr>
    </w:p>
    <w:p w14:paraId="1D1075A1" w14:textId="1BD10C07" w:rsidR="004B4F7A" w:rsidRPr="00DA1AE2" w:rsidRDefault="004B4F7A" w:rsidP="004360F8">
      <w:pPr>
        <w:pStyle w:val="tochka01"/>
        <w:ind w:hanging="83"/>
        <w:rPr>
          <w:rFonts w:ascii="Arial" w:eastAsia="Calibri" w:hAnsi="Arial" w:cs="Arial"/>
          <w:smallCaps/>
        </w:rPr>
      </w:pPr>
      <w:r w:rsidRPr="00DA1AE2">
        <w:rPr>
          <w:rFonts w:ascii="Arial" w:eastAsia="Calibri" w:hAnsi="Arial" w:cs="Arial"/>
          <w:smallCaps/>
          <w:szCs w:val="22"/>
        </w:rPr>
        <w:t xml:space="preserve">4.6. </w:t>
      </w:r>
      <w:r w:rsidRPr="00DA1AE2">
        <w:rPr>
          <w:rFonts w:ascii="Arial" w:eastAsia="Calibri" w:hAnsi="Arial" w:cs="Arial"/>
          <w:smallCaps/>
          <w:szCs w:val="22"/>
        </w:rPr>
        <w:tab/>
      </w:r>
      <w:r w:rsidR="00524A74" w:rsidRPr="00DA1AE2">
        <w:rPr>
          <w:rFonts w:ascii="Arial" w:eastAsia="Calibri" w:hAnsi="Arial" w:cs="Arial"/>
          <w:smallCaps/>
          <w:szCs w:val="22"/>
        </w:rPr>
        <w:t>Изпълнение на договор/поръчка</w:t>
      </w:r>
      <w:r w:rsidR="0014350E" w:rsidRPr="00DA1AE2">
        <w:rPr>
          <w:rFonts w:ascii="Arial" w:eastAsia="Calibri" w:hAnsi="Arial" w:cs="Arial"/>
          <w:smallCaps/>
          <w:szCs w:val="22"/>
        </w:rPr>
        <w:t>.</w:t>
      </w:r>
      <w:r w:rsidR="00524A74" w:rsidRPr="00DA1AE2">
        <w:rPr>
          <w:rFonts w:ascii="Arial" w:eastAsia="Calibri" w:hAnsi="Arial" w:cs="Arial"/>
          <w:smallCaps/>
          <w:szCs w:val="22"/>
        </w:rPr>
        <w:t xml:space="preserve"> </w:t>
      </w:r>
      <w:r w:rsidR="0014350E" w:rsidRPr="00DA1AE2">
        <w:rPr>
          <w:rFonts w:ascii="Arial" w:eastAsia="Calibri" w:hAnsi="Arial" w:cs="Arial"/>
          <w:smallCaps/>
          <w:szCs w:val="22"/>
        </w:rPr>
        <w:t>Контрол на търговския процес.</w:t>
      </w:r>
    </w:p>
    <w:p w14:paraId="2B4E28A2" w14:textId="538312D0" w:rsidR="0014350E" w:rsidRPr="00DA1AE2" w:rsidRDefault="0014350E" w:rsidP="009D4522">
      <w:pPr>
        <w:pStyle w:val="tochka1"/>
        <w:numPr>
          <w:ilvl w:val="2"/>
          <w:numId w:val="21"/>
        </w:numPr>
        <w:spacing w:before="0"/>
        <w:ind w:right="0"/>
        <w:rPr>
          <w:rFonts w:ascii="Arial" w:hAnsi="Arial" w:cs="Arial"/>
        </w:rPr>
      </w:pPr>
      <w:r w:rsidRPr="00DA1AE2">
        <w:rPr>
          <w:rFonts w:ascii="Arial" w:hAnsi="Arial" w:cs="Arial"/>
        </w:rPr>
        <w:t>Ръководителите на отдели заедно с отговорниците по сделките  организират изпълнението на задълженията по договорите по реда на настоящата процедура и съгласно:</w:t>
      </w:r>
    </w:p>
    <w:p w14:paraId="70799AE7" w14:textId="77777777" w:rsidR="0014350E" w:rsidRPr="00DA1AE2" w:rsidRDefault="0014350E" w:rsidP="009D4522">
      <w:pPr>
        <w:pStyle w:val="tochka1"/>
        <w:numPr>
          <w:ilvl w:val="0"/>
          <w:numId w:val="22"/>
        </w:numPr>
        <w:spacing w:before="0"/>
        <w:ind w:left="2835" w:right="0"/>
        <w:rPr>
          <w:rFonts w:ascii="Arial" w:hAnsi="Arial" w:cs="Arial"/>
        </w:rPr>
      </w:pPr>
      <w:r w:rsidRPr="00DA1AE2">
        <w:rPr>
          <w:rFonts w:ascii="Arial" w:hAnsi="Arial" w:cs="Arial"/>
        </w:rPr>
        <w:t>PU 11 – Управление на проекти;</w:t>
      </w:r>
    </w:p>
    <w:p w14:paraId="043877C6" w14:textId="77777777" w:rsidR="0014350E" w:rsidRPr="00DA1AE2" w:rsidRDefault="0014350E" w:rsidP="009D4522">
      <w:pPr>
        <w:pStyle w:val="tochka1"/>
        <w:numPr>
          <w:ilvl w:val="0"/>
          <w:numId w:val="22"/>
        </w:numPr>
        <w:spacing w:before="0"/>
        <w:ind w:left="2835" w:right="0"/>
        <w:rPr>
          <w:rFonts w:ascii="Arial" w:hAnsi="Arial" w:cs="Arial"/>
        </w:rPr>
      </w:pPr>
      <w:r w:rsidRPr="00DA1AE2">
        <w:rPr>
          <w:rFonts w:ascii="Arial" w:hAnsi="Arial" w:cs="Arial"/>
        </w:rPr>
        <w:t>PU 12 – Закупуване и проверка на продукти и услуги;</w:t>
      </w:r>
    </w:p>
    <w:p w14:paraId="0557911E" w14:textId="4346D780" w:rsidR="0014350E" w:rsidRPr="00DA1AE2" w:rsidRDefault="0014350E" w:rsidP="009D4522">
      <w:pPr>
        <w:pStyle w:val="tochka1"/>
        <w:numPr>
          <w:ilvl w:val="0"/>
          <w:numId w:val="22"/>
        </w:numPr>
        <w:spacing w:before="0"/>
        <w:ind w:left="2835" w:right="0"/>
        <w:rPr>
          <w:rFonts w:ascii="Arial" w:hAnsi="Arial" w:cs="Arial"/>
        </w:rPr>
      </w:pPr>
      <w:r w:rsidRPr="00DA1AE2">
        <w:rPr>
          <w:rFonts w:ascii="Arial" w:hAnsi="Arial" w:cs="Arial"/>
        </w:rPr>
        <w:t>PU 13 Сервизна дейност.</w:t>
      </w:r>
    </w:p>
    <w:p w14:paraId="3CC23969" w14:textId="3054E565" w:rsidR="004B4F7A" w:rsidRPr="00DA1AE2" w:rsidRDefault="004B4F7A" w:rsidP="009D4522">
      <w:pPr>
        <w:pStyle w:val="tochka1"/>
        <w:numPr>
          <w:ilvl w:val="2"/>
          <w:numId w:val="21"/>
        </w:numPr>
        <w:spacing w:before="0"/>
        <w:ind w:right="0"/>
        <w:rPr>
          <w:rFonts w:ascii="Arial" w:hAnsi="Arial" w:cs="Arial"/>
        </w:rPr>
      </w:pPr>
      <w:r w:rsidRPr="00DA1AE2">
        <w:rPr>
          <w:rFonts w:ascii="Arial" w:hAnsi="Arial" w:cs="Arial"/>
        </w:rPr>
        <w:t>Отговорникът по сделката организира и координира цялостния процес по закупуване по реда на PU 12 – Закупуване и проверка на продукти и услуги.</w:t>
      </w:r>
    </w:p>
    <w:p w14:paraId="52A27314" w14:textId="7FC038D4" w:rsidR="004B4F7A" w:rsidRPr="00DA1AE2" w:rsidRDefault="004B4F7A" w:rsidP="009D4522">
      <w:pPr>
        <w:pStyle w:val="tochka1"/>
        <w:spacing w:before="0"/>
        <w:ind w:left="2160" w:right="0" w:firstLine="0"/>
        <w:rPr>
          <w:rFonts w:ascii="Arial" w:hAnsi="Arial" w:cs="Arial"/>
        </w:rPr>
      </w:pPr>
      <w:r w:rsidRPr="00DA1AE2">
        <w:rPr>
          <w:rFonts w:ascii="Arial" w:hAnsi="Arial" w:cs="Arial"/>
        </w:rPr>
        <w:t xml:space="preserve">Въз основа на техническата спецификация </w:t>
      </w:r>
      <w:r w:rsidR="00F03C49" w:rsidRPr="00DA1AE2">
        <w:rPr>
          <w:rFonts w:ascii="Arial" w:hAnsi="Arial" w:cs="Arial"/>
        </w:rPr>
        <w:t xml:space="preserve">Контрольорът </w:t>
      </w:r>
      <w:r w:rsidRPr="00DA1AE2">
        <w:rPr>
          <w:rFonts w:ascii="Arial" w:hAnsi="Arial" w:cs="Arial"/>
        </w:rPr>
        <w:t>изготвя заявка за закупуване на продуктите и услуги, която се подписва от финансовия мениджър, като се предприемат действия за организиране на доставките.</w:t>
      </w:r>
    </w:p>
    <w:p w14:paraId="16FF257C" w14:textId="77777777" w:rsidR="009D4522" w:rsidRPr="00DA1AE2" w:rsidRDefault="009D4522" w:rsidP="009D4522">
      <w:pPr>
        <w:pStyle w:val="tochka1"/>
        <w:spacing w:before="0"/>
        <w:ind w:left="2160" w:right="0" w:firstLine="0"/>
        <w:rPr>
          <w:rFonts w:ascii="Arial" w:hAnsi="Arial" w:cs="Arial"/>
        </w:rPr>
      </w:pPr>
    </w:p>
    <w:p w14:paraId="3D25B53D" w14:textId="43F1315A" w:rsidR="004B4F7A" w:rsidRPr="00DA1AE2" w:rsidRDefault="004B4F7A" w:rsidP="009D4522">
      <w:pPr>
        <w:pStyle w:val="tochka1"/>
        <w:numPr>
          <w:ilvl w:val="2"/>
          <w:numId w:val="21"/>
        </w:numPr>
        <w:spacing w:before="0"/>
        <w:ind w:right="0"/>
        <w:rPr>
          <w:rFonts w:ascii="Arial" w:hAnsi="Arial" w:cs="Arial"/>
        </w:rPr>
      </w:pPr>
      <w:r w:rsidRPr="00DA1AE2">
        <w:rPr>
          <w:rFonts w:ascii="Arial" w:hAnsi="Arial" w:cs="Arial"/>
        </w:rPr>
        <w:t>Отговорник</w:t>
      </w:r>
      <w:r w:rsidR="0014350E" w:rsidRPr="00DA1AE2">
        <w:rPr>
          <w:rFonts w:ascii="Arial" w:hAnsi="Arial" w:cs="Arial"/>
        </w:rPr>
        <w:t>ът</w:t>
      </w:r>
      <w:r w:rsidRPr="00DA1AE2">
        <w:rPr>
          <w:rFonts w:ascii="Arial" w:hAnsi="Arial" w:cs="Arial"/>
        </w:rPr>
        <w:t xml:space="preserve"> </w:t>
      </w:r>
      <w:r w:rsidR="0014350E" w:rsidRPr="00DA1AE2">
        <w:rPr>
          <w:rFonts w:ascii="Arial" w:hAnsi="Arial" w:cs="Arial"/>
        </w:rPr>
        <w:t xml:space="preserve">по </w:t>
      </w:r>
      <w:r w:rsidRPr="00DA1AE2">
        <w:rPr>
          <w:rFonts w:ascii="Arial" w:hAnsi="Arial" w:cs="Arial"/>
        </w:rPr>
        <w:t xml:space="preserve">сделката взаимодейства със </w:t>
      </w:r>
      <w:r w:rsidR="00F03C49" w:rsidRPr="00DA1AE2">
        <w:rPr>
          <w:rFonts w:ascii="Arial" w:hAnsi="Arial" w:cs="Arial"/>
        </w:rPr>
        <w:t>Контрольорът</w:t>
      </w:r>
      <w:r w:rsidRPr="00DA1AE2">
        <w:rPr>
          <w:rFonts w:ascii="Arial" w:hAnsi="Arial" w:cs="Arial"/>
        </w:rPr>
        <w:t>, следи хода на изпълнение на поръчките за закупуване и информира направление “Сервиз” и клиента за предстоящите доставки, респ. за отклоненията в тях.</w:t>
      </w:r>
    </w:p>
    <w:p w14:paraId="12177863" w14:textId="77777777" w:rsidR="007D76E2" w:rsidRPr="00DA1AE2" w:rsidRDefault="007D76E2" w:rsidP="007D76E2">
      <w:pPr>
        <w:pStyle w:val="tochka1"/>
        <w:spacing w:before="0"/>
        <w:ind w:left="2160" w:right="0" w:firstLine="0"/>
        <w:rPr>
          <w:rFonts w:ascii="Arial" w:hAnsi="Arial" w:cs="Arial"/>
        </w:rPr>
      </w:pPr>
    </w:p>
    <w:p w14:paraId="17BB4E8A" w14:textId="24C15999" w:rsidR="004B4F7A" w:rsidRPr="00DA1AE2" w:rsidRDefault="004B4F7A" w:rsidP="009D4522">
      <w:pPr>
        <w:pStyle w:val="tochka1"/>
        <w:numPr>
          <w:ilvl w:val="2"/>
          <w:numId w:val="21"/>
        </w:numPr>
        <w:spacing w:before="0"/>
        <w:ind w:right="0"/>
        <w:rPr>
          <w:rFonts w:ascii="Arial" w:hAnsi="Arial" w:cs="Arial"/>
        </w:rPr>
      </w:pPr>
      <w:r w:rsidRPr="00DA1AE2">
        <w:rPr>
          <w:rFonts w:ascii="Arial" w:hAnsi="Arial" w:cs="Arial"/>
        </w:rPr>
        <w:t>Отговорник</w:t>
      </w:r>
      <w:r w:rsidR="0014350E" w:rsidRPr="00DA1AE2">
        <w:rPr>
          <w:rFonts w:ascii="Arial" w:hAnsi="Arial" w:cs="Arial"/>
        </w:rPr>
        <w:t>ът</w:t>
      </w:r>
      <w:r w:rsidRPr="00DA1AE2">
        <w:rPr>
          <w:rFonts w:ascii="Arial" w:hAnsi="Arial" w:cs="Arial"/>
        </w:rPr>
        <w:t xml:space="preserve"> </w:t>
      </w:r>
      <w:r w:rsidR="0014350E" w:rsidRPr="00DA1AE2">
        <w:rPr>
          <w:rFonts w:ascii="Arial" w:hAnsi="Arial" w:cs="Arial"/>
        </w:rPr>
        <w:t xml:space="preserve">по </w:t>
      </w:r>
      <w:r w:rsidRPr="00DA1AE2">
        <w:rPr>
          <w:rFonts w:ascii="Arial" w:hAnsi="Arial" w:cs="Arial"/>
        </w:rPr>
        <w:t>сделката организира контрола на закупените продукти по реда на PU 12 и превоза и приемането им в складовете на Дружеството или клиента.</w:t>
      </w:r>
    </w:p>
    <w:p w14:paraId="0A084E0D" w14:textId="3C3F17FC" w:rsidR="004B4F7A" w:rsidRDefault="004B4F7A" w:rsidP="009D4522">
      <w:pPr>
        <w:pStyle w:val="tochka1"/>
        <w:spacing w:before="0"/>
        <w:ind w:left="2160" w:right="0" w:firstLine="0"/>
        <w:rPr>
          <w:rFonts w:ascii="Arial" w:hAnsi="Arial" w:cs="Arial"/>
        </w:rPr>
      </w:pPr>
      <w:r w:rsidRPr="00DA1AE2">
        <w:rPr>
          <w:rFonts w:ascii="Arial" w:hAnsi="Arial" w:cs="Arial"/>
        </w:rPr>
        <w:t xml:space="preserve">При установени несъответствия </w:t>
      </w:r>
      <w:r w:rsidR="0014350E" w:rsidRPr="00DA1AE2">
        <w:rPr>
          <w:rFonts w:ascii="Arial" w:hAnsi="Arial" w:cs="Arial"/>
        </w:rPr>
        <w:t>ОС</w:t>
      </w:r>
      <w:r w:rsidRPr="00DA1AE2">
        <w:rPr>
          <w:rFonts w:ascii="Arial" w:hAnsi="Arial" w:cs="Arial"/>
        </w:rPr>
        <w:t xml:space="preserve"> взима решение за предприемане на  действия за отстраняването им и при необходимост, съвместно с </w:t>
      </w:r>
      <w:r w:rsidR="0014350E" w:rsidRPr="00DA1AE2">
        <w:rPr>
          <w:rFonts w:ascii="Arial" w:hAnsi="Arial" w:cs="Arial"/>
        </w:rPr>
        <w:t>Контрольора,</w:t>
      </w:r>
      <w:r w:rsidRPr="00DA1AE2">
        <w:rPr>
          <w:rFonts w:ascii="Arial" w:hAnsi="Arial" w:cs="Arial"/>
        </w:rPr>
        <w:t xml:space="preserve"> рекламира закупените продукти по реда на PU </w:t>
      </w:r>
      <w:r w:rsidR="0014350E" w:rsidRPr="00DA1AE2">
        <w:rPr>
          <w:rFonts w:ascii="Arial" w:hAnsi="Arial" w:cs="Arial"/>
        </w:rPr>
        <w:t xml:space="preserve">03 </w:t>
      </w:r>
      <w:r w:rsidRPr="00DA1AE2">
        <w:rPr>
          <w:rFonts w:ascii="Arial" w:hAnsi="Arial" w:cs="Arial"/>
        </w:rPr>
        <w:t>– Управление на несъответстващ продукт.</w:t>
      </w:r>
    </w:p>
    <w:p w14:paraId="1CDF7591" w14:textId="02386E0C" w:rsidR="00D67387" w:rsidRPr="00DA1AE2" w:rsidRDefault="00D67387" w:rsidP="009D4522">
      <w:pPr>
        <w:pStyle w:val="tochka1"/>
        <w:spacing w:before="0"/>
        <w:ind w:left="2160" w:right="0" w:firstLine="0"/>
        <w:rPr>
          <w:rFonts w:ascii="Arial" w:hAnsi="Arial" w:cs="Arial"/>
        </w:rPr>
      </w:pPr>
      <w:r>
        <w:rPr>
          <w:rFonts w:ascii="Arial" w:hAnsi="Arial" w:cs="Arial"/>
        </w:rPr>
        <w:t xml:space="preserve">Записите за несъответстващи продукти в отдел МЕД, се водят по регламент на съответния вендор. Когато вендорът няма изискване за документиране на несъответстващи продукти, се прилагат изискванията на </w:t>
      </w:r>
      <w:r w:rsidRPr="00DA1AE2">
        <w:rPr>
          <w:rFonts w:ascii="Arial" w:hAnsi="Arial" w:cs="Arial"/>
        </w:rPr>
        <w:t>PU 03</w:t>
      </w:r>
      <w:r>
        <w:rPr>
          <w:rFonts w:ascii="Arial" w:hAnsi="Arial" w:cs="Arial"/>
        </w:rPr>
        <w:t xml:space="preserve">.   </w:t>
      </w:r>
    </w:p>
    <w:p w14:paraId="29723BF8" w14:textId="77777777" w:rsidR="007D76E2" w:rsidRPr="00DA1AE2" w:rsidRDefault="007D76E2" w:rsidP="009D4522">
      <w:pPr>
        <w:pStyle w:val="tochka1"/>
        <w:spacing w:before="0"/>
        <w:ind w:left="2160" w:right="0" w:firstLine="0"/>
        <w:rPr>
          <w:rFonts w:ascii="Arial" w:hAnsi="Arial" w:cs="Arial"/>
        </w:rPr>
      </w:pPr>
    </w:p>
    <w:p w14:paraId="6A557F86" w14:textId="1E734FF2" w:rsidR="004B4F7A" w:rsidRPr="00DA1AE2" w:rsidRDefault="00F707A2" w:rsidP="009D4522">
      <w:pPr>
        <w:pStyle w:val="tochka1"/>
        <w:numPr>
          <w:ilvl w:val="2"/>
          <w:numId w:val="21"/>
        </w:numPr>
        <w:spacing w:before="0"/>
        <w:ind w:right="0"/>
        <w:rPr>
          <w:rFonts w:ascii="Arial" w:hAnsi="Arial" w:cs="Arial"/>
        </w:rPr>
      </w:pPr>
      <w:r w:rsidRPr="00DA1AE2">
        <w:rPr>
          <w:rFonts w:ascii="Arial" w:hAnsi="Arial" w:cs="Arial"/>
        </w:rPr>
        <w:t>Сервизният мениджър</w:t>
      </w:r>
      <w:r w:rsidR="004B4F7A" w:rsidRPr="00DA1AE2">
        <w:rPr>
          <w:rFonts w:ascii="Arial" w:hAnsi="Arial" w:cs="Arial"/>
        </w:rPr>
        <w:t xml:space="preserve"> </w:t>
      </w:r>
      <w:r w:rsidR="00D330E1" w:rsidRPr="00DA1AE2">
        <w:rPr>
          <w:rFonts w:ascii="Arial" w:hAnsi="Arial" w:cs="Arial"/>
        </w:rPr>
        <w:t xml:space="preserve">и ОС </w:t>
      </w:r>
      <w:r w:rsidR="004B4F7A" w:rsidRPr="00DA1AE2">
        <w:rPr>
          <w:rFonts w:ascii="Arial" w:hAnsi="Arial" w:cs="Arial"/>
        </w:rPr>
        <w:t>извършва</w:t>
      </w:r>
      <w:r w:rsidR="00D330E1" w:rsidRPr="00DA1AE2">
        <w:rPr>
          <w:rFonts w:ascii="Arial" w:hAnsi="Arial" w:cs="Arial"/>
        </w:rPr>
        <w:t>т</w:t>
      </w:r>
      <w:r w:rsidR="004B4F7A" w:rsidRPr="00DA1AE2">
        <w:rPr>
          <w:rFonts w:ascii="Arial" w:hAnsi="Arial" w:cs="Arial"/>
        </w:rPr>
        <w:t xml:space="preserve"> контрол по изпълнението на плана за осъществяване на услугата. При отклонения от плана предприема мерки за </w:t>
      </w:r>
      <w:r w:rsidR="004B4F7A" w:rsidRPr="00DA1AE2">
        <w:rPr>
          <w:rFonts w:ascii="Arial" w:hAnsi="Arial" w:cs="Arial"/>
        </w:rPr>
        <w:lastRenderedPageBreak/>
        <w:t>отстраняване на причините, довели до отклонението и докладва на седмичните съвещания.</w:t>
      </w:r>
      <w:r w:rsidR="0014350E" w:rsidRPr="00DA1AE2">
        <w:rPr>
          <w:rFonts w:ascii="Arial" w:hAnsi="Arial" w:cs="Arial"/>
        </w:rPr>
        <w:t xml:space="preserve"> </w:t>
      </w:r>
      <w:r w:rsidR="004B4F7A" w:rsidRPr="00DA1AE2">
        <w:rPr>
          <w:rFonts w:ascii="Arial" w:hAnsi="Arial" w:cs="Arial"/>
        </w:rPr>
        <w:t xml:space="preserve">При необходимост прави предложение за промяна в плана.  </w:t>
      </w:r>
    </w:p>
    <w:p w14:paraId="3AD27900" w14:textId="6FD7AF59" w:rsidR="004B4F7A" w:rsidRPr="00DA1AE2" w:rsidRDefault="004B4F7A" w:rsidP="009D4522">
      <w:pPr>
        <w:pStyle w:val="tochka1"/>
        <w:numPr>
          <w:ilvl w:val="2"/>
          <w:numId w:val="21"/>
        </w:numPr>
        <w:spacing w:before="0"/>
        <w:ind w:right="0"/>
        <w:rPr>
          <w:rFonts w:ascii="Arial" w:hAnsi="Arial" w:cs="Arial"/>
        </w:rPr>
      </w:pPr>
      <w:r w:rsidRPr="00DA1AE2">
        <w:rPr>
          <w:rFonts w:ascii="Arial" w:hAnsi="Arial" w:cs="Arial"/>
        </w:rPr>
        <w:t xml:space="preserve">Отговорникът по сделката осъществява системен контрол на бюджета на сделката на всяка фаза от договора. </w:t>
      </w:r>
    </w:p>
    <w:p w14:paraId="76646828" w14:textId="77777777" w:rsidR="007D76E2" w:rsidRPr="00DA1AE2" w:rsidRDefault="007D76E2" w:rsidP="007D76E2">
      <w:pPr>
        <w:pStyle w:val="tochka1"/>
        <w:spacing w:before="0"/>
        <w:ind w:left="2160" w:right="0" w:firstLine="0"/>
        <w:rPr>
          <w:rFonts w:ascii="Arial" w:hAnsi="Arial" w:cs="Arial"/>
        </w:rPr>
      </w:pPr>
    </w:p>
    <w:p w14:paraId="0A6D28B0" w14:textId="406ED168" w:rsidR="0014350E" w:rsidRPr="00DA1AE2" w:rsidRDefault="004B4F7A" w:rsidP="009D4522">
      <w:pPr>
        <w:pStyle w:val="tochka1"/>
        <w:numPr>
          <w:ilvl w:val="2"/>
          <w:numId w:val="21"/>
        </w:numPr>
        <w:spacing w:before="0"/>
        <w:ind w:right="0"/>
        <w:rPr>
          <w:rFonts w:ascii="Arial" w:hAnsi="Arial" w:cs="Arial"/>
          <w:b/>
        </w:rPr>
      </w:pPr>
      <w:r w:rsidRPr="00DA1AE2">
        <w:rPr>
          <w:rFonts w:ascii="Arial" w:hAnsi="Arial" w:cs="Arial"/>
        </w:rPr>
        <w:t>Предаването на продукта/услугата се осъществява с</w:t>
      </w:r>
      <w:r w:rsidR="0014350E" w:rsidRPr="00DA1AE2">
        <w:rPr>
          <w:rFonts w:ascii="Arial" w:hAnsi="Arial" w:cs="Arial"/>
        </w:rPr>
        <w:t>:</w:t>
      </w:r>
    </w:p>
    <w:p w14:paraId="1E63F439" w14:textId="723539C2" w:rsidR="0014350E" w:rsidRPr="00DA1AE2" w:rsidRDefault="0014350E" w:rsidP="00E60084">
      <w:pPr>
        <w:pStyle w:val="tochka01"/>
        <w:numPr>
          <w:ilvl w:val="0"/>
          <w:numId w:val="23"/>
        </w:numPr>
        <w:tabs>
          <w:tab w:val="left" w:pos="1843"/>
        </w:tabs>
        <w:ind w:left="2410"/>
        <w:rPr>
          <w:rFonts w:ascii="Arial" w:hAnsi="Arial" w:cs="Arial"/>
          <w:b w:val="0"/>
          <w:szCs w:val="22"/>
        </w:rPr>
      </w:pPr>
      <w:r w:rsidRPr="00DA1AE2">
        <w:rPr>
          <w:rFonts w:ascii="Arial" w:hAnsi="Arial" w:cs="Arial"/>
          <w:b w:val="0"/>
          <w:szCs w:val="22"/>
        </w:rPr>
        <w:t xml:space="preserve">Двустранно подписан с клиента </w:t>
      </w:r>
      <w:r w:rsidR="004B4F7A" w:rsidRPr="00DA1AE2">
        <w:rPr>
          <w:rFonts w:ascii="Arial" w:hAnsi="Arial" w:cs="Arial"/>
          <w:b w:val="0"/>
          <w:szCs w:val="22"/>
        </w:rPr>
        <w:t>Приемо-предавателен протокол</w:t>
      </w:r>
      <w:r w:rsidRPr="00DA1AE2">
        <w:rPr>
          <w:rFonts w:ascii="Arial" w:hAnsi="Arial" w:cs="Arial"/>
          <w:b w:val="0"/>
          <w:szCs w:val="22"/>
        </w:rPr>
        <w:t>-Гаранционна карта</w:t>
      </w:r>
      <w:r w:rsidR="004B4F7A" w:rsidRPr="00DA1AE2">
        <w:rPr>
          <w:rFonts w:ascii="Arial" w:hAnsi="Arial" w:cs="Arial"/>
          <w:b w:val="0"/>
          <w:szCs w:val="22"/>
        </w:rPr>
        <w:t xml:space="preserve"> RD 10-02</w:t>
      </w:r>
      <w:r w:rsidRPr="00DA1AE2">
        <w:rPr>
          <w:rFonts w:ascii="Arial" w:hAnsi="Arial" w:cs="Arial"/>
          <w:b w:val="0"/>
          <w:szCs w:val="22"/>
        </w:rPr>
        <w:t xml:space="preserve"> или;</w:t>
      </w:r>
    </w:p>
    <w:p w14:paraId="5EB08917" w14:textId="7EF5C295" w:rsidR="0014350E" w:rsidRPr="00DA1AE2" w:rsidRDefault="004B4F7A" w:rsidP="00E60084">
      <w:pPr>
        <w:pStyle w:val="tochka01"/>
        <w:numPr>
          <w:ilvl w:val="0"/>
          <w:numId w:val="23"/>
        </w:numPr>
        <w:tabs>
          <w:tab w:val="left" w:pos="1843"/>
        </w:tabs>
        <w:ind w:left="2410"/>
        <w:rPr>
          <w:rFonts w:ascii="Arial" w:hAnsi="Arial" w:cs="Arial"/>
          <w:b w:val="0"/>
          <w:szCs w:val="22"/>
        </w:rPr>
      </w:pPr>
      <w:r w:rsidRPr="00DA1AE2">
        <w:rPr>
          <w:rFonts w:ascii="Arial" w:hAnsi="Arial" w:cs="Arial"/>
          <w:b w:val="0"/>
          <w:szCs w:val="22"/>
        </w:rPr>
        <w:t xml:space="preserve"> </w:t>
      </w:r>
      <w:r w:rsidR="0014350E" w:rsidRPr="00DA1AE2">
        <w:rPr>
          <w:rFonts w:ascii="Arial" w:hAnsi="Arial" w:cs="Arial"/>
          <w:b w:val="0"/>
          <w:szCs w:val="22"/>
        </w:rPr>
        <w:t xml:space="preserve">Двустранно подписан Протокол за присъствие и работа </w:t>
      </w:r>
      <w:r w:rsidRPr="00DA1AE2">
        <w:rPr>
          <w:rFonts w:ascii="Arial" w:hAnsi="Arial" w:cs="Arial"/>
          <w:b w:val="0"/>
          <w:szCs w:val="22"/>
        </w:rPr>
        <w:t>RD 10-03</w:t>
      </w:r>
      <w:r w:rsidR="0014350E" w:rsidRPr="00DA1AE2">
        <w:rPr>
          <w:rFonts w:ascii="Arial" w:hAnsi="Arial" w:cs="Arial"/>
          <w:b w:val="0"/>
          <w:szCs w:val="22"/>
        </w:rPr>
        <w:t xml:space="preserve"> или;</w:t>
      </w:r>
    </w:p>
    <w:p w14:paraId="7CB63098" w14:textId="0F5A89E0" w:rsidR="0014350E" w:rsidRPr="00DA1AE2" w:rsidRDefault="004B4F7A" w:rsidP="00E60084">
      <w:pPr>
        <w:pStyle w:val="tochka01"/>
        <w:numPr>
          <w:ilvl w:val="0"/>
          <w:numId w:val="23"/>
        </w:numPr>
        <w:tabs>
          <w:tab w:val="left" w:pos="1843"/>
        </w:tabs>
        <w:ind w:left="2410"/>
        <w:rPr>
          <w:rFonts w:ascii="Arial" w:hAnsi="Arial" w:cs="Arial"/>
          <w:b w:val="0"/>
          <w:szCs w:val="22"/>
        </w:rPr>
      </w:pPr>
      <w:r w:rsidRPr="00DA1AE2">
        <w:rPr>
          <w:rFonts w:ascii="Arial" w:hAnsi="Arial" w:cs="Arial"/>
          <w:b w:val="0"/>
          <w:szCs w:val="22"/>
        </w:rPr>
        <w:t xml:space="preserve">Протоколи за завършени инсталации в свободна форма и Гаранционни карти, в случаите на предаване на стока. </w:t>
      </w:r>
    </w:p>
    <w:p w14:paraId="2F846CB6" w14:textId="1F680DF9" w:rsidR="004B4F7A" w:rsidRPr="00DA1AE2" w:rsidRDefault="004B4F7A" w:rsidP="004360F8">
      <w:pPr>
        <w:pStyle w:val="tochka01"/>
        <w:ind w:left="1418"/>
        <w:rPr>
          <w:rFonts w:ascii="Arial" w:hAnsi="Arial" w:cs="Arial"/>
          <w:b w:val="0"/>
          <w:szCs w:val="22"/>
        </w:rPr>
      </w:pPr>
      <w:r w:rsidRPr="00DA1AE2">
        <w:rPr>
          <w:rFonts w:ascii="Arial" w:hAnsi="Arial" w:cs="Arial"/>
          <w:b w:val="0"/>
          <w:szCs w:val="22"/>
        </w:rPr>
        <w:t>Гаранционните карти могат да се предават и във форми, специфични за доставчика</w:t>
      </w:r>
      <w:r w:rsidRPr="00DA1AE2">
        <w:rPr>
          <w:rFonts w:ascii="Arial" w:hAnsi="Arial" w:cs="Arial"/>
          <w:szCs w:val="22"/>
        </w:rPr>
        <w:t xml:space="preserve">. </w:t>
      </w:r>
      <w:r w:rsidRPr="00DA1AE2">
        <w:rPr>
          <w:rFonts w:ascii="Arial" w:hAnsi="Arial" w:cs="Arial"/>
          <w:b w:val="0"/>
          <w:szCs w:val="22"/>
        </w:rPr>
        <w:t>При спец</w:t>
      </w:r>
      <w:r w:rsidR="0014350E" w:rsidRPr="00DA1AE2">
        <w:rPr>
          <w:rFonts w:ascii="Arial" w:hAnsi="Arial" w:cs="Arial"/>
          <w:b w:val="0"/>
          <w:szCs w:val="22"/>
        </w:rPr>
        <w:t>и</w:t>
      </w:r>
      <w:r w:rsidRPr="00DA1AE2">
        <w:rPr>
          <w:rFonts w:ascii="Arial" w:hAnsi="Arial" w:cs="Arial"/>
          <w:b w:val="0"/>
          <w:szCs w:val="22"/>
        </w:rPr>
        <w:t>ални изисквания на клиента могат да се ползват и други форми.</w:t>
      </w:r>
      <w:r w:rsidRPr="00DA1AE2">
        <w:rPr>
          <w:rFonts w:ascii="Arial" w:hAnsi="Arial" w:cs="Arial"/>
          <w:b w:val="0"/>
          <w:szCs w:val="22"/>
        </w:rPr>
        <w:tab/>
      </w:r>
    </w:p>
    <w:p w14:paraId="4E81206A" w14:textId="77777777" w:rsidR="00E60084" w:rsidRPr="00DA1AE2" w:rsidRDefault="00E60084" w:rsidP="004360F8">
      <w:pPr>
        <w:pStyle w:val="tochka01"/>
        <w:ind w:left="1418"/>
        <w:rPr>
          <w:rFonts w:ascii="Arial" w:hAnsi="Arial" w:cs="Arial"/>
          <w:b w:val="0"/>
          <w:szCs w:val="22"/>
        </w:rPr>
      </w:pPr>
    </w:p>
    <w:p w14:paraId="1286E987" w14:textId="1F7FE4AC" w:rsidR="004B4F7A" w:rsidRPr="00DA1AE2" w:rsidRDefault="004B4F7A" w:rsidP="002B5520">
      <w:pPr>
        <w:pStyle w:val="tochka1"/>
        <w:numPr>
          <w:ilvl w:val="2"/>
          <w:numId w:val="21"/>
        </w:numPr>
        <w:spacing w:before="0"/>
        <w:ind w:right="0"/>
        <w:rPr>
          <w:rFonts w:ascii="Arial" w:hAnsi="Arial" w:cs="Arial"/>
        </w:rPr>
      </w:pPr>
      <w:r w:rsidRPr="00DA1AE2">
        <w:rPr>
          <w:rFonts w:ascii="Arial" w:hAnsi="Arial" w:cs="Arial"/>
        </w:rPr>
        <w:t xml:space="preserve">Отговорникът по сделката уведомява клиента за наличието във фирмения сайт на Анкетна карта за удовлетвореност на клиента </w:t>
      </w:r>
      <w:r w:rsidR="0014350E" w:rsidRPr="00DA1AE2">
        <w:rPr>
          <w:rFonts w:ascii="Arial" w:hAnsi="Arial" w:cs="Arial"/>
        </w:rPr>
        <w:t>(</w:t>
      </w:r>
      <w:r w:rsidRPr="00DA1AE2">
        <w:rPr>
          <w:rFonts w:ascii="Arial" w:hAnsi="Arial" w:cs="Arial"/>
        </w:rPr>
        <w:t xml:space="preserve">RD NISU </w:t>
      </w:r>
      <w:r w:rsidR="0014350E" w:rsidRPr="00DA1AE2">
        <w:rPr>
          <w:rFonts w:ascii="Arial" w:hAnsi="Arial" w:cs="Arial"/>
        </w:rPr>
        <w:t>–</w:t>
      </w:r>
      <w:r w:rsidRPr="00DA1AE2">
        <w:rPr>
          <w:rFonts w:ascii="Arial" w:hAnsi="Arial" w:cs="Arial"/>
        </w:rPr>
        <w:t xml:space="preserve"> 04</w:t>
      </w:r>
      <w:r w:rsidR="0014350E" w:rsidRPr="00DA1AE2">
        <w:rPr>
          <w:rFonts w:ascii="Arial" w:hAnsi="Arial" w:cs="Arial"/>
        </w:rPr>
        <w:t>)</w:t>
      </w:r>
      <w:r w:rsidR="00996B6A" w:rsidRPr="00DA1AE2">
        <w:rPr>
          <w:rFonts w:ascii="Arial" w:hAnsi="Arial" w:cs="Arial"/>
        </w:rPr>
        <w:t xml:space="preserve"> или му </w:t>
      </w:r>
      <w:r w:rsidR="00E54958" w:rsidRPr="00DA1AE2">
        <w:rPr>
          <w:rFonts w:ascii="Arial" w:hAnsi="Arial" w:cs="Arial"/>
        </w:rPr>
        <w:t>я</w:t>
      </w:r>
      <w:r w:rsidR="00996B6A" w:rsidRPr="00DA1AE2">
        <w:rPr>
          <w:rFonts w:ascii="Arial" w:hAnsi="Arial" w:cs="Arial"/>
        </w:rPr>
        <w:t xml:space="preserve"> предоставя,</w:t>
      </w:r>
      <w:r w:rsidRPr="00DA1AE2">
        <w:rPr>
          <w:rFonts w:ascii="Arial" w:hAnsi="Arial" w:cs="Arial"/>
        </w:rPr>
        <w:t xml:space="preserve"> в случай, че клиентът желае да попълни такава. Попълнените анкетни карти се предават (чрез търговеца</w:t>
      </w:r>
      <w:r w:rsidR="00874CB5">
        <w:rPr>
          <w:rFonts w:ascii="Arial" w:hAnsi="Arial" w:cs="Arial"/>
        </w:rPr>
        <w:t>/КАМ/ОС</w:t>
      </w:r>
      <w:r w:rsidRPr="00DA1AE2">
        <w:rPr>
          <w:rFonts w:ascii="Arial" w:hAnsi="Arial" w:cs="Arial"/>
        </w:rPr>
        <w:t xml:space="preserve"> или по пощата) на Маркетинг специалиста за съхранение и анализи.</w:t>
      </w:r>
    </w:p>
    <w:p w14:paraId="507D0637" w14:textId="77777777" w:rsidR="00E60084" w:rsidRPr="00DA1AE2" w:rsidRDefault="00E60084" w:rsidP="00E60084">
      <w:pPr>
        <w:pStyle w:val="tochka1"/>
        <w:spacing w:before="0"/>
        <w:ind w:left="2160" w:right="0" w:firstLine="0"/>
        <w:rPr>
          <w:rFonts w:ascii="Arial" w:hAnsi="Arial" w:cs="Arial"/>
        </w:rPr>
      </w:pPr>
    </w:p>
    <w:p w14:paraId="55493367" w14:textId="5E8FF240" w:rsidR="004B4F7A" w:rsidRPr="00DA1AE2" w:rsidRDefault="004B4F7A" w:rsidP="00E60084">
      <w:pPr>
        <w:pStyle w:val="tochka1"/>
        <w:numPr>
          <w:ilvl w:val="2"/>
          <w:numId w:val="21"/>
        </w:numPr>
        <w:spacing w:before="0"/>
        <w:ind w:right="0"/>
        <w:rPr>
          <w:rFonts w:ascii="Arial" w:hAnsi="Arial" w:cs="Arial"/>
        </w:rPr>
      </w:pPr>
      <w:r w:rsidRPr="00DA1AE2">
        <w:rPr>
          <w:rFonts w:ascii="Arial" w:hAnsi="Arial" w:cs="Arial"/>
        </w:rPr>
        <w:t>Отго</w:t>
      </w:r>
      <w:r w:rsidR="00874CB5">
        <w:rPr>
          <w:rFonts w:ascii="Arial" w:hAnsi="Arial" w:cs="Arial"/>
        </w:rPr>
        <w:t xml:space="preserve">ворникът по сделката </w:t>
      </w:r>
      <w:r w:rsidRPr="00DA1AE2">
        <w:rPr>
          <w:rFonts w:ascii="Arial" w:hAnsi="Arial" w:cs="Arial"/>
        </w:rPr>
        <w:t xml:space="preserve">е длъжен непосредствено след приключването на всеки проект да поиска референция от клиент. </w:t>
      </w:r>
    </w:p>
    <w:p w14:paraId="370DF1BC" w14:textId="05884569" w:rsidR="004B4F7A" w:rsidRPr="00DA1AE2" w:rsidRDefault="004B4F7A" w:rsidP="00E60084">
      <w:pPr>
        <w:pStyle w:val="tochka1"/>
        <w:spacing w:before="0"/>
        <w:ind w:left="2160" w:right="0" w:firstLine="0"/>
        <w:rPr>
          <w:rFonts w:ascii="Arial" w:hAnsi="Arial" w:cs="Arial"/>
        </w:rPr>
      </w:pPr>
      <w:r w:rsidRPr="00DA1AE2">
        <w:rPr>
          <w:rFonts w:ascii="Arial" w:hAnsi="Arial" w:cs="Arial"/>
        </w:rPr>
        <w:t>Референцията се изготвя от клиента или маркетинг мениджъра на организацията. Референцията е необходимо да включва задължителните  реквизити</w:t>
      </w:r>
      <w:r w:rsidR="0014350E" w:rsidRPr="00DA1AE2">
        <w:rPr>
          <w:rFonts w:ascii="Arial" w:hAnsi="Arial" w:cs="Arial"/>
        </w:rPr>
        <w:t>,</w:t>
      </w:r>
      <w:r w:rsidRPr="00DA1AE2">
        <w:rPr>
          <w:rFonts w:ascii="Arial" w:hAnsi="Arial" w:cs="Arial"/>
        </w:rPr>
        <w:t xml:space="preserve"> описани в  RD NISU </w:t>
      </w:r>
      <w:r w:rsidR="0014350E" w:rsidRPr="00DA1AE2">
        <w:rPr>
          <w:rFonts w:ascii="Arial" w:hAnsi="Arial" w:cs="Arial"/>
        </w:rPr>
        <w:t>05</w:t>
      </w:r>
      <w:r w:rsidRPr="00DA1AE2">
        <w:rPr>
          <w:rFonts w:ascii="Arial" w:hAnsi="Arial" w:cs="Arial"/>
        </w:rPr>
        <w:t xml:space="preserve">- Company reference template. </w:t>
      </w:r>
    </w:p>
    <w:p w14:paraId="1DEE0D32" w14:textId="77777777" w:rsidR="00E60084" w:rsidRPr="00DA1AE2" w:rsidRDefault="00E60084" w:rsidP="00E60084">
      <w:pPr>
        <w:pStyle w:val="tochka1"/>
        <w:spacing w:before="0"/>
        <w:ind w:left="2160" w:right="0" w:firstLine="0"/>
        <w:rPr>
          <w:rFonts w:ascii="Arial" w:hAnsi="Arial" w:cs="Arial"/>
        </w:rPr>
      </w:pPr>
    </w:p>
    <w:p w14:paraId="608C1C1D" w14:textId="2F1B588C" w:rsidR="004B4F7A" w:rsidRPr="00DA1AE2" w:rsidRDefault="004B4F7A" w:rsidP="00E60084">
      <w:pPr>
        <w:pStyle w:val="tochka1"/>
        <w:numPr>
          <w:ilvl w:val="2"/>
          <w:numId w:val="21"/>
        </w:numPr>
        <w:spacing w:before="0"/>
        <w:ind w:right="0"/>
        <w:rPr>
          <w:rFonts w:ascii="Arial" w:hAnsi="Arial" w:cs="Arial"/>
        </w:rPr>
      </w:pPr>
      <w:r w:rsidRPr="00DA1AE2">
        <w:rPr>
          <w:rFonts w:ascii="Arial" w:hAnsi="Arial" w:cs="Arial"/>
        </w:rPr>
        <w:t>Подписаните референции се предават от клиента на търговеца</w:t>
      </w:r>
      <w:r w:rsidR="00874CB5">
        <w:rPr>
          <w:rFonts w:ascii="Arial" w:hAnsi="Arial" w:cs="Arial"/>
        </w:rPr>
        <w:t>/КАМ</w:t>
      </w:r>
      <w:r w:rsidRPr="00DA1AE2">
        <w:rPr>
          <w:rFonts w:ascii="Arial" w:hAnsi="Arial" w:cs="Arial"/>
        </w:rPr>
        <w:t xml:space="preserve"> (отговорника по сделката), след което последният ги предава на маркетинг мениджъра за последващо сканиране и електронно съхранение на адрес сървър </w:t>
      </w:r>
      <w:r w:rsidRPr="00D50F4E">
        <w:rPr>
          <w:rFonts w:ascii="Arial" w:hAnsi="Arial" w:cs="Arial"/>
          <w:color w:val="365F91" w:themeColor="accent1" w:themeShade="BF"/>
        </w:rPr>
        <w:t>BG_FILE, S:\ Medical\01 ADMIN\04 References</w:t>
      </w:r>
      <w:r w:rsidRPr="00DA1AE2">
        <w:rPr>
          <w:rFonts w:ascii="Arial" w:hAnsi="Arial" w:cs="Arial"/>
        </w:rPr>
        <w:t xml:space="preserve">\ за отдел Медицина и </w:t>
      </w:r>
      <w:r w:rsidRPr="00D50F4E">
        <w:rPr>
          <w:rFonts w:ascii="Arial" w:hAnsi="Arial" w:cs="Arial"/>
          <w:color w:val="365F91" w:themeColor="accent1" w:themeShade="BF"/>
        </w:rPr>
        <w:t>BG_FILE, S:\snt.Docs\ ITReferences\ за отдел IT.</w:t>
      </w:r>
    </w:p>
    <w:p w14:paraId="6764460B" w14:textId="77777777" w:rsidR="00E60084" w:rsidRPr="00DA1AE2" w:rsidRDefault="00E60084" w:rsidP="00E60084">
      <w:pPr>
        <w:pStyle w:val="tochka1"/>
        <w:spacing w:before="0"/>
        <w:ind w:left="2160" w:right="0" w:firstLine="0"/>
        <w:rPr>
          <w:rFonts w:ascii="Arial" w:hAnsi="Arial" w:cs="Arial"/>
        </w:rPr>
      </w:pPr>
    </w:p>
    <w:p w14:paraId="234E79B3" w14:textId="50277B92" w:rsidR="004B4F7A" w:rsidRPr="00DA1AE2" w:rsidRDefault="004B4F7A" w:rsidP="00E60084">
      <w:pPr>
        <w:pStyle w:val="tochka-1"/>
        <w:tabs>
          <w:tab w:val="clear" w:pos="907"/>
        </w:tabs>
        <w:ind w:left="2127" w:firstLine="0"/>
        <w:rPr>
          <w:rFonts w:ascii="Arial" w:hAnsi="Arial" w:cs="Arial"/>
          <w:szCs w:val="22"/>
          <w:lang w:val="bg-BG"/>
        </w:rPr>
      </w:pPr>
      <w:r w:rsidRPr="00DA1AE2">
        <w:rPr>
          <w:rFonts w:ascii="Arial" w:hAnsi="Arial" w:cs="Arial"/>
          <w:szCs w:val="22"/>
          <w:lang w:val="bg-BG"/>
        </w:rPr>
        <w:t>При електронното съхранение</w:t>
      </w:r>
      <w:r w:rsidR="0046150B" w:rsidRPr="00DA1AE2">
        <w:rPr>
          <w:rFonts w:ascii="Arial" w:hAnsi="Arial" w:cs="Arial"/>
          <w:szCs w:val="22"/>
          <w:lang w:val="bg-BG"/>
        </w:rPr>
        <w:t xml:space="preserve"> на</w:t>
      </w:r>
      <w:r w:rsidRPr="00DA1AE2">
        <w:rPr>
          <w:rFonts w:ascii="Arial" w:hAnsi="Arial" w:cs="Arial"/>
          <w:szCs w:val="22"/>
          <w:lang w:val="bg-BG"/>
        </w:rPr>
        <w:t xml:space="preserve"> референциите трябва да се следва ясна и диференцируема  последователност. Името на файла трябва да съдържа:</w:t>
      </w:r>
    </w:p>
    <w:p w14:paraId="149F967B" w14:textId="7AAF11F5" w:rsidR="004B4F7A" w:rsidRPr="00DA1AE2" w:rsidRDefault="004B4F7A" w:rsidP="00E60084">
      <w:pPr>
        <w:pStyle w:val="tochka-1"/>
        <w:numPr>
          <w:ilvl w:val="0"/>
          <w:numId w:val="24"/>
        </w:numPr>
        <w:tabs>
          <w:tab w:val="clear" w:pos="907"/>
          <w:tab w:val="left" w:pos="1843"/>
        </w:tabs>
        <w:ind w:left="2977"/>
        <w:rPr>
          <w:rFonts w:ascii="Arial" w:hAnsi="Arial" w:cs="Arial"/>
          <w:szCs w:val="22"/>
          <w:lang w:val="bg-BG"/>
        </w:rPr>
      </w:pPr>
      <w:r w:rsidRPr="00DA1AE2">
        <w:rPr>
          <w:rFonts w:ascii="Arial" w:hAnsi="Arial" w:cs="Arial"/>
          <w:szCs w:val="22"/>
          <w:lang w:val="bg-BG"/>
        </w:rPr>
        <w:t xml:space="preserve">обозначаваща буква спрямо типа референцията – „D” за доставка на оборудване, „S” за  сервизни  услуги, “C” за  консултантски услуги, “V” за виртуализация и „О“ за други проекти, </w:t>
      </w:r>
      <w:r w:rsidR="00E924C3" w:rsidRPr="00DA1AE2">
        <w:rPr>
          <w:rFonts w:ascii="Arial" w:hAnsi="Arial" w:cs="Arial"/>
          <w:szCs w:val="22"/>
          <w:lang w:val="bg-BG"/>
        </w:rPr>
        <w:t>не попадащи</w:t>
      </w:r>
      <w:r w:rsidRPr="00DA1AE2">
        <w:rPr>
          <w:rFonts w:ascii="Arial" w:hAnsi="Arial" w:cs="Arial"/>
          <w:szCs w:val="22"/>
          <w:lang w:val="bg-BG"/>
        </w:rPr>
        <w:t xml:space="preserve"> във вече изброените групи</w:t>
      </w:r>
      <w:r w:rsidR="00E924C3" w:rsidRPr="00DA1AE2">
        <w:rPr>
          <w:rFonts w:ascii="Arial" w:hAnsi="Arial" w:cs="Arial"/>
          <w:szCs w:val="22"/>
          <w:lang w:val="bg-BG"/>
        </w:rPr>
        <w:t>;</w:t>
      </w:r>
    </w:p>
    <w:p w14:paraId="495CA6FA" w14:textId="2950CB7B" w:rsidR="004B4F7A" w:rsidRPr="00DA1AE2" w:rsidRDefault="004B4F7A" w:rsidP="00E60084">
      <w:pPr>
        <w:pStyle w:val="tochka-1"/>
        <w:numPr>
          <w:ilvl w:val="0"/>
          <w:numId w:val="24"/>
        </w:numPr>
        <w:tabs>
          <w:tab w:val="clear" w:pos="907"/>
          <w:tab w:val="left" w:pos="1843"/>
        </w:tabs>
        <w:ind w:left="2977"/>
        <w:rPr>
          <w:rFonts w:ascii="Arial" w:hAnsi="Arial" w:cs="Arial"/>
          <w:szCs w:val="22"/>
          <w:lang w:val="bg-BG"/>
        </w:rPr>
      </w:pPr>
      <w:r w:rsidRPr="00DA1AE2">
        <w:rPr>
          <w:rFonts w:ascii="Arial" w:hAnsi="Arial" w:cs="Arial"/>
          <w:szCs w:val="22"/>
          <w:lang w:val="bg-BG"/>
        </w:rPr>
        <w:t>следвана плътно от годината, месеца и деня на подписване на референцията</w:t>
      </w:r>
      <w:r w:rsidR="00E924C3" w:rsidRPr="00DA1AE2">
        <w:rPr>
          <w:rFonts w:ascii="Arial" w:hAnsi="Arial" w:cs="Arial"/>
          <w:szCs w:val="22"/>
          <w:lang w:val="bg-BG"/>
        </w:rPr>
        <w:t>;</w:t>
      </w:r>
    </w:p>
    <w:p w14:paraId="027EAACD" w14:textId="77777777" w:rsidR="004B4F7A" w:rsidRPr="00DA1AE2" w:rsidRDefault="004B4F7A" w:rsidP="00E60084">
      <w:pPr>
        <w:pStyle w:val="tochka-1"/>
        <w:numPr>
          <w:ilvl w:val="0"/>
          <w:numId w:val="24"/>
        </w:numPr>
        <w:tabs>
          <w:tab w:val="clear" w:pos="907"/>
          <w:tab w:val="left" w:pos="1843"/>
        </w:tabs>
        <w:ind w:left="2977"/>
        <w:rPr>
          <w:rFonts w:ascii="Arial" w:hAnsi="Arial" w:cs="Arial"/>
          <w:szCs w:val="22"/>
          <w:lang w:val="bg-BG"/>
        </w:rPr>
      </w:pPr>
      <w:r w:rsidRPr="00DA1AE2">
        <w:rPr>
          <w:rFonts w:ascii="Arial" w:hAnsi="Arial" w:cs="Arial"/>
          <w:szCs w:val="22"/>
          <w:lang w:val="bg-BG"/>
        </w:rPr>
        <w:t>и името на референта отделен с долно тире.</w:t>
      </w:r>
    </w:p>
    <w:p w14:paraId="3C07E6DB" w14:textId="77777777" w:rsidR="004B4F7A" w:rsidRPr="00DA1AE2" w:rsidRDefault="004B4F7A" w:rsidP="004360F8">
      <w:pPr>
        <w:pStyle w:val="tochka-1"/>
        <w:tabs>
          <w:tab w:val="clear" w:pos="907"/>
        </w:tabs>
        <w:ind w:left="1418" w:firstLine="0"/>
        <w:rPr>
          <w:rFonts w:ascii="Arial" w:hAnsi="Arial" w:cs="Arial"/>
          <w:i/>
          <w:szCs w:val="22"/>
          <w:lang w:val="bg-BG"/>
        </w:rPr>
      </w:pPr>
      <w:r w:rsidRPr="00DA1AE2">
        <w:rPr>
          <w:rFonts w:ascii="Arial" w:hAnsi="Arial" w:cs="Arial"/>
          <w:i/>
          <w:szCs w:val="22"/>
          <w:lang w:val="bg-BG"/>
        </w:rPr>
        <w:t>Пример:</w:t>
      </w:r>
    </w:p>
    <w:p w14:paraId="163034C1" w14:textId="77777777" w:rsidR="004B4F7A" w:rsidRPr="00DA1AE2" w:rsidRDefault="004B4F7A" w:rsidP="004360F8">
      <w:pPr>
        <w:pStyle w:val="tochka-1"/>
        <w:tabs>
          <w:tab w:val="clear" w:pos="907"/>
        </w:tabs>
        <w:ind w:left="1418" w:firstLine="0"/>
        <w:rPr>
          <w:rFonts w:ascii="Arial" w:hAnsi="Arial" w:cs="Arial"/>
          <w:i/>
          <w:color w:val="002060"/>
          <w:szCs w:val="22"/>
          <w:lang w:val="bg-BG"/>
        </w:rPr>
      </w:pPr>
      <w:r w:rsidRPr="00DA1AE2">
        <w:rPr>
          <w:rFonts w:ascii="Arial" w:hAnsi="Arial" w:cs="Arial"/>
          <w:i/>
          <w:color w:val="002060"/>
          <w:szCs w:val="22"/>
          <w:lang w:val="bg-BG"/>
        </w:rPr>
        <w:t>D20150427_Mtel</w:t>
      </w:r>
    </w:p>
    <w:p w14:paraId="526497BE" w14:textId="77777777" w:rsidR="004B4F7A" w:rsidRPr="00DA1AE2" w:rsidRDefault="004B4F7A" w:rsidP="004360F8">
      <w:pPr>
        <w:pStyle w:val="tochka-1"/>
        <w:tabs>
          <w:tab w:val="clear" w:pos="907"/>
        </w:tabs>
        <w:ind w:left="1418" w:firstLine="0"/>
        <w:rPr>
          <w:rFonts w:ascii="Arial" w:hAnsi="Arial" w:cs="Arial"/>
          <w:i/>
          <w:color w:val="002060"/>
          <w:szCs w:val="22"/>
          <w:lang w:val="bg-BG"/>
        </w:rPr>
      </w:pPr>
      <w:r w:rsidRPr="00DA1AE2">
        <w:rPr>
          <w:rFonts w:ascii="Arial" w:hAnsi="Arial" w:cs="Arial"/>
          <w:i/>
          <w:color w:val="002060"/>
          <w:szCs w:val="22"/>
          <w:lang w:val="bg-BG"/>
        </w:rPr>
        <w:t>S20140429_EVN_Macedonia</w:t>
      </w:r>
    </w:p>
    <w:p w14:paraId="781E46BC" w14:textId="77777777" w:rsidR="004B4F7A" w:rsidRPr="00DA1AE2" w:rsidRDefault="004B4F7A" w:rsidP="004360F8">
      <w:pPr>
        <w:pStyle w:val="tochka-1"/>
        <w:tabs>
          <w:tab w:val="clear" w:pos="907"/>
        </w:tabs>
        <w:ind w:left="1418" w:firstLine="0"/>
        <w:rPr>
          <w:rFonts w:ascii="Arial" w:hAnsi="Arial" w:cs="Arial"/>
          <w:i/>
          <w:color w:val="002060"/>
          <w:szCs w:val="22"/>
          <w:lang w:val="bg-BG"/>
        </w:rPr>
      </w:pPr>
      <w:r w:rsidRPr="00DA1AE2">
        <w:rPr>
          <w:rFonts w:ascii="Arial" w:hAnsi="Arial" w:cs="Arial"/>
          <w:i/>
          <w:color w:val="002060"/>
          <w:szCs w:val="22"/>
          <w:lang w:val="bg-BG"/>
        </w:rPr>
        <w:t>C20130830_Sofia_water</w:t>
      </w:r>
    </w:p>
    <w:p w14:paraId="3C594401" w14:textId="77777777" w:rsidR="00E60084" w:rsidRPr="00DA1AE2" w:rsidRDefault="00E60084" w:rsidP="00E60084">
      <w:pPr>
        <w:pStyle w:val="tochka-1"/>
        <w:tabs>
          <w:tab w:val="clear" w:pos="907"/>
        </w:tabs>
        <w:rPr>
          <w:rFonts w:ascii="Arial" w:hAnsi="Arial" w:cs="Arial"/>
          <w:i/>
          <w:szCs w:val="22"/>
          <w:lang w:val="bg-BG"/>
        </w:rPr>
      </w:pPr>
    </w:p>
    <w:p w14:paraId="6491C8A0" w14:textId="1D83B883" w:rsidR="004B4F7A" w:rsidRPr="00DA1AE2" w:rsidRDefault="00E924C3" w:rsidP="00E60084">
      <w:pPr>
        <w:pStyle w:val="tochka1"/>
        <w:numPr>
          <w:ilvl w:val="2"/>
          <w:numId w:val="21"/>
        </w:numPr>
        <w:spacing w:before="0"/>
        <w:ind w:right="0"/>
        <w:rPr>
          <w:rFonts w:ascii="Arial" w:hAnsi="Arial" w:cs="Arial"/>
        </w:rPr>
      </w:pPr>
      <w:r w:rsidRPr="00DA1AE2">
        <w:rPr>
          <w:rFonts w:ascii="Arial" w:hAnsi="Arial" w:cs="Arial"/>
        </w:rPr>
        <w:t xml:space="preserve">В началото на всяка календарна година на корпоративно ниво се задават квоти (target) за продажба на </w:t>
      </w:r>
      <w:r w:rsidR="0066161F">
        <w:rPr>
          <w:rFonts w:ascii="Arial" w:hAnsi="Arial" w:cs="Arial"/>
        </w:rPr>
        <w:t>КАМ/ОС</w:t>
      </w:r>
      <w:r w:rsidRPr="00DA1AE2">
        <w:rPr>
          <w:rFonts w:ascii="Arial" w:hAnsi="Arial" w:cs="Arial"/>
        </w:rPr>
        <w:t xml:space="preserve">. Изпълнението на квотите се следи от </w:t>
      </w:r>
      <w:r w:rsidR="0066161F">
        <w:rPr>
          <w:rFonts w:ascii="Arial" w:hAnsi="Arial" w:cs="Arial"/>
        </w:rPr>
        <w:t>КАМ/ОС</w:t>
      </w:r>
      <w:r w:rsidRPr="00DA1AE2">
        <w:rPr>
          <w:rFonts w:ascii="Arial" w:hAnsi="Arial" w:cs="Arial"/>
        </w:rPr>
        <w:t xml:space="preserve"> месечно и на тримесечие. </w:t>
      </w:r>
    </w:p>
    <w:p w14:paraId="3999C42F" w14:textId="66A04037" w:rsidR="00E924C3" w:rsidRPr="00DA1AE2" w:rsidRDefault="00E924C3" w:rsidP="00E60084">
      <w:pPr>
        <w:pStyle w:val="tochka1"/>
        <w:spacing w:before="0"/>
        <w:ind w:left="2127" w:right="-23" w:firstLine="0"/>
        <w:rPr>
          <w:rFonts w:ascii="Arial" w:hAnsi="Arial" w:cs="Arial"/>
        </w:rPr>
      </w:pPr>
      <w:r w:rsidRPr="00DA1AE2">
        <w:rPr>
          <w:rFonts w:ascii="Arial" w:hAnsi="Arial" w:cs="Arial"/>
        </w:rPr>
        <w:t>За отчетността на сделката Контрольорът изготвя счетоводни документи и отчети и ежеседмично „Revenue report“. Следи за разлики между планираните и заложени в „Bid Аpproval Sheet“ ресурси и реалните резултати по сделката.</w:t>
      </w:r>
    </w:p>
    <w:p w14:paraId="02A89E86" w14:textId="77777777" w:rsidR="00E60084" w:rsidRPr="00DA1AE2" w:rsidRDefault="00E60084" w:rsidP="004360F8">
      <w:pPr>
        <w:pStyle w:val="tochka1"/>
        <w:spacing w:before="0"/>
        <w:ind w:left="1418" w:right="-23" w:firstLine="0"/>
        <w:rPr>
          <w:rFonts w:ascii="Arial" w:hAnsi="Arial" w:cs="Arial"/>
        </w:rPr>
      </w:pPr>
    </w:p>
    <w:p w14:paraId="2B58DB30" w14:textId="05149BC6" w:rsidR="00E924C3" w:rsidRPr="00DA1AE2" w:rsidRDefault="00E924C3" w:rsidP="00E60084">
      <w:pPr>
        <w:pStyle w:val="tochka1"/>
        <w:numPr>
          <w:ilvl w:val="2"/>
          <w:numId w:val="21"/>
        </w:numPr>
        <w:spacing w:before="0"/>
        <w:ind w:right="0"/>
        <w:rPr>
          <w:rFonts w:ascii="Arial" w:hAnsi="Arial" w:cs="Arial"/>
        </w:rPr>
      </w:pPr>
      <w:r w:rsidRPr="00DA1AE2">
        <w:rPr>
          <w:rFonts w:ascii="Arial" w:hAnsi="Arial" w:cs="Arial"/>
        </w:rPr>
        <w:t>Хартиените оригинали на документите се съхраняват от Контрольора, който води „Опис на сделката“ със съдържащите се документи в досието.</w:t>
      </w:r>
    </w:p>
    <w:p w14:paraId="0ADD9C3A" w14:textId="5843AA5C" w:rsidR="00E924C3" w:rsidRPr="00DA1AE2" w:rsidRDefault="00E924C3" w:rsidP="00E60084">
      <w:pPr>
        <w:pStyle w:val="tochka-1"/>
        <w:tabs>
          <w:tab w:val="clear" w:pos="907"/>
        </w:tabs>
        <w:ind w:left="2127" w:right="-23" w:firstLine="0"/>
        <w:rPr>
          <w:rFonts w:ascii="Arial" w:hAnsi="Arial" w:cs="Arial"/>
          <w:szCs w:val="22"/>
          <w:lang w:val="bg-BG"/>
        </w:rPr>
      </w:pPr>
      <w:r w:rsidRPr="00DA1AE2">
        <w:rPr>
          <w:rFonts w:ascii="Arial" w:hAnsi="Arial" w:cs="Arial"/>
          <w:szCs w:val="22"/>
          <w:lang w:val="bg-BG"/>
        </w:rPr>
        <w:t>След приключване на сделката</w:t>
      </w:r>
      <w:r w:rsidR="005E6602" w:rsidRPr="00DA1AE2">
        <w:rPr>
          <w:rFonts w:ascii="Arial" w:hAnsi="Arial" w:cs="Arial"/>
          <w:szCs w:val="22"/>
          <w:lang w:val="bg-BG"/>
        </w:rPr>
        <w:t>,</w:t>
      </w:r>
      <w:r w:rsidRPr="00DA1AE2">
        <w:rPr>
          <w:rFonts w:ascii="Arial" w:hAnsi="Arial" w:cs="Arial"/>
          <w:szCs w:val="22"/>
          <w:lang w:val="bg-BG"/>
        </w:rPr>
        <w:t xml:space="preserve"> досието се архивира </w:t>
      </w:r>
      <w:r w:rsidR="005E6602" w:rsidRPr="00DA1AE2">
        <w:rPr>
          <w:rFonts w:ascii="Arial" w:hAnsi="Arial" w:cs="Arial"/>
          <w:szCs w:val="22"/>
          <w:lang w:val="bg-BG"/>
        </w:rPr>
        <w:t>от Контрольора</w:t>
      </w:r>
      <w:r w:rsidRPr="00DA1AE2">
        <w:rPr>
          <w:rFonts w:ascii="Arial" w:hAnsi="Arial" w:cs="Arial"/>
          <w:szCs w:val="22"/>
          <w:lang w:val="bg-BG"/>
        </w:rPr>
        <w:t>.</w:t>
      </w:r>
    </w:p>
    <w:p w14:paraId="19D638DF" w14:textId="77777777" w:rsidR="00E60084" w:rsidRPr="00DA1AE2" w:rsidRDefault="00E60084" w:rsidP="00E60084">
      <w:pPr>
        <w:pStyle w:val="tochka-1"/>
        <w:tabs>
          <w:tab w:val="clear" w:pos="907"/>
        </w:tabs>
        <w:ind w:left="2127" w:right="-23" w:firstLine="0"/>
        <w:rPr>
          <w:rFonts w:ascii="Arial" w:hAnsi="Arial" w:cs="Arial"/>
          <w:szCs w:val="22"/>
          <w:lang w:val="bg-BG"/>
        </w:rPr>
      </w:pPr>
    </w:p>
    <w:p w14:paraId="7DDB777E" w14:textId="00601596" w:rsidR="009572AF" w:rsidRPr="00DA1AE2" w:rsidRDefault="009572AF" w:rsidP="004360F8">
      <w:pPr>
        <w:pStyle w:val="tochka01"/>
        <w:ind w:hanging="83"/>
        <w:rPr>
          <w:rFonts w:ascii="Arial" w:eastAsia="Calibri" w:hAnsi="Arial" w:cs="Arial"/>
          <w:smallCaps/>
          <w:szCs w:val="22"/>
        </w:rPr>
      </w:pPr>
      <w:r w:rsidRPr="00DA1AE2">
        <w:rPr>
          <w:rFonts w:ascii="Arial" w:eastAsia="Calibri" w:hAnsi="Arial" w:cs="Arial"/>
          <w:smallCaps/>
          <w:szCs w:val="22"/>
        </w:rPr>
        <w:t xml:space="preserve">4.7. </w:t>
      </w:r>
      <w:r w:rsidRPr="00DA1AE2">
        <w:rPr>
          <w:rFonts w:ascii="Arial" w:eastAsia="Calibri" w:hAnsi="Arial" w:cs="Arial"/>
          <w:smallCaps/>
          <w:szCs w:val="22"/>
        </w:rPr>
        <w:tab/>
        <w:t>Търговски процес – Участие в търгове по зоп.</w:t>
      </w:r>
    </w:p>
    <w:p w14:paraId="3B9F8F6E" w14:textId="7C99C70B" w:rsidR="00A73069" w:rsidRPr="00DA1AE2" w:rsidRDefault="003F3378" w:rsidP="0075700A">
      <w:pPr>
        <w:pStyle w:val="tochka1"/>
        <w:numPr>
          <w:ilvl w:val="2"/>
          <w:numId w:val="25"/>
        </w:numPr>
        <w:spacing w:before="0"/>
        <w:ind w:right="0"/>
        <w:rPr>
          <w:rFonts w:ascii="Arial" w:hAnsi="Arial" w:cs="Arial"/>
        </w:rPr>
      </w:pPr>
      <w:r w:rsidRPr="00DA1AE2">
        <w:rPr>
          <w:rFonts w:ascii="Arial" w:hAnsi="Arial" w:cs="Arial"/>
        </w:rPr>
        <w:t xml:space="preserve">Bid manager </w:t>
      </w:r>
      <w:r w:rsidR="00A73069" w:rsidRPr="00DA1AE2">
        <w:rPr>
          <w:rFonts w:ascii="Arial" w:hAnsi="Arial" w:cs="Arial"/>
        </w:rPr>
        <w:t xml:space="preserve">следи за обяви на търгове/ОП в публичните мрежи, средства за масова </w:t>
      </w:r>
      <w:r w:rsidR="005B519D" w:rsidRPr="00DA1AE2">
        <w:rPr>
          <w:rFonts w:ascii="Arial" w:hAnsi="Arial" w:cs="Arial"/>
        </w:rPr>
        <w:t>информация</w:t>
      </w:r>
      <w:r w:rsidR="00A73069" w:rsidRPr="00DA1AE2">
        <w:rPr>
          <w:rFonts w:ascii="Arial" w:hAnsi="Arial" w:cs="Arial"/>
        </w:rPr>
        <w:t>, Държавен вестник и други</w:t>
      </w:r>
      <w:r w:rsidRPr="00DA1AE2">
        <w:rPr>
          <w:rFonts w:ascii="Arial" w:hAnsi="Arial" w:cs="Arial"/>
        </w:rPr>
        <w:t xml:space="preserve"> и подава информация към KAM/Търговците</w:t>
      </w:r>
      <w:r w:rsidR="007E2FB6" w:rsidRPr="00DA1AE2">
        <w:rPr>
          <w:rFonts w:ascii="Arial" w:hAnsi="Arial" w:cs="Arial"/>
        </w:rPr>
        <w:t>.</w:t>
      </w:r>
    </w:p>
    <w:p w14:paraId="003CB8F6" w14:textId="3C1503EC" w:rsidR="00A73069" w:rsidRPr="00DA1AE2" w:rsidRDefault="00A73069" w:rsidP="004360F8">
      <w:pPr>
        <w:pStyle w:val="tochka1"/>
        <w:spacing w:before="0"/>
        <w:ind w:left="1418" w:right="0" w:firstLine="0"/>
        <w:rPr>
          <w:rFonts w:ascii="Arial" w:hAnsi="Arial" w:cs="Arial"/>
        </w:rPr>
      </w:pPr>
      <w:r w:rsidRPr="00DA1AE2">
        <w:rPr>
          <w:rFonts w:ascii="Arial" w:hAnsi="Arial" w:cs="Arial"/>
        </w:rPr>
        <w:t>С предложение за участие до ръководител отдел/Управител се взима решение за участие в процедура и закупуване на тръжна документация.</w:t>
      </w:r>
    </w:p>
    <w:p w14:paraId="04988B93" w14:textId="77777777" w:rsidR="0075700A" w:rsidRPr="00DA1AE2" w:rsidRDefault="0075700A" w:rsidP="004360F8">
      <w:pPr>
        <w:pStyle w:val="tochka1"/>
        <w:spacing w:before="0"/>
        <w:ind w:left="1418" w:right="0" w:firstLine="0"/>
        <w:rPr>
          <w:rFonts w:ascii="Arial" w:hAnsi="Arial" w:cs="Arial"/>
        </w:rPr>
      </w:pPr>
    </w:p>
    <w:p w14:paraId="6F30C67B" w14:textId="7958CCAF" w:rsidR="00A73069" w:rsidRPr="00DA1AE2" w:rsidRDefault="00A73069" w:rsidP="0075700A">
      <w:pPr>
        <w:pStyle w:val="tochka1"/>
        <w:numPr>
          <w:ilvl w:val="2"/>
          <w:numId w:val="25"/>
        </w:numPr>
        <w:spacing w:before="0"/>
        <w:ind w:right="0"/>
        <w:rPr>
          <w:rFonts w:ascii="Arial" w:hAnsi="Arial" w:cs="Arial"/>
        </w:rPr>
      </w:pPr>
      <w:r w:rsidRPr="00DA1AE2">
        <w:rPr>
          <w:rFonts w:ascii="Arial" w:hAnsi="Arial" w:cs="Arial"/>
        </w:rPr>
        <w:t xml:space="preserve">След закупуването се прави анализ от </w:t>
      </w:r>
      <w:r w:rsidR="0066161F">
        <w:rPr>
          <w:rFonts w:ascii="Arial" w:hAnsi="Arial" w:cs="Arial"/>
        </w:rPr>
        <w:t>КАМ/ОС</w:t>
      </w:r>
      <w:r w:rsidRPr="00DA1AE2">
        <w:rPr>
          <w:rFonts w:ascii="Arial" w:hAnsi="Arial" w:cs="Arial"/>
        </w:rPr>
        <w:t xml:space="preserve"> и/или консултант,  след което се взима окончателно решение за участие. Техническото предложение (Офертата) се изготвя на база предварително установена спецификация (зададена от възложителя) за изискванията на доставените продукти и услуги с участието на консултанти по съответни продуктови линии.</w:t>
      </w:r>
    </w:p>
    <w:p w14:paraId="6B2F36BB" w14:textId="77777777" w:rsidR="0075700A" w:rsidRPr="00DA1AE2" w:rsidRDefault="0075700A" w:rsidP="0075700A">
      <w:pPr>
        <w:pStyle w:val="tochka1"/>
        <w:spacing w:before="0"/>
        <w:ind w:left="2160" w:right="0" w:firstLine="0"/>
        <w:rPr>
          <w:rFonts w:ascii="Arial" w:hAnsi="Arial" w:cs="Arial"/>
        </w:rPr>
      </w:pPr>
    </w:p>
    <w:p w14:paraId="0D5383D8" w14:textId="26EEA2AD" w:rsidR="0075700A" w:rsidRPr="00DA1AE2" w:rsidRDefault="00A73069" w:rsidP="0075700A">
      <w:pPr>
        <w:pStyle w:val="tochka1"/>
        <w:numPr>
          <w:ilvl w:val="2"/>
          <w:numId w:val="25"/>
        </w:numPr>
        <w:spacing w:before="0"/>
        <w:ind w:right="0"/>
        <w:rPr>
          <w:rFonts w:ascii="Arial" w:hAnsi="Arial" w:cs="Arial"/>
        </w:rPr>
      </w:pPr>
      <w:r w:rsidRPr="00DA1AE2">
        <w:rPr>
          <w:rFonts w:ascii="Arial" w:hAnsi="Arial" w:cs="Arial"/>
        </w:rPr>
        <w:t xml:space="preserve">Събирането на удостоверения, документи, спецификации, декларации от страна на ръководството, изисквани от ЗОП,  се извършва от </w:t>
      </w:r>
      <w:r w:rsidR="003D42CE" w:rsidRPr="00DA1AE2">
        <w:rPr>
          <w:rFonts w:ascii="Arial" w:hAnsi="Arial" w:cs="Arial"/>
        </w:rPr>
        <w:t>Bid manager, подпомаган от други служители</w:t>
      </w:r>
      <w:r w:rsidRPr="00DA1AE2">
        <w:rPr>
          <w:rFonts w:ascii="Arial" w:hAnsi="Arial" w:cs="Arial"/>
        </w:rPr>
        <w:t xml:space="preserve">. Изготвят се два идентични комплекта документация  – единият оригинал,  вторият копие,  което остава в архива на дружеството. Документацията подлежи на проверка </w:t>
      </w:r>
      <w:r w:rsidR="003D42CE" w:rsidRPr="00DA1AE2">
        <w:rPr>
          <w:rFonts w:ascii="Arial" w:hAnsi="Arial" w:cs="Arial"/>
        </w:rPr>
        <w:t xml:space="preserve">поне </w:t>
      </w:r>
      <w:r w:rsidRPr="00DA1AE2">
        <w:rPr>
          <w:rFonts w:ascii="Arial" w:hAnsi="Arial" w:cs="Arial"/>
        </w:rPr>
        <w:t>от две отделни лица преди предаването й.</w:t>
      </w:r>
    </w:p>
    <w:p w14:paraId="4EDA0293" w14:textId="01701F0D" w:rsidR="00A73069" w:rsidRPr="00DA1AE2" w:rsidRDefault="00A73069" w:rsidP="00E62192">
      <w:pPr>
        <w:pStyle w:val="tochka1"/>
        <w:numPr>
          <w:ilvl w:val="2"/>
          <w:numId w:val="25"/>
        </w:numPr>
        <w:spacing w:before="120"/>
        <w:ind w:right="0"/>
        <w:rPr>
          <w:rFonts w:ascii="Arial" w:hAnsi="Arial" w:cs="Arial"/>
        </w:rPr>
      </w:pPr>
      <w:r w:rsidRPr="00DA1AE2">
        <w:rPr>
          <w:rFonts w:ascii="Arial" w:hAnsi="Arial" w:cs="Arial"/>
        </w:rPr>
        <w:t xml:space="preserve">Тръжната документация се внася от упълномощен представител на дружеството, съгласно установените срокове, като се взима входящ номер на предадената документация.  </w:t>
      </w:r>
    </w:p>
    <w:p w14:paraId="1CA1B252" w14:textId="009E6DE7" w:rsidR="00A73069" w:rsidRPr="00DA1AE2" w:rsidRDefault="00A73069" w:rsidP="00E62192">
      <w:pPr>
        <w:pStyle w:val="tochka1"/>
        <w:numPr>
          <w:ilvl w:val="2"/>
          <w:numId w:val="25"/>
        </w:numPr>
        <w:spacing w:before="120"/>
        <w:ind w:right="0"/>
        <w:rPr>
          <w:rFonts w:ascii="Arial" w:hAnsi="Arial" w:cs="Arial"/>
        </w:rPr>
      </w:pPr>
      <w:r w:rsidRPr="00DA1AE2">
        <w:rPr>
          <w:rFonts w:ascii="Arial" w:hAnsi="Arial" w:cs="Arial"/>
        </w:rPr>
        <w:t xml:space="preserve">При спечелване на търга, </w:t>
      </w:r>
      <w:r w:rsidR="003D42CE" w:rsidRPr="00DA1AE2">
        <w:rPr>
          <w:rFonts w:ascii="Arial" w:hAnsi="Arial" w:cs="Arial"/>
        </w:rPr>
        <w:t>Bid manager</w:t>
      </w:r>
      <w:r w:rsidR="003D42CE" w:rsidRPr="00DA1AE2" w:rsidDel="003D42CE">
        <w:rPr>
          <w:rFonts w:ascii="Arial" w:hAnsi="Arial" w:cs="Arial"/>
        </w:rPr>
        <w:t xml:space="preserve"> </w:t>
      </w:r>
      <w:r w:rsidRPr="00DA1AE2">
        <w:rPr>
          <w:rFonts w:ascii="Arial" w:hAnsi="Arial" w:cs="Arial"/>
        </w:rPr>
        <w:t>предприема действия и подготвя до</w:t>
      </w:r>
      <w:r w:rsidR="0075700A" w:rsidRPr="00DA1AE2">
        <w:rPr>
          <w:rFonts w:ascii="Arial" w:hAnsi="Arial" w:cs="Arial"/>
        </w:rPr>
        <w:t>кументи за сключване на Договор</w:t>
      </w:r>
    </w:p>
    <w:p w14:paraId="0242C35E" w14:textId="25749583" w:rsidR="00A73069" w:rsidRPr="00DA1AE2" w:rsidRDefault="00A73069" w:rsidP="00E62192">
      <w:pPr>
        <w:pStyle w:val="tochka1"/>
        <w:numPr>
          <w:ilvl w:val="2"/>
          <w:numId w:val="25"/>
        </w:numPr>
        <w:spacing w:before="120"/>
        <w:ind w:right="0"/>
        <w:rPr>
          <w:rFonts w:ascii="Arial" w:hAnsi="Arial" w:cs="Arial"/>
        </w:rPr>
      </w:pPr>
      <w:r w:rsidRPr="00DA1AE2">
        <w:rPr>
          <w:rFonts w:ascii="Arial" w:hAnsi="Arial" w:cs="Arial"/>
        </w:rPr>
        <w:t xml:space="preserve">При неодобрение по търга, </w:t>
      </w:r>
      <w:r w:rsidR="003D42CE" w:rsidRPr="00DA1AE2">
        <w:rPr>
          <w:rFonts w:ascii="Arial" w:hAnsi="Arial" w:cs="Arial"/>
        </w:rPr>
        <w:t>Bid manager</w:t>
      </w:r>
      <w:r w:rsidR="003D42CE" w:rsidRPr="00DA1AE2" w:rsidDel="003D42CE">
        <w:rPr>
          <w:rFonts w:ascii="Arial" w:hAnsi="Arial" w:cs="Arial"/>
        </w:rPr>
        <w:t xml:space="preserve"> </w:t>
      </w:r>
      <w:r w:rsidRPr="00DA1AE2">
        <w:rPr>
          <w:rFonts w:ascii="Arial" w:hAnsi="Arial" w:cs="Arial"/>
        </w:rPr>
        <w:t>изисква официално писмо за причините за неодобрение и при необходимост съвместно с р-тел отдел/Управителят взимат решение за обжалване в законоустановеният срок.</w:t>
      </w:r>
    </w:p>
    <w:p w14:paraId="34B318C6" w14:textId="066118D2" w:rsidR="00A73069" w:rsidRPr="00DA1AE2" w:rsidRDefault="00A73069" w:rsidP="00E62192">
      <w:pPr>
        <w:pStyle w:val="tochka1"/>
        <w:numPr>
          <w:ilvl w:val="2"/>
          <w:numId w:val="25"/>
        </w:numPr>
        <w:spacing w:before="120"/>
        <w:ind w:right="0"/>
        <w:rPr>
          <w:rFonts w:ascii="Arial" w:hAnsi="Arial" w:cs="Arial"/>
        </w:rPr>
      </w:pPr>
      <w:r w:rsidRPr="00DA1AE2">
        <w:rPr>
          <w:rFonts w:ascii="Arial" w:hAnsi="Arial" w:cs="Arial"/>
        </w:rPr>
        <w:t xml:space="preserve">Търговците водят записи в електронен вид в RD 10-05 </w:t>
      </w:r>
      <w:r w:rsidR="00CE15E0">
        <w:rPr>
          <w:rFonts w:ascii="Arial" w:hAnsi="Arial" w:cs="Arial"/>
        </w:rPr>
        <w:t>–</w:t>
      </w:r>
      <w:r w:rsidRPr="00DA1AE2">
        <w:rPr>
          <w:rFonts w:ascii="Arial" w:hAnsi="Arial" w:cs="Arial"/>
        </w:rPr>
        <w:t xml:space="preserve"> </w:t>
      </w:r>
      <w:r w:rsidR="00CE15E0">
        <w:rPr>
          <w:rFonts w:ascii="Arial" w:hAnsi="Arial" w:cs="Arial"/>
        </w:rPr>
        <w:t>Регистър на Европейски проекти</w:t>
      </w:r>
      <w:r w:rsidR="00603A8D" w:rsidRPr="00CE3A54">
        <w:rPr>
          <w:rFonts w:ascii="Arial" w:hAnsi="Arial" w:cs="Arial"/>
        </w:rPr>
        <w:t xml:space="preserve"> </w:t>
      </w:r>
      <w:r w:rsidR="00603A8D" w:rsidRPr="00CE3A54">
        <w:rPr>
          <w:rFonts w:ascii="Arial" w:hAnsi="Arial" w:cs="Arial"/>
          <w:color w:val="365F91" w:themeColor="accent1" w:themeShade="BF"/>
        </w:rPr>
        <w:t xml:space="preserve">( </w:t>
      </w:r>
      <w:r w:rsidR="00D50F4E" w:rsidRPr="00D50F4E">
        <w:rPr>
          <w:rFonts w:ascii="Arial" w:hAnsi="Arial" w:cs="Arial"/>
        </w:rPr>
        <w:t>съхраняват се поотделно както следва на адрес</w:t>
      </w:r>
      <w:r w:rsidR="00D50F4E" w:rsidRPr="00CE3A54">
        <w:rPr>
          <w:rFonts w:ascii="Arial" w:hAnsi="Arial" w:cs="Arial"/>
        </w:rPr>
        <w:t>:</w:t>
      </w:r>
      <w:r w:rsidR="00DA1AE2" w:rsidRPr="00CE3A54">
        <w:rPr>
          <w:rFonts w:ascii="Arial" w:hAnsi="Arial" w:cs="Arial"/>
        </w:rPr>
        <w:t xml:space="preserve"> </w:t>
      </w:r>
      <w:r w:rsidR="00D50F4E" w:rsidRPr="00CE3A54">
        <w:rPr>
          <w:rFonts w:ascii="Arial" w:hAnsi="Arial" w:cs="Arial"/>
          <w:color w:val="365F91" w:themeColor="accent1" w:themeShade="BF"/>
        </w:rPr>
        <w:t xml:space="preserve">сървър </w:t>
      </w:r>
      <w:r w:rsidR="00D50F4E" w:rsidRPr="00D50F4E">
        <w:rPr>
          <w:rFonts w:ascii="Arial" w:hAnsi="Arial" w:cs="Arial"/>
          <w:color w:val="365F91" w:themeColor="accent1" w:themeShade="BF"/>
          <w:lang w:val="en-US"/>
        </w:rPr>
        <w:t>BG</w:t>
      </w:r>
      <w:r w:rsidR="00D50F4E" w:rsidRPr="00CE3A54">
        <w:rPr>
          <w:rFonts w:ascii="Arial" w:hAnsi="Arial" w:cs="Arial"/>
          <w:color w:val="365F91" w:themeColor="accent1" w:themeShade="BF"/>
        </w:rPr>
        <w:t>_</w:t>
      </w:r>
      <w:r w:rsidR="00D50F4E" w:rsidRPr="00D50F4E">
        <w:rPr>
          <w:rFonts w:ascii="Arial" w:hAnsi="Arial" w:cs="Arial"/>
          <w:color w:val="365F91" w:themeColor="accent1" w:themeShade="BF"/>
          <w:lang w:val="en-US"/>
        </w:rPr>
        <w:t>FILE</w:t>
      </w:r>
      <w:r w:rsidR="00D50F4E" w:rsidRPr="00CE3A54">
        <w:rPr>
          <w:color w:val="365F91" w:themeColor="accent1" w:themeShade="BF"/>
        </w:rPr>
        <w:t xml:space="preserve"> \</w:t>
      </w:r>
      <w:proofErr w:type="spellStart"/>
      <w:r w:rsidR="00DA1AE2" w:rsidRPr="00D50F4E">
        <w:rPr>
          <w:color w:val="365F91" w:themeColor="accent1" w:themeShade="BF"/>
          <w:lang w:val="en-US"/>
        </w:rPr>
        <w:t>snt</w:t>
      </w:r>
      <w:proofErr w:type="spellEnd"/>
      <w:r w:rsidR="00DA1AE2" w:rsidRPr="00CE3A54">
        <w:rPr>
          <w:color w:val="365F91" w:themeColor="accent1" w:themeShade="BF"/>
        </w:rPr>
        <w:t>.</w:t>
      </w:r>
      <w:r w:rsidR="00DA1AE2" w:rsidRPr="00D50F4E">
        <w:rPr>
          <w:color w:val="365F91" w:themeColor="accent1" w:themeShade="BF"/>
          <w:lang w:val="en-US"/>
        </w:rPr>
        <w:t>Projects</w:t>
      </w:r>
      <w:r w:rsidR="00D50F4E" w:rsidRPr="00CE3A54">
        <w:rPr>
          <w:color w:val="365F91" w:themeColor="accent1" w:themeShade="BF"/>
        </w:rPr>
        <w:t xml:space="preserve">\ </w:t>
      </w:r>
      <w:r w:rsidR="00DA1AE2" w:rsidRPr="00D50F4E">
        <w:rPr>
          <w:color w:val="365F91" w:themeColor="accent1" w:themeShade="BF"/>
          <w:lang w:val="en-US"/>
        </w:rPr>
        <w:t>List</w:t>
      </w:r>
      <w:r w:rsidR="00DA1AE2" w:rsidRPr="00CE3A54">
        <w:rPr>
          <w:color w:val="365F91" w:themeColor="accent1" w:themeShade="BF"/>
        </w:rPr>
        <w:t xml:space="preserve"> </w:t>
      </w:r>
      <w:r w:rsidR="00DA1AE2" w:rsidRPr="00D50F4E">
        <w:rPr>
          <w:color w:val="365F91" w:themeColor="accent1" w:themeShade="BF"/>
          <w:lang w:val="en-US"/>
        </w:rPr>
        <w:t>of </w:t>
      </w:r>
      <w:r w:rsidR="00DA1AE2" w:rsidRPr="00CE3A54">
        <w:rPr>
          <w:color w:val="365F91" w:themeColor="accent1" w:themeShade="BF"/>
        </w:rPr>
        <w:t xml:space="preserve"> </w:t>
      </w:r>
      <w:r w:rsidR="00DA1AE2" w:rsidRPr="00D50F4E">
        <w:rPr>
          <w:color w:val="365F91" w:themeColor="accent1" w:themeShade="BF"/>
          <w:lang w:val="en-US"/>
        </w:rPr>
        <w:t>Tenders</w:t>
      </w:r>
      <w:r w:rsidR="00D50F4E" w:rsidRPr="00CE3A54">
        <w:rPr>
          <w:color w:val="365F91" w:themeColor="accent1" w:themeShade="BF"/>
        </w:rPr>
        <w:t xml:space="preserve">\ </w:t>
      </w:r>
      <w:r w:rsidR="00DA1AE2" w:rsidRPr="00D50F4E">
        <w:rPr>
          <w:color w:val="365F91" w:themeColor="accent1" w:themeShade="BF"/>
          <w:lang w:val="en-US"/>
        </w:rPr>
        <w:t>Register</w:t>
      </w:r>
      <w:r w:rsidR="00DA1AE2" w:rsidRPr="00CE3A54">
        <w:rPr>
          <w:color w:val="365F91" w:themeColor="accent1" w:themeShade="BF"/>
        </w:rPr>
        <w:t xml:space="preserve"> </w:t>
      </w:r>
      <w:r w:rsidR="00DA1AE2" w:rsidRPr="00D50F4E">
        <w:rPr>
          <w:color w:val="365F91" w:themeColor="accent1" w:themeShade="BF"/>
          <w:lang w:val="en-US"/>
        </w:rPr>
        <w:t>of</w:t>
      </w:r>
      <w:r w:rsidR="00DA1AE2" w:rsidRPr="00CE3A54">
        <w:rPr>
          <w:color w:val="365F91" w:themeColor="accent1" w:themeShade="BF"/>
        </w:rPr>
        <w:t xml:space="preserve"> </w:t>
      </w:r>
      <w:r w:rsidR="00DA1AE2" w:rsidRPr="00D50F4E">
        <w:rPr>
          <w:color w:val="365F91" w:themeColor="accent1" w:themeShade="BF"/>
          <w:lang w:val="en-US"/>
        </w:rPr>
        <w:t>EU</w:t>
      </w:r>
      <w:r w:rsidR="00DA1AE2" w:rsidRPr="00CE3A54">
        <w:rPr>
          <w:color w:val="365F91" w:themeColor="accent1" w:themeShade="BF"/>
        </w:rPr>
        <w:t xml:space="preserve"> </w:t>
      </w:r>
      <w:r w:rsidR="00DA1AE2" w:rsidRPr="00D50F4E">
        <w:rPr>
          <w:color w:val="365F91" w:themeColor="accent1" w:themeShade="BF"/>
          <w:lang w:val="en-US"/>
        </w:rPr>
        <w:t>projects</w:t>
      </w:r>
      <w:r w:rsidR="00DA1AE2" w:rsidRPr="00CE3A54">
        <w:rPr>
          <w:color w:val="365F91" w:themeColor="accent1" w:themeShade="BF"/>
        </w:rPr>
        <w:t>-</w:t>
      </w:r>
      <w:r w:rsidR="00DA1AE2" w:rsidRPr="00D50F4E">
        <w:rPr>
          <w:color w:val="365F91" w:themeColor="accent1" w:themeShade="BF"/>
          <w:lang w:val="en-US"/>
        </w:rPr>
        <w:t>IT</w:t>
      </w:r>
      <w:r w:rsidR="00DA1AE2" w:rsidRPr="00CE3A54">
        <w:rPr>
          <w:color w:val="365F91" w:themeColor="accent1" w:themeShade="BF"/>
        </w:rPr>
        <w:t xml:space="preserve"> </w:t>
      </w:r>
      <w:r w:rsidR="00DA1AE2" w:rsidRPr="00D50F4E">
        <w:rPr>
          <w:color w:val="365F91" w:themeColor="accent1" w:themeShade="BF"/>
          <w:lang w:val="en-US"/>
        </w:rPr>
        <w:t> </w:t>
      </w:r>
      <w:r w:rsidR="00DA1AE2" w:rsidRPr="00CE3A54">
        <w:rPr>
          <w:color w:val="365F91" w:themeColor="accent1" w:themeShade="BF"/>
        </w:rPr>
        <w:t xml:space="preserve">и </w:t>
      </w:r>
      <w:r w:rsidR="00D50F4E" w:rsidRPr="00CE3A54">
        <w:rPr>
          <w:rFonts w:ascii="Arial" w:hAnsi="Arial" w:cs="Arial"/>
          <w:color w:val="365F91" w:themeColor="accent1" w:themeShade="BF"/>
        </w:rPr>
        <w:t xml:space="preserve">сървър </w:t>
      </w:r>
      <w:r w:rsidR="00D50F4E" w:rsidRPr="00D50F4E">
        <w:rPr>
          <w:rFonts w:ascii="Arial" w:hAnsi="Arial" w:cs="Arial"/>
          <w:color w:val="365F91" w:themeColor="accent1" w:themeShade="BF"/>
          <w:lang w:val="en-US"/>
        </w:rPr>
        <w:t>BG</w:t>
      </w:r>
      <w:r w:rsidR="00D50F4E" w:rsidRPr="00CE3A54">
        <w:rPr>
          <w:rFonts w:ascii="Arial" w:hAnsi="Arial" w:cs="Arial"/>
          <w:color w:val="365F91" w:themeColor="accent1" w:themeShade="BF"/>
        </w:rPr>
        <w:t>_</w:t>
      </w:r>
      <w:r w:rsidR="00D50F4E" w:rsidRPr="00D50F4E">
        <w:rPr>
          <w:rFonts w:ascii="Arial" w:hAnsi="Arial" w:cs="Arial"/>
          <w:color w:val="365F91" w:themeColor="accent1" w:themeShade="BF"/>
          <w:lang w:val="en-US"/>
        </w:rPr>
        <w:t>FILE</w:t>
      </w:r>
      <w:r w:rsidR="00D50F4E" w:rsidRPr="00CE3A54">
        <w:rPr>
          <w:color w:val="365F91" w:themeColor="accent1" w:themeShade="BF"/>
        </w:rPr>
        <w:t xml:space="preserve"> \</w:t>
      </w:r>
      <w:r w:rsidR="00DA1AE2" w:rsidRPr="00D50F4E">
        <w:rPr>
          <w:color w:val="365F91" w:themeColor="accent1" w:themeShade="BF"/>
          <w:lang w:val="en-US"/>
        </w:rPr>
        <w:t>Medical</w:t>
      </w:r>
      <w:r w:rsidR="00D50F4E" w:rsidRPr="00CE3A54">
        <w:rPr>
          <w:color w:val="365F91" w:themeColor="accent1" w:themeShade="BF"/>
        </w:rPr>
        <w:t xml:space="preserve">\ </w:t>
      </w:r>
      <w:r w:rsidR="00DA1AE2" w:rsidRPr="00CE3A54">
        <w:rPr>
          <w:color w:val="365F91" w:themeColor="accent1" w:themeShade="BF"/>
        </w:rPr>
        <w:t xml:space="preserve">09 </w:t>
      </w:r>
      <w:r w:rsidR="00DA1AE2" w:rsidRPr="00D50F4E">
        <w:rPr>
          <w:color w:val="365F91" w:themeColor="accent1" w:themeShade="BF"/>
          <w:lang w:val="en-US"/>
        </w:rPr>
        <w:t>PROJECTS</w:t>
      </w:r>
      <w:r w:rsidR="00D50F4E" w:rsidRPr="00CE3A54">
        <w:rPr>
          <w:color w:val="365F91" w:themeColor="accent1" w:themeShade="BF"/>
        </w:rPr>
        <w:t xml:space="preserve">\ </w:t>
      </w:r>
      <w:r w:rsidR="00DA1AE2" w:rsidRPr="00D50F4E">
        <w:rPr>
          <w:color w:val="365F91" w:themeColor="accent1" w:themeShade="BF"/>
          <w:lang w:val="en-US"/>
        </w:rPr>
        <w:t>Register</w:t>
      </w:r>
      <w:r w:rsidR="00DA1AE2" w:rsidRPr="00CE3A54">
        <w:rPr>
          <w:color w:val="365F91" w:themeColor="accent1" w:themeShade="BF"/>
        </w:rPr>
        <w:t xml:space="preserve"> </w:t>
      </w:r>
      <w:r w:rsidR="00DA1AE2" w:rsidRPr="00D50F4E">
        <w:rPr>
          <w:color w:val="365F91" w:themeColor="accent1" w:themeShade="BF"/>
          <w:lang w:val="en-US"/>
        </w:rPr>
        <w:t>of</w:t>
      </w:r>
      <w:r w:rsidR="00DA1AE2" w:rsidRPr="00CE3A54">
        <w:rPr>
          <w:color w:val="365F91" w:themeColor="accent1" w:themeShade="BF"/>
        </w:rPr>
        <w:t xml:space="preserve"> </w:t>
      </w:r>
      <w:r w:rsidR="00DA1AE2" w:rsidRPr="00D50F4E">
        <w:rPr>
          <w:color w:val="365F91" w:themeColor="accent1" w:themeShade="BF"/>
          <w:lang w:val="en-US"/>
        </w:rPr>
        <w:t>EU</w:t>
      </w:r>
      <w:r w:rsidR="00DA1AE2" w:rsidRPr="00CE3A54">
        <w:rPr>
          <w:color w:val="365F91" w:themeColor="accent1" w:themeShade="BF"/>
        </w:rPr>
        <w:t xml:space="preserve"> </w:t>
      </w:r>
      <w:r w:rsidR="00DA1AE2" w:rsidRPr="00D50F4E">
        <w:rPr>
          <w:color w:val="365F91" w:themeColor="accent1" w:themeShade="BF"/>
          <w:lang w:val="en-US"/>
        </w:rPr>
        <w:t>projects</w:t>
      </w:r>
      <w:r w:rsidR="00DA1AE2" w:rsidRPr="00CE3A54">
        <w:rPr>
          <w:color w:val="365F91" w:themeColor="accent1" w:themeShade="BF"/>
        </w:rPr>
        <w:t>-</w:t>
      </w:r>
      <w:r w:rsidR="00DA1AE2" w:rsidRPr="00D50F4E">
        <w:rPr>
          <w:color w:val="365F91" w:themeColor="accent1" w:themeShade="BF"/>
          <w:lang w:val="en-US"/>
        </w:rPr>
        <w:t>MED</w:t>
      </w:r>
      <w:r w:rsidR="00603A8D" w:rsidRPr="00CE3A54">
        <w:rPr>
          <w:rFonts w:ascii="Arial" w:hAnsi="Arial" w:cs="Arial"/>
          <w:color w:val="365F91" w:themeColor="accent1" w:themeShade="BF"/>
        </w:rPr>
        <w:t>)</w:t>
      </w:r>
      <w:r w:rsidR="0035475A" w:rsidRPr="00D50F4E">
        <w:rPr>
          <w:rFonts w:ascii="Arial" w:hAnsi="Arial" w:cs="Arial"/>
          <w:color w:val="365F91" w:themeColor="accent1" w:themeShade="BF"/>
        </w:rPr>
        <w:t xml:space="preserve"> </w:t>
      </w:r>
      <w:r w:rsidR="0035475A" w:rsidRPr="00DA1AE2">
        <w:rPr>
          <w:rFonts w:ascii="Arial" w:hAnsi="Arial" w:cs="Arial"/>
        </w:rPr>
        <w:t>или RD 10-</w:t>
      </w:r>
      <w:r w:rsidR="000606FC" w:rsidRPr="00DA1AE2">
        <w:rPr>
          <w:rFonts w:ascii="Arial" w:hAnsi="Arial" w:cs="Arial"/>
        </w:rPr>
        <w:t>0</w:t>
      </w:r>
      <w:r w:rsidR="00603A8D" w:rsidRPr="00DA1AE2">
        <w:rPr>
          <w:rFonts w:ascii="Arial" w:hAnsi="Arial" w:cs="Arial"/>
        </w:rPr>
        <w:t>6</w:t>
      </w:r>
      <w:r w:rsidR="000606FC" w:rsidRPr="00DA1AE2">
        <w:rPr>
          <w:rFonts w:ascii="Arial" w:hAnsi="Arial" w:cs="Arial"/>
        </w:rPr>
        <w:t>–List ot tenders</w:t>
      </w:r>
      <w:r w:rsidRPr="00DA1AE2">
        <w:rPr>
          <w:rFonts w:ascii="Arial" w:hAnsi="Arial" w:cs="Arial"/>
        </w:rPr>
        <w:t>, за всички проекти, по които Дружеството работи, като се следи статуса на проекта (активен, приключен, отказан, загубен, спечелен, обжалван и т.н.)</w:t>
      </w:r>
    </w:p>
    <w:p w14:paraId="16959685" w14:textId="73CCB3FF" w:rsidR="009C2D7F" w:rsidRPr="00DA1AE2" w:rsidRDefault="009C2D7F" w:rsidP="00E62192">
      <w:pPr>
        <w:pStyle w:val="tochka1"/>
        <w:numPr>
          <w:ilvl w:val="2"/>
          <w:numId w:val="25"/>
        </w:numPr>
        <w:spacing w:before="120"/>
        <w:ind w:right="0"/>
        <w:rPr>
          <w:rFonts w:ascii="Arial" w:hAnsi="Arial" w:cs="Arial"/>
        </w:rPr>
      </w:pPr>
      <w:r w:rsidRPr="00DA1AE2">
        <w:rPr>
          <w:rFonts w:ascii="Arial" w:hAnsi="Arial" w:cs="Arial"/>
        </w:rPr>
        <w:t>Ръководителите на отдели заедно с отговорника по търга организират изпълнението на задълженията по договора по реда на:</w:t>
      </w:r>
    </w:p>
    <w:p w14:paraId="03BC3A19" w14:textId="77777777" w:rsidR="009C2D7F" w:rsidRPr="00DA1AE2" w:rsidRDefault="009C2D7F" w:rsidP="00410FF8">
      <w:pPr>
        <w:pStyle w:val="tochka1"/>
        <w:numPr>
          <w:ilvl w:val="0"/>
          <w:numId w:val="26"/>
        </w:numPr>
        <w:spacing w:before="0"/>
        <w:ind w:left="3119" w:right="0" w:hanging="425"/>
        <w:rPr>
          <w:rFonts w:ascii="Arial" w:hAnsi="Arial" w:cs="Arial"/>
        </w:rPr>
      </w:pPr>
      <w:r w:rsidRPr="00DA1AE2">
        <w:rPr>
          <w:rFonts w:ascii="Arial" w:hAnsi="Arial" w:cs="Arial"/>
        </w:rPr>
        <w:t>PU 11 – Управление на проекти;</w:t>
      </w:r>
    </w:p>
    <w:p w14:paraId="670D7306" w14:textId="77777777" w:rsidR="009C2D7F" w:rsidRPr="00DA1AE2" w:rsidRDefault="009C2D7F" w:rsidP="00410FF8">
      <w:pPr>
        <w:pStyle w:val="tochka1"/>
        <w:numPr>
          <w:ilvl w:val="0"/>
          <w:numId w:val="26"/>
        </w:numPr>
        <w:spacing w:before="0"/>
        <w:ind w:left="3119" w:right="0" w:hanging="425"/>
        <w:rPr>
          <w:rFonts w:ascii="Arial" w:hAnsi="Arial" w:cs="Arial"/>
        </w:rPr>
      </w:pPr>
      <w:r w:rsidRPr="00DA1AE2">
        <w:rPr>
          <w:rFonts w:ascii="Arial" w:hAnsi="Arial" w:cs="Arial"/>
        </w:rPr>
        <w:t>PU 12 – Закупуване и проверка на продукти и услуги;</w:t>
      </w:r>
    </w:p>
    <w:p w14:paraId="0A0291E3" w14:textId="77777777" w:rsidR="009C2D7F" w:rsidRPr="00DA1AE2" w:rsidRDefault="009C2D7F" w:rsidP="00410FF8">
      <w:pPr>
        <w:pStyle w:val="tochka1"/>
        <w:numPr>
          <w:ilvl w:val="0"/>
          <w:numId w:val="26"/>
        </w:numPr>
        <w:spacing w:before="0"/>
        <w:ind w:left="3119" w:right="0" w:hanging="425"/>
        <w:rPr>
          <w:rFonts w:ascii="Arial" w:hAnsi="Arial" w:cs="Arial"/>
        </w:rPr>
      </w:pPr>
      <w:r w:rsidRPr="00DA1AE2">
        <w:rPr>
          <w:rFonts w:ascii="Arial" w:hAnsi="Arial" w:cs="Arial"/>
        </w:rPr>
        <w:t>PU 13 -  Сервизна дейност.</w:t>
      </w:r>
    </w:p>
    <w:p w14:paraId="220CA105" w14:textId="5F2C2F2A" w:rsidR="00A73069" w:rsidRDefault="00A73069" w:rsidP="004360F8">
      <w:pPr>
        <w:pStyle w:val="tochka1"/>
        <w:spacing w:before="0"/>
        <w:ind w:left="1418" w:right="-23" w:firstLine="0"/>
        <w:rPr>
          <w:rFonts w:ascii="Arial" w:hAnsi="Arial" w:cs="Arial"/>
          <w:lang w:val="en-US"/>
        </w:rPr>
      </w:pPr>
    </w:p>
    <w:p w14:paraId="4C0E1D5E" w14:textId="77777777" w:rsidR="002B5520" w:rsidRPr="002B5520" w:rsidRDefault="002B5520" w:rsidP="004360F8">
      <w:pPr>
        <w:pStyle w:val="tochka1"/>
        <w:spacing w:before="0"/>
        <w:ind w:left="1418" w:right="-23" w:firstLine="0"/>
        <w:rPr>
          <w:rFonts w:ascii="Arial" w:hAnsi="Arial" w:cs="Arial"/>
          <w:lang w:val="en-US"/>
        </w:rPr>
      </w:pPr>
    </w:p>
    <w:p w14:paraId="699468F8" w14:textId="77777777" w:rsidR="00DC51E1" w:rsidRPr="00DA1AE2" w:rsidRDefault="00DC51E1" w:rsidP="004360F8">
      <w:pPr>
        <w:pStyle w:val="ListParagraph"/>
        <w:numPr>
          <w:ilvl w:val="0"/>
          <w:numId w:val="1"/>
        </w:numPr>
        <w:spacing w:after="0" w:line="240" w:lineRule="auto"/>
        <w:ind w:left="709" w:hanging="709"/>
        <w:rPr>
          <w:b/>
          <w:bCs/>
        </w:rPr>
      </w:pPr>
      <w:r w:rsidRPr="00DA1AE2">
        <w:rPr>
          <w:b/>
          <w:bCs/>
        </w:rPr>
        <w:t>ОТГОВОРНОСТИ И ПЪЛНОМОЩИЯ</w:t>
      </w:r>
    </w:p>
    <w:p w14:paraId="7D8BEBA0" w14:textId="272AE3AB" w:rsidR="004B4F7A" w:rsidRPr="00DA1AE2" w:rsidRDefault="004B4F7A" w:rsidP="004360F8">
      <w:pPr>
        <w:pStyle w:val="text"/>
        <w:tabs>
          <w:tab w:val="clear" w:pos="851"/>
          <w:tab w:val="clear" w:pos="907"/>
        </w:tabs>
        <w:ind w:left="1418" w:right="119"/>
        <w:rPr>
          <w:rFonts w:ascii="Arial" w:hAnsi="Arial" w:cs="Arial"/>
          <w:szCs w:val="22"/>
          <w:lang w:val="bg-BG"/>
        </w:rPr>
      </w:pPr>
      <w:r w:rsidRPr="00DA1AE2">
        <w:rPr>
          <w:rFonts w:ascii="Arial" w:hAnsi="Arial" w:cs="Arial"/>
          <w:szCs w:val="22"/>
          <w:lang w:val="bg-BG"/>
        </w:rPr>
        <w:t xml:space="preserve">Контрол върху изпълнението на настоящата процедура </w:t>
      </w:r>
      <w:r w:rsidR="009C2D7F" w:rsidRPr="00DA1AE2">
        <w:rPr>
          <w:rFonts w:ascii="Arial" w:hAnsi="Arial" w:cs="Arial"/>
          <w:szCs w:val="22"/>
          <w:lang w:val="bg-BG"/>
        </w:rPr>
        <w:t xml:space="preserve">упражнява </w:t>
      </w:r>
      <w:r w:rsidRPr="00DA1AE2">
        <w:rPr>
          <w:rFonts w:ascii="Arial" w:hAnsi="Arial" w:cs="Arial"/>
          <w:szCs w:val="22"/>
          <w:lang w:val="bg-BG"/>
        </w:rPr>
        <w:t xml:space="preserve">Управителят на дружеството. </w:t>
      </w:r>
    </w:p>
    <w:p w14:paraId="7BDB4ACA" w14:textId="77777777" w:rsidR="004B4F7A" w:rsidRPr="00DA1AE2" w:rsidRDefault="004B4F7A" w:rsidP="004360F8">
      <w:pPr>
        <w:pStyle w:val="text"/>
        <w:tabs>
          <w:tab w:val="clear" w:pos="851"/>
          <w:tab w:val="clear" w:pos="907"/>
        </w:tabs>
        <w:ind w:left="1418" w:right="119"/>
        <w:rPr>
          <w:rFonts w:ascii="Arial" w:hAnsi="Arial" w:cs="Arial"/>
          <w:szCs w:val="22"/>
          <w:lang w:val="bg-BG"/>
        </w:rPr>
      </w:pPr>
      <w:r w:rsidRPr="00DA1AE2">
        <w:rPr>
          <w:rFonts w:ascii="Arial" w:hAnsi="Arial" w:cs="Arial"/>
          <w:szCs w:val="22"/>
          <w:lang w:val="bg-BG"/>
        </w:rPr>
        <w:t>Отговорностите и пълномощията на звената и длъжностните лица за изпълнение на дейностите по процедурата са разпределени, както следва:</w:t>
      </w:r>
    </w:p>
    <w:p w14:paraId="3E5354FC" w14:textId="05E9507D" w:rsidR="004B4F7A" w:rsidRPr="00DA1AE2" w:rsidRDefault="004B4F7A" w:rsidP="004360F8">
      <w:pPr>
        <w:pStyle w:val="text"/>
        <w:tabs>
          <w:tab w:val="clear" w:pos="851"/>
          <w:tab w:val="clear" w:pos="907"/>
        </w:tabs>
        <w:ind w:left="1418" w:right="119"/>
        <w:rPr>
          <w:rFonts w:ascii="Arial" w:hAnsi="Arial" w:cs="Arial"/>
          <w:b/>
          <w:szCs w:val="22"/>
          <w:u w:val="single"/>
          <w:lang w:val="bg-BG"/>
        </w:rPr>
      </w:pPr>
      <w:r w:rsidRPr="00DA1AE2">
        <w:rPr>
          <w:rFonts w:ascii="Arial" w:hAnsi="Arial" w:cs="Arial"/>
          <w:b/>
          <w:szCs w:val="22"/>
          <w:u w:val="single"/>
          <w:lang w:val="bg-BG"/>
        </w:rPr>
        <w:lastRenderedPageBreak/>
        <w:t>Отговорникът по сделката –Мениджър ключови клиенти</w:t>
      </w:r>
      <w:r w:rsidR="009C2D7F" w:rsidRPr="00DA1AE2">
        <w:rPr>
          <w:rFonts w:ascii="Arial" w:hAnsi="Arial" w:cs="Arial"/>
          <w:b/>
          <w:szCs w:val="22"/>
          <w:u w:val="single"/>
          <w:lang w:val="bg-BG"/>
        </w:rPr>
        <w:t xml:space="preserve"> </w:t>
      </w:r>
      <w:r w:rsidRPr="00DA1AE2">
        <w:rPr>
          <w:rFonts w:ascii="Arial" w:hAnsi="Arial" w:cs="Arial"/>
          <w:b/>
          <w:szCs w:val="22"/>
          <w:u w:val="single"/>
          <w:lang w:val="bg-BG"/>
        </w:rPr>
        <w:t>(КАМ)</w:t>
      </w:r>
      <w:r w:rsidR="00874CB5">
        <w:rPr>
          <w:rFonts w:ascii="Arial" w:hAnsi="Arial" w:cs="Arial"/>
          <w:b/>
          <w:szCs w:val="22"/>
          <w:u w:val="single"/>
          <w:lang w:val="bg-BG"/>
        </w:rPr>
        <w:t xml:space="preserve"> и/или </w:t>
      </w:r>
      <w:r w:rsidR="00874CB5">
        <w:rPr>
          <w:rFonts w:ascii="Arial" w:hAnsi="Arial" w:cs="Arial"/>
          <w:b/>
          <w:szCs w:val="22"/>
          <w:u w:val="single"/>
        </w:rPr>
        <w:t>pre</w:t>
      </w:r>
      <w:r w:rsidR="00874CB5" w:rsidRPr="00CE3A54">
        <w:rPr>
          <w:rFonts w:ascii="Arial" w:hAnsi="Arial" w:cs="Arial"/>
          <w:b/>
          <w:szCs w:val="22"/>
          <w:u w:val="single"/>
          <w:lang w:val="ru-RU"/>
        </w:rPr>
        <w:t>-</w:t>
      </w:r>
      <w:r w:rsidR="00874CB5">
        <w:rPr>
          <w:rFonts w:ascii="Arial" w:hAnsi="Arial" w:cs="Arial"/>
          <w:b/>
          <w:szCs w:val="22"/>
          <w:u w:val="single"/>
        </w:rPr>
        <w:t>sales</w:t>
      </w:r>
      <w:r w:rsidR="00874CB5" w:rsidRPr="00CE3A54">
        <w:rPr>
          <w:rFonts w:ascii="Arial" w:hAnsi="Arial" w:cs="Arial"/>
          <w:b/>
          <w:szCs w:val="22"/>
          <w:u w:val="single"/>
          <w:lang w:val="ru-RU"/>
        </w:rPr>
        <w:t xml:space="preserve"> </w:t>
      </w:r>
      <w:r w:rsidR="00874CB5">
        <w:rPr>
          <w:rFonts w:ascii="Arial" w:hAnsi="Arial" w:cs="Arial"/>
          <w:b/>
          <w:szCs w:val="22"/>
          <w:u w:val="single"/>
          <w:lang w:val="bg-BG"/>
        </w:rPr>
        <w:t>консултант</w:t>
      </w:r>
      <w:r w:rsidR="009C2D7F" w:rsidRPr="00DA1AE2">
        <w:rPr>
          <w:rFonts w:ascii="Arial" w:hAnsi="Arial" w:cs="Arial"/>
          <w:b/>
          <w:szCs w:val="22"/>
          <w:u w:val="single"/>
          <w:lang w:val="bg-BG"/>
        </w:rPr>
        <w:t>:</w:t>
      </w:r>
    </w:p>
    <w:p w14:paraId="1DF01CAB" w14:textId="49EC0BCC" w:rsidR="004B4F7A" w:rsidRPr="00DA1AE2" w:rsidRDefault="004B4F7A" w:rsidP="00410FF8">
      <w:pPr>
        <w:pStyle w:val="text"/>
        <w:numPr>
          <w:ilvl w:val="0"/>
          <w:numId w:val="27"/>
        </w:numPr>
        <w:tabs>
          <w:tab w:val="clear" w:pos="851"/>
          <w:tab w:val="clear" w:pos="907"/>
        </w:tabs>
        <w:ind w:left="2410" w:right="119"/>
        <w:rPr>
          <w:rFonts w:ascii="Arial" w:hAnsi="Arial" w:cs="Arial"/>
          <w:szCs w:val="22"/>
          <w:lang w:val="bg-BG"/>
        </w:rPr>
      </w:pPr>
      <w:r w:rsidRPr="00DA1AE2">
        <w:rPr>
          <w:rFonts w:ascii="Arial" w:hAnsi="Arial" w:cs="Arial"/>
          <w:szCs w:val="22"/>
          <w:lang w:val="bg-BG"/>
        </w:rPr>
        <w:t>за определяне на изискванията на клиентите;</w:t>
      </w:r>
    </w:p>
    <w:p w14:paraId="1F888CC9" w14:textId="7F8D682C" w:rsidR="004B4F7A" w:rsidRPr="00DA1AE2" w:rsidRDefault="004B4F7A" w:rsidP="00410FF8">
      <w:pPr>
        <w:pStyle w:val="text"/>
        <w:numPr>
          <w:ilvl w:val="0"/>
          <w:numId w:val="27"/>
        </w:numPr>
        <w:tabs>
          <w:tab w:val="clear" w:pos="851"/>
          <w:tab w:val="clear" w:pos="907"/>
        </w:tabs>
        <w:ind w:left="2410" w:right="119"/>
        <w:rPr>
          <w:rFonts w:ascii="Arial" w:hAnsi="Arial" w:cs="Arial"/>
          <w:szCs w:val="22"/>
          <w:lang w:val="bg-BG"/>
        </w:rPr>
      </w:pPr>
      <w:r w:rsidRPr="00DA1AE2">
        <w:rPr>
          <w:rFonts w:ascii="Arial" w:hAnsi="Arial" w:cs="Arial"/>
          <w:szCs w:val="22"/>
          <w:lang w:val="bg-BG"/>
        </w:rPr>
        <w:t>за оценка на изискванията по отношение на продукта</w:t>
      </w:r>
      <w:r w:rsidR="009C2D7F" w:rsidRPr="00DA1AE2">
        <w:rPr>
          <w:rFonts w:ascii="Arial" w:hAnsi="Arial" w:cs="Arial"/>
          <w:szCs w:val="22"/>
          <w:lang w:val="bg-BG"/>
        </w:rPr>
        <w:t>/услугата</w:t>
      </w:r>
      <w:r w:rsidRPr="00DA1AE2">
        <w:rPr>
          <w:rFonts w:ascii="Arial" w:hAnsi="Arial" w:cs="Arial"/>
          <w:szCs w:val="22"/>
          <w:lang w:val="bg-BG"/>
        </w:rPr>
        <w:t>;</w:t>
      </w:r>
    </w:p>
    <w:p w14:paraId="548DCB7E" w14:textId="6EE262BB" w:rsidR="004B4F7A" w:rsidRPr="00DA1AE2" w:rsidRDefault="004B4F7A" w:rsidP="00410FF8">
      <w:pPr>
        <w:pStyle w:val="text"/>
        <w:numPr>
          <w:ilvl w:val="0"/>
          <w:numId w:val="27"/>
        </w:numPr>
        <w:tabs>
          <w:tab w:val="clear" w:pos="851"/>
          <w:tab w:val="clear" w:pos="907"/>
        </w:tabs>
        <w:ind w:left="2410" w:right="119"/>
        <w:rPr>
          <w:rFonts w:ascii="Arial" w:hAnsi="Arial" w:cs="Arial"/>
          <w:szCs w:val="22"/>
          <w:lang w:val="bg-BG"/>
        </w:rPr>
      </w:pPr>
      <w:r w:rsidRPr="00DA1AE2">
        <w:rPr>
          <w:rFonts w:ascii="Arial" w:hAnsi="Arial" w:cs="Arial"/>
          <w:szCs w:val="22"/>
          <w:lang w:val="bg-BG"/>
        </w:rPr>
        <w:t xml:space="preserve">за изготвяне и съгласуване на договори; </w:t>
      </w:r>
    </w:p>
    <w:p w14:paraId="5EC47DC2" w14:textId="7DF29EC9" w:rsidR="004B4F7A" w:rsidRPr="00DA1AE2" w:rsidRDefault="004B4F7A" w:rsidP="00410FF8">
      <w:pPr>
        <w:pStyle w:val="tochka01"/>
        <w:numPr>
          <w:ilvl w:val="0"/>
          <w:numId w:val="27"/>
        </w:numPr>
        <w:ind w:left="2410" w:right="119"/>
        <w:rPr>
          <w:rFonts w:ascii="Arial" w:hAnsi="Arial" w:cs="Arial"/>
          <w:b w:val="0"/>
          <w:szCs w:val="22"/>
        </w:rPr>
      </w:pPr>
      <w:r w:rsidRPr="00DA1AE2">
        <w:rPr>
          <w:rFonts w:ascii="Arial" w:hAnsi="Arial" w:cs="Arial"/>
          <w:b w:val="0"/>
          <w:szCs w:val="22"/>
        </w:rPr>
        <w:t>за планирането на изпълнението на сделките и разработването на проектните материали;</w:t>
      </w:r>
    </w:p>
    <w:p w14:paraId="33196547" w14:textId="5FC272CA" w:rsidR="004B4F7A" w:rsidRPr="00DA1AE2" w:rsidRDefault="004B4F7A" w:rsidP="00410FF8">
      <w:pPr>
        <w:pStyle w:val="tochka01"/>
        <w:numPr>
          <w:ilvl w:val="0"/>
          <w:numId w:val="27"/>
        </w:numPr>
        <w:ind w:left="2410" w:right="119"/>
        <w:rPr>
          <w:rFonts w:ascii="Arial" w:hAnsi="Arial" w:cs="Arial"/>
          <w:b w:val="0"/>
          <w:strike/>
          <w:szCs w:val="22"/>
        </w:rPr>
      </w:pPr>
      <w:r w:rsidRPr="00DA1AE2">
        <w:rPr>
          <w:rFonts w:ascii="Arial" w:hAnsi="Arial" w:cs="Arial"/>
          <w:b w:val="0"/>
          <w:szCs w:val="22"/>
        </w:rPr>
        <w:t xml:space="preserve">за координацията и контрола по осъществяване на </w:t>
      </w:r>
      <w:r w:rsidR="005670D2" w:rsidRPr="00DA1AE2">
        <w:rPr>
          <w:rFonts w:ascii="Arial" w:hAnsi="Arial" w:cs="Arial"/>
          <w:b w:val="0"/>
          <w:szCs w:val="22"/>
        </w:rPr>
        <w:t>сделките</w:t>
      </w:r>
      <w:r w:rsidRPr="00DA1AE2">
        <w:rPr>
          <w:rFonts w:ascii="Arial" w:hAnsi="Arial" w:cs="Arial"/>
          <w:b w:val="0"/>
          <w:szCs w:val="22"/>
        </w:rPr>
        <w:t>, приключването и отчитането на сделките</w:t>
      </w:r>
      <w:r w:rsidR="005670D2" w:rsidRPr="00DA1AE2">
        <w:rPr>
          <w:rFonts w:ascii="Arial" w:hAnsi="Arial" w:cs="Arial"/>
          <w:b w:val="0"/>
          <w:szCs w:val="22"/>
        </w:rPr>
        <w:t xml:space="preserve"> (подписване на документи по т.4.6.6)</w:t>
      </w:r>
      <w:r w:rsidRPr="00DA1AE2">
        <w:rPr>
          <w:rFonts w:ascii="Arial" w:hAnsi="Arial" w:cs="Arial"/>
          <w:b w:val="0"/>
          <w:szCs w:val="22"/>
        </w:rPr>
        <w:t>.</w:t>
      </w:r>
    </w:p>
    <w:p w14:paraId="508A4A3F" w14:textId="77777777" w:rsidR="00410FF8" w:rsidRPr="00DA1AE2" w:rsidRDefault="00410FF8" w:rsidP="004360F8">
      <w:pPr>
        <w:pStyle w:val="text"/>
        <w:tabs>
          <w:tab w:val="clear" w:pos="851"/>
          <w:tab w:val="clear" w:pos="907"/>
        </w:tabs>
        <w:ind w:left="1418" w:right="119"/>
        <w:rPr>
          <w:rFonts w:ascii="Arial" w:hAnsi="Arial" w:cs="Arial"/>
          <w:b/>
          <w:u w:val="single"/>
          <w:lang w:val="bg-BG"/>
        </w:rPr>
      </w:pPr>
    </w:p>
    <w:p w14:paraId="25BA712F" w14:textId="546088ED" w:rsidR="004B4F7A" w:rsidRPr="00DA1AE2" w:rsidRDefault="00470BEF" w:rsidP="004360F8">
      <w:pPr>
        <w:pStyle w:val="text"/>
        <w:tabs>
          <w:tab w:val="clear" w:pos="851"/>
          <w:tab w:val="clear" w:pos="907"/>
        </w:tabs>
        <w:ind w:left="1418" w:right="119"/>
        <w:rPr>
          <w:rFonts w:ascii="Arial" w:hAnsi="Arial" w:cs="Arial"/>
          <w:b/>
          <w:szCs w:val="22"/>
          <w:u w:val="single"/>
          <w:lang w:val="bg-BG"/>
        </w:rPr>
      </w:pPr>
      <w:r w:rsidRPr="00DA1AE2">
        <w:rPr>
          <w:rFonts w:ascii="Arial" w:hAnsi="Arial" w:cs="Arial"/>
          <w:b/>
          <w:u w:val="single"/>
          <w:lang w:val="bg-BG"/>
        </w:rPr>
        <w:t>Контрольоръ</w:t>
      </w:r>
      <w:r w:rsidR="00CD17BC" w:rsidRPr="00DA1AE2">
        <w:rPr>
          <w:rFonts w:ascii="Arial" w:hAnsi="Arial" w:cs="Arial"/>
          <w:b/>
          <w:u w:val="single"/>
          <w:lang w:val="bg-BG"/>
        </w:rPr>
        <w:t>т:</w:t>
      </w:r>
    </w:p>
    <w:p w14:paraId="5BB795A8" w14:textId="77777777" w:rsidR="00D67387" w:rsidRDefault="004B4F7A" w:rsidP="00410FF8">
      <w:pPr>
        <w:pStyle w:val="text"/>
        <w:numPr>
          <w:ilvl w:val="0"/>
          <w:numId w:val="27"/>
        </w:numPr>
        <w:tabs>
          <w:tab w:val="clear" w:pos="851"/>
          <w:tab w:val="clear" w:pos="907"/>
        </w:tabs>
        <w:ind w:left="2410" w:right="119"/>
        <w:rPr>
          <w:rFonts w:ascii="Arial" w:hAnsi="Arial" w:cs="Arial"/>
          <w:szCs w:val="22"/>
          <w:lang w:val="bg-BG"/>
        </w:rPr>
      </w:pPr>
      <w:r w:rsidRPr="00DA1AE2">
        <w:rPr>
          <w:rFonts w:ascii="Arial" w:hAnsi="Arial" w:cs="Arial"/>
          <w:szCs w:val="22"/>
          <w:lang w:val="bg-BG"/>
        </w:rPr>
        <w:t>за закупуването на продуктите, координацията и контрола по осъществяване на услугите, приключването и отчитането на сделките</w:t>
      </w:r>
      <w:r w:rsidR="00D67387">
        <w:rPr>
          <w:rFonts w:ascii="Arial" w:hAnsi="Arial" w:cs="Arial"/>
          <w:szCs w:val="22"/>
          <w:lang w:val="bg-BG"/>
        </w:rPr>
        <w:t>;</w:t>
      </w:r>
    </w:p>
    <w:p w14:paraId="38266007" w14:textId="117B7A70" w:rsidR="00D67387" w:rsidRPr="00BA6B7B" w:rsidRDefault="00D67387" w:rsidP="00BA6B7B">
      <w:pPr>
        <w:pStyle w:val="text"/>
        <w:numPr>
          <w:ilvl w:val="0"/>
          <w:numId w:val="27"/>
        </w:numPr>
        <w:tabs>
          <w:tab w:val="clear" w:pos="851"/>
          <w:tab w:val="clear" w:pos="907"/>
        </w:tabs>
        <w:ind w:left="2410" w:right="119"/>
        <w:rPr>
          <w:rFonts w:ascii="Arial" w:hAnsi="Arial" w:cs="Arial"/>
          <w:lang w:val="bg-BG"/>
        </w:rPr>
      </w:pPr>
      <w:r>
        <w:rPr>
          <w:rFonts w:ascii="Arial" w:hAnsi="Arial" w:cs="Arial"/>
          <w:szCs w:val="22"/>
          <w:lang w:val="bg-BG"/>
        </w:rPr>
        <w:t xml:space="preserve">за водене на записи в </w:t>
      </w:r>
      <w:r w:rsidRPr="00D67387">
        <w:rPr>
          <w:rFonts w:ascii="Arial" w:hAnsi="Arial" w:cs="Arial"/>
          <w:szCs w:val="22"/>
          <w:lang w:val="bg-BG"/>
        </w:rPr>
        <w:t>RD 10-07</w:t>
      </w:r>
      <w:r w:rsidRPr="00D67387">
        <w:rPr>
          <w:rFonts w:ascii="Arial" w:hAnsi="Arial" w:cs="Arial"/>
          <w:szCs w:val="22"/>
          <w:lang w:val="bg-BG"/>
        </w:rPr>
        <w:tab/>
      </w:r>
      <w:r w:rsidRPr="00BA6B7B">
        <w:rPr>
          <w:rFonts w:ascii="Arial" w:hAnsi="Arial" w:cs="Arial"/>
          <w:szCs w:val="22"/>
          <w:lang w:val="bg-BG"/>
        </w:rPr>
        <w:t>Project list</w:t>
      </w:r>
      <w:r w:rsidR="00A54549">
        <w:rPr>
          <w:rFonts w:ascii="Arial" w:hAnsi="Arial" w:cs="Arial"/>
          <w:szCs w:val="22"/>
          <w:lang w:val="bg-BG"/>
        </w:rPr>
        <w:t>/ Списък с проекти</w:t>
      </w:r>
    </w:p>
    <w:p w14:paraId="37A46904" w14:textId="77777777" w:rsidR="00CD17BC" w:rsidRPr="00D67387" w:rsidRDefault="00CD17BC" w:rsidP="00D67387">
      <w:pPr>
        <w:pStyle w:val="text"/>
        <w:numPr>
          <w:ilvl w:val="0"/>
          <w:numId w:val="27"/>
        </w:numPr>
        <w:tabs>
          <w:tab w:val="clear" w:pos="851"/>
          <w:tab w:val="clear" w:pos="907"/>
        </w:tabs>
        <w:ind w:left="2410" w:right="119"/>
        <w:rPr>
          <w:rFonts w:ascii="Arial" w:hAnsi="Arial" w:cs="Arial"/>
          <w:szCs w:val="22"/>
          <w:lang w:val="bg-BG"/>
        </w:rPr>
      </w:pPr>
      <w:r w:rsidRPr="00D67387">
        <w:rPr>
          <w:rFonts w:ascii="Arial" w:hAnsi="Arial" w:cs="Arial"/>
          <w:szCs w:val="22"/>
          <w:lang w:val="bg-BG"/>
        </w:rPr>
        <w:t>за изработване на счетоводни и бизнес отчети за нуждите на F&amp;A и IS отдели;</w:t>
      </w:r>
    </w:p>
    <w:p w14:paraId="77CF7E29" w14:textId="518605E5" w:rsidR="004B4F7A" w:rsidRPr="00DA1AE2" w:rsidRDefault="004B4F7A" w:rsidP="00410FF8">
      <w:pPr>
        <w:pStyle w:val="text"/>
        <w:numPr>
          <w:ilvl w:val="0"/>
          <w:numId w:val="27"/>
        </w:numPr>
        <w:tabs>
          <w:tab w:val="clear" w:pos="851"/>
          <w:tab w:val="clear" w:pos="907"/>
        </w:tabs>
        <w:ind w:left="2410" w:right="119"/>
        <w:rPr>
          <w:rFonts w:ascii="Arial" w:hAnsi="Arial" w:cs="Arial"/>
          <w:szCs w:val="22"/>
          <w:lang w:val="bg-BG"/>
        </w:rPr>
      </w:pPr>
      <w:r w:rsidRPr="00DA1AE2">
        <w:rPr>
          <w:rFonts w:ascii="Arial" w:hAnsi="Arial" w:cs="Arial"/>
          <w:szCs w:val="22"/>
          <w:lang w:val="bg-BG"/>
        </w:rPr>
        <w:t>за архивиране на документите</w:t>
      </w:r>
      <w:r w:rsidR="00CD17BC" w:rsidRPr="00DA1AE2">
        <w:rPr>
          <w:rFonts w:ascii="Arial" w:hAnsi="Arial" w:cs="Arial"/>
          <w:szCs w:val="22"/>
          <w:lang w:val="bg-BG"/>
        </w:rPr>
        <w:t xml:space="preserve"> по сделките</w:t>
      </w:r>
      <w:r w:rsidRPr="00DA1AE2">
        <w:rPr>
          <w:rFonts w:ascii="Arial" w:hAnsi="Arial" w:cs="Arial"/>
          <w:szCs w:val="22"/>
          <w:lang w:val="bg-BG"/>
        </w:rPr>
        <w:t xml:space="preserve">; </w:t>
      </w:r>
    </w:p>
    <w:p w14:paraId="644F2F59" w14:textId="77777777" w:rsidR="00410FF8" w:rsidRPr="00DA1AE2" w:rsidRDefault="00410FF8" w:rsidP="004360F8">
      <w:pPr>
        <w:pStyle w:val="text"/>
        <w:tabs>
          <w:tab w:val="clear" w:pos="851"/>
          <w:tab w:val="clear" w:pos="907"/>
        </w:tabs>
        <w:ind w:left="1418" w:right="119"/>
        <w:rPr>
          <w:rFonts w:ascii="Arial" w:hAnsi="Arial" w:cs="Arial"/>
          <w:b/>
          <w:szCs w:val="22"/>
          <w:u w:val="single"/>
          <w:lang w:val="bg-BG"/>
        </w:rPr>
      </w:pPr>
    </w:p>
    <w:p w14:paraId="0C956E48" w14:textId="7C4E9FCD" w:rsidR="004B4F7A" w:rsidRPr="00DA1AE2" w:rsidRDefault="004B4F7A" w:rsidP="004360F8">
      <w:pPr>
        <w:pStyle w:val="text"/>
        <w:tabs>
          <w:tab w:val="clear" w:pos="851"/>
          <w:tab w:val="clear" w:pos="907"/>
        </w:tabs>
        <w:ind w:left="1418" w:right="119"/>
        <w:rPr>
          <w:rFonts w:ascii="Arial" w:hAnsi="Arial" w:cs="Arial"/>
          <w:b/>
          <w:szCs w:val="22"/>
          <w:u w:val="single"/>
          <w:lang w:val="bg-BG"/>
        </w:rPr>
      </w:pPr>
      <w:r w:rsidRPr="00DA1AE2">
        <w:rPr>
          <w:rFonts w:ascii="Arial" w:hAnsi="Arial" w:cs="Arial"/>
          <w:b/>
          <w:szCs w:val="22"/>
          <w:u w:val="single"/>
          <w:lang w:val="bg-BG"/>
        </w:rPr>
        <w:t>Длъжностните лица, (екип) имащи отношение към изпълнението им</w:t>
      </w:r>
      <w:r w:rsidR="005670D2" w:rsidRPr="00DA1AE2">
        <w:rPr>
          <w:rFonts w:ascii="Arial" w:hAnsi="Arial" w:cs="Arial"/>
          <w:b/>
          <w:szCs w:val="22"/>
          <w:u w:val="single"/>
          <w:lang w:val="bg-BG"/>
        </w:rPr>
        <w:t>:</w:t>
      </w:r>
    </w:p>
    <w:p w14:paraId="5BB46F23" w14:textId="10239CEB" w:rsidR="004B4F7A" w:rsidRPr="00DA1AE2" w:rsidRDefault="004B4F7A" w:rsidP="00410FF8">
      <w:pPr>
        <w:pStyle w:val="text"/>
        <w:numPr>
          <w:ilvl w:val="0"/>
          <w:numId w:val="27"/>
        </w:numPr>
        <w:tabs>
          <w:tab w:val="clear" w:pos="851"/>
          <w:tab w:val="clear" w:pos="907"/>
        </w:tabs>
        <w:ind w:left="2410" w:right="119"/>
        <w:rPr>
          <w:rFonts w:ascii="Arial" w:hAnsi="Arial" w:cs="Arial"/>
          <w:szCs w:val="22"/>
          <w:lang w:val="bg-BG"/>
        </w:rPr>
      </w:pPr>
      <w:r w:rsidRPr="00DA1AE2">
        <w:rPr>
          <w:rFonts w:ascii="Arial" w:hAnsi="Arial" w:cs="Arial"/>
          <w:szCs w:val="22"/>
          <w:lang w:val="bg-BG"/>
        </w:rPr>
        <w:t xml:space="preserve">по изпълнение на  договора. </w:t>
      </w:r>
    </w:p>
    <w:p w14:paraId="4615E1F5" w14:textId="77777777" w:rsidR="00410FF8" w:rsidRPr="00DA1AE2" w:rsidRDefault="00410FF8" w:rsidP="004360F8">
      <w:pPr>
        <w:pStyle w:val="tochka01"/>
        <w:ind w:left="1418" w:right="119"/>
        <w:rPr>
          <w:rFonts w:ascii="Arial" w:hAnsi="Arial" w:cs="Arial"/>
          <w:szCs w:val="22"/>
          <w:u w:val="single"/>
        </w:rPr>
      </w:pPr>
    </w:p>
    <w:p w14:paraId="273F1FA2" w14:textId="1671D5D3" w:rsidR="004B4F7A" w:rsidRPr="00DA1AE2" w:rsidRDefault="004B4F7A" w:rsidP="004360F8">
      <w:pPr>
        <w:pStyle w:val="tochka01"/>
        <w:ind w:left="1418" w:right="119"/>
        <w:rPr>
          <w:rFonts w:ascii="Arial" w:hAnsi="Arial" w:cs="Arial"/>
          <w:szCs w:val="22"/>
          <w:u w:val="single"/>
        </w:rPr>
      </w:pPr>
      <w:r w:rsidRPr="00DA1AE2">
        <w:rPr>
          <w:rFonts w:ascii="Arial" w:hAnsi="Arial" w:cs="Arial"/>
          <w:szCs w:val="22"/>
          <w:u w:val="single"/>
        </w:rPr>
        <w:t>Ръководителят на отдел “Сервиз”</w:t>
      </w:r>
      <w:r w:rsidR="005670D2" w:rsidRPr="00DA1AE2">
        <w:rPr>
          <w:rFonts w:ascii="Arial" w:hAnsi="Arial" w:cs="Arial"/>
          <w:szCs w:val="22"/>
          <w:u w:val="single"/>
        </w:rPr>
        <w:t>:</w:t>
      </w:r>
    </w:p>
    <w:p w14:paraId="3BAD4199" w14:textId="72AF31C9" w:rsidR="004B4F7A" w:rsidRPr="00DA1AE2" w:rsidRDefault="004B4F7A" w:rsidP="00410FF8">
      <w:pPr>
        <w:pStyle w:val="text"/>
        <w:numPr>
          <w:ilvl w:val="0"/>
          <w:numId w:val="27"/>
        </w:numPr>
        <w:tabs>
          <w:tab w:val="clear" w:pos="851"/>
          <w:tab w:val="clear" w:pos="907"/>
        </w:tabs>
        <w:ind w:left="2410" w:right="119"/>
        <w:rPr>
          <w:rFonts w:ascii="Arial" w:hAnsi="Arial" w:cs="Arial"/>
          <w:b/>
          <w:szCs w:val="22"/>
          <w:lang w:val="bg-BG"/>
        </w:rPr>
      </w:pPr>
      <w:r w:rsidRPr="00DA1AE2">
        <w:rPr>
          <w:rFonts w:ascii="Arial" w:hAnsi="Arial" w:cs="Arial"/>
          <w:szCs w:val="22"/>
          <w:lang w:val="bg-BG"/>
        </w:rPr>
        <w:t>за инсталирането на системите, обучението на клиентите и гаранционното обслужване.</w:t>
      </w:r>
    </w:p>
    <w:p w14:paraId="4CD848B7" w14:textId="77777777" w:rsidR="00410FF8" w:rsidRPr="00DA1AE2" w:rsidRDefault="00410FF8" w:rsidP="004360F8">
      <w:pPr>
        <w:pStyle w:val="tochka01"/>
        <w:ind w:left="1418" w:right="119"/>
        <w:rPr>
          <w:rFonts w:ascii="Arial" w:hAnsi="Arial" w:cs="Arial"/>
          <w:szCs w:val="22"/>
          <w:u w:val="single"/>
        </w:rPr>
      </w:pPr>
    </w:p>
    <w:p w14:paraId="6D29BE59" w14:textId="49CA0FA5" w:rsidR="005670D2" w:rsidRPr="00DA1AE2" w:rsidRDefault="005670D2" w:rsidP="004360F8">
      <w:pPr>
        <w:pStyle w:val="tochka01"/>
        <w:ind w:left="1418" w:right="119"/>
        <w:rPr>
          <w:rFonts w:ascii="Arial" w:hAnsi="Arial" w:cs="Arial"/>
          <w:szCs w:val="22"/>
          <w:u w:val="single"/>
        </w:rPr>
      </w:pPr>
      <w:r w:rsidRPr="00DA1AE2">
        <w:rPr>
          <w:rFonts w:ascii="Arial" w:hAnsi="Arial" w:cs="Arial"/>
          <w:szCs w:val="22"/>
          <w:u w:val="single"/>
        </w:rPr>
        <w:t>Офис-асистент</w:t>
      </w:r>
      <w:r w:rsidR="0046150B" w:rsidRPr="00DA1AE2">
        <w:rPr>
          <w:rFonts w:ascii="Arial" w:hAnsi="Arial" w:cs="Arial"/>
          <w:szCs w:val="22"/>
          <w:u w:val="single"/>
        </w:rPr>
        <w:t>ът</w:t>
      </w:r>
      <w:r w:rsidRPr="00DA1AE2">
        <w:rPr>
          <w:rFonts w:ascii="Arial" w:hAnsi="Arial" w:cs="Arial"/>
          <w:szCs w:val="22"/>
          <w:u w:val="single"/>
        </w:rPr>
        <w:t>:</w:t>
      </w:r>
    </w:p>
    <w:p w14:paraId="00BA69D2" w14:textId="5406871C" w:rsidR="00DC51E1" w:rsidRPr="00DA1AE2" w:rsidRDefault="005670D2" w:rsidP="00410FF8">
      <w:pPr>
        <w:pStyle w:val="text"/>
        <w:numPr>
          <w:ilvl w:val="0"/>
          <w:numId w:val="27"/>
        </w:numPr>
        <w:tabs>
          <w:tab w:val="clear" w:pos="851"/>
          <w:tab w:val="clear" w:pos="907"/>
        </w:tabs>
        <w:ind w:left="2410" w:right="119"/>
        <w:rPr>
          <w:rFonts w:ascii="Arial" w:hAnsi="Arial" w:cs="Arial"/>
          <w:lang w:val="bg-BG"/>
        </w:rPr>
      </w:pPr>
      <w:r w:rsidRPr="00DA1AE2">
        <w:rPr>
          <w:rFonts w:ascii="Arial" w:hAnsi="Arial" w:cs="Arial"/>
          <w:szCs w:val="22"/>
          <w:lang w:val="bg-BG"/>
        </w:rPr>
        <w:t xml:space="preserve">за приемане на входящи обаждания от клиенти и уведомление на </w:t>
      </w:r>
      <w:r w:rsidR="0066161F" w:rsidRPr="00CE3A54">
        <w:rPr>
          <w:rFonts w:ascii="Arial" w:hAnsi="Arial" w:cs="Arial"/>
          <w:lang w:val="ru-RU"/>
        </w:rPr>
        <w:t>КАМ/ОС</w:t>
      </w:r>
      <w:r w:rsidRPr="00DA1AE2">
        <w:rPr>
          <w:rFonts w:ascii="Arial" w:hAnsi="Arial" w:cs="Arial"/>
          <w:szCs w:val="22"/>
          <w:lang w:val="bg-BG"/>
        </w:rPr>
        <w:t>.</w:t>
      </w:r>
    </w:p>
    <w:p w14:paraId="206A7717" w14:textId="77777777" w:rsidR="00410FF8" w:rsidRPr="00DA1AE2" w:rsidRDefault="00410FF8" w:rsidP="004360F8">
      <w:pPr>
        <w:spacing w:after="0" w:line="240" w:lineRule="auto"/>
        <w:ind w:left="1418"/>
        <w:rPr>
          <w:rFonts w:ascii="Arial" w:hAnsi="Arial" w:cs="Arial"/>
          <w:b/>
          <w:u w:val="single"/>
          <w:lang w:val="bg-BG"/>
        </w:rPr>
      </w:pPr>
    </w:p>
    <w:p w14:paraId="7457A1F2" w14:textId="02EFA06A" w:rsidR="005670D2" w:rsidRPr="00DA1AE2" w:rsidRDefault="005670D2" w:rsidP="004360F8">
      <w:pPr>
        <w:spacing w:after="0" w:line="240" w:lineRule="auto"/>
        <w:ind w:left="1418"/>
        <w:rPr>
          <w:rFonts w:ascii="Arial" w:hAnsi="Arial" w:cs="Arial"/>
          <w:b/>
          <w:lang w:val="bg-BG"/>
        </w:rPr>
      </w:pPr>
      <w:r w:rsidRPr="00DA1AE2">
        <w:rPr>
          <w:rFonts w:ascii="Arial" w:hAnsi="Arial" w:cs="Arial"/>
          <w:b/>
          <w:u w:val="single"/>
          <w:lang w:val="bg-BG"/>
        </w:rPr>
        <w:t>Pre-sales и Сервизен инженер:</w:t>
      </w:r>
    </w:p>
    <w:p w14:paraId="7A1724CF" w14:textId="6FBFCF3E" w:rsidR="005670D2" w:rsidRPr="00DA1AE2" w:rsidRDefault="005670D2" w:rsidP="00410FF8">
      <w:pPr>
        <w:pStyle w:val="text"/>
        <w:numPr>
          <w:ilvl w:val="0"/>
          <w:numId w:val="27"/>
        </w:numPr>
        <w:tabs>
          <w:tab w:val="clear" w:pos="851"/>
          <w:tab w:val="clear" w:pos="907"/>
        </w:tabs>
        <w:ind w:left="2410" w:right="119"/>
        <w:rPr>
          <w:rFonts w:ascii="Arial" w:hAnsi="Arial" w:cs="Arial"/>
          <w:szCs w:val="22"/>
          <w:lang w:val="bg-BG"/>
        </w:rPr>
      </w:pPr>
      <w:r w:rsidRPr="00DA1AE2">
        <w:rPr>
          <w:rFonts w:ascii="Arial" w:hAnsi="Arial" w:cs="Arial"/>
          <w:szCs w:val="22"/>
          <w:lang w:val="bg-BG"/>
        </w:rPr>
        <w:t>за  техническа помощ и консултации при определяне изискванията на клиента и детайлно техническо описание и описание на технически параметри на сделката, на база продуктови компетенции.</w:t>
      </w:r>
    </w:p>
    <w:p w14:paraId="2F676255" w14:textId="77777777" w:rsidR="00410FF8" w:rsidRPr="00DA1AE2" w:rsidRDefault="00410FF8" w:rsidP="004360F8">
      <w:pPr>
        <w:spacing w:after="0" w:line="240" w:lineRule="auto"/>
        <w:ind w:left="1418"/>
        <w:rPr>
          <w:rFonts w:ascii="Arial" w:hAnsi="Arial" w:cs="Arial"/>
          <w:b/>
          <w:u w:val="single"/>
          <w:lang w:val="bg-BG"/>
        </w:rPr>
      </w:pPr>
    </w:p>
    <w:p w14:paraId="694E9DE4" w14:textId="7026DBCD" w:rsidR="005670D2" w:rsidRPr="00DA1AE2" w:rsidRDefault="005670D2" w:rsidP="004360F8">
      <w:pPr>
        <w:spacing w:after="0" w:line="240" w:lineRule="auto"/>
        <w:ind w:left="1418"/>
        <w:rPr>
          <w:rFonts w:ascii="Arial" w:hAnsi="Arial" w:cs="Arial"/>
          <w:b/>
          <w:u w:val="single"/>
          <w:lang w:val="bg-BG"/>
        </w:rPr>
      </w:pPr>
      <w:r w:rsidRPr="00DA1AE2">
        <w:rPr>
          <w:rFonts w:ascii="Arial" w:hAnsi="Arial" w:cs="Arial"/>
          <w:b/>
          <w:u w:val="single"/>
          <w:lang w:val="bg-BG"/>
        </w:rPr>
        <w:t>Технически асистент по отдели:</w:t>
      </w:r>
    </w:p>
    <w:p w14:paraId="756D8A83" w14:textId="688FF595" w:rsidR="005670D2" w:rsidRPr="00DA1AE2" w:rsidRDefault="005670D2" w:rsidP="00410FF8">
      <w:pPr>
        <w:pStyle w:val="text"/>
        <w:numPr>
          <w:ilvl w:val="0"/>
          <w:numId w:val="27"/>
        </w:numPr>
        <w:tabs>
          <w:tab w:val="clear" w:pos="851"/>
          <w:tab w:val="clear" w:pos="907"/>
        </w:tabs>
        <w:ind w:left="2410" w:right="119"/>
        <w:rPr>
          <w:rFonts w:ascii="Arial" w:hAnsi="Arial" w:cs="Arial"/>
          <w:szCs w:val="22"/>
          <w:lang w:val="bg-BG"/>
        </w:rPr>
      </w:pPr>
      <w:r w:rsidRPr="00DA1AE2">
        <w:rPr>
          <w:rFonts w:ascii="Arial" w:hAnsi="Arial" w:cs="Arial"/>
          <w:szCs w:val="22"/>
          <w:lang w:val="bg-BG"/>
        </w:rPr>
        <w:t>за  техническа подготовка на документацията  съгласно изискванията на търга и ЗОП.</w:t>
      </w:r>
    </w:p>
    <w:p w14:paraId="3AA83FED" w14:textId="77777777" w:rsidR="002B5520" w:rsidRPr="00CE3A54" w:rsidRDefault="002B5520" w:rsidP="004360F8">
      <w:pPr>
        <w:pStyle w:val="ListParagraph"/>
        <w:numPr>
          <w:ilvl w:val="0"/>
          <w:numId w:val="0"/>
        </w:numPr>
        <w:spacing w:after="0" w:line="240" w:lineRule="auto"/>
        <w:ind w:left="1778"/>
        <w:rPr>
          <w:lang w:val="ru-RU"/>
        </w:rPr>
      </w:pPr>
    </w:p>
    <w:p w14:paraId="10B2E9CE" w14:textId="77777777" w:rsidR="00DC51E1" w:rsidRPr="00DA1AE2" w:rsidRDefault="00DC51E1" w:rsidP="004360F8">
      <w:pPr>
        <w:pStyle w:val="ListParagraph"/>
        <w:numPr>
          <w:ilvl w:val="0"/>
          <w:numId w:val="1"/>
        </w:numPr>
        <w:spacing w:after="0" w:line="240" w:lineRule="auto"/>
        <w:ind w:left="709" w:hanging="709"/>
      </w:pPr>
      <w:r w:rsidRPr="00DA1AE2">
        <w:rPr>
          <w:b/>
          <w:bCs/>
        </w:rPr>
        <w:t>ПОЗОВАВАНИЯ И СВЪРЗАНИ ДОКУМЕНТИ</w:t>
      </w:r>
    </w:p>
    <w:p w14:paraId="3AC02BD0" w14:textId="6D0CD1DC" w:rsidR="004B4F7A" w:rsidRPr="00DA1AE2" w:rsidRDefault="004B4F7A" w:rsidP="004360F8">
      <w:pPr>
        <w:pStyle w:val="tochka1"/>
        <w:spacing w:before="0"/>
        <w:ind w:left="1418" w:right="566" w:firstLine="0"/>
        <w:rPr>
          <w:rFonts w:ascii="Arial" w:hAnsi="Arial" w:cs="Arial"/>
        </w:rPr>
      </w:pPr>
      <w:r w:rsidRPr="00DA1AE2">
        <w:rPr>
          <w:rFonts w:ascii="Arial" w:hAnsi="Arial" w:cs="Arial"/>
        </w:rPr>
        <w:t>RI 10-01- Приложение 1 - Процесна диаграма на „</w:t>
      </w:r>
      <w:r w:rsidR="009C527C" w:rsidRPr="00DA1AE2">
        <w:rPr>
          <w:rFonts w:ascii="Arial" w:hAnsi="Arial" w:cs="Arial"/>
        </w:rPr>
        <w:t>Търговски процес</w:t>
      </w:r>
      <w:r w:rsidRPr="00DA1AE2">
        <w:rPr>
          <w:rFonts w:ascii="Arial" w:hAnsi="Arial" w:cs="Arial"/>
        </w:rPr>
        <w:t>”</w:t>
      </w:r>
    </w:p>
    <w:p w14:paraId="795D8D95" w14:textId="77777777" w:rsidR="004B4F7A" w:rsidRPr="00DA1AE2" w:rsidRDefault="004B4F7A" w:rsidP="004360F8">
      <w:pPr>
        <w:pStyle w:val="tochka1"/>
        <w:spacing w:before="0"/>
        <w:ind w:left="1418" w:right="566" w:firstLine="0"/>
        <w:rPr>
          <w:rFonts w:ascii="Arial" w:hAnsi="Arial" w:cs="Arial"/>
        </w:rPr>
      </w:pPr>
      <w:r w:rsidRPr="00DA1AE2">
        <w:rPr>
          <w:rFonts w:ascii="Arial" w:hAnsi="Arial" w:cs="Arial"/>
        </w:rPr>
        <w:t>RI 10-02- Приложение 2 - Risk Management Manual</w:t>
      </w:r>
    </w:p>
    <w:p w14:paraId="150D8C83" w14:textId="77777777" w:rsidR="004B4F7A" w:rsidRPr="00DA1AE2" w:rsidRDefault="004B4F7A" w:rsidP="004360F8">
      <w:pPr>
        <w:pStyle w:val="tochka1"/>
        <w:spacing w:before="0"/>
        <w:ind w:left="1418" w:right="566" w:firstLine="0"/>
        <w:rPr>
          <w:rFonts w:ascii="Arial" w:hAnsi="Arial" w:cs="Arial"/>
        </w:rPr>
      </w:pPr>
      <w:r w:rsidRPr="00DA1AE2">
        <w:rPr>
          <w:rFonts w:ascii="Arial" w:hAnsi="Arial" w:cs="Arial"/>
        </w:rPr>
        <w:t>RI 10-03- Приложение 3 - Signature Policy</w:t>
      </w:r>
    </w:p>
    <w:p w14:paraId="43D428F9" w14:textId="77777777" w:rsidR="004B4F7A" w:rsidRPr="00DA1AE2" w:rsidRDefault="004B4F7A" w:rsidP="004360F8">
      <w:pPr>
        <w:pStyle w:val="tochka1"/>
        <w:spacing w:before="0"/>
        <w:ind w:left="1418" w:right="566" w:firstLine="0"/>
        <w:rPr>
          <w:rFonts w:ascii="Arial" w:hAnsi="Arial" w:cs="Arial"/>
        </w:rPr>
      </w:pPr>
      <w:r w:rsidRPr="00DA1AE2">
        <w:rPr>
          <w:rFonts w:ascii="Arial" w:hAnsi="Arial" w:cs="Arial"/>
        </w:rPr>
        <w:t>RI 10-04- Приложение 4 - Approval Sheet</w:t>
      </w:r>
    </w:p>
    <w:p w14:paraId="4878A309" w14:textId="37FF2F80" w:rsidR="004B4F7A" w:rsidRPr="00DA1AE2" w:rsidRDefault="004B4F7A" w:rsidP="004360F8">
      <w:pPr>
        <w:pStyle w:val="tochka1"/>
        <w:spacing w:before="0"/>
        <w:ind w:left="1418" w:right="566" w:firstLine="0"/>
        <w:rPr>
          <w:rFonts w:ascii="Arial" w:hAnsi="Arial" w:cs="Arial"/>
        </w:rPr>
      </w:pPr>
      <w:r w:rsidRPr="00DA1AE2">
        <w:rPr>
          <w:rFonts w:ascii="Arial" w:hAnsi="Arial" w:cs="Arial"/>
        </w:rPr>
        <w:t xml:space="preserve">RI 10-05- Приложение 5а- Общи условия и положения на </w:t>
      </w:r>
      <w:r w:rsidR="002F2BDF">
        <w:rPr>
          <w:rFonts w:ascii="Arial" w:hAnsi="Arial" w:cs="Arial"/>
        </w:rPr>
        <w:t>"С-ТРЪСТ ГРУП" ЕООД</w:t>
      </w:r>
      <w:r w:rsidR="002F2BDF" w:rsidRPr="00DA1AE2">
        <w:rPr>
          <w:rFonts w:ascii="Arial" w:hAnsi="Arial" w:cs="Arial"/>
        </w:rPr>
        <w:t xml:space="preserve"> </w:t>
      </w:r>
      <w:r w:rsidRPr="00DA1AE2">
        <w:rPr>
          <w:rFonts w:ascii="Arial" w:hAnsi="Arial" w:cs="Arial"/>
        </w:rPr>
        <w:t xml:space="preserve">RI 10-06- Приложение 5б- Допълнителни условия и положения на </w:t>
      </w:r>
      <w:r w:rsidR="002F2BDF" w:rsidRPr="002F2BDF">
        <w:rPr>
          <w:rFonts w:ascii="Arial" w:hAnsi="Arial" w:cs="Arial"/>
        </w:rPr>
        <w:t>"С-ТРЪСТ ГРУП" ЕООД</w:t>
      </w:r>
      <w:r w:rsidRPr="00DA1AE2">
        <w:rPr>
          <w:rFonts w:ascii="Arial" w:hAnsi="Arial" w:cs="Arial"/>
        </w:rPr>
        <w:t xml:space="preserve"> за услуги и работни дейности</w:t>
      </w:r>
    </w:p>
    <w:p w14:paraId="03B1FB4B" w14:textId="77777777" w:rsidR="002F2BDF" w:rsidRDefault="004B4F7A" w:rsidP="004360F8">
      <w:pPr>
        <w:pStyle w:val="tochka1"/>
        <w:spacing w:before="0"/>
        <w:ind w:left="1418" w:right="566" w:firstLine="0"/>
        <w:rPr>
          <w:rFonts w:ascii="Arial" w:hAnsi="Arial" w:cs="Arial"/>
        </w:rPr>
      </w:pPr>
      <w:r w:rsidRPr="00DA1AE2">
        <w:rPr>
          <w:rFonts w:ascii="Arial" w:hAnsi="Arial" w:cs="Arial"/>
        </w:rPr>
        <w:t xml:space="preserve">RI 10-07- Приложение 5с- Допълнителни условия и положения за предоставяне и поддръжка на собствен софтуер  на </w:t>
      </w:r>
      <w:r w:rsidR="002F2BDF">
        <w:rPr>
          <w:rFonts w:ascii="Arial" w:hAnsi="Arial" w:cs="Arial"/>
        </w:rPr>
        <w:t>"С-ТРЪСТ ГРУП" ЕООД</w:t>
      </w:r>
      <w:r w:rsidR="002F2BDF" w:rsidRPr="00DA1AE2">
        <w:rPr>
          <w:rFonts w:ascii="Arial" w:hAnsi="Arial" w:cs="Arial"/>
        </w:rPr>
        <w:t xml:space="preserve"> </w:t>
      </w:r>
    </w:p>
    <w:p w14:paraId="7C5F7F1A" w14:textId="5E022737" w:rsidR="004B4F7A" w:rsidRPr="00DA1AE2" w:rsidRDefault="004B4F7A" w:rsidP="004360F8">
      <w:pPr>
        <w:pStyle w:val="tochka1"/>
        <w:spacing w:before="0"/>
        <w:ind w:left="1418" w:right="566" w:firstLine="0"/>
        <w:rPr>
          <w:rFonts w:ascii="Arial" w:hAnsi="Arial" w:cs="Arial"/>
        </w:rPr>
      </w:pPr>
      <w:bookmarkStart w:id="0" w:name="_GoBack"/>
      <w:bookmarkEnd w:id="0"/>
      <w:r w:rsidRPr="00DA1AE2">
        <w:rPr>
          <w:rFonts w:ascii="Arial" w:hAnsi="Arial" w:cs="Arial"/>
        </w:rPr>
        <w:t>RD 10-01</w:t>
      </w:r>
      <w:r w:rsidRPr="00DA1AE2">
        <w:rPr>
          <w:rFonts w:ascii="Arial" w:hAnsi="Arial" w:cs="Arial"/>
        </w:rPr>
        <w:tab/>
        <w:t>Оферта</w:t>
      </w:r>
    </w:p>
    <w:p w14:paraId="769C05F2" w14:textId="77777777" w:rsidR="004B4F7A" w:rsidRPr="00DA1AE2" w:rsidRDefault="004B4F7A" w:rsidP="004360F8">
      <w:pPr>
        <w:pStyle w:val="tochka1"/>
        <w:spacing w:before="0"/>
        <w:ind w:left="1418" w:right="566" w:firstLine="0"/>
        <w:rPr>
          <w:rFonts w:ascii="Arial" w:hAnsi="Arial" w:cs="Arial"/>
        </w:rPr>
      </w:pPr>
      <w:r w:rsidRPr="00DA1AE2">
        <w:rPr>
          <w:rFonts w:ascii="Arial" w:hAnsi="Arial" w:cs="Arial"/>
        </w:rPr>
        <w:t>RD 10-02</w:t>
      </w:r>
      <w:r w:rsidRPr="00DA1AE2">
        <w:rPr>
          <w:rFonts w:ascii="Arial" w:hAnsi="Arial" w:cs="Arial"/>
        </w:rPr>
        <w:tab/>
        <w:t>Приемо Предавателен протокол -Гаранционна карта</w:t>
      </w:r>
    </w:p>
    <w:p w14:paraId="58AFE117" w14:textId="4C23061A" w:rsidR="004B4F7A" w:rsidRPr="00DA1AE2" w:rsidRDefault="009C527C" w:rsidP="004360F8">
      <w:pPr>
        <w:pStyle w:val="tochka1"/>
        <w:spacing w:before="0"/>
        <w:ind w:left="1418" w:right="566" w:firstLine="0"/>
        <w:rPr>
          <w:rFonts w:ascii="Arial" w:hAnsi="Arial" w:cs="Arial"/>
        </w:rPr>
      </w:pPr>
      <w:r w:rsidRPr="00DA1AE2">
        <w:rPr>
          <w:rFonts w:ascii="Arial" w:hAnsi="Arial" w:cs="Arial"/>
        </w:rPr>
        <w:t>RD 10-04</w:t>
      </w:r>
      <w:r w:rsidRPr="00DA1AE2">
        <w:rPr>
          <w:rFonts w:ascii="Arial" w:hAnsi="Arial" w:cs="Arial"/>
        </w:rPr>
        <w:tab/>
        <w:t>Регистър на офертите</w:t>
      </w:r>
    </w:p>
    <w:p w14:paraId="5CB9E1EA" w14:textId="3469D317" w:rsidR="0035475A" w:rsidRPr="00DA1AE2" w:rsidRDefault="0035475A" w:rsidP="004360F8">
      <w:pPr>
        <w:pStyle w:val="tochka1"/>
        <w:spacing w:before="0"/>
        <w:ind w:left="1418" w:right="566" w:firstLine="0"/>
        <w:rPr>
          <w:rFonts w:ascii="Arial" w:hAnsi="Arial" w:cs="Arial"/>
        </w:rPr>
      </w:pPr>
      <w:r w:rsidRPr="00DA1AE2">
        <w:rPr>
          <w:rFonts w:ascii="Arial" w:hAnsi="Arial" w:cs="Arial"/>
        </w:rPr>
        <w:t xml:space="preserve">RD 10-05 </w:t>
      </w:r>
      <w:r w:rsidRPr="00DA1AE2">
        <w:rPr>
          <w:rFonts w:ascii="Arial" w:hAnsi="Arial" w:cs="Arial"/>
        </w:rPr>
        <w:tab/>
      </w:r>
      <w:r w:rsidR="00421622">
        <w:rPr>
          <w:rFonts w:ascii="Arial" w:hAnsi="Arial" w:cs="Arial"/>
        </w:rPr>
        <w:t>Регистър на Европейски проекти</w:t>
      </w:r>
      <w:r w:rsidR="00CE15E0" w:rsidRPr="00CE3A54">
        <w:rPr>
          <w:rFonts w:ascii="Arial" w:hAnsi="Arial" w:cs="Arial"/>
          <w:lang w:val="ru-RU"/>
        </w:rPr>
        <w:t xml:space="preserve"> (</w:t>
      </w:r>
      <w:r w:rsidR="00CE15E0">
        <w:rPr>
          <w:rFonts w:ascii="Arial" w:hAnsi="Arial" w:cs="Arial"/>
          <w:lang w:val="en-US"/>
        </w:rPr>
        <w:t>Register</w:t>
      </w:r>
      <w:r w:rsidR="00CE15E0" w:rsidRPr="00CE3A54">
        <w:rPr>
          <w:rFonts w:ascii="Arial" w:hAnsi="Arial" w:cs="Arial"/>
          <w:lang w:val="ru-RU"/>
        </w:rPr>
        <w:t xml:space="preserve"> </w:t>
      </w:r>
      <w:r w:rsidR="00CE15E0">
        <w:rPr>
          <w:rFonts w:ascii="Arial" w:hAnsi="Arial" w:cs="Arial"/>
          <w:lang w:val="en-US"/>
        </w:rPr>
        <w:t>of</w:t>
      </w:r>
      <w:r w:rsidR="00CE15E0" w:rsidRPr="00CE3A54">
        <w:rPr>
          <w:rFonts w:ascii="Arial" w:hAnsi="Arial" w:cs="Arial"/>
          <w:lang w:val="ru-RU"/>
        </w:rPr>
        <w:t xml:space="preserve">  </w:t>
      </w:r>
      <w:r w:rsidR="00CE15E0">
        <w:rPr>
          <w:rFonts w:ascii="Arial" w:hAnsi="Arial" w:cs="Arial"/>
          <w:lang w:val="en-US"/>
        </w:rPr>
        <w:t>EU</w:t>
      </w:r>
      <w:r w:rsidR="00CE15E0" w:rsidRPr="00CE3A54">
        <w:rPr>
          <w:rFonts w:ascii="Arial" w:hAnsi="Arial" w:cs="Arial"/>
          <w:lang w:val="ru-RU"/>
        </w:rPr>
        <w:t xml:space="preserve">  </w:t>
      </w:r>
      <w:r w:rsidR="00CE15E0">
        <w:rPr>
          <w:rFonts w:ascii="Arial" w:hAnsi="Arial" w:cs="Arial"/>
          <w:lang w:val="en-US"/>
        </w:rPr>
        <w:t>projects</w:t>
      </w:r>
      <w:r w:rsidR="00CE15E0" w:rsidRPr="00CE3A54">
        <w:rPr>
          <w:rFonts w:ascii="Arial" w:hAnsi="Arial" w:cs="Arial"/>
          <w:lang w:val="ru-RU"/>
        </w:rPr>
        <w:t>)</w:t>
      </w:r>
      <w:r w:rsidRPr="00DA1AE2">
        <w:rPr>
          <w:rFonts w:ascii="Arial" w:hAnsi="Arial" w:cs="Arial"/>
        </w:rPr>
        <w:t xml:space="preserve"> </w:t>
      </w:r>
    </w:p>
    <w:p w14:paraId="0B98423B" w14:textId="592325B1" w:rsidR="0035475A" w:rsidRDefault="0035475A" w:rsidP="004360F8">
      <w:pPr>
        <w:pStyle w:val="tochka1"/>
        <w:spacing w:before="0"/>
        <w:ind w:left="1418" w:right="566" w:firstLine="0"/>
        <w:rPr>
          <w:rFonts w:ascii="Arial" w:hAnsi="Arial" w:cs="Arial"/>
          <w:lang w:val="en-US"/>
        </w:rPr>
      </w:pPr>
      <w:r w:rsidRPr="00DA1AE2">
        <w:rPr>
          <w:rFonts w:ascii="Arial" w:hAnsi="Arial" w:cs="Arial"/>
        </w:rPr>
        <w:t>RD 10-0</w:t>
      </w:r>
      <w:r w:rsidR="00603A8D" w:rsidRPr="00DA1AE2">
        <w:rPr>
          <w:rFonts w:ascii="Arial" w:hAnsi="Arial" w:cs="Arial"/>
        </w:rPr>
        <w:t>6</w:t>
      </w:r>
      <w:r w:rsidRPr="00DA1AE2">
        <w:rPr>
          <w:rFonts w:ascii="Arial" w:hAnsi="Arial" w:cs="Arial"/>
        </w:rPr>
        <w:tab/>
      </w:r>
      <w:r w:rsidR="00421622">
        <w:rPr>
          <w:rFonts w:ascii="Arial" w:hAnsi="Arial" w:cs="Arial"/>
        </w:rPr>
        <w:t>Списък на търгове</w:t>
      </w:r>
      <w:r w:rsidR="00CE15E0">
        <w:rPr>
          <w:rFonts w:ascii="Arial" w:hAnsi="Arial" w:cs="Arial"/>
          <w:lang w:val="en-US"/>
        </w:rPr>
        <w:t xml:space="preserve"> (List of  Tenders)</w:t>
      </w:r>
    </w:p>
    <w:p w14:paraId="7BB8797E" w14:textId="4914CB17" w:rsidR="005A0A2A" w:rsidRPr="00A54549" w:rsidRDefault="005A0A2A" w:rsidP="005A0A2A">
      <w:pPr>
        <w:pStyle w:val="tochka1"/>
        <w:spacing w:before="0"/>
        <w:ind w:left="1418" w:right="566" w:firstLine="0"/>
        <w:rPr>
          <w:rFonts w:ascii="Arial" w:hAnsi="Arial" w:cs="Arial"/>
        </w:rPr>
      </w:pPr>
      <w:r w:rsidRPr="00DA1AE2">
        <w:rPr>
          <w:rFonts w:ascii="Arial" w:hAnsi="Arial" w:cs="Arial"/>
        </w:rPr>
        <w:t>RD 10-0</w:t>
      </w:r>
      <w:r>
        <w:rPr>
          <w:rFonts w:ascii="Arial" w:hAnsi="Arial" w:cs="Arial"/>
        </w:rPr>
        <w:t>7</w:t>
      </w:r>
      <w:r w:rsidRPr="00DA1AE2">
        <w:rPr>
          <w:rFonts w:ascii="Arial" w:hAnsi="Arial" w:cs="Arial"/>
        </w:rPr>
        <w:tab/>
      </w:r>
      <w:r>
        <w:rPr>
          <w:rFonts w:ascii="Arial" w:hAnsi="Arial" w:cs="Arial"/>
          <w:lang w:val="en-US"/>
        </w:rPr>
        <w:t>Project</w:t>
      </w:r>
      <w:r w:rsidRPr="00CE3A54">
        <w:rPr>
          <w:rFonts w:ascii="Arial" w:hAnsi="Arial" w:cs="Arial"/>
          <w:lang w:val="ru-RU"/>
        </w:rPr>
        <w:t xml:space="preserve"> </w:t>
      </w:r>
      <w:r>
        <w:rPr>
          <w:rFonts w:ascii="Arial" w:hAnsi="Arial" w:cs="Arial"/>
          <w:lang w:val="en-US"/>
        </w:rPr>
        <w:t>list</w:t>
      </w:r>
      <w:r w:rsidR="00A54549">
        <w:rPr>
          <w:rFonts w:ascii="Arial" w:hAnsi="Arial" w:cs="Arial"/>
        </w:rPr>
        <w:t>/ Списък с проекти</w:t>
      </w:r>
    </w:p>
    <w:p w14:paraId="6E5B194D" w14:textId="4C671C1D" w:rsidR="004B4F7A" w:rsidRPr="00DA1AE2" w:rsidRDefault="004B4F7A" w:rsidP="004360F8">
      <w:pPr>
        <w:pStyle w:val="tochka1"/>
        <w:spacing w:before="0"/>
        <w:ind w:left="1418" w:right="566" w:firstLine="0"/>
        <w:rPr>
          <w:rFonts w:ascii="Arial" w:hAnsi="Arial" w:cs="Arial"/>
        </w:rPr>
      </w:pPr>
      <w:r w:rsidRPr="00DA1AE2">
        <w:rPr>
          <w:rFonts w:ascii="Arial" w:hAnsi="Arial" w:cs="Arial"/>
        </w:rPr>
        <w:lastRenderedPageBreak/>
        <w:t xml:space="preserve">PU </w:t>
      </w:r>
      <w:r w:rsidR="009C527C" w:rsidRPr="00DA1AE2">
        <w:rPr>
          <w:rFonts w:ascii="Arial" w:hAnsi="Arial" w:cs="Arial"/>
        </w:rPr>
        <w:t xml:space="preserve">01 </w:t>
      </w:r>
      <w:r w:rsidRPr="00DA1AE2">
        <w:rPr>
          <w:rFonts w:ascii="Arial" w:hAnsi="Arial" w:cs="Arial"/>
        </w:rPr>
        <w:tab/>
        <w:t xml:space="preserve">Управление на </w:t>
      </w:r>
      <w:r w:rsidR="009C527C" w:rsidRPr="00DA1AE2">
        <w:rPr>
          <w:rFonts w:ascii="Arial" w:hAnsi="Arial" w:cs="Arial"/>
        </w:rPr>
        <w:t>документирана информация</w:t>
      </w:r>
    </w:p>
    <w:p w14:paraId="37E69908" w14:textId="77777777" w:rsidR="004B4F7A" w:rsidRPr="00DA1AE2" w:rsidRDefault="004B4F7A" w:rsidP="004360F8">
      <w:pPr>
        <w:pStyle w:val="tochka1"/>
        <w:spacing w:before="0"/>
        <w:ind w:left="1418" w:right="566" w:firstLine="0"/>
        <w:rPr>
          <w:rFonts w:ascii="Arial" w:hAnsi="Arial" w:cs="Arial"/>
        </w:rPr>
      </w:pPr>
      <w:r w:rsidRPr="00DA1AE2">
        <w:rPr>
          <w:rFonts w:ascii="Arial" w:hAnsi="Arial" w:cs="Arial"/>
        </w:rPr>
        <w:t xml:space="preserve">PU 11 </w:t>
      </w:r>
      <w:r w:rsidRPr="00DA1AE2">
        <w:rPr>
          <w:rFonts w:ascii="Arial" w:hAnsi="Arial" w:cs="Arial"/>
        </w:rPr>
        <w:tab/>
        <w:t>Управление на проекти</w:t>
      </w:r>
    </w:p>
    <w:p w14:paraId="73261FE1" w14:textId="7C73310C" w:rsidR="009C527C" w:rsidRPr="00DA1AE2" w:rsidRDefault="009C527C" w:rsidP="004360F8">
      <w:pPr>
        <w:pStyle w:val="tochka1"/>
        <w:spacing w:before="0"/>
        <w:ind w:left="1418" w:right="566" w:firstLine="0"/>
        <w:rPr>
          <w:rFonts w:ascii="Arial" w:hAnsi="Arial" w:cs="Arial"/>
          <w:smallCaps/>
        </w:rPr>
      </w:pPr>
      <w:r w:rsidRPr="00DA1AE2">
        <w:rPr>
          <w:rFonts w:ascii="Arial" w:hAnsi="Arial" w:cs="Arial"/>
          <w:smallCaps/>
        </w:rPr>
        <w:t xml:space="preserve">PU </w:t>
      </w:r>
      <w:r w:rsidRPr="00DA1AE2">
        <w:rPr>
          <w:rFonts w:ascii="Arial" w:hAnsi="Arial" w:cs="Arial"/>
        </w:rPr>
        <w:t>12 Закупуване и проверка на продукти и услуги</w:t>
      </w:r>
    </w:p>
    <w:p w14:paraId="67D113A0" w14:textId="6A2D8D45" w:rsidR="009C527C" w:rsidRPr="00DA1AE2" w:rsidRDefault="009C527C" w:rsidP="004360F8">
      <w:pPr>
        <w:pStyle w:val="tochka1"/>
        <w:spacing w:before="0"/>
        <w:ind w:left="1418" w:right="566" w:firstLine="0"/>
        <w:rPr>
          <w:rFonts w:ascii="Arial" w:hAnsi="Arial" w:cs="Arial"/>
          <w:smallCaps/>
        </w:rPr>
      </w:pPr>
      <w:r w:rsidRPr="00DA1AE2">
        <w:rPr>
          <w:rFonts w:ascii="Arial" w:hAnsi="Arial" w:cs="Arial"/>
          <w:smallCaps/>
        </w:rPr>
        <w:t xml:space="preserve">PU 13 </w:t>
      </w:r>
      <w:r w:rsidRPr="00DA1AE2">
        <w:rPr>
          <w:rFonts w:ascii="Arial" w:hAnsi="Arial" w:cs="Arial"/>
        </w:rPr>
        <w:t>Сервизно обслужване</w:t>
      </w:r>
    </w:p>
    <w:p w14:paraId="78593AC7" w14:textId="5051A01E" w:rsidR="009C527C" w:rsidRPr="00DA1AE2" w:rsidRDefault="009C527C" w:rsidP="004360F8">
      <w:pPr>
        <w:pStyle w:val="tochka1"/>
        <w:spacing w:before="0"/>
        <w:ind w:left="1418" w:right="566" w:firstLine="0"/>
        <w:rPr>
          <w:rFonts w:ascii="Arial" w:hAnsi="Arial" w:cs="Arial"/>
        </w:rPr>
      </w:pPr>
      <w:r w:rsidRPr="00DA1AE2">
        <w:rPr>
          <w:rFonts w:ascii="Arial" w:hAnsi="Arial" w:cs="Arial"/>
        </w:rPr>
        <w:t>RD NISU-04</w:t>
      </w:r>
      <w:r w:rsidRPr="00DA1AE2">
        <w:rPr>
          <w:rFonts w:ascii="Arial" w:hAnsi="Arial" w:cs="Arial"/>
        </w:rPr>
        <w:tab/>
        <w:t>Анкетна карта</w:t>
      </w:r>
    </w:p>
    <w:p w14:paraId="24899DB3" w14:textId="70919044" w:rsidR="004B4F7A" w:rsidRPr="00DA1AE2" w:rsidRDefault="004B4F7A" w:rsidP="004360F8">
      <w:pPr>
        <w:pStyle w:val="tochka1"/>
        <w:spacing w:before="0"/>
        <w:ind w:left="1418" w:right="566" w:firstLine="0"/>
        <w:rPr>
          <w:rFonts w:ascii="Arial" w:hAnsi="Arial" w:cs="Arial"/>
        </w:rPr>
      </w:pPr>
      <w:r w:rsidRPr="00DA1AE2">
        <w:rPr>
          <w:rFonts w:ascii="Arial" w:hAnsi="Arial" w:cs="Arial"/>
        </w:rPr>
        <w:t xml:space="preserve">RD NISU </w:t>
      </w:r>
      <w:r w:rsidR="009C527C" w:rsidRPr="00DA1AE2">
        <w:rPr>
          <w:rFonts w:ascii="Arial" w:hAnsi="Arial" w:cs="Arial"/>
        </w:rPr>
        <w:t xml:space="preserve">05    </w:t>
      </w:r>
      <w:r w:rsidRPr="00DA1AE2">
        <w:rPr>
          <w:rFonts w:ascii="Arial" w:hAnsi="Arial" w:cs="Arial"/>
        </w:rPr>
        <w:t>Company reference template.</w:t>
      </w:r>
    </w:p>
    <w:p w14:paraId="4E73B50B" w14:textId="77777777" w:rsidR="00DC51E1" w:rsidRPr="00DA1AE2" w:rsidRDefault="00DC51E1" w:rsidP="004360F8">
      <w:pPr>
        <w:spacing w:after="0" w:line="240" w:lineRule="auto"/>
        <w:ind w:left="792" w:hanging="432"/>
        <w:rPr>
          <w:rFonts w:ascii="Arial" w:hAnsi="Arial" w:cs="Arial"/>
          <w:lang w:val="bg-BG"/>
        </w:rPr>
      </w:pPr>
    </w:p>
    <w:p w14:paraId="10595D81" w14:textId="77777777" w:rsidR="00497626" w:rsidRPr="00DA1AE2" w:rsidRDefault="00497626" w:rsidP="004360F8">
      <w:pPr>
        <w:spacing w:after="0" w:line="240" w:lineRule="auto"/>
        <w:ind w:left="792" w:hanging="432"/>
        <w:rPr>
          <w:rFonts w:ascii="Arial" w:hAnsi="Arial" w:cs="Arial"/>
          <w:lang w:val="bg-BG"/>
        </w:rPr>
      </w:pPr>
    </w:p>
    <w:sectPr w:rsidR="00497626" w:rsidRPr="00DA1AE2" w:rsidSect="00FD423E">
      <w:headerReference w:type="default" r:id="rId10"/>
      <w:footerReference w:type="default" r:id="rId11"/>
      <w:headerReference w:type="first" r:id="rId12"/>
      <w:footerReference w:type="first" r:id="rId13"/>
      <w:pgSz w:w="11907" w:h="16839" w:code="9"/>
      <w:pgMar w:top="720" w:right="720" w:bottom="720" w:left="720" w:header="0"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18C4C4" w14:textId="77777777" w:rsidR="004E0F09" w:rsidRDefault="004E0F09" w:rsidP="00B26FC3">
      <w:pPr>
        <w:spacing w:after="0" w:line="240" w:lineRule="auto"/>
      </w:pPr>
      <w:r>
        <w:separator/>
      </w:r>
    </w:p>
  </w:endnote>
  <w:endnote w:type="continuationSeparator" w:id="0">
    <w:p w14:paraId="398D9350" w14:textId="77777777" w:rsidR="004E0F09" w:rsidRDefault="004E0F09"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UnvCyr">
    <w:altName w:val="Arial"/>
    <w:charset w:val="00"/>
    <w:family w:val="swiss"/>
    <w:pitch w:val="variable"/>
    <w:sig w:usb0="00000285" w:usb1="00000000" w:usb2="00000000" w:usb3="00000000" w:csb0="0000001F" w:csb1="00000000"/>
  </w:font>
  <w:font w:name="Tahoma">
    <w:panose1 w:val="020B0604030504040204"/>
    <w:charset w:val="CC"/>
    <w:family w:val="swiss"/>
    <w:pitch w:val="variable"/>
    <w:sig w:usb0="E1002EFF" w:usb1="C000605B" w:usb2="00000029" w:usb3="00000000" w:csb0="000101FF" w:csb1="00000000"/>
  </w:font>
  <w:font w:name="Timok">
    <w:charset w:val="02"/>
    <w:family w:val="auto"/>
    <w:pitch w:val="variable"/>
    <w:sig w:usb0="00000000" w:usb1="10000000" w:usb2="00000000" w:usb3="00000000" w:csb0="80000000" w:csb1="00000000"/>
  </w:font>
  <w:font w:name="Cambria">
    <w:altName w:val="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F4FDF3" w14:textId="77777777" w:rsidR="007E2FB6" w:rsidRDefault="007E2FB6">
    <w:pPr>
      <w:pStyle w:val="Footer"/>
    </w:pPr>
  </w:p>
  <w:p w14:paraId="19BF46E5" w14:textId="77777777" w:rsidR="007E2FB6" w:rsidRDefault="007E2FB6">
    <w:pPr>
      <w:pStyle w:val="Footer"/>
    </w:pPr>
  </w:p>
  <w:p w14:paraId="5A0F8B78" w14:textId="77777777" w:rsidR="007E2FB6" w:rsidRDefault="007E2FB6">
    <w:pPr>
      <w:pStyle w:val="Footer"/>
    </w:pPr>
    <w:r>
      <w:rPr>
        <w:noProof/>
        <w:lang w:val="bg-BG" w:eastAsia="bg-BG"/>
      </w:rPr>
      <mc:AlternateContent>
        <mc:Choice Requires="wps">
          <w:drawing>
            <wp:anchor distT="0" distB="0" distL="114300" distR="114300" simplePos="0" relativeHeight="251660288" behindDoc="0" locked="0" layoutInCell="1" allowOverlap="1" wp14:anchorId="6758F122" wp14:editId="5A279571">
              <wp:simplePos x="0" y="0"/>
              <wp:positionH relativeFrom="column">
                <wp:posOffset>-447675</wp:posOffset>
              </wp:positionH>
              <wp:positionV relativeFrom="paragraph">
                <wp:posOffset>325120</wp:posOffset>
              </wp:positionV>
              <wp:extent cx="1666875" cy="95250"/>
              <wp:effectExtent l="9525" t="9525" r="9525" b="952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7FB6E432" id="Rectangle 5" o:spid="_x0000_s1026" style="position:absolute;margin-left:-35.25pt;margin-top:25.6pt;width:131.2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" fillcolor="#57257d" strokecolor="#5a2781"/>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2A5024" w:rsidRPr="00336218" w14:paraId="0E33924D" w14:textId="77777777" w:rsidTr="00352FD8">
      <w:trPr>
        <w:jc w:val="center"/>
      </w:trPr>
      <w:tc>
        <w:tcPr>
          <w:tcW w:w="2970" w:type="dxa"/>
        </w:tcPr>
        <w:p w14:paraId="51CB6F60" w14:textId="509EEFFB" w:rsidR="002A5024" w:rsidRPr="00FD423E" w:rsidRDefault="00471083" w:rsidP="00D67387">
          <w:pPr>
            <w:pStyle w:val="Footer"/>
            <w:jc w:val="center"/>
          </w:pPr>
          <w:r>
            <w:rPr>
              <w:sz w:val="18"/>
              <w:szCs w:val="18"/>
              <w:lang w:val="bg-BG"/>
            </w:rPr>
            <w:t xml:space="preserve">Версия </w:t>
          </w:r>
          <w:r>
            <w:rPr>
              <w:sz w:val="18"/>
              <w:szCs w:val="18"/>
              <w:lang w:val="bg-BG"/>
            </w:rPr>
            <w:t>№ 3</w:t>
          </w:r>
          <w:r w:rsidR="002A5024">
            <w:rPr>
              <w:sz w:val="18"/>
              <w:szCs w:val="18"/>
              <w:lang w:val="bg-BG"/>
            </w:rPr>
            <w:t xml:space="preserve"> / </w:t>
          </w:r>
          <w:r w:rsidR="002F2BDF">
            <w:rPr>
              <w:sz w:val="18"/>
              <w:szCs w:val="18"/>
              <w:lang w:val="bg-BG"/>
            </w:rPr>
            <w:t>24.03.2022</w:t>
          </w:r>
          <w:r w:rsidR="002F2BDF">
            <w:rPr>
              <w:sz w:val="18"/>
              <w:szCs w:val="18"/>
              <w:lang w:val="bg-BG"/>
            </w:rPr>
            <w:t xml:space="preserve"> </w:t>
          </w:r>
          <w:r w:rsidR="002A5024">
            <w:rPr>
              <w:sz w:val="18"/>
              <w:szCs w:val="18"/>
              <w:lang w:val="bg-BG"/>
            </w:rPr>
            <w:t>г.</w:t>
          </w:r>
        </w:p>
      </w:tc>
      <w:tc>
        <w:tcPr>
          <w:tcW w:w="7095" w:type="dxa"/>
        </w:tcPr>
        <w:p w14:paraId="3B823B8E" w14:textId="10A9F10A" w:rsidR="002A5024" w:rsidRPr="00336218" w:rsidRDefault="002A5024" w:rsidP="00B04FA5">
          <w:pPr>
            <w:pStyle w:val="Footer"/>
            <w:jc w:val="center"/>
            <w:rPr>
              <w:sz w:val="18"/>
              <w:szCs w:val="18"/>
            </w:rPr>
          </w:pPr>
          <w:r>
            <w:rPr>
              <w:sz w:val="18"/>
              <w:szCs w:val="18"/>
              <w:lang w:val="bg-BG"/>
            </w:rPr>
            <w:t>Утвърдил: Управител (</w:t>
          </w:r>
          <w:r w:rsidR="002F2BDF">
            <w:rPr>
              <w:sz w:val="18"/>
              <w:szCs w:val="18"/>
              <w:lang w:val="bg-BG"/>
            </w:rPr>
            <w:t>Станимир Николов</w:t>
          </w:r>
          <w:r>
            <w:rPr>
              <w:sz w:val="18"/>
              <w:szCs w:val="18"/>
              <w:lang w:val="bg-BG"/>
            </w:rPr>
            <w:t>)</w:t>
          </w:r>
        </w:p>
      </w:tc>
    </w:tr>
  </w:tbl>
  <w:p w14:paraId="7D1C0A3D" w14:textId="77777777" w:rsidR="007E2FB6" w:rsidRDefault="007E2FB6" w:rsidP="005B3E93">
    <w:pPr>
      <w:pStyle w:val="Footer"/>
      <w:jc w:val="center"/>
    </w:pPr>
    <w:r>
      <w:rPr>
        <w:noProof/>
        <w:lang w:val="bg-BG" w:eastAsia="bg-BG"/>
      </w:rPr>
      <mc:AlternateContent>
        <mc:Choice Requires="wps">
          <w:drawing>
            <wp:anchor distT="0" distB="0" distL="114300" distR="114300" simplePos="0" relativeHeight="251659264" behindDoc="0" locked="0" layoutInCell="1" allowOverlap="1" wp14:anchorId="38465095" wp14:editId="7C8E31E7">
              <wp:simplePos x="0" y="0"/>
              <wp:positionH relativeFrom="column">
                <wp:posOffset>-457200</wp:posOffset>
              </wp:positionH>
              <wp:positionV relativeFrom="paragraph">
                <wp:posOffset>325120</wp:posOffset>
              </wp:positionV>
              <wp:extent cx="1666875" cy="95250"/>
              <wp:effectExtent l="9525" t="9525" r="9525" b="9525"/>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4BEAD863" id="Rectangle 4" o:spid="_x0000_s1026" style="position:absolute;margin-left:-36pt;margin-top:25.6pt;width:131.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" fillcolor="#57257d" strokecolor="#5a2781"/>
          </w:pict>
        </mc:Fallback>
      </mc:AlternateContent>
    </w:r>
    <w:r>
      <w:rPr>
        <w:noProof/>
        <w:lang w:val="bg-BG" w:eastAsia="bg-BG"/>
      </w:rPr>
      <mc:AlternateContent>
        <mc:Choice Requires="wps">
          <w:drawing>
            <wp:anchor distT="0" distB="0" distL="114300" distR="114300" simplePos="0" relativeHeight="251658240" behindDoc="0" locked="0" layoutInCell="1" allowOverlap="1" wp14:anchorId="761D5996" wp14:editId="5F02B445">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7C9E2A69" id="Rectangle 3" o:spid="_x0000_s1026" style="position:absolute;margin-left:-35.25pt;margin-top:68.8pt;width:121.5pt;height: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CFB4A6" w14:textId="77777777" w:rsidR="004E0F09" w:rsidRDefault="004E0F09" w:rsidP="00B26FC3">
      <w:pPr>
        <w:spacing w:after="0" w:line="240" w:lineRule="auto"/>
      </w:pPr>
      <w:r>
        <w:separator/>
      </w:r>
    </w:p>
  </w:footnote>
  <w:footnote w:type="continuationSeparator" w:id="0">
    <w:p w14:paraId="3C79B132" w14:textId="77777777" w:rsidR="004E0F09" w:rsidRDefault="004E0F09" w:rsidP="00B26FC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E52A71" w14:textId="77777777" w:rsidR="007E2FB6" w:rsidRPr="002A5024" w:rsidRDefault="007E2FB6" w:rsidP="00FD423E">
    <w:pPr>
      <w:pStyle w:val="Header"/>
      <w:tabs>
        <w:tab w:val="left" w:pos="426"/>
      </w:tabs>
      <w:ind w:left="-720" w:right="-432"/>
      <w:rPr>
        <w:noProof/>
        <w:lang w:val="bg-BG"/>
      </w:rPr>
    </w:pPr>
    <w:r w:rsidRPr="002A5024">
      <w:rPr>
        <w:noProof/>
        <w:lang w:val="bg-BG" w:eastAsia="bg-BG"/>
      </w:rPr>
      <w:drawing>
        <wp:inline distT="0" distB="0" distL="0" distR="0" wp14:anchorId="2AF7E62D" wp14:editId="0346260A">
          <wp:extent cx="7562850" cy="219075"/>
          <wp:effectExtent l="0" t="0" r="0" b="9525"/>
          <wp:docPr id="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3799EE58" w14:textId="77777777" w:rsidR="007E2FB6" w:rsidRPr="002A5024" w:rsidRDefault="007E2FB6" w:rsidP="00FD423E">
    <w:pPr>
      <w:pStyle w:val="Header"/>
      <w:tabs>
        <w:tab w:val="left" w:pos="426"/>
      </w:tabs>
      <w:ind w:left="-720" w:right="-432"/>
      <w:rPr>
        <w:lang w:val="bg-BG"/>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7E2FB6" w:rsidRPr="002A5024" w14:paraId="01BDE6BC" w14:textId="77777777" w:rsidTr="00E023E8">
      <w:trPr>
        <w:trHeight w:val="842"/>
        <w:jc w:val="center"/>
      </w:trPr>
      <w:tc>
        <w:tcPr>
          <w:tcW w:w="1037" w:type="pct"/>
          <w:vMerge w:val="restart"/>
          <w:vAlign w:val="center"/>
        </w:tcPr>
        <w:p w14:paraId="27596FC6" w14:textId="48EE05DC" w:rsidR="007E2FB6" w:rsidRPr="002A5024" w:rsidRDefault="002F2BDF" w:rsidP="00FD423E">
          <w:pPr>
            <w:spacing w:before="60" w:after="0" w:line="240" w:lineRule="auto"/>
            <w:jc w:val="center"/>
            <w:rPr>
              <w:rFonts w:ascii="Arial" w:hAnsi="Arial" w:cs="Arial"/>
              <w:lang w:val="bg-BG"/>
            </w:rPr>
          </w:pPr>
          <w:r>
            <w:rPr>
              <w:rFonts w:ascii="Arial" w:hAnsi="Arial" w:cs="Arial"/>
              <w:lang w:val="bg-BG"/>
            </w:rPr>
            <w:t>"С-ТРЪСТ ГРУП" ЕООД</w:t>
          </w:r>
        </w:p>
      </w:tc>
      <w:tc>
        <w:tcPr>
          <w:tcW w:w="2772" w:type="pct"/>
          <w:vAlign w:val="center"/>
        </w:tcPr>
        <w:p w14:paraId="2D21D58C" w14:textId="77777777" w:rsidR="007E2FB6" w:rsidRPr="002A5024" w:rsidRDefault="007E2FB6" w:rsidP="00FD423E">
          <w:pPr>
            <w:spacing w:before="60" w:after="0" w:line="240" w:lineRule="auto"/>
            <w:jc w:val="center"/>
            <w:rPr>
              <w:rFonts w:ascii="Arial" w:hAnsi="Arial" w:cs="Arial"/>
              <w:color w:val="FF0000"/>
              <w:lang w:val="bg-BG"/>
            </w:rPr>
          </w:pPr>
          <w:r w:rsidRPr="002A5024">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060A34CE" w14:textId="77777777" w:rsidR="007E2FB6" w:rsidRPr="002A5024" w:rsidRDefault="007E2FB6" w:rsidP="00FD423E">
          <w:pPr>
            <w:spacing w:before="60" w:after="0" w:line="240" w:lineRule="auto"/>
            <w:jc w:val="center"/>
            <w:rPr>
              <w:rFonts w:ascii="Arial" w:hAnsi="Arial" w:cs="Arial"/>
              <w:color w:val="FF0000"/>
              <w:lang w:val="bg-BG"/>
            </w:rPr>
          </w:pPr>
          <w:r w:rsidRPr="002A5024">
            <w:rPr>
              <w:rFonts w:ascii="Arial" w:hAnsi="Arial" w:cs="Arial"/>
              <w:lang w:val="bg-BG"/>
            </w:rPr>
            <w:t>PU 10</w:t>
          </w:r>
        </w:p>
        <w:p w14:paraId="50986740" w14:textId="7720C90E" w:rsidR="007E2FB6" w:rsidRPr="002A5024" w:rsidRDefault="002A5024" w:rsidP="00FD423E">
          <w:pPr>
            <w:spacing w:before="60" w:after="0" w:line="240" w:lineRule="auto"/>
            <w:jc w:val="center"/>
            <w:rPr>
              <w:rFonts w:ascii="Arial" w:hAnsi="Arial" w:cs="Arial"/>
              <w:lang w:val="bg-BG"/>
            </w:rPr>
          </w:pPr>
          <w:r w:rsidRPr="002A5024">
            <w:rPr>
              <w:rFonts w:ascii="Arial" w:hAnsi="Arial" w:cs="Arial"/>
              <w:lang w:val="bg-BG"/>
            </w:rPr>
            <w:t>Вътреш</w:t>
          </w:r>
          <w:r w:rsidR="007E2FB6" w:rsidRPr="002A5024">
            <w:rPr>
              <w:rFonts w:ascii="Arial" w:hAnsi="Arial" w:cs="Arial"/>
              <w:lang w:val="bg-BG"/>
            </w:rPr>
            <w:t>но ползване</w:t>
          </w:r>
        </w:p>
      </w:tc>
    </w:tr>
    <w:tr w:rsidR="007E2FB6" w:rsidRPr="002A5024" w14:paraId="56EC2D2B" w14:textId="77777777" w:rsidTr="00E023E8">
      <w:trPr>
        <w:trHeight w:val="482"/>
        <w:jc w:val="center"/>
      </w:trPr>
      <w:tc>
        <w:tcPr>
          <w:tcW w:w="1037" w:type="pct"/>
          <w:vMerge/>
          <w:vAlign w:val="center"/>
        </w:tcPr>
        <w:p w14:paraId="6D495DA9" w14:textId="77777777" w:rsidR="007E2FB6" w:rsidRPr="002A5024" w:rsidRDefault="007E2FB6" w:rsidP="00FD423E">
          <w:pPr>
            <w:spacing w:before="60" w:after="0" w:line="240" w:lineRule="auto"/>
            <w:jc w:val="center"/>
            <w:rPr>
              <w:rFonts w:ascii="Arial" w:hAnsi="Arial" w:cs="Arial"/>
              <w:lang w:val="bg-BG"/>
            </w:rPr>
          </w:pPr>
        </w:p>
      </w:tc>
      <w:tc>
        <w:tcPr>
          <w:tcW w:w="2772" w:type="pct"/>
          <w:vAlign w:val="center"/>
        </w:tcPr>
        <w:p w14:paraId="329B1269" w14:textId="77777777" w:rsidR="007E2FB6" w:rsidRPr="002A5024" w:rsidRDefault="007E2FB6" w:rsidP="00FD423E">
          <w:pPr>
            <w:spacing w:before="60" w:after="0" w:line="240" w:lineRule="auto"/>
            <w:jc w:val="center"/>
            <w:rPr>
              <w:rFonts w:ascii="Arial" w:hAnsi="Arial" w:cs="Arial"/>
              <w:color w:val="0070C0"/>
              <w:sz w:val="20"/>
              <w:szCs w:val="20"/>
              <w:lang w:val="bg-BG"/>
            </w:rPr>
          </w:pPr>
          <w:r w:rsidRPr="002A5024">
            <w:rPr>
              <w:rFonts w:ascii="Arial" w:hAnsi="Arial" w:cs="Arial"/>
              <w:color w:val="0070C0"/>
              <w:sz w:val="20"/>
              <w:szCs w:val="20"/>
              <w:lang w:val="bg-BG"/>
            </w:rPr>
            <w:t>ТЪРГОВСКА ДЕЙНОСТ</w:t>
          </w:r>
        </w:p>
      </w:tc>
      <w:tc>
        <w:tcPr>
          <w:tcW w:w="1191" w:type="pct"/>
          <w:vAlign w:val="center"/>
        </w:tcPr>
        <w:p w14:paraId="021E13D9" w14:textId="51E8999D" w:rsidR="007E2FB6" w:rsidRPr="002A5024" w:rsidRDefault="007E2FB6" w:rsidP="00FD423E">
          <w:pPr>
            <w:spacing w:before="60" w:after="0" w:line="240" w:lineRule="auto"/>
            <w:jc w:val="center"/>
            <w:rPr>
              <w:rFonts w:ascii="Arial" w:hAnsi="Arial" w:cs="Arial"/>
              <w:lang w:val="bg-BG"/>
            </w:rPr>
          </w:pPr>
          <w:r w:rsidRPr="002A5024">
            <w:rPr>
              <w:rFonts w:ascii="Arial" w:hAnsi="Arial" w:cs="Arial"/>
              <w:lang w:val="bg-BG"/>
            </w:rPr>
            <w:t xml:space="preserve">Стр. </w:t>
          </w:r>
          <w:r w:rsidRPr="002A5024">
            <w:rPr>
              <w:rFonts w:ascii="Arial" w:hAnsi="Arial" w:cs="Arial"/>
              <w:lang w:val="bg-BG"/>
            </w:rPr>
            <w:fldChar w:fldCharType="begin"/>
          </w:r>
          <w:r w:rsidRPr="002A5024">
            <w:rPr>
              <w:rFonts w:ascii="Arial" w:hAnsi="Arial" w:cs="Arial"/>
              <w:lang w:val="bg-BG"/>
            </w:rPr>
            <w:instrText xml:space="preserve"> PAGE </w:instrText>
          </w:r>
          <w:r w:rsidRPr="002A5024">
            <w:rPr>
              <w:rFonts w:ascii="Arial" w:hAnsi="Arial" w:cs="Arial"/>
              <w:lang w:val="bg-BG"/>
            </w:rPr>
            <w:fldChar w:fldCharType="separate"/>
          </w:r>
          <w:r w:rsidR="002F2BDF">
            <w:rPr>
              <w:rFonts w:ascii="Arial" w:hAnsi="Arial" w:cs="Arial"/>
              <w:noProof/>
              <w:lang w:val="bg-BG"/>
            </w:rPr>
            <w:t>9</w:t>
          </w:r>
          <w:r w:rsidRPr="002A5024">
            <w:rPr>
              <w:rFonts w:ascii="Arial" w:hAnsi="Arial" w:cs="Arial"/>
              <w:lang w:val="bg-BG"/>
            </w:rPr>
            <w:fldChar w:fldCharType="end"/>
          </w:r>
          <w:r w:rsidRPr="002A5024">
            <w:rPr>
              <w:rFonts w:ascii="Arial" w:hAnsi="Arial" w:cs="Arial"/>
              <w:lang w:val="bg-BG"/>
            </w:rPr>
            <w:t xml:space="preserve"> от </w:t>
          </w:r>
          <w:r w:rsidRPr="002A5024">
            <w:rPr>
              <w:rFonts w:ascii="Arial" w:hAnsi="Arial" w:cs="Arial"/>
              <w:lang w:val="bg-BG"/>
            </w:rPr>
            <w:fldChar w:fldCharType="begin"/>
          </w:r>
          <w:r w:rsidRPr="002A5024">
            <w:rPr>
              <w:rFonts w:ascii="Arial" w:hAnsi="Arial" w:cs="Arial"/>
              <w:lang w:val="bg-BG"/>
            </w:rPr>
            <w:instrText xml:space="preserve"> NUMPAGES  </w:instrText>
          </w:r>
          <w:r w:rsidRPr="002A5024">
            <w:rPr>
              <w:rFonts w:ascii="Arial" w:hAnsi="Arial" w:cs="Arial"/>
              <w:lang w:val="bg-BG"/>
            </w:rPr>
            <w:fldChar w:fldCharType="separate"/>
          </w:r>
          <w:r w:rsidR="002F2BDF">
            <w:rPr>
              <w:rFonts w:ascii="Arial" w:hAnsi="Arial" w:cs="Arial"/>
              <w:noProof/>
              <w:lang w:val="bg-BG"/>
            </w:rPr>
            <w:t>9</w:t>
          </w:r>
          <w:r w:rsidRPr="002A5024">
            <w:rPr>
              <w:rFonts w:ascii="Arial" w:hAnsi="Arial" w:cs="Arial"/>
              <w:lang w:val="bg-BG"/>
            </w:rPr>
            <w:fldChar w:fldCharType="end"/>
          </w:r>
        </w:p>
      </w:tc>
    </w:tr>
  </w:tbl>
  <w:p w14:paraId="3D8DB373" w14:textId="77777777" w:rsidR="007E2FB6" w:rsidRPr="002A5024" w:rsidRDefault="007E2FB6" w:rsidP="00FD423E">
    <w:pPr>
      <w:pStyle w:val="Header"/>
      <w:tabs>
        <w:tab w:val="left" w:pos="426"/>
      </w:tabs>
      <w:ind w:left="-720" w:right="-432"/>
      <w:rPr>
        <w:lang w:val="bg-BG"/>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3DBDF1" w14:textId="77777777" w:rsidR="007E2FB6" w:rsidRPr="002A5024" w:rsidRDefault="007E2FB6" w:rsidP="00FD423E">
    <w:pPr>
      <w:pStyle w:val="Header"/>
      <w:ind w:left="-720" w:right="-432"/>
      <w:rPr>
        <w:noProof/>
        <w:lang w:val="bg-BG"/>
      </w:rPr>
    </w:pPr>
    <w:r w:rsidRPr="002A5024">
      <w:rPr>
        <w:noProof/>
        <w:lang w:val="bg-BG" w:eastAsia="bg-BG"/>
      </w:rPr>
      <w:drawing>
        <wp:inline distT="0" distB="0" distL="0" distR="0" wp14:anchorId="3B9D0610" wp14:editId="11FE70E0">
          <wp:extent cx="7562850" cy="219075"/>
          <wp:effectExtent l="0" t="0" r="0" b="9525"/>
          <wp:docPr id="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74ACC40E" w14:textId="77777777" w:rsidR="007E2FB6" w:rsidRPr="002A5024" w:rsidRDefault="007E2FB6"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7E2FB6" w:rsidRPr="002A5024" w14:paraId="009335AF" w14:textId="77777777" w:rsidTr="00E023E8">
      <w:trPr>
        <w:trHeight w:val="800"/>
      </w:trPr>
      <w:tc>
        <w:tcPr>
          <w:tcW w:w="1037" w:type="pct"/>
          <w:vMerge w:val="restart"/>
          <w:vAlign w:val="center"/>
        </w:tcPr>
        <w:p w14:paraId="22EA3085" w14:textId="298D75BE" w:rsidR="007E2FB6" w:rsidRPr="002A5024" w:rsidRDefault="002F2BDF" w:rsidP="00FD423E">
          <w:pPr>
            <w:spacing w:before="60" w:after="0" w:line="240" w:lineRule="auto"/>
            <w:jc w:val="center"/>
            <w:rPr>
              <w:rFonts w:ascii="Arial" w:hAnsi="Arial" w:cs="Arial"/>
              <w:lang w:val="bg-BG"/>
            </w:rPr>
          </w:pPr>
          <w:r>
            <w:rPr>
              <w:rFonts w:ascii="Arial" w:hAnsi="Arial" w:cs="Arial"/>
              <w:lang w:val="bg-BG"/>
            </w:rPr>
            <w:t>"С-ТРЪСТ ГРУП" ЕООД</w:t>
          </w:r>
        </w:p>
      </w:tc>
      <w:tc>
        <w:tcPr>
          <w:tcW w:w="2772" w:type="pct"/>
          <w:vAlign w:val="center"/>
        </w:tcPr>
        <w:p w14:paraId="0D54134B" w14:textId="77777777" w:rsidR="007E2FB6" w:rsidRPr="002A5024" w:rsidRDefault="007E2FB6" w:rsidP="00FD423E">
          <w:pPr>
            <w:spacing w:before="60" w:after="0" w:line="240" w:lineRule="auto"/>
            <w:jc w:val="center"/>
            <w:rPr>
              <w:rFonts w:ascii="Arial" w:hAnsi="Arial" w:cs="Arial"/>
              <w:color w:val="FF0000"/>
              <w:lang w:val="bg-BG"/>
            </w:rPr>
          </w:pPr>
          <w:r w:rsidRPr="002A5024">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6D74E7D4" w14:textId="77777777" w:rsidR="007E2FB6" w:rsidRPr="002A5024" w:rsidRDefault="007E2FB6" w:rsidP="00FD423E">
          <w:pPr>
            <w:spacing w:before="60" w:after="0" w:line="240" w:lineRule="auto"/>
            <w:jc w:val="center"/>
            <w:rPr>
              <w:rFonts w:ascii="Arial" w:hAnsi="Arial" w:cs="Arial"/>
              <w:color w:val="FF0000"/>
              <w:lang w:val="bg-BG"/>
            </w:rPr>
          </w:pPr>
          <w:r w:rsidRPr="002A5024">
            <w:rPr>
              <w:rFonts w:ascii="Arial" w:hAnsi="Arial" w:cs="Arial"/>
              <w:lang w:val="bg-BG"/>
            </w:rPr>
            <w:t>PU 10</w:t>
          </w:r>
        </w:p>
        <w:p w14:paraId="38EEAA13" w14:textId="77777777" w:rsidR="007E2FB6" w:rsidRPr="002A5024" w:rsidRDefault="007E2FB6" w:rsidP="00FD423E">
          <w:pPr>
            <w:spacing w:before="60" w:after="0" w:line="240" w:lineRule="auto"/>
            <w:jc w:val="center"/>
            <w:rPr>
              <w:rFonts w:ascii="Arial" w:hAnsi="Arial" w:cs="Arial"/>
              <w:lang w:val="bg-BG"/>
            </w:rPr>
          </w:pPr>
          <w:r w:rsidRPr="002A5024">
            <w:rPr>
              <w:rFonts w:ascii="Arial" w:hAnsi="Arial" w:cs="Arial"/>
              <w:lang w:val="bg-BG"/>
            </w:rPr>
            <w:t>Влиза в сила от:</w:t>
          </w:r>
        </w:p>
        <w:p w14:paraId="36FF70B2" w14:textId="57D52AC1" w:rsidR="007E2FB6" w:rsidRPr="002A5024" w:rsidRDefault="002A5024" w:rsidP="00FD423E">
          <w:pPr>
            <w:spacing w:before="60" w:after="0" w:line="240" w:lineRule="auto"/>
            <w:jc w:val="center"/>
            <w:rPr>
              <w:rFonts w:ascii="Arial" w:hAnsi="Arial" w:cs="Arial"/>
              <w:lang w:val="bg-BG"/>
            </w:rPr>
          </w:pPr>
          <w:r w:rsidRPr="002A5024">
            <w:rPr>
              <w:rFonts w:ascii="Arial" w:hAnsi="Arial" w:cs="Arial"/>
              <w:lang w:val="bg-BG"/>
            </w:rPr>
            <w:t>24</w:t>
          </w:r>
          <w:r w:rsidR="007E2FB6" w:rsidRPr="002A5024">
            <w:rPr>
              <w:rFonts w:ascii="Arial" w:hAnsi="Arial" w:cs="Arial"/>
              <w:lang w:val="bg-BG"/>
            </w:rPr>
            <w:t>.0</w:t>
          </w:r>
          <w:r w:rsidR="002F2BDF">
            <w:rPr>
              <w:rFonts w:ascii="Arial" w:hAnsi="Arial" w:cs="Arial"/>
              <w:lang w:val="bg-BG"/>
            </w:rPr>
            <w:t>3.2022</w:t>
          </w:r>
        </w:p>
      </w:tc>
    </w:tr>
    <w:tr w:rsidR="007E2FB6" w:rsidRPr="002A5024" w14:paraId="34E1B038" w14:textId="77777777" w:rsidTr="00E023E8">
      <w:tc>
        <w:tcPr>
          <w:tcW w:w="1037" w:type="pct"/>
          <w:vMerge/>
          <w:vAlign w:val="center"/>
        </w:tcPr>
        <w:p w14:paraId="2A7F25F6" w14:textId="77777777" w:rsidR="007E2FB6" w:rsidRPr="002A5024" w:rsidRDefault="007E2FB6" w:rsidP="00FD423E">
          <w:pPr>
            <w:spacing w:before="60" w:after="0" w:line="240" w:lineRule="auto"/>
            <w:jc w:val="center"/>
            <w:rPr>
              <w:rFonts w:ascii="Arial" w:hAnsi="Arial" w:cs="Arial"/>
              <w:lang w:val="bg-BG"/>
            </w:rPr>
          </w:pPr>
        </w:p>
      </w:tc>
      <w:tc>
        <w:tcPr>
          <w:tcW w:w="2772" w:type="pct"/>
          <w:vAlign w:val="center"/>
        </w:tcPr>
        <w:p w14:paraId="6AE0085C" w14:textId="77777777" w:rsidR="007E2FB6" w:rsidRPr="002A5024" w:rsidRDefault="007E2FB6" w:rsidP="00FD423E">
          <w:pPr>
            <w:spacing w:before="60" w:after="0" w:line="240" w:lineRule="auto"/>
            <w:jc w:val="center"/>
            <w:rPr>
              <w:rFonts w:ascii="Arial" w:hAnsi="Arial" w:cs="Arial"/>
              <w:lang w:val="bg-BG"/>
            </w:rPr>
          </w:pPr>
          <w:r w:rsidRPr="002A5024">
            <w:rPr>
              <w:rFonts w:ascii="Arial" w:hAnsi="Arial" w:cs="Arial"/>
              <w:lang w:val="bg-BG"/>
            </w:rPr>
            <w:t>ПРОЦЕДУРА ПО УПРАВЛЕНИЕ</w:t>
          </w:r>
        </w:p>
      </w:tc>
      <w:tc>
        <w:tcPr>
          <w:tcW w:w="1191" w:type="pct"/>
          <w:vAlign w:val="center"/>
        </w:tcPr>
        <w:p w14:paraId="2FADAD64" w14:textId="0119EE5C" w:rsidR="007E2FB6" w:rsidRPr="002A5024" w:rsidRDefault="002A5024" w:rsidP="002A5024">
          <w:pPr>
            <w:spacing w:before="60" w:after="0" w:line="240" w:lineRule="auto"/>
            <w:jc w:val="center"/>
            <w:rPr>
              <w:rFonts w:ascii="Arial" w:hAnsi="Arial" w:cs="Arial"/>
              <w:lang w:val="bg-BG"/>
            </w:rPr>
          </w:pPr>
          <w:r w:rsidRPr="002A5024">
            <w:rPr>
              <w:rFonts w:ascii="Arial" w:hAnsi="Arial" w:cs="Arial"/>
              <w:lang w:val="bg-BG"/>
            </w:rPr>
            <w:t>Вътрешн</w:t>
          </w:r>
          <w:r w:rsidR="007E2FB6" w:rsidRPr="002A5024">
            <w:rPr>
              <w:rFonts w:ascii="Arial" w:hAnsi="Arial" w:cs="Arial"/>
              <w:lang w:val="bg-BG"/>
            </w:rPr>
            <w:t>о ползване</w:t>
          </w:r>
        </w:p>
      </w:tc>
    </w:tr>
    <w:tr w:rsidR="007E2FB6" w:rsidRPr="002A5024" w14:paraId="79BA64F7" w14:textId="77777777" w:rsidTr="00E023E8">
      <w:tc>
        <w:tcPr>
          <w:tcW w:w="1037" w:type="pct"/>
          <w:vMerge/>
          <w:vAlign w:val="center"/>
        </w:tcPr>
        <w:p w14:paraId="5132147B" w14:textId="77777777" w:rsidR="007E2FB6" w:rsidRPr="002A5024" w:rsidRDefault="007E2FB6" w:rsidP="00FD423E">
          <w:pPr>
            <w:spacing w:before="60" w:after="0" w:line="240" w:lineRule="auto"/>
            <w:jc w:val="center"/>
            <w:rPr>
              <w:rFonts w:ascii="Arial" w:hAnsi="Arial" w:cs="Arial"/>
              <w:lang w:val="bg-BG"/>
            </w:rPr>
          </w:pPr>
        </w:p>
      </w:tc>
      <w:tc>
        <w:tcPr>
          <w:tcW w:w="2772" w:type="pct"/>
          <w:vAlign w:val="center"/>
        </w:tcPr>
        <w:p w14:paraId="09489F1C" w14:textId="77777777" w:rsidR="007E2FB6" w:rsidRPr="002A5024" w:rsidRDefault="007E2FB6" w:rsidP="00FD423E">
          <w:pPr>
            <w:spacing w:before="60" w:after="0" w:line="240" w:lineRule="auto"/>
            <w:jc w:val="center"/>
            <w:rPr>
              <w:rFonts w:ascii="Arial" w:hAnsi="Arial" w:cs="Arial"/>
              <w:color w:val="0070C0"/>
              <w:sz w:val="20"/>
              <w:szCs w:val="20"/>
              <w:lang w:val="bg-BG"/>
            </w:rPr>
          </w:pPr>
          <w:r w:rsidRPr="002A5024">
            <w:rPr>
              <w:rFonts w:ascii="Arial" w:hAnsi="Arial" w:cs="Arial"/>
              <w:color w:val="0070C0"/>
              <w:sz w:val="20"/>
              <w:szCs w:val="20"/>
              <w:lang w:val="bg-BG"/>
            </w:rPr>
            <w:t>ТЪРГОВСКА ДЕЙНОСТ</w:t>
          </w:r>
        </w:p>
      </w:tc>
      <w:tc>
        <w:tcPr>
          <w:tcW w:w="1191" w:type="pct"/>
          <w:vAlign w:val="center"/>
        </w:tcPr>
        <w:p w14:paraId="420CA247" w14:textId="59973978" w:rsidR="007E2FB6" w:rsidRPr="002A5024" w:rsidRDefault="007E2FB6" w:rsidP="00FD423E">
          <w:pPr>
            <w:spacing w:before="60" w:after="0" w:line="240" w:lineRule="auto"/>
            <w:jc w:val="center"/>
            <w:rPr>
              <w:rFonts w:ascii="Arial" w:hAnsi="Arial" w:cs="Arial"/>
              <w:lang w:val="bg-BG"/>
            </w:rPr>
          </w:pPr>
          <w:r w:rsidRPr="002A5024">
            <w:rPr>
              <w:rFonts w:ascii="Arial" w:hAnsi="Arial" w:cs="Arial"/>
              <w:lang w:val="bg-BG"/>
            </w:rPr>
            <w:t xml:space="preserve">Стр. </w:t>
          </w:r>
          <w:r w:rsidRPr="002A5024">
            <w:rPr>
              <w:rFonts w:ascii="Arial" w:hAnsi="Arial" w:cs="Arial"/>
              <w:lang w:val="bg-BG"/>
            </w:rPr>
            <w:fldChar w:fldCharType="begin"/>
          </w:r>
          <w:r w:rsidRPr="002A5024">
            <w:rPr>
              <w:rFonts w:ascii="Arial" w:hAnsi="Arial" w:cs="Arial"/>
              <w:lang w:val="bg-BG"/>
            </w:rPr>
            <w:instrText xml:space="preserve"> PAGE </w:instrText>
          </w:r>
          <w:r w:rsidRPr="002A5024">
            <w:rPr>
              <w:rFonts w:ascii="Arial" w:hAnsi="Arial" w:cs="Arial"/>
              <w:lang w:val="bg-BG"/>
            </w:rPr>
            <w:fldChar w:fldCharType="separate"/>
          </w:r>
          <w:r w:rsidR="002F2BDF">
            <w:rPr>
              <w:rFonts w:ascii="Arial" w:hAnsi="Arial" w:cs="Arial"/>
              <w:noProof/>
              <w:lang w:val="bg-BG"/>
            </w:rPr>
            <w:t>1</w:t>
          </w:r>
          <w:r w:rsidRPr="002A5024">
            <w:rPr>
              <w:rFonts w:ascii="Arial" w:hAnsi="Arial" w:cs="Arial"/>
              <w:lang w:val="bg-BG"/>
            </w:rPr>
            <w:fldChar w:fldCharType="end"/>
          </w:r>
          <w:r w:rsidRPr="002A5024">
            <w:rPr>
              <w:rFonts w:ascii="Arial" w:hAnsi="Arial" w:cs="Arial"/>
              <w:lang w:val="bg-BG"/>
            </w:rPr>
            <w:t xml:space="preserve"> от </w:t>
          </w:r>
          <w:r w:rsidRPr="002A5024">
            <w:rPr>
              <w:rFonts w:ascii="Arial" w:hAnsi="Arial" w:cs="Arial"/>
              <w:lang w:val="bg-BG"/>
            </w:rPr>
            <w:fldChar w:fldCharType="begin"/>
          </w:r>
          <w:r w:rsidRPr="002A5024">
            <w:rPr>
              <w:rFonts w:ascii="Arial" w:hAnsi="Arial" w:cs="Arial"/>
              <w:lang w:val="bg-BG"/>
            </w:rPr>
            <w:instrText xml:space="preserve"> NUMPAGES  </w:instrText>
          </w:r>
          <w:r w:rsidRPr="002A5024">
            <w:rPr>
              <w:rFonts w:ascii="Arial" w:hAnsi="Arial" w:cs="Arial"/>
              <w:lang w:val="bg-BG"/>
            </w:rPr>
            <w:fldChar w:fldCharType="separate"/>
          </w:r>
          <w:r w:rsidR="002F2BDF">
            <w:rPr>
              <w:rFonts w:ascii="Arial" w:hAnsi="Arial" w:cs="Arial"/>
              <w:noProof/>
              <w:lang w:val="bg-BG"/>
            </w:rPr>
            <w:t>9</w:t>
          </w:r>
          <w:r w:rsidRPr="002A5024">
            <w:rPr>
              <w:rFonts w:ascii="Arial" w:hAnsi="Arial" w:cs="Arial"/>
              <w:lang w:val="bg-BG"/>
            </w:rPr>
            <w:fldChar w:fldCharType="end"/>
          </w:r>
        </w:p>
      </w:tc>
    </w:tr>
  </w:tbl>
  <w:p w14:paraId="5EB6FD37" w14:textId="77777777" w:rsidR="007E2FB6" w:rsidRPr="002A5024" w:rsidRDefault="007E2FB6" w:rsidP="00FD423E">
    <w:pPr>
      <w:pStyle w:val="Header"/>
      <w:ind w:left="-720" w:right="-432"/>
      <w:rPr>
        <w:lang w:val="bg-B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83B73"/>
    <w:multiLevelType w:val="hybridMultilevel"/>
    <w:tmpl w:val="D99007F2"/>
    <w:lvl w:ilvl="0" w:tplc="8C8A25A2">
      <w:start w:val="1"/>
      <w:numFmt w:val="bullet"/>
      <w:lvlText w:val="-"/>
      <w:lvlJc w:val="left"/>
      <w:pPr>
        <w:ind w:left="720" w:hanging="360"/>
      </w:pPr>
      <w:rPr>
        <w:rFonts w:ascii="Arial" w:hAnsi="Aria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nsid w:val="04E61C50"/>
    <w:multiLevelType w:val="multilevel"/>
    <w:tmpl w:val="ABB6F7EE"/>
    <w:lvl w:ilvl="0">
      <w:start w:val="4"/>
      <w:numFmt w:val="decimal"/>
      <w:lvlText w:val="%1"/>
      <w:lvlJc w:val="left"/>
      <w:pPr>
        <w:ind w:left="480" w:hanging="480"/>
      </w:pPr>
      <w:rPr>
        <w:rFonts w:hint="default"/>
      </w:rPr>
    </w:lvl>
    <w:lvl w:ilvl="1">
      <w:start w:val="4"/>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5874AF6"/>
    <w:multiLevelType w:val="hybridMultilevel"/>
    <w:tmpl w:val="F59889B6"/>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3">
    <w:nsid w:val="15C60142"/>
    <w:multiLevelType w:val="hybridMultilevel"/>
    <w:tmpl w:val="FC1C442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
    <w:nsid w:val="1CB87267"/>
    <w:multiLevelType w:val="hybridMultilevel"/>
    <w:tmpl w:val="5480390A"/>
    <w:lvl w:ilvl="0" w:tplc="04020001">
      <w:start w:val="1"/>
      <w:numFmt w:val="bullet"/>
      <w:lvlText w:val=""/>
      <w:lvlJc w:val="left"/>
      <w:pPr>
        <w:ind w:left="1260" w:hanging="360"/>
      </w:pPr>
      <w:rPr>
        <w:rFonts w:ascii="Symbol" w:hAnsi="Symbol" w:hint="default"/>
      </w:rPr>
    </w:lvl>
    <w:lvl w:ilvl="1" w:tplc="04020003" w:tentative="1">
      <w:start w:val="1"/>
      <w:numFmt w:val="bullet"/>
      <w:lvlText w:val="o"/>
      <w:lvlJc w:val="left"/>
      <w:pPr>
        <w:ind w:left="1980" w:hanging="360"/>
      </w:pPr>
      <w:rPr>
        <w:rFonts w:ascii="Courier New" w:hAnsi="Courier New" w:cs="Courier New" w:hint="default"/>
      </w:rPr>
    </w:lvl>
    <w:lvl w:ilvl="2" w:tplc="04020005" w:tentative="1">
      <w:start w:val="1"/>
      <w:numFmt w:val="bullet"/>
      <w:lvlText w:val=""/>
      <w:lvlJc w:val="left"/>
      <w:pPr>
        <w:ind w:left="2700" w:hanging="360"/>
      </w:pPr>
      <w:rPr>
        <w:rFonts w:ascii="Wingdings" w:hAnsi="Wingdings" w:hint="default"/>
      </w:rPr>
    </w:lvl>
    <w:lvl w:ilvl="3" w:tplc="04020001" w:tentative="1">
      <w:start w:val="1"/>
      <w:numFmt w:val="bullet"/>
      <w:lvlText w:val=""/>
      <w:lvlJc w:val="left"/>
      <w:pPr>
        <w:ind w:left="3420" w:hanging="360"/>
      </w:pPr>
      <w:rPr>
        <w:rFonts w:ascii="Symbol" w:hAnsi="Symbol" w:hint="default"/>
      </w:rPr>
    </w:lvl>
    <w:lvl w:ilvl="4" w:tplc="04020003" w:tentative="1">
      <w:start w:val="1"/>
      <w:numFmt w:val="bullet"/>
      <w:lvlText w:val="o"/>
      <w:lvlJc w:val="left"/>
      <w:pPr>
        <w:ind w:left="4140" w:hanging="360"/>
      </w:pPr>
      <w:rPr>
        <w:rFonts w:ascii="Courier New" w:hAnsi="Courier New" w:cs="Courier New" w:hint="default"/>
      </w:rPr>
    </w:lvl>
    <w:lvl w:ilvl="5" w:tplc="04020005" w:tentative="1">
      <w:start w:val="1"/>
      <w:numFmt w:val="bullet"/>
      <w:lvlText w:val=""/>
      <w:lvlJc w:val="left"/>
      <w:pPr>
        <w:ind w:left="4860" w:hanging="360"/>
      </w:pPr>
      <w:rPr>
        <w:rFonts w:ascii="Wingdings" w:hAnsi="Wingdings" w:hint="default"/>
      </w:rPr>
    </w:lvl>
    <w:lvl w:ilvl="6" w:tplc="04020001" w:tentative="1">
      <w:start w:val="1"/>
      <w:numFmt w:val="bullet"/>
      <w:lvlText w:val=""/>
      <w:lvlJc w:val="left"/>
      <w:pPr>
        <w:ind w:left="5580" w:hanging="360"/>
      </w:pPr>
      <w:rPr>
        <w:rFonts w:ascii="Symbol" w:hAnsi="Symbol" w:hint="default"/>
      </w:rPr>
    </w:lvl>
    <w:lvl w:ilvl="7" w:tplc="04020003" w:tentative="1">
      <w:start w:val="1"/>
      <w:numFmt w:val="bullet"/>
      <w:lvlText w:val="o"/>
      <w:lvlJc w:val="left"/>
      <w:pPr>
        <w:ind w:left="6300" w:hanging="360"/>
      </w:pPr>
      <w:rPr>
        <w:rFonts w:ascii="Courier New" w:hAnsi="Courier New" w:cs="Courier New" w:hint="default"/>
      </w:rPr>
    </w:lvl>
    <w:lvl w:ilvl="8" w:tplc="04020005" w:tentative="1">
      <w:start w:val="1"/>
      <w:numFmt w:val="bullet"/>
      <w:lvlText w:val=""/>
      <w:lvlJc w:val="left"/>
      <w:pPr>
        <w:ind w:left="7020" w:hanging="360"/>
      </w:pPr>
      <w:rPr>
        <w:rFonts w:ascii="Wingdings" w:hAnsi="Wingdings" w:hint="default"/>
      </w:rPr>
    </w:lvl>
  </w:abstractNum>
  <w:abstractNum w:abstractNumId="5">
    <w:nsid w:val="1D05008E"/>
    <w:multiLevelType w:val="hybridMultilevel"/>
    <w:tmpl w:val="0E1CCC1C"/>
    <w:lvl w:ilvl="0" w:tplc="8C8A25A2">
      <w:start w:val="1"/>
      <w:numFmt w:val="bullet"/>
      <w:lvlText w:val="-"/>
      <w:lvlJc w:val="left"/>
      <w:pPr>
        <w:ind w:left="2160" w:hanging="360"/>
      </w:pPr>
      <w:rPr>
        <w:rFonts w:ascii="Arial" w:hAnsi="Aria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nsid w:val="218E00BF"/>
    <w:multiLevelType w:val="multilevel"/>
    <w:tmpl w:val="09F8DDFC"/>
    <w:lvl w:ilvl="0">
      <w:start w:val="4"/>
      <w:numFmt w:val="decimal"/>
      <w:lvlText w:val="%1"/>
      <w:lvlJc w:val="left"/>
      <w:pPr>
        <w:ind w:left="480" w:hanging="480"/>
      </w:pPr>
      <w:rPr>
        <w:rFonts w:hint="default"/>
      </w:rPr>
    </w:lvl>
    <w:lvl w:ilvl="1">
      <w:start w:val="6"/>
      <w:numFmt w:val="decimal"/>
      <w:lvlText w:val="%1.%2"/>
      <w:lvlJc w:val="left"/>
      <w:pPr>
        <w:ind w:left="1200" w:hanging="480"/>
      </w:pPr>
      <w:rPr>
        <w:rFonts w:hint="default"/>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22A42513"/>
    <w:multiLevelType w:val="hybridMultilevel"/>
    <w:tmpl w:val="F8384224"/>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8">
    <w:nsid w:val="2606760F"/>
    <w:multiLevelType w:val="hybridMultilevel"/>
    <w:tmpl w:val="EB6E77E0"/>
    <w:lvl w:ilvl="0" w:tplc="8C8A25A2">
      <w:start w:val="1"/>
      <w:numFmt w:val="bullet"/>
      <w:lvlText w:val="-"/>
      <w:lvlJc w:val="left"/>
      <w:pPr>
        <w:ind w:left="1260" w:hanging="360"/>
      </w:pPr>
      <w:rPr>
        <w:rFonts w:ascii="Arial" w:hAnsi="Arial" w:hint="default"/>
      </w:rPr>
    </w:lvl>
    <w:lvl w:ilvl="1" w:tplc="04020003" w:tentative="1">
      <w:start w:val="1"/>
      <w:numFmt w:val="bullet"/>
      <w:lvlText w:val="o"/>
      <w:lvlJc w:val="left"/>
      <w:pPr>
        <w:ind w:left="1980" w:hanging="360"/>
      </w:pPr>
      <w:rPr>
        <w:rFonts w:ascii="Courier New" w:hAnsi="Courier New" w:cs="Courier New" w:hint="default"/>
      </w:rPr>
    </w:lvl>
    <w:lvl w:ilvl="2" w:tplc="04020005" w:tentative="1">
      <w:start w:val="1"/>
      <w:numFmt w:val="bullet"/>
      <w:lvlText w:val=""/>
      <w:lvlJc w:val="left"/>
      <w:pPr>
        <w:ind w:left="2700" w:hanging="360"/>
      </w:pPr>
      <w:rPr>
        <w:rFonts w:ascii="Wingdings" w:hAnsi="Wingdings" w:hint="default"/>
      </w:rPr>
    </w:lvl>
    <w:lvl w:ilvl="3" w:tplc="04020001" w:tentative="1">
      <w:start w:val="1"/>
      <w:numFmt w:val="bullet"/>
      <w:lvlText w:val=""/>
      <w:lvlJc w:val="left"/>
      <w:pPr>
        <w:ind w:left="3420" w:hanging="360"/>
      </w:pPr>
      <w:rPr>
        <w:rFonts w:ascii="Symbol" w:hAnsi="Symbol" w:hint="default"/>
      </w:rPr>
    </w:lvl>
    <w:lvl w:ilvl="4" w:tplc="04020003" w:tentative="1">
      <w:start w:val="1"/>
      <w:numFmt w:val="bullet"/>
      <w:lvlText w:val="o"/>
      <w:lvlJc w:val="left"/>
      <w:pPr>
        <w:ind w:left="4140" w:hanging="360"/>
      </w:pPr>
      <w:rPr>
        <w:rFonts w:ascii="Courier New" w:hAnsi="Courier New" w:cs="Courier New" w:hint="default"/>
      </w:rPr>
    </w:lvl>
    <w:lvl w:ilvl="5" w:tplc="04020005" w:tentative="1">
      <w:start w:val="1"/>
      <w:numFmt w:val="bullet"/>
      <w:lvlText w:val=""/>
      <w:lvlJc w:val="left"/>
      <w:pPr>
        <w:ind w:left="4860" w:hanging="360"/>
      </w:pPr>
      <w:rPr>
        <w:rFonts w:ascii="Wingdings" w:hAnsi="Wingdings" w:hint="default"/>
      </w:rPr>
    </w:lvl>
    <w:lvl w:ilvl="6" w:tplc="04020001" w:tentative="1">
      <w:start w:val="1"/>
      <w:numFmt w:val="bullet"/>
      <w:lvlText w:val=""/>
      <w:lvlJc w:val="left"/>
      <w:pPr>
        <w:ind w:left="5580" w:hanging="360"/>
      </w:pPr>
      <w:rPr>
        <w:rFonts w:ascii="Symbol" w:hAnsi="Symbol" w:hint="default"/>
      </w:rPr>
    </w:lvl>
    <w:lvl w:ilvl="7" w:tplc="04020003" w:tentative="1">
      <w:start w:val="1"/>
      <w:numFmt w:val="bullet"/>
      <w:lvlText w:val="o"/>
      <w:lvlJc w:val="left"/>
      <w:pPr>
        <w:ind w:left="6300" w:hanging="360"/>
      </w:pPr>
      <w:rPr>
        <w:rFonts w:ascii="Courier New" w:hAnsi="Courier New" w:cs="Courier New" w:hint="default"/>
      </w:rPr>
    </w:lvl>
    <w:lvl w:ilvl="8" w:tplc="04020005" w:tentative="1">
      <w:start w:val="1"/>
      <w:numFmt w:val="bullet"/>
      <w:lvlText w:val=""/>
      <w:lvlJc w:val="left"/>
      <w:pPr>
        <w:ind w:left="7020" w:hanging="360"/>
      </w:pPr>
      <w:rPr>
        <w:rFonts w:ascii="Wingdings" w:hAnsi="Wingdings" w:hint="default"/>
      </w:rPr>
    </w:lvl>
  </w:abstractNum>
  <w:abstractNum w:abstractNumId="9">
    <w:nsid w:val="2BC14A59"/>
    <w:multiLevelType w:val="hybridMultilevel"/>
    <w:tmpl w:val="EDC2B796"/>
    <w:lvl w:ilvl="0" w:tplc="8C8A25A2">
      <w:start w:val="1"/>
      <w:numFmt w:val="bullet"/>
      <w:lvlText w:val="-"/>
      <w:lvlJc w:val="left"/>
      <w:pPr>
        <w:ind w:left="1260" w:hanging="360"/>
      </w:pPr>
      <w:rPr>
        <w:rFonts w:ascii="Arial" w:hAnsi="Arial" w:hint="default"/>
      </w:rPr>
    </w:lvl>
    <w:lvl w:ilvl="1" w:tplc="04020003" w:tentative="1">
      <w:start w:val="1"/>
      <w:numFmt w:val="bullet"/>
      <w:lvlText w:val="o"/>
      <w:lvlJc w:val="left"/>
      <w:pPr>
        <w:ind w:left="1980" w:hanging="360"/>
      </w:pPr>
      <w:rPr>
        <w:rFonts w:ascii="Courier New" w:hAnsi="Courier New" w:cs="Courier New" w:hint="default"/>
      </w:rPr>
    </w:lvl>
    <w:lvl w:ilvl="2" w:tplc="04020005" w:tentative="1">
      <w:start w:val="1"/>
      <w:numFmt w:val="bullet"/>
      <w:lvlText w:val=""/>
      <w:lvlJc w:val="left"/>
      <w:pPr>
        <w:ind w:left="2700" w:hanging="360"/>
      </w:pPr>
      <w:rPr>
        <w:rFonts w:ascii="Wingdings" w:hAnsi="Wingdings" w:hint="default"/>
      </w:rPr>
    </w:lvl>
    <w:lvl w:ilvl="3" w:tplc="04020001" w:tentative="1">
      <w:start w:val="1"/>
      <w:numFmt w:val="bullet"/>
      <w:lvlText w:val=""/>
      <w:lvlJc w:val="left"/>
      <w:pPr>
        <w:ind w:left="3420" w:hanging="360"/>
      </w:pPr>
      <w:rPr>
        <w:rFonts w:ascii="Symbol" w:hAnsi="Symbol" w:hint="default"/>
      </w:rPr>
    </w:lvl>
    <w:lvl w:ilvl="4" w:tplc="04020003" w:tentative="1">
      <w:start w:val="1"/>
      <w:numFmt w:val="bullet"/>
      <w:lvlText w:val="o"/>
      <w:lvlJc w:val="left"/>
      <w:pPr>
        <w:ind w:left="4140" w:hanging="360"/>
      </w:pPr>
      <w:rPr>
        <w:rFonts w:ascii="Courier New" w:hAnsi="Courier New" w:cs="Courier New" w:hint="default"/>
      </w:rPr>
    </w:lvl>
    <w:lvl w:ilvl="5" w:tplc="04020005" w:tentative="1">
      <w:start w:val="1"/>
      <w:numFmt w:val="bullet"/>
      <w:lvlText w:val=""/>
      <w:lvlJc w:val="left"/>
      <w:pPr>
        <w:ind w:left="4860" w:hanging="360"/>
      </w:pPr>
      <w:rPr>
        <w:rFonts w:ascii="Wingdings" w:hAnsi="Wingdings" w:hint="default"/>
      </w:rPr>
    </w:lvl>
    <w:lvl w:ilvl="6" w:tplc="04020001" w:tentative="1">
      <w:start w:val="1"/>
      <w:numFmt w:val="bullet"/>
      <w:lvlText w:val=""/>
      <w:lvlJc w:val="left"/>
      <w:pPr>
        <w:ind w:left="5580" w:hanging="360"/>
      </w:pPr>
      <w:rPr>
        <w:rFonts w:ascii="Symbol" w:hAnsi="Symbol" w:hint="default"/>
      </w:rPr>
    </w:lvl>
    <w:lvl w:ilvl="7" w:tplc="04020003" w:tentative="1">
      <w:start w:val="1"/>
      <w:numFmt w:val="bullet"/>
      <w:lvlText w:val="o"/>
      <w:lvlJc w:val="left"/>
      <w:pPr>
        <w:ind w:left="6300" w:hanging="360"/>
      </w:pPr>
      <w:rPr>
        <w:rFonts w:ascii="Courier New" w:hAnsi="Courier New" w:cs="Courier New" w:hint="default"/>
      </w:rPr>
    </w:lvl>
    <w:lvl w:ilvl="8" w:tplc="04020005" w:tentative="1">
      <w:start w:val="1"/>
      <w:numFmt w:val="bullet"/>
      <w:lvlText w:val=""/>
      <w:lvlJc w:val="left"/>
      <w:pPr>
        <w:ind w:left="7020" w:hanging="360"/>
      </w:pPr>
      <w:rPr>
        <w:rFonts w:ascii="Wingdings" w:hAnsi="Wingdings" w:hint="default"/>
      </w:rPr>
    </w:lvl>
  </w:abstractNum>
  <w:abstractNum w:abstractNumId="10">
    <w:nsid w:val="31F720B1"/>
    <w:multiLevelType w:val="multilevel"/>
    <w:tmpl w:val="ABB6F7EE"/>
    <w:lvl w:ilvl="0">
      <w:start w:val="4"/>
      <w:numFmt w:val="decimal"/>
      <w:lvlText w:val="%1"/>
      <w:lvlJc w:val="left"/>
      <w:pPr>
        <w:ind w:left="480" w:hanging="480"/>
      </w:pPr>
      <w:rPr>
        <w:rFonts w:hint="default"/>
      </w:rPr>
    </w:lvl>
    <w:lvl w:ilvl="1">
      <w:start w:val="5"/>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nsid w:val="32E40C1C"/>
    <w:multiLevelType w:val="hybridMultilevel"/>
    <w:tmpl w:val="7D44F6A6"/>
    <w:lvl w:ilvl="0" w:tplc="8C8A25A2">
      <w:start w:val="1"/>
      <w:numFmt w:val="bullet"/>
      <w:lvlText w:val="-"/>
      <w:lvlJc w:val="left"/>
      <w:pPr>
        <w:ind w:left="1211" w:hanging="360"/>
      </w:pPr>
      <w:rPr>
        <w:rFonts w:ascii="Arial" w:hAnsi="Aria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2">
    <w:nsid w:val="33916ED0"/>
    <w:multiLevelType w:val="multilevel"/>
    <w:tmpl w:val="B65091D2"/>
    <w:lvl w:ilvl="0">
      <w:start w:val="1"/>
      <w:numFmt w:val="decimal"/>
      <w:lvlText w:val="%1."/>
      <w:lvlJc w:val="left"/>
      <w:pPr>
        <w:ind w:left="360" w:hanging="360"/>
      </w:pPr>
      <w:rPr>
        <w:b/>
        <w:bCs/>
      </w:rPr>
    </w:lvl>
    <w:lvl w:ilvl="1">
      <w:start w:val="1"/>
      <w:numFmt w:val="decimal"/>
      <w:pStyle w:val="ListParagraph"/>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3A5A47B3"/>
    <w:multiLevelType w:val="hybridMultilevel"/>
    <w:tmpl w:val="C880586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4">
    <w:nsid w:val="3B6C6FF3"/>
    <w:multiLevelType w:val="multilevel"/>
    <w:tmpl w:val="09F8DDFC"/>
    <w:lvl w:ilvl="0">
      <w:start w:val="4"/>
      <w:numFmt w:val="decimal"/>
      <w:lvlText w:val="%1"/>
      <w:lvlJc w:val="left"/>
      <w:pPr>
        <w:ind w:left="480" w:hanging="480"/>
      </w:pPr>
      <w:rPr>
        <w:rFonts w:hint="default"/>
      </w:rPr>
    </w:lvl>
    <w:lvl w:ilvl="1">
      <w:start w:val="7"/>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3EE100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403D1E3B"/>
    <w:multiLevelType w:val="hybridMultilevel"/>
    <w:tmpl w:val="D320F2CC"/>
    <w:lvl w:ilvl="0" w:tplc="8C8A25A2">
      <w:start w:val="1"/>
      <w:numFmt w:val="bullet"/>
      <w:lvlText w:val="-"/>
      <w:lvlJc w:val="left"/>
      <w:pPr>
        <w:ind w:left="2138" w:hanging="360"/>
      </w:pPr>
      <w:rPr>
        <w:rFonts w:ascii="Arial" w:hAnsi="Arial" w:hint="default"/>
      </w:rPr>
    </w:lvl>
    <w:lvl w:ilvl="1" w:tplc="04020003" w:tentative="1">
      <w:start w:val="1"/>
      <w:numFmt w:val="bullet"/>
      <w:lvlText w:val="o"/>
      <w:lvlJc w:val="left"/>
      <w:pPr>
        <w:ind w:left="2858" w:hanging="360"/>
      </w:pPr>
      <w:rPr>
        <w:rFonts w:ascii="Courier New" w:hAnsi="Courier New" w:cs="Courier New" w:hint="default"/>
      </w:rPr>
    </w:lvl>
    <w:lvl w:ilvl="2" w:tplc="04020005" w:tentative="1">
      <w:start w:val="1"/>
      <w:numFmt w:val="bullet"/>
      <w:lvlText w:val=""/>
      <w:lvlJc w:val="left"/>
      <w:pPr>
        <w:ind w:left="3578" w:hanging="360"/>
      </w:pPr>
      <w:rPr>
        <w:rFonts w:ascii="Wingdings" w:hAnsi="Wingdings" w:hint="default"/>
      </w:rPr>
    </w:lvl>
    <w:lvl w:ilvl="3" w:tplc="04020001" w:tentative="1">
      <w:start w:val="1"/>
      <w:numFmt w:val="bullet"/>
      <w:lvlText w:val=""/>
      <w:lvlJc w:val="left"/>
      <w:pPr>
        <w:ind w:left="4298" w:hanging="360"/>
      </w:pPr>
      <w:rPr>
        <w:rFonts w:ascii="Symbol" w:hAnsi="Symbol" w:hint="default"/>
      </w:rPr>
    </w:lvl>
    <w:lvl w:ilvl="4" w:tplc="04020003" w:tentative="1">
      <w:start w:val="1"/>
      <w:numFmt w:val="bullet"/>
      <w:lvlText w:val="o"/>
      <w:lvlJc w:val="left"/>
      <w:pPr>
        <w:ind w:left="5018" w:hanging="360"/>
      </w:pPr>
      <w:rPr>
        <w:rFonts w:ascii="Courier New" w:hAnsi="Courier New" w:cs="Courier New" w:hint="default"/>
      </w:rPr>
    </w:lvl>
    <w:lvl w:ilvl="5" w:tplc="04020005" w:tentative="1">
      <w:start w:val="1"/>
      <w:numFmt w:val="bullet"/>
      <w:lvlText w:val=""/>
      <w:lvlJc w:val="left"/>
      <w:pPr>
        <w:ind w:left="5738" w:hanging="360"/>
      </w:pPr>
      <w:rPr>
        <w:rFonts w:ascii="Wingdings" w:hAnsi="Wingdings" w:hint="default"/>
      </w:rPr>
    </w:lvl>
    <w:lvl w:ilvl="6" w:tplc="04020001" w:tentative="1">
      <w:start w:val="1"/>
      <w:numFmt w:val="bullet"/>
      <w:lvlText w:val=""/>
      <w:lvlJc w:val="left"/>
      <w:pPr>
        <w:ind w:left="6458" w:hanging="360"/>
      </w:pPr>
      <w:rPr>
        <w:rFonts w:ascii="Symbol" w:hAnsi="Symbol" w:hint="default"/>
      </w:rPr>
    </w:lvl>
    <w:lvl w:ilvl="7" w:tplc="04020003" w:tentative="1">
      <w:start w:val="1"/>
      <w:numFmt w:val="bullet"/>
      <w:lvlText w:val="o"/>
      <w:lvlJc w:val="left"/>
      <w:pPr>
        <w:ind w:left="7178" w:hanging="360"/>
      </w:pPr>
      <w:rPr>
        <w:rFonts w:ascii="Courier New" w:hAnsi="Courier New" w:cs="Courier New" w:hint="default"/>
      </w:rPr>
    </w:lvl>
    <w:lvl w:ilvl="8" w:tplc="04020005" w:tentative="1">
      <w:start w:val="1"/>
      <w:numFmt w:val="bullet"/>
      <w:lvlText w:val=""/>
      <w:lvlJc w:val="left"/>
      <w:pPr>
        <w:ind w:left="7898" w:hanging="360"/>
      </w:pPr>
      <w:rPr>
        <w:rFonts w:ascii="Wingdings" w:hAnsi="Wingdings" w:hint="default"/>
      </w:rPr>
    </w:lvl>
  </w:abstractNum>
  <w:abstractNum w:abstractNumId="17">
    <w:nsid w:val="495D3B03"/>
    <w:multiLevelType w:val="multilevel"/>
    <w:tmpl w:val="5E1240DA"/>
    <w:lvl w:ilvl="0">
      <w:start w:val="4"/>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nsid w:val="49C13242"/>
    <w:multiLevelType w:val="hybridMultilevel"/>
    <w:tmpl w:val="80BC44B4"/>
    <w:lvl w:ilvl="0" w:tplc="0402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9">
    <w:nsid w:val="5ACD396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5AD43D61"/>
    <w:multiLevelType w:val="hybridMultilevel"/>
    <w:tmpl w:val="C52CA778"/>
    <w:lvl w:ilvl="0" w:tplc="04020001">
      <w:start w:val="1"/>
      <w:numFmt w:val="bullet"/>
      <w:lvlText w:val=""/>
      <w:lvlJc w:val="left"/>
      <w:pPr>
        <w:ind w:left="2138" w:hanging="360"/>
      </w:pPr>
      <w:rPr>
        <w:rFonts w:ascii="Symbol" w:hAnsi="Symbol" w:hint="default"/>
      </w:rPr>
    </w:lvl>
    <w:lvl w:ilvl="1" w:tplc="04020003" w:tentative="1">
      <w:start w:val="1"/>
      <w:numFmt w:val="bullet"/>
      <w:lvlText w:val="o"/>
      <w:lvlJc w:val="left"/>
      <w:pPr>
        <w:ind w:left="2858" w:hanging="360"/>
      </w:pPr>
      <w:rPr>
        <w:rFonts w:ascii="Courier New" w:hAnsi="Courier New" w:cs="Courier New" w:hint="default"/>
      </w:rPr>
    </w:lvl>
    <w:lvl w:ilvl="2" w:tplc="04020005" w:tentative="1">
      <w:start w:val="1"/>
      <w:numFmt w:val="bullet"/>
      <w:lvlText w:val=""/>
      <w:lvlJc w:val="left"/>
      <w:pPr>
        <w:ind w:left="3578" w:hanging="360"/>
      </w:pPr>
      <w:rPr>
        <w:rFonts w:ascii="Wingdings" w:hAnsi="Wingdings" w:hint="default"/>
      </w:rPr>
    </w:lvl>
    <w:lvl w:ilvl="3" w:tplc="04020001" w:tentative="1">
      <w:start w:val="1"/>
      <w:numFmt w:val="bullet"/>
      <w:lvlText w:val=""/>
      <w:lvlJc w:val="left"/>
      <w:pPr>
        <w:ind w:left="4298" w:hanging="360"/>
      </w:pPr>
      <w:rPr>
        <w:rFonts w:ascii="Symbol" w:hAnsi="Symbol" w:hint="default"/>
      </w:rPr>
    </w:lvl>
    <w:lvl w:ilvl="4" w:tplc="04020003" w:tentative="1">
      <w:start w:val="1"/>
      <w:numFmt w:val="bullet"/>
      <w:lvlText w:val="o"/>
      <w:lvlJc w:val="left"/>
      <w:pPr>
        <w:ind w:left="5018" w:hanging="360"/>
      </w:pPr>
      <w:rPr>
        <w:rFonts w:ascii="Courier New" w:hAnsi="Courier New" w:cs="Courier New" w:hint="default"/>
      </w:rPr>
    </w:lvl>
    <w:lvl w:ilvl="5" w:tplc="04020005" w:tentative="1">
      <w:start w:val="1"/>
      <w:numFmt w:val="bullet"/>
      <w:lvlText w:val=""/>
      <w:lvlJc w:val="left"/>
      <w:pPr>
        <w:ind w:left="5738" w:hanging="360"/>
      </w:pPr>
      <w:rPr>
        <w:rFonts w:ascii="Wingdings" w:hAnsi="Wingdings" w:hint="default"/>
      </w:rPr>
    </w:lvl>
    <w:lvl w:ilvl="6" w:tplc="04020001" w:tentative="1">
      <w:start w:val="1"/>
      <w:numFmt w:val="bullet"/>
      <w:lvlText w:val=""/>
      <w:lvlJc w:val="left"/>
      <w:pPr>
        <w:ind w:left="6458" w:hanging="360"/>
      </w:pPr>
      <w:rPr>
        <w:rFonts w:ascii="Symbol" w:hAnsi="Symbol" w:hint="default"/>
      </w:rPr>
    </w:lvl>
    <w:lvl w:ilvl="7" w:tplc="04020003" w:tentative="1">
      <w:start w:val="1"/>
      <w:numFmt w:val="bullet"/>
      <w:lvlText w:val="o"/>
      <w:lvlJc w:val="left"/>
      <w:pPr>
        <w:ind w:left="7178" w:hanging="360"/>
      </w:pPr>
      <w:rPr>
        <w:rFonts w:ascii="Courier New" w:hAnsi="Courier New" w:cs="Courier New" w:hint="default"/>
      </w:rPr>
    </w:lvl>
    <w:lvl w:ilvl="8" w:tplc="04020005" w:tentative="1">
      <w:start w:val="1"/>
      <w:numFmt w:val="bullet"/>
      <w:lvlText w:val=""/>
      <w:lvlJc w:val="left"/>
      <w:pPr>
        <w:ind w:left="7898" w:hanging="360"/>
      </w:pPr>
      <w:rPr>
        <w:rFonts w:ascii="Wingdings" w:hAnsi="Wingdings" w:hint="default"/>
      </w:rPr>
    </w:lvl>
  </w:abstractNum>
  <w:abstractNum w:abstractNumId="21">
    <w:nsid w:val="5AF412C0"/>
    <w:multiLevelType w:val="hybridMultilevel"/>
    <w:tmpl w:val="E436A544"/>
    <w:lvl w:ilvl="0" w:tplc="04020017">
      <w:start w:val="1"/>
      <w:numFmt w:val="lowerLetter"/>
      <w:lvlText w:val="%1)"/>
      <w:lvlJc w:val="left"/>
      <w:pPr>
        <w:ind w:left="2138" w:hanging="360"/>
      </w:pPr>
    </w:lvl>
    <w:lvl w:ilvl="1" w:tplc="04020019" w:tentative="1">
      <w:start w:val="1"/>
      <w:numFmt w:val="lowerLetter"/>
      <w:lvlText w:val="%2."/>
      <w:lvlJc w:val="left"/>
      <w:pPr>
        <w:ind w:left="2858" w:hanging="360"/>
      </w:pPr>
    </w:lvl>
    <w:lvl w:ilvl="2" w:tplc="0402001B" w:tentative="1">
      <w:start w:val="1"/>
      <w:numFmt w:val="lowerRoman"/>
      <w:lvlText w:val="%3."/>
      <w:lvlJc w:val="right"/>
      <w:pPr>
        <w:ind w:left="3578" w:hanging="180"/>
      </w:pPr>
    </w:lvl>
    <w:lvl w:ilvl="3" w:tplc="0402000F" w:tentative="1">
      <w:start w:val="1"/>
      <w:numFmt w:val="decimal"/>
      <w:lvlText w:val="%4."/>
      <w:lvlJc w:val="left"/>
      <w:pPr>
        <w:ind w:left="4298" w:hanging="360"/>
      </w:pPr>
    </w:lvl>
    <w:lvl w:ilvl="4" w:tplc="04020019" w:tentative="1">
      <w:start w:val="1"/>
      <w:numFmt w:val="lowerLetter"/>
      <w:lvlText w:val="%5."/>
      <w:lvlJc w:val="left"/>
      <w:pPr>
        <w:ind w:left="5018" w:hanging="360"/>
      </w:pPr>
    </w:lvl>
    <w:lvl w:ilvl="5" w:tplc="0402001B" w:tentative="1">
      <w:start w:val="1"/>
      <w:numFmt w:val="lowerRoman"/>
      <w:lvlText w:val="%6."/>
      <w:lvlJc w:val="right"/>
      <w:pPr>
        <w:ind w:left="5738" w:hanging="180"/>
      </w:pPr>
    </w:lvl>
    <w:lvl w:ilvl="6" w:tplc="0402000F" w:tentative="1">
      <w:start w:val="1"/>
      <w:numFmt w:val="decimal"/>
      <w:lvlText w:val="%7."/>
      <w:lvlJc w:val="left"/>
      <w:pPr>
        <w:ind w:left="6458" w:hanging="360"/>
      </w:pPr>
    </w:lvl>
    <w:lvl w:ilvl="7" w:tplc="04020019" w:tentative="1">
      <w:start w:val="1"/>
      <w:numFmt w:val="lowerLetter"/>
      <w:lvlText w:val="%8."/>
      <w:lvlJc w:val="left"/>
      <w:pPr>
        <w:ind w:left="7178" w:hanging="360"/>
      </w:pPr>
    </w:lvl>
    <w:lvl w:ilvl="8" w:tplc="0402001B" w:tentative="1">
      <w:start w:val="1"/>
      <w:numFmt w:val="lowerRoman"/>
      <w:lvlText w:val="%9."/>
      <w:lvlJc w:val="right"/>
      <w:pPr>
        <w:ind w:left="7898" w:hanging="180"/>
      </w:pPr>
    </w:lvl>
  </w:abstractNum>
  <w:abstractNum w:abstractNumId="22">
    <w:nsid w:val="663669C4"/>
    <w:multiLevelType w:val="hybridMultilevel"/>
    <w:tmpl w:val="8F727F5E"/>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3">
    <w:nsid w:val="6BD049D5"/>
    <w:multiLevelType w:val="multilevel"/>
    <w:tmpl w:val="77C2E122"/>
    <w:lvl w:ilvl="0">
      <w:start w:val="4"/>
      <w:numFmt w:val="decimal"/>
      <w:lvlText w:val="%1"/>
      <w:lvlJc w:val="left"/>
      <w:pPr>
        <w:ind w:left="480" w:hanging="480"/>
      </w:pPr>
      <w:rPr>
        <w:rFonts w:hint="default"/>
      </w:rPr>
    </w:lvl>
    <w:lvl w:ilvl="1">
      <w:start w:val="3"/>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nsid w:val="6C413F91"/>
    <w:multiLevelType w:val="hybridMultilevel"/>
    <w:tmpl w:val="DA2AF87A"/>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5">
    <w:nsid w:val="74970FB3"/>
    <w:multiLevelType w:val="hybridMultilevel"/>
    <w:tmpl w:val="D5B86CB6"/>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6">
    <w:nsid w:val="75326214"/>
    <w:multiLevelType w:val="multilevel"/>
    <w:tmpl w:val="ABB6F7EE"/>
    <w:lvl w:ilvl="0">
      <w:start w:val="4"/>
      <w:numFmt w:val="decimal"/>
      <w:lvlText w:val="%1"/>
      <w:lvlJc w:val="left"/>
      <w:pPr>
        <w:ind w:left="480" w:hanging="480"/>
      </w:pPr>
      <w:rPr>
        <w:rFonts w:hint="default"/>
      </w:rPr>
    </w:lvl>
    <w:lvl w:ilvl="1">
      <w:start w:val="5"/>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nsid w:val="76A9068C"/>
    <w:multiLevelType w:val="hybridMultilevel"/>
    <w:tmpl w:val="04DE2C5E"/>
    <w:lvl w:ilvl="0" w:tplc="B96AB526">
      <w:start w:val="4"/>
      <w:numFmt w:val="bullet"/>
      <w:lvlText w:val="-"/>
      <w:lvlJc w:val="left"/>
      <w:pPr>
        <w:ind w:left="1778" w:hanging="360"/>
      </w:pPr>
      <w:rPr>
        <w:rFonts w:ascii="Arial" w:eastAsia="Times New Roman" w:hAnsi="Arial" w:cs="Arial" w:hint="default"/>
      </w:rPr>
    </w:lvl>
    <w:lvl w:ilvl="1" w:tplc="04020003" w:tentative="1">
      <w:start w:val="1"/>
      <w:numFmt w:val="bullet"/>
      <w:lvlText w:val="o"/>
      <w:lvlJc w:val="left"/>
      <w:pPr>
        <w:ind w:left="2498" w:hanging="360"/>
      </w:pPr>
      <w:rPr>
        <w:rFonts w:ascii="Courier New" w:hAnsi="Courier New" w:cs="Courier New" w:hint="default"/>
      </w:rPr>
    </w:lvl>
    <w:lvl w:ilvl="2" w:tplc="04020005" w:tentative="1">
      <w:start w:val="1"/>
      <w:numFmt w:val="bullet"/>
      <w:lvlText w:val=""/>
      <w:lvlJc w:val="left"/>
      <w:pPr>
        <w:ind w:left="3218" w:hanging="360"/>
      </w:pPr>
      <w:rPr>
        <w:rFonts w:ascii="Wingdings" w:hAnsi="Wingdings" w:hint="default"/>
      </w:rPr>
    </w:lvl>
    <w:lvl w:ilvl="3" w:tplc="04020001" w:tentative="1">
      <w:start w:val="1"/>
      <w:numFmt w:val="bullet"/>
      <w:lvlText w:val=""/>
      <w:lvlJc w:val="left"/>
      <w:pPr>
        <w:ind w:left="3938" w:hanging="360"/>
      </w:pPr>
      <w:rPr>
        <w:rFonts w:ascii="Symbol" w:hAnsi="Symbol" w:hint="default"/>
      </w:rPr>
    </w:lvl>
    <w:lvl w:ilvl="4" w:tplc="04020003" w:tentative="1">
      <w:start w:val="1"/>
      <w:numFmt w:val="bullet"/>
      <w:lvlText w:val="o"/>
      <w:lvlJc w:val="left"/>
      <w:pPr>
        <w:ind w:left="4658" w:hanging="360"/>
      </w:pPr>
      <w:rPr>
        <w:rFonts w:ascii="Courier New" w:hAnsi="Courier New" w:cs="Courier New" w:hint="default"/>
      </w:rPr>
    </w:lvl>
    <w:lvl w:ilvl="5" w:tplc="04020005" w:tentative="1">
      <w:start w:val="1"/>
      <w:numFmt w:val="bullet"/>
      <w:lvlText w:val=""/>
      <w:lvlJc w:val="left"/>
      <w:pPr>
        <w:ind w:left="5378" w:hanging="360"/>
      </w:pPr>
      <w:rPr>
        <w:rFonts w:ascii="Wingdings" w:hAnsi="Wingdings" w:hint="default"/>
      </w:rPr>
    </w:lvl>
    <w:lvl w:ilvl="6" w:tplc="04020001" w:tentative="1">
      <w:start w:val="1"/>
      <w:numFmt w:val="bullet"/>
      <w:lvlText w:val=""/>
      <w:lvlJc w:val="left"/>
      <w:pPr>
        <w:ind w:left="6098" w:hanging="360"/>
      </w:pPr>
      <w:rPr>
        <w:rFonts w:ascii="Symbol" w:hAnsi="Symbol" w:hint="default"/>
      </w:rPr>
    </w:lvl>
    <w:lvl w:ilvl="7" w:tplc="04020003" w:tentative="1">
      <w:start w:val="1"/>
      <w:numFmt w:val="bullet"/>
      <w:lvlText w:val="o"/>
      <w:lvlJc w:val="left"/>
      <w:pPr>
        <w:ind w:left="6818" w:hanging="360"/>
      </w:pPr>
      <w:rPr>
        <w:rFonts w:ascii="Courier New" w:hAnsi="Courier New" w:cs="Courier New" w:hint="default"/>
      </w:rPr>
    </w:lvl>
    <w:lvl w:ilvl="8" w:tplc="04020005" w:tentative="1">
      <w:start w:val="1"/>
      <w:numFmt w:val="bullet"/>
      <w:lvlText w:val=""/>
      <w:lvlJc w:val="left"/>
      <w:pPr>
        <w:ind w:left="7538" w:hanging="360"/>
      </w:pPr>
      <w:rPr>
        <w:rFonts w:ascii="Wingdings" w:hAnsi="Wingdings" w:hint="default"/>
      </w:rPr>
    </w:lvl>
  </w:abstractNum>
  <w:num w:numId="1">
    <w:abstractNumId w:val="12"/>
  </w:num>
  <w:num w:numId="2">
    <w:abstractNumId w:val="21"/>
  </w:num>
  <w:num w:numId="3">
    <w:abstractNumId w:val="20"/>
  </w:num>
  <w:num w:numId="4">
    <w:abstractNumId w:val="13"/>
  </w:num>
  <w:num w:numId="5">
    <w:abstractNumId w:val="4"/>
  </w:num>
  <w:num w:numId="6">
    <w:abstractNumId w:val="3"/>
  </w:num>
  <w:num w:numId="7">
    <w:abstractNumId w:val="18"/>
  </w:num>
  <w:num w:numId="8">
    <w:abstractNumId w:val="27"/>
  </w:num>
  <w:num w:numId="9">
    <w:abstractNumId w:val="24"/>
  </w:num>
  <w:num w:numId="10">
    <w:abstractNumId w:val="5"/>
  </w:num>
  <w:num w:numId="11">
    <w:abstractNumId w:val="15"/>
  </w:num>
  <w:num w:numId="12">
    <w:abstractNumId w:val="17"/>
  </w:num>
  <w:num w:numId="13">
    <w:abstractNumId w:val="19"/>
  </w:num>
  <w:num w:numId="14">
    <w:abstractNumId w:val="23"/>
  </w:num>
  <w:num w:numId="15">
    <w:abstractNumId w:val="25"/>
  </w:num>
  <w:num w:numId="16">
    <w:abstractNumId w:val="1"/>
  </w:num>
  <w:num w:numId="17">
    <w:abstractNumId w:val="22"/>
  </w:num>
  <w:num w:numId="18">
    <w:abstractNumId w:val="16"/>
  </w:num>
  <w:num w:numId="19">
    <w:abstractNumId w:val="26"/>
  </w:num>
  <w:num w:numId="20">
    <w:abstractNumId w:val="7"/>
  </w:num>
  <w:num w:numId="21">
    <w:abstractNumId w:val="6"/>
  </w:num>
  <w:num w:numId="22">
    <w:abstractNumId w:val="8"/>
  </w:num>
  <w:num w:numId="23">
    <w:abstractNumId w:val="0"/>
  </w:num>
  <w:num w:numId="24">
    <w:abstractNumId w:val="11"/>
  </w:num>
  <w:num w:numId="25">
    <w:abstractNumId w:val="14"/>
  </w:num>
  <w:num w:numId="26">
    <w:abstractNumId w:val="9"/>
  </w:num>
  <w:num w:numId="27">
    <w:abstractNumId w:val="2"/>
  </w:num>
  <w:num w:numId="28">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959"/>
    <w:rsid w:val="000072CA"/>
    <w:rsid w:val="00017BA1"/>
    <w:rsid w:val="00020389"/>
    <w:rsid w:val="00021D5A"/>
    <w:rsid w:val="00033CD3"/>
    <w:rsid w:val="0004161F"/>
    <w:rsid w:val="000447F8"/>
    <w:rsid w:val="00046032"/>
    <w:rsid w:val="000606FC"/>
    <w:rsid w:val="0007215F"/>
    <w:rsid w:val="00076AF8"/>
    <w:rsid w:val="0008255D"/>
    <w:rsid w:val="00090267"/>
    <w:rsid w:val="0009210D"/>
    <w:rsid w:val="000B0C4F"/>
    <w:rsid w:val="000C49A1"/>
    <w:rsid w:val="000E782E"/>
    <w:rsid w:val="00104B77"/>
    <w:rsid w:val="00111371"/>
    <w:rsid w:val="00115544"/>
    <w:rsid w:val="00123650"/>
    <w:rsid w:val="00124FF3"/>
    <w:rsid w:val="00130091"/>
    <w:rsid w:val="00130E06"/>
    <w:rsid w:val="00131572"/>
    <w:rsid w:val="00132C52"/>
    <w:rsid w:val="0013319F"/>
    <w:rsid w:val="00135E34"/>
    <w:rsid w:val="00136FE3"/>
    <w:rsid w:val="001422A2"/>
    <w:rsid w:val="0014350E"/>
    <w:rsid w:val="001629CB"/>
    <w:rsid w:val="00164A78"/>
    <w:rsid w:val="00167DBA"/>
    <w:rsid w:val="00170323"/>
    <w:rsid w:val="00174A77"/>
    <w:rsid w:val="001843CB"/>
    <w:rsid w:val="0019203D"/>
    <w:rsid w:val="001927A2"/>
    <w:rsid w:val="0019660F"/>
    <w:rsid w:val="001A0F40"/>
    <w:rsid w:val="001A43F6"/>
    <w:rsid w:val="001A4F24"/>
    <w:rsid w:val="001C0C20"/>
    <w:rsid w:val="001C450E"/>
    <w:rsid w:val="001C68CB"/>
    <w:rsid w:val="001D03FF"/>
    <w:rsid w:val="001D7E72"/>
    <w:rsid w:val="001F20AF"/>
    <w:rsid w:val="002026E8"/>
    <w:rsid w:val="0022127D"/>
    <w:rsid w:val="002407FD"/>
    <w:rsid w:val="002446BA"/>
    <w:rsid w:val="00252C8B"/>
    <w:rsid w:val="002544D5"/>
    <w:rsid w:val="00257223"/>
    <w:rsid w:val="00260361"/>
    <w:rsid w:val="002607A6"/>
    <w:rsid w:val="00263136"/>
    <w:rsid w:val="00264E56"/>
    <w:rsid w:val="00272D62"/>
    <w:rsid w:val="00284862"/>
    <w:rsid w:val="00285220"/>
    <w:rsid w:val="0028598D"/>
    <w:rsid w:val="002943D9"/>
    <w:rsid w:val="0029576D"/>
    <w:rsid w:val="002A0AB4"/>
    <w:rsid w:val="002A0FEA"/>
    <w:rsid w:val="002A35E6"/>
    <w:rsid w:val="002A38AB"/>
    <w:rsid w:val="002A5024"/>
    <w:rsid w:val="002B26FB"/>
    <w:rsid w:val="002B5520"/>
    <w:rsid w:val="002B5DC3"/>
    <w:rsid w:val="002B668A"/>
    <w:rsid w:val="002D2877"/>
    <w:rsid w:val="002E4565"/>
    <w:rsid w:val="002F2BDF"/>
    <w:rsid w:val="00301DDF"/>
    <w:rsid w:val="003272B5"/>
    <w:rsid w:val="00333F4F"/>
    <w:rsid w:val="00336218"/>
    <w:rsid w:val="003410F1"/>
    <w:rsid w:val="003450E3"/>
    <w:rsid w:val="0035475A"/>
    <w:rsid w:val="0035481C"/>
    <w:rsid w:val="003562E3"/>
    <w:rsid w:val="00363789"/>
    <w:rsid w:val="0036674A"/>
    <w:rsid w:val="00366C9A"/>
    <w:rsid w:val="00371E3B"/>
    <w:rsid w:val="003737DB"/>
    <w:rsid w:val="003757E8"/>
    <w:rsid w:val="00382668"/>
    <w:rsid w:val="00384B27"/>
    <w:rsid w:val="00390158"/>
    <w:rsid w:val="00390AED"/>
    <w:rsid w:val="00397F30"/>
    <w:rsid w:val="003B25D0"/>
    <w:rsid w:val="003C3A18"/>
    <w:rsid w:val="003C4453"/>
    <w:rsid w:val="003D42CE"/>
    <w:rsid w:val="003E0EE9"/>
    <w:rsid w:val="003E220A"/>
    <w:rsid w:val="003E7B14"/>
    <w:rsid w:val="003F2E36"/>
    <w:rsid w:val="003F3378"/>
    <w:rsid w:val="003F5AA3"/>
    <w:rsid w:val="00410728"/>
    <w:rsid w:val="0041096C"/>
    <w:rsid w:val="00410FA2"/>
    <w:rsid w:val="00410FF8"/>
    <w:rsid w:val="00411AE7"/>
    <w:rsid w:val="00421622"/>
    <w:rsid w:val="00423A7F"/>
    <w:rsid w:val="00424FFD"/>
    <w:rsid w:val="0043162C"/>
    <w:rsid w:val="004360F8"/>
    <w:rsid w:val="0044021A"/>
    <w:rsid w:val="004538DA"/>
    <w:rsid w:val="0046150B"/>
    <w:rsid w:val="00465846"/>
    <w:rsid w:val="004672EE"/>
    <w:rsid w:val="00470BEF"/>
    <w:rsid w:val="00471083"/>
    <w:rsid w:val="0049156C"/>
    <w:rsid w:val="00497626"/>
    <w:rsid w:val="004A58EC"/>
    <w:rsid w:val="004B4899"/>
    <w:rsid w:val="004B4F7A"/>
    <w:rsid w:val="004B5A68"/>
    <w:rsid w:val="004C294F"/>
    <w:rsid w:val="004D34AD"/>
    <w:rsid w:val="004D467F"/>
    <w:rsid w:val="004D7199"/>
    <w:rsid w:val="004E0F09"/>
    <w:rsid w:val="004E2D38"/>
    <w:rsid w:val="004E652A"/>
    <w:rsid w:val="0050466F"/>
    <w:rsid w:val="00510151"/>
    <w:rsid w:val="00515B35"/>
    <w:rsid w:val="00516989"/>
    <w:rsid w:val="0052316B"/>
    <w:rsid w:val="00524A74"/>
    <w:rsid w:val="005308D3"/>
    <w:rsid w:val="00553AB4"/>
    <w:rsid w:val="005670D2"/>
    <w:rsid w:val="0057736F"/>
    <w:rsid w:val="00582253"/>
    <w:rsid w:val="00583FAB"/>
    <w:rsid w:val="00595864"/>
    <w:rsid w:val="005A0A2A"/>
    <w:rsid w:val="005A5BA8"/>
    <w:rsid w:val="005A608F"/>
    <w:rsid w:val="005A6D70"/>
    <w:rsid w:val="005B3E93"/>
    <w:rsid w:val="005B4050"/>
    <w:rsid w:val="005B519D"/>
    <w:rsid w:val="005B5984"/>
    <w:rsid w:val="005C1D44"/>
    <w:rsid w:val="005D177F"/>
    <w:rsid w:val="005D628C"/>
    <w:rsid w:val="005E6602"/>
    <w:rsid w:val="00602640"/>
    <w:rsid w:val="00603A8D"/>
    <w:rsid w:val="006047F5"/>
    <w:rsid w:val="0062381E"/>
    <w:rsid w:val="0063022A"/>
    <w:rsid w:val="006308B0"/>
    <w:rsid w:val="0063202A"/>
    <w:rsid w:val="0064440A"/>
    <w:rsid w:val="00653530"/>
    <w:rsid w:val="0066161F"/>
    <w:rsid w:val="00694714"/>
    <w:rsid w:val="006A24E1"/>
    <w:rsid w:val="006A3C8A"/>
    <w:rsid w:val="006B04F1"/>
    <w:rsid w:val="006B2B55"/>
    <w:rsid w:val="006B5A0E"/>
    <w:rsid w:val="006B787F"/>
    <w:rsid w:val="006B7E31"/>
    <w:rsid w:val="006E4AFB"/>
    <w:rsid w:val="007008A4"/>
    <w:rsid w:val="00702EA0"/>
    <w:rsid w:val="007055E8"/>
    <w:rsid w:val="007209F3"/>
    <w:rsid w:val="0072107B"/>
    <w:rsid w:val="00723C27"/>
    <w:rsid w:val="00727C08"/>
    <w:rsid w:val="00734413"/>
    <w:rsid w:val="0073596E"/>
    <w:rsid w:val="0074262D"/>
    <w:rsid w:val="00750026"/>
    <w:rsid w:val="00751D3B"/>
    <w:rsid w:val="0075700A"/>
    <w:rsid w:val="00757103"/>
    <w:rsid w:val="00767C47"/>
    <w:rsid w:val="007759A5"/>
    <w:rsid w:val="00785906"/>
    <w:rsid w:val="007861B9"/>
    <w:rsid w:val="00797046"/>
    <w:rsid w:val="007A52FC"/>
    <w:rsid w:val="007B4517"/>
    <w:rsid w:val="007B67F1"/>
    <w:rsid w:val="007D37C6"/>
    <w:rsid w:val="007D4ADE"/>
    <w:rsid w:val="007D4C36"/>
    <w:rsid w:val="007D76E2"/>
    <w:rsid w:val="007E07FE"/>
    <w:rsid w:val="007E152D"/>
    <w:rsid w:val="007E2FB6"/>
    <w:rsid w:val="00804AE7"/>
    <w:rsid w:val="00812ADA"/>
    <w:rsid w:val="0082519A"/>
    <w:rsid w:val="0083285C"/>
    <w:rsid w:val="00833E2F"/>
    <w:rsid w:val="00836C11"/>
    <w:rsid w:val="00837C1C"/>
    <w:rsid w:val="00841C36"/>
    <w:rsid w:val="0084568C"/>
    <w:rsid w:val="008460D9"/>
    <w:rsid w:val="0085060B"/>
    <w:rsid w:val="00854952"/>
    <w:rsid w:val="00870959"/>
    <w:rsid w:val="008720CE"/>
    <w:rsid w:val="00873946"/>
    <w:rsid w:val="00874CB5"/>
    <w:rsid w:val="0088134E"/>
    <w:rsid w:val="00881748"/>
    <w:rsid w:val="00882FA2"/>
    <w:rsid w:val="00884AC9"/>
    <w:rsid w:val="008910C7"/>
    <w:rsid w:val="00891AB1"/>
    <w:rsid w:val="008967D2"/>
    <w:rsid w:val="008A1D18"/>
    <w:rsid w:val="008A4ABF"/>
    <w:rsid w:val="008B462B"/>
    <w:rsid w:val="008C4563"/>
    <w:rsid w:val="008C57D1"/>
    <w:rsid w:val="008D0EFC"/>
    <w:rsid w:val="008F1FEB"/>
    <w:rsid w:val="008F5107"/>
    <w:rsid w:val="008F685D"/>
    <w:rsid w:val="0091257F"/>
    <w:rsid w:val="0093028E"/>
    <w:rsid w:val="00935FBE"/>
    <w:rsid w:val="00936511"/>
    <w:rsid w:val="00942D81"/>
    <w:rsid w:val="00942E68"/>
    <w:rsid w:val="009572AF"/>
    <w:rsid w:val="00961494"/>
    <w:rsid w:val="0096574E"/>
    <w:rsid w:val="009732F2"/>
    <w:rsid w:val="00977135"/>
    <w:rsid w:val="00987E42"/>
    <w:rsid w:val="00996B6A"/>
    <w:rsid w:val="009B3188"/>
    <w:rsid w:val="009C2D7F"/>
    <w:rsid w:val="009C527C"/>
    <w:rsid w:val="009D4522"/>
    <w:rsid w:val="009D4DD4"/>
    <w:rsid w:val="009D625F"/>
    <w:rsid w:val="009F0FEC"/>
    <w:rsid w:val="00A06080"/>
    <w:rsid w:val="00A17753"/>
    <w:rsid w:val="00A2241F"/>
    <w:rsid w:val="00A27AD3"/>
    <w:rsid w:val="00A31147"/>
    <w:rsid w:val="00A32900"/>
    <w:rsid w:val="00A33A1B"/>
    <w:rsid w:val="00A4146C"/>
    <w:rsid w:val="00A532A3"/>
    <w:rsid w:val="00A539F5"/>
    <w:rsid w:val="00A54549"/>
    <w:rsid w:val="00A56DAD"/>
    <w:rsid w:val="00A626FC"/>
    <w:rsid w:val="00A66138"/>
    <w:rsid w:val="00A73069"/>
    <w:rsid w:val="00A732E4"/>
    <w:rsid w:val="00A8699D"/>
    <w:rsid w:val="00A94F80"/>
    <w:rsid w:val="00A97801"/>
    <w:rsid w:val="00AA07D0"/>
    <w:rsid w:val="00AA0A0C"/>
    <w:rsid w:val="00AA169E"/>
    <w:rsid w:val="00AB35B2"/>
    <w:rsid w:val="00AB7944"/>
    <w:rsid w:val="00AD5127"/>
    <w:rsid w:val="00AE14DC"/>
    <w:rsid w:val="00AF76C1"/>
    <w:rsid w:val="00B04FA5"/>
    <w:rsid w:val="00B11964"/>
    <w:rsid w:val="00B13F3C"/>
    <w:rsid w:val="00B1494B"/>
    <w:rsid w:val="00B24394"/>
    <w:rsid w:val="00B269F3"/>
    <w:rsid w:val="00B26FC3"/>
    <w:rsid w:val="00B31387"/>
    <w:rsid w:val="00B46D1A"/>
    <w:rsid w:val="00B6361A"/>
    <w:rsid w:val="00B67A15"/>
    <w:rsid w:val="00B754B6"/>
    <w:rsid w:val="00B75C1C"/>
    <w:rsid w:val="00B84008"/>
    <w:rsid w:val="00B8554F"/>
    <w:rsid w:val="00BA036A"/>
    <w:rsid w:val="00BA076D"/>
    <w:rsid w:val="00BA6B7B"/>
    <w:rsid w:val="00BB4260"/>
    <w:rsid w:val="00BC13F5"/>
    <w:rsid w:val="00BC1487"/>
    <w:rsid w:val="00BC492B"/>
    <w:rsid w:val="00BC4F65"/>
    <w:rsid w:val="00BC5BF1"/>
    <w:rsid w:val="00BC60EB"/>
    <w:rsid w:val="00BD449E"/>
    <w:rsid w:val="00BE60D7"/>
    <w:rsid w:val="00BF23A3"/>
    <w:rsid w:val="00BF3B97"/>
    <w:rsid w:val="00C07586"/>
    <w:rsid w:val="00C12B75"/>
    <w:rsid w:val="00C15FAB"/>
    <w:rsid w:val="00C225E0"/>
    <w:rsid w:val="00C241C8"/>
    <w:rsid w:val="00C43060"/>
    <w:rsid w:val="00C645A9"/>
    <w:rsid w:val="00C727A5"/>
    <w:rsid w:val="00C74AF9"/>
    <w:rsid w:val="00C77C0F"/>
    <w:rsid w:val="00C83B51"/>
    <w:rsid w:val="00C87DD6"/>
    <w:rsid w:val="00C9443B"/>
    <w:rsid w:val="00C961E8"/>
    <w:rsid w:val="00C96C56"/>
    <w:rsid w:val="00CA0580"/>
    <w:rsid w:val="00CA4DBF"/>
    <w:rsid w:val="00CB3132"/>
    <w:rsid w:val="00CC22B2"/>
    <w:rsid w:val="00CC65BA"/>
    <w:rsid w:val="00CD17BC"/>
    <w:rsid w:val="00CD1984"/>
    <w:rsid w:val="00CD77C1"/>
    <w:rsid w:val="00CE15E0"/>
    <w:rsid w:val="00CE3A54"/>
    <w:rsid w:val="00D003F9"/>
    <w:rsid w:val="00D116D2"/>
    <w:rsid w:val="00D12521"/>
    <w:rsid w:val="00D141F8"/>
    <w:rsid w:val="00D26410"/>
    <w:rsid w:val="00D330E1"/>
    <w:rsid w:val="00D3356A"/>
    <w:rsid w:val="00D34868"/>
    <w:rsid w:val="00D37A19"/>
    <w:rsid w:val="00D42A26"/>
    <w:rsid w:val="00D4379F"/>
    <w:rsid w:val="00D50F4E"/>
    <w:rsid w:val="00D63C48"/>
    <w:rsid w:val="00D65372"/>
    <w:rsid w:val="00D67387"/>
    <w:rsid w:val="00D7150D"/>
    <w:rsid w:val="00D76A33"/>
    <w:rsid w:val="00D77EED"/>
    <w:rsid w:val="00D912AD"/>
    <w:rsid w:val="00D9280F"/>
    <w:rsid w:val="00D9285A"/>
    <w:rsid w:val="00D9404F"/>
    <w:rsid w:val="00DA1AE2"/>
    <w:rsid w:val="00DA2DDF"/>
    <w:rsid w:val="00DC01E9"/>
    <w:rsid w:val="00DC51E1"/>
    <w:rsid w:val="00DC53AD"/>
    <w:rsid w:val="00DC71DC"/>
    <w:rsid w:val="00DD68DA"/>
    <w:rsid w:val="00DE2480"/>
    <w:rsid w:val="00DE759B"/>
    <w:rsid w:val="00DE7E68"/>
    <w:rsid w:val="00E023E8"/>
    <w:rsid w:val="00E034A5"/>
    <w:rsid w:val="00E10DCB"/>
    <w:rsid w:val="00E11015"/>
    <w:rsid w:val="00E13B20"/>
    <w:rsid w:val="00E209E6"/>
    <w:rsid w:val="00E242B1"/>
    <w:rsid w:val="00E26C73"/>
    <w:rsid w:val="00E36DDD"/>
    <w:rsid w:val="00E410A4"/>
    <w:rsid w:val="00E52CED"/>
    <w:rsid w:val="00E54958"/>
    <w:rsid w:val="00E552E4"/>
    <w:rsid w:val="00E60084"/>
    <w:rsid w:val="00E62192"/>
    <w:rsid w:val="00E70F55"/>
    <w:rsid w:val="00E83757"/>
    <w:rsid w:val="00E924C3"/>
    <w:rsid w:val="00E94C86"/>
    <w:rsid w:val="00EA54F3"/>
    <w:rsid w:val="00EA6402"/>
    <w:rsid w:val="00EB5486"/>
    <w:rsid w:val="00EC1934"/>
    <w:rsid w:val="00ED0920"/>
    <w:rsid w:val="00EE02AC"/>
    <w:rsid w:val="00EE1F73"/>
    <w:rsid w:val="00EF7329"/>
    <w:rsid w:val="00F03C49"/>
    <w:rsid w:val="00F10586"/>
    <w:rsid w:val="00F17B48"/>
    <w:rsid w:val="00F26451"/>
    <w:rsid w:val="00F44A3F"/>
    <w:rsid w:val="00F51A34"/>
    <w:rsid w:val="00F51ADF"/>
    <w:rsid w:val="00F63AE7"/>
    <w:rsid w:val="00F63E1C"/>
    <w:rsid w:val="00F707A2"/>
    <w:rsid w:val="00F725DC"/>
    <w:rsid w:val="00F8055C"/>
    <w:rsid w:val="00F8258C"/>
    <w:rsid w:val="00F828FE"/>
    <w:rsid w:val="00FB493B"/>
    <w:rsid w:val="00FD15D0"/>
    <w:rsid w:val="00FD423E"/>
    <w:rsid w:val="00FF0BDE"/>
    <w:rsid w:val="00FF1C2B"/>
    <w:rsid w:val="00FF3D36"/>
    <w:rsid w:val="00FF401B"/>
    <w:rsid w:val="00FF7E4C"/>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5CAA0BF"/>
  <w15:docId w15:val="{4C4430C0-18A7-4294-9F62-A9FDE1509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486"/>
    <w:pPr>
      <w:spacing w:after="200" w:line="276" w:lineRule="auto"/>
    </w:pPr>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uiPriority w:val="99"/>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99"/>
    <w:qFormat/>
    <w:rsid w:val="000C49A1"/>
    <w:pPr>
      <w:numPr>
        <w:ilvl w:val="1"/>
        <w:numId w:val="1"/>
      </w:numPr>
      <w:jc w:val="both"/>
    </w:pPr>
    <w:rPr>
      <w:rFonts w:ascii="Arial" w:hAnsi="Arial" w:cs="Arial"/>
      <w:lang w:val="bg-BG"/>
    </w:rPr>
  </w:style>
  <w:style w:type="table" w:styleId="TableGrid">
    <w:name w:val="Table Grid"/>
    <w:basedOn w:val="TableNormal"/>
    <w:locked/>
    <w:rsid w:val="007008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nhideWhenUsed/>
    <w:rsid w:val="0022127D"/>
    <w:rPr>
      <w:sz w:val="16"/>
      <w:szCs w:val="16"/>
    </w:rPr>
  </w:style>
  <w:style w:type="paragraph" w:styleId="CommentText">
    <w:name w:val="annotation text"/>
    <w:basedOn w:val="Normal"/>
    <w:link w:val="CommentTextChar"/>
    <w:unhideWhenUsed/>
    <w:rsid w:val="0022127D"/>
    <w:rPr>
      <w:sz w:val="20"/>
      <w:szCs w:val="20"/>
    </w:rPr>
  </w:style>
  <w:style w:type="character" w:customStyle="1" w:styleId="CommentTextChar">
    <w:name w:val="Comment Text Char"/>
    <w:link w:val="CommentText"/>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paragraph" w:customStyle="1" w:styleId="text">
    <w:name w:val="text"/>
    <w:basedOn w:val="Normal"/>
    <w:rsid w:val="004B4F7A"/>
    <w:pPr>
      <w:tabs>
        <w:tab w:val="left" w:pos="851"/>
        <w:tab w:val="left" w:pos="907"/>
      </w:tabs>
      <w:overflowPunct w:val="0"/>
      <w:autoSpaceDE w:val="0"/>
      <w:autoSpaceDN w:val="0"/>
      <w:adjustRightInd w:val="0"/>
      <w:spacing w:after="0" w:line="240" w:lineRule="auto"/>
      <w:ind w:left="851"/>
      <w:jc w:val="both"/>
      <w:textAlignment w:val="baseline"/>
    </w:pPr>
    <w:rPr>
      <w:rFonts w:ascii="UnvCyr" w:eastAsia="Times New Roman" w:hAnsi="UnvCyr" w:cs="Times New Roman"/>
      <w:szCs w:val="20"/>
    </w:rPr>
  </w:style>
  <w:style w:type="paragraph" w:customStyle="1" w:styleId="tochka">
    <w:name w:val="tochka"/>
    <w:basedOn w:val="text"/>
    <w:rsid w:val="004B4F7A"/>
    <w:pPr>
      <w:tabs>
        <w:tab w:val="clear" w:pos="851"/>
        <w:tab w:val="clear" w:pos="907"/>
        <w:tab w:val="left" w:pos="850"/>
      </w:tabs>
      <w:ind w:left="850" w:hanging="850"/>
      <w:jc w:val="left"/>
    </w:pPr>
    <w:rPr>
      <w:b/>
      <w:caps/>
    </w:rPr>
  </w:style>
  <w:style w:type="paragraph" w:customStyle="1" w:styleId="tochka01">
    <w:name w:val="tochka01"/>
    <w:basedOn w:val="tochka1"/>
    <w:rsid w:val="004B4F7A"/>
    <w:pPr>
      <w:widowControl/>
      <w:tabs>
        <w:tab w:val="left" w:pos="-709"/>
      </w:tabs>
      <w:spacing w:before="0"/>
      <w:ind w:right="0" w:firstLine="0"/>
    </w:pPr>
    <w:rPr>
      <w:rFonts w:cs="Times New Roman"/>
      <w:b/>
      <w:szCs w:val="20"/>
    </w:rPr>
  </w:style>
  <w:style w:type="paragraph" w:customStyle="1" w:styleId="tochka-1">
    <w:name w:val="tochka-1"/>
    <w:basedOn w:val="tochka"/>
    <w:rsid w:val="004B4F7A"/>
    <w:pPr>
      <w:tabs>
        <w:tab w:val="clear" w:pos="850"/>
        <w:tab w:val="left" w:pos="907"/>
      </w:tabs>
      <w:ind w:left="907" w:hanging="907"/>
      <w:jc w:val="both"/>
    </w:pPr>
    <w:rPr>
      <w:b w:val="0"/>
      <w:caps w:val="0"/>
    </w:rPr>
  </w:style>
  <w:style w:type="paragraph" w:styleId="List2">
    <w:name w:val="List 2"/>
    <w:basedOn w:val="Normal"/>
    <w:rsid w:val="004B4F7A"/>
    <w:pPr>
      <w:widowControl w:val="0"/>
      <w:overflowPunct w:val="0"/>
      <w:autoSpaceDE w:val="0"/>
      <w:autoSpaceDN w:val="0"/>
      <w:adjustRightInd w:val="0"/>
      <w:spacing w:after="0" w:line="240" w:lineRule="auto"/>
      <w:ind w:left="720" w:hanging="360"/>
      <w:textAlignment w:val="baseline"/>
    </w:pPr>
    <w:rPr>
      <w:rFonts w:ascii="Timok" w:eastAsia="Times New Roman" w:hAnsi="Timok" w:cs="Times New Roman"/>
      <w:sz w:val="24"/>
      <w:szCs w:val="20"/>
    </w:rPr>
  </w:style>
  <w:style w:type="paragraph" w:customStyle="1" w:styleId="Default">
    <w:name w:val="Default"/>
    <w:rsid w:val="004B4F7A"/>
    <w:pPr>
      <w:autoSpaceDE w:val="0"/>
      <w:autoSpaceDN w:val="0"/>
      <w:adjustRightInd w:val="0"/>
    </w:pPr>
    <w:rPr>
      <w:rFonts w:ascii="Arial" w:eastAsia="Times New Roman" w:hAnsi="Arial" w:cs="Arial"/>
      <w:color w:val="000000"/>
      <w:sz w:val="24"/>
      <w:szCs w:val="24"/>
    </w:rPr>
  </w:style>
  <w:style w:type="paragraph" w:styleId="Revision">
    <w:name w:val="Revision"/>
    <w:hidden/>
    <w:uiPriority w:val="99"/>
    <w:semiHidden/>
    <w:rsid w:val="00C241C8"/>
    <w:rPr>
      <w:rFonts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3735209">
      <w:bodyDiv w:val="1"/>
      <w:marLeft w:val="0"/>
      <w:marRight w:val="0"/>
      <w:marTop w:val="0"/>
      <w:marBottom w:val="0"/>
      <w:divBdr>
        <w:top w:val="none" w:sz="0" w:space="0" w:color="auto"/>
        <w:left w:val="none" w:sz="0" w:space="0" w:color="auto"/>
        <w:bottom w:val="none" w:sz="0" w:space="0" w:color="auto"/>
        <w:right w:val="none" w:sz="0" w:space="0" w:color="auto"/>
      </w:divBdr>
    </w:div>
    <w:div w:id="2003124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3778A3-A8ED-445B-AFE7-02EF28887BCC}">
  <ds:schemaRefs>
    <ds:schemaRef ds:uri="http://schemas.microsoft.com/office/2006/metadata/properties"/>
  </ds:schemaRefs>
</ds:datastoreItem>
</file>

<file path=customXml/itemProps2.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D81382-0EE9-4687-839B-CC95FA73D9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9</Pages>
  <Words>3107</Words>
  <Characters>17714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Управление на документите</vt:lpstr>
    </vt:vector>
  </TitlesOfParts>
  <Company>suis</Company>
  <LinksUpToDate>false</LinksUpToDate>
  <CharactersWithSpaces>20780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Управление на документите</dc:title>
  <dc:subject/>
  <dc:creator>Georgy Verbachev</dc:creator>
  <cp:keywords/>
  <dc:description/>
  <cp:lastModifiedBy>Microsoft account</cp:lastModifiedBy>
  <cp:revision>7</cp:revision>
  <cp:lastPrinted>2015-08-14T10:54:00Z</cp:lastPrinted>
  <dcterms:created xsi:type="dcterms:W3CDTF">2020-05-15T11:45:00Z</dcterms:created>
  <dcterms:modified xsi:type="dcterms:W3CDTF">2022-06-06T08:30:00Z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