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98B" w:rsidRPr="004B498B" w:rsidRDefault="004B498B" w:rsidP="004B498B">
      <w:pPr>
        <w:jc w:val="center"/>
        <w:rPr>
          <w:rFonts w:ascii="Arial" w:hAnsi="Arial" w:cs="Arial"/>
          <w:b/>
          <w:bCs/>
          <w:sz w:val="28"/>
          <w:szCs w:val="24"/>
          <w:lang w:val="bg-BG"/>
        </w:rPr>
      </w:pPr>
      <w:r w:rsidRPr="004B498B">
        <w:rPr>
          <w:rFonts w:ascii="Arial" w:hAnsi="Arial" w:cs="Arial"/>
          <w:b/>
          <w:bCs/>
          <w:sz w:val="28"/>
          <w:szCs w:val="24"/>
          <w:lang w:val="bg-BG"/>
        </w:rPr>
        <w:t>ПРОТОКОЛ ЗА ПРИЕМАНЕ НА УСЛУГИ</w:t>
      </w:r>
    </w:p>
    <w:p w:rsidR="004B498B" w:rsidRPr="004B498B" w:rsidRDefault="004B498B" w:rsidP="004B498B">
      <w:pPr>
        <w:jc w:val="center"/>
        <w:rPr>
          <w:rFonts w:ascii="Arial" w:hAnsi="Arial" w:cs="Arial"/>
          <w:b/>
          <w:bCs/>
          <w:sz w:val="24"/>
          <w:szCs w:val="24"/>
          <w:lang w:val="bg-BG"/>
        </w:rPr>
      </w:pPr>
    </w:p>
    <w:p w:rsidR="004B498B" w:rsidRPr="004B498B" w:rsidRDefault="004B498B" w:rsidP="004B498B">
      <w:pPr>
        <w:jc w:val="center"/>
        <w:rPr>
          <w:rFonts w:ascii="Arial" w:hAnsi="Arial" w:cs="Arial"/>
          <w:b/>
          <w:bCs/>
          <w:sz w:val="24"/>
          <w:szCs w:val="24"/>
          <w:lang w:val="bg-BG"/>
        </w:rPr>
      </w:pPr>
      <w:r w:rsidRPr="004B498B">
        <w:rPr>
          <w:rFonts w:ascii="Arial" w:hAnsi="Arial" w:cs="Arial"/>
          <w:b/>
          <w:bCs/>
          <w:sz w:val="24"/>
          <w:szCs w:val="24"/>
          <w:lang w:val="bg-BG"/>
        </w:rPr>
        <w:t>Дата: ...................г.</w:t>
      </w:r>
    </w:p>
    <w:p w:rsidR="004B498B" w:rsidRPr="004B498B" w:rsidRDefault="004B498B" w:rsidP="004B498B">
      <w:pPr>
        <w:jc w:val="center"/>
        <w:rPr>
          <w:rFonts w:ascii="Arial" w:hAnsi="Arial" w:cs="Arial"/>
          <w:b/>
          <w:bCs/>
          <w:sz w:val="24"/>
          <w:szCs w:val="24"/>
          <w:lang w:val="bg-BG"/>
        </w:rPr>
      </w:pPr>
      <w:bookmarkStart w:id="0" w:name="_GoBack"/>
      <w:bookmarkEnd w:id="0"/>
    </w:p>
    <w:p w:rsidR="004B498B" w:rsidRPr="004B498B" w:rsidRDefault="004B498B" w:rsidP="004B498B">
      <w:pPr>
        <w:jc w:val="both"/>
        <w:rPr>
          <w:rFonts w:ascii="Arial" w:hAnsi="Arial" w:cs="Arial"/>
          <w:bCs/>
          <w:sz w:val="24"/>
          <w:szCs w:val="24"/>
          <w:lang w:val="bg-BG"/>
        </w:rPr>
      </w:pPr>
      <w:r w:rsidRPr="004B498B">
        <w:rPr>
          <w:rFonts w:ascii="Arial" w:hAnsi="Arial" w:cs="Arial"/>
          <w:bCs/>
          <w:sz w:val="24"/>
          <w:szCs w:val="24"/>
          <w:lang w:val="bg-BG"/>
        </w:rPr>
        <w:t xml:space="preserve">Днес, ..................г., в гр. ................. се подписа настоящия </w:t>
      </w:r>
      <w:r w:rsidRPr="004B498B">
        <w:rPr>
          <w:rFonts w:ascii="Arial" w:hAnsi="Arial" w:cs="Arial"/>
          <w:sz w:val="24"/>
          <w:szCs w:val="24"/>
          <w:lang w:val="bg-BG"/>
        </w:rPr>
        <w:t xml:space="preserve">протокол за приемане на услуги </w:t>
      </w:r>
      <w:r w:rsidRPr="004B498B">
        <w:rPr>
          <w:rFonts w:ascii="Arial" w:hAnsi="Arial" w:cs="Arial"/>
          <w:bCs/>
          <w:sz w:val="24"/>
          <w:szCs w:val="24"/>
          <w:lang w:val="bg-BG"/>
        </w:rPr>
        <w:t xml:space="preserve">съгласно (договор/поръчка)  ..................................................................................................... за изпълнение на следните услуги: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8901"/>
      </w:tblGrid>
      <w:tr w:rsidR="004B498B" w:rsidRPr="004B498B" w:rsidTr="004B498B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98B" w:rsidRPr="004B498B" w:rsidRDefault="004B498B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bg-BG"/>
              </w:rPr>
            </w:pPr>
            <w:r w:rsidRPr="004B498B">
              <w:rPr>
                <w:rFonts w:ascii="Arial" w:hAnsi="Arial" w:cs="Arial"/>
                <w:bCs/>
                <w:sz w:val="24"/>
                <w:szCs w:val="24"/>
                <w:lang w:val="bg-BG"/>
              </w:rPr>
              <w:t>№</w:t>
            </w:r>
          </w:p>
        </w:tc>
        <w:tc>
          <w:tcPr>
            <w:tcW w:w="8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98B" w:rsidRPr="004B498B" w:rsidRDefault="004B498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bg-BG"/>
              </w:rPr>
            </w:pPr>
            <w:r w:rsidRPr="004B498B">
              <w:rPr>
                <w:rFonts w:ascii="Arial" w:hAnsi="Arial" w:cs="Arial"/>
                <w:bCs/>
                <w:sz w:val="24"/>
                <w:szCs w:val="24"/>
                <w:lang w:val="bg-BG"/>
              </w:rPr>
              <w:t>описание</w:t>
            </w:r>
          </w:p>
        </w:tc>
      </w:tr>
      <w:tr w:rsidR="004B498B" w:rsidRPr="004B498B" w:rsidTr="004B498B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98B" w:rsidRPr="004B498B" w:rsidRDefault="004B498B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bg-BG"/>
              </w:rPr>
            </w:pPr>
          </w:p>
        </w:tc>
        <w:tc>
          <w:tcPr>
            <w:tcW w:w="8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98B" w:rsidRPr="004B498B" w:rsidRDefault="004B498B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bg-BG"/>
              </w:rPr>
            </w:pPr>
          </w:p>
        </w:tc>
      </w:tr>
      <w:tr w:rsidR="004B498B" w:rsidRPr="004B498B" w:rsidTr="004B498B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98B" w:rsidRPr="004B498B" w:rsidRDefault="004B498B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bg-BG"/>
              </w:rPr>
            </w:pPr>
          </w:p>
        </w:tc>
        <w:tc>
          <w:tcPr>
            <w:tcW w:w="8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98B" w:rsidRPr="004B498B" w:rsidRDefault="004B498B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bg-BG"/>
              </w:rPr>
            </w:pPr>
          </w:p>
        </w:tc>
      </w:tr>
      <w:tr w:rsidR="004B498B" w:rsidRPr="004B498B" w:rsidTr="004B498B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98B" w:rsidRPr="004B498B" w:rsidRDefault="004B498B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bg-BG"/>
              </w:rPr>
            </w:pPr>
          </w:p>
        </w:tc>
        <w:tc>
          <w:tcPr>
            <w:tcW w:w="8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98B" w:rsidRPr="004B498B" w:rsidRDefault="004B498B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bg-BG"/>
              </w:rPr>
            </w:pPr>
          </w:p>
        </w:tc>
      </w:tr>
      <w:tr w:rsidR="004B498B" w:rsidRPr="004B498B" w:rsidTr="004B498B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98B" w:rsidRPr="004B498B" w:rsidRDefault="004B498B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bg-BG"/>
              </w:rPr>
            </w:pPr>
          </w:p>
        </w:tc>
        <w:tc>
          <w:tcPr>
            <w:tcW w:w="8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98B" w:rsidRPr="004B498B" w:rsidRDefault="004B498B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bg-BG"/>
              </w:rPr>
            </w:pPr>
          </w:p>
        </w:tc>
      </w:tr>
    </w:tbl>
    <w:p w:rsidR="004B498B" w:rsidRPr="004B498B" w:rsidRDefault="004B498B" w:rsidP="004B498B">
      <w:pPr>
        <w:jc w:val="both"/>
        <w:rPr>
          <w:rFonts w:ascii="Arial" w:hAnsi="Arial" w:cs="Arial"/>
          <w:bCs/>
          <w:sz w:val="24"/>
          <w:szCs w:val="24"/>
          <w:lang w:val="bg-BG"/>
        </w:rPr>
      </w:pPr>
    </w:p>
    <w:p w:rsidR="004B498B" w:rsidRPr="004B498B" w:rsidRDefault="004B498B" w:rsidP="004B498B">
      <w:pPr>
        <w:rPr>
          <w:rFonts w:ascii="Arial" w:hAnsi="Arial" w:cs="Arial"/>
          <w:bCs/>
          <w:sz w:val="24"/>
          <w:szCs w:val="24"/>
          <w:lang w:val="bg-BG"/>
        </w:rPr>
      </w:pPr>
      <w:r w:rsidRPr="004B498B">
        <w:rPr>
          <w:rFonts w:ascii="Arial" w:hAnsi="Arial" w:cs="Arial"/>
          <w:bCs/>
          <w:sz w:val="24"/>
          <w:szCs w:val="24"/>
          <w:lang w:val="bg-BG"/>
        </w:rPr>
        <w:t>Услугата е приета със следните забележки: .................</w:t>
      </w:r>
    </w:p>
    <w:p w:rsidR="004B498B" w:rsidRPr="004B498B" w:rsidRDefault="004B498B" w:rsidP="004B498B">
      <w:pPr>
        <w:rPr>
          <w:rFonts w:ascii="Arial" w:hAnsi="Arial" w:cs="Arial"/>
          <w:bCs/>
          <w:sz w:val="24"/>
          <w:szCs w:val="24"/>
          <w:lang w:val="bg-BG"/>
        </w:rPr>
      </w:pPr>
    </w:p>
    <w:p w:rsidR="004B498B" w:rsidRPr="004B498B" w:rsidRDefault="004B498B" w:rsidP="004B498B">
      <w:pPr>
        <w:rPr>
          <w:rFonts w:ascii="Arial" w:hAnsi="Arial" w:cs="Arial"/>
          <w:bCs/>
          <w:sz w:val="24"/>
          <w:szCs w:val="24"/>
          <w:lang w:val="bg-BG"/>
        </w:rPr>
      </w:pPr>
      <w:r w:rsidRPr="004B498B">
        <w:rPr>
          <w:rFonts w:ascii="Arial" w:hAnsi="Arial" w:cs="Arial"/>
          <w:bCs/>
          <w:sz w:val="24"/>
          <w:szCs w:val="24"/>
          <w:lang w:val="bg-BG"/>
        </w:rPr>
        <w:t>Настоящият  протокол се подписа в два екземпляра , по един за всяка от страните.</w:t>
      </w:r>
    </w:p>
    <w:p w:rsidR="004B498B" w:rsidRPr="004B498B" w:rsidRDefault="004B498B" w:rsidP="004B498B">
      <w:pPr>
        <w:rPr>
          <w:rFonts w:ascii="Arial" w:hAnsi="Arial" w:cs="Arial"/>
          <w:b/>
          <w:bCs/>
          <w:sz w:val="24"/>
          <w:szCs w:val="24"/>
          <w:lang w:val="bg-BG"/>
        </w:rPr>
      </w:pPr>
    </w:p>
    <w:p w:rsidR="004B498B" w:rsidRPr="004B498B" w:rsidRDefault="004B498B" w:rsidP="004B49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rFonts w:ascii="Arial" w:hAnsi="Arial" w:cs="Arial"/>
          <w:b/>
          <w:bCs/>
          <w:sz w:val="24"/>
          <w:szCs w:val="24"/>
          <w:lang w:val="bg-BG"/>
        </w:rPr>
      </w:pPr>
      <w:r w:rsidRPr="004B498B">
        <w:rPr>
          <w:rFonts w:ascii="Arial" w:hAnsi="Arial" w:cs="Arial"/>
          <w:b/>
          <w:bCs/>
          <w:sz w:val="24"/>
          <w:szCs w:val="24"/>
          <w:lang w:val="bg-BG"/>
        </w:rPr>
        <w:t>Предал (п):</w:t>
      </w:r>
      <w:r w:rsidRPr="004B498B">
        <w:rPr>
          <w:rFonts w:ascii="Arial" w:hAnsi="Arial" w:cs="Arial"/>
          <w:b/>
          <w:bCs/>
          <w:sz w:val="24"/>
          <w:szCs w:val="24"/>
          <w:lang w:val="bg-BG"/>
        </w:rPr>
        <w:tab/>
      </w:r>
      <w:r w:rsidRPr="004B498B">
        <w:rPr>
          <w:rFonts w:ascii="Arial" w:hAnsi="Arial" w:cs="Arial"/>
          <w:b/>
          <w:bCs/>
          <w:sz w:val="24"/>
          <w:szCs w:val="24"/>
          <w:lang w:val="bg-BG"/>
        </w:rPr>
        <w:tab/>
      </w:r>
      <w:r w:rsidRPr="004B498B">
        <w:rPr>
          <w:rFonts w:ascii="Arial" w:hAnsi="Arial" w:cs="Arial"/>
          <w:b/>
          <w:bCs/>
          <w:sz w:val="24"/>
          <w:szCs w:val="24"/>
          <w:lang w:val="bg-BG"/>
        </w:rPr>
        <w:tab/>
      </w:r>
      <w:r w:rsidRPr="004B498B">
        <w:rPr>
          <w:rFonts w:ascii="Arial" w:hAnsi="Arial" w:cs="Arial"/>
          <w:b/>
          <w:bCs/>
          <w:sz w:val="24"/>
          <w:szCs w:val="24"/>
          <w:lang w:val="bg-BG"/>
        </w:rPr>
        <w:tab/>
      </w:r>
      <w:r w:rsidRPr="004B498B">
        <w:rPr>
          <w:rFonts w:ascii="Arial" w:hAnsi="Arial" w:cs="Arial"/>
          <w:b/>
          <w:bCs/>
          <w:sz w:val="24"/>
          <w:szCs w:val="24"/>
          <w:lang w:val="bg-BG"/>
        </w:rPr>
        <w:tab/>
      </w:r>
      <w:r w:rsidRPr="004B498B">
        <w:rPr>
          <w:rFonts w:ascii="Arial" w:hAnsi="Arial" w:cs="Arial"/>
          <w:b/>
          <w:bCs/>
          <w:sz w:val="24"/>
          <w:szCs w:val="24"/>
          <w:lang w:val="bg-BG"/>
        </w:rPr>
        <w:tab/>
      </w:r>
      <w:r w:rsidRPr="004B498B">
        <w:rPr>
          <w:rFonts w:ascii="Arial" w:hAnsi="Arial" w:cs="Arial"/>
          <w:b/>
          <w:bCs/>
          <w:sz w:val="24"/>
          <w:szCs w:val="24"/>
          <w:lang w:val="bg-BG"/>
        </w:rPr>
        <w:tab/>
        <w:t>Получил (п):</w:t>
      </w:r>
      <w:r w:rsidRPr="004B498B">
        <w:rPr>
          <w:rFonts w:ascii="Arial" w:hAnsi="Arial" w:cs="Arial"/>
          <w:b/>
          <w:bCs/>
          <w:sz w:val="24"/>
          <w:szCs w:val="24"/>
          <w:lang w:val="bg-BG"/>
        </w:rPr>
        <w:tab/>
      </w:r>
    </w:p>
    <w:p w:rsidR="004B498B" w:rsidRPr="004B498B" w:rsidRDefault="004B498B" w:rsidP="004B498B">
      <w:pPr>
        <w:rPr>
          <w:rFonts w:ascii="Arial" w:hAnsi="Arial" w:cs="Arial"/>
          <w:b/>
          <w:bCs/>
          <w:sz w:val="24"/>
          <w:szCs w:val="24"/>
        </w:rPr>
      </w:pPr>
      <w:r w:rsidRPr="004B498B">
        <w:rPr>
          <w:rFonts w:ascii="Arial" w:hAnsi="Arial" w:cs="Arial"/>
          <w:b/>
          <w:bCs/>
          <w:sz w:val="24"/>
          <w:szCs w:val="24"/>
          <w:lang w:val="bg-BG"/>
        </w:rPr>
        <w:tab/>
        <w:t xml:space="preserve">/……………………./            </w:t>
      </w:r>
      <w:r w:rsidRPr="004B498B">
        <w:rPr>
          <w:rFonts w:ascii="Arial" w:hAnsi="Arial" w:cs="Arial"/>
          <w:b/>
          <w:bCs/>
          <w:sz w:val="24"/>
          <w:szCs w:val="24"/>
          <w:lang w:val="bg-BG"/>
        </w:rPr>
        <w:tab/>
      </w:r>
      <w:r w:rsidRPr="004B498B">
        <w:rPr>
          <w:rFonts w:ascii="Arial" w:hAnsi="Arial" w:cs="Arial"/>
          <w:b/>
          <w:bCs/>
          <w:sz w:val="24"/>
          <w:szCs w:val="24"/>
          <w:lang w:val="bg-BG"/>
        </w:rPr>
        <w:tab/>
      </w:r>
      <w:r w:rsidRPr="004B498B">
        <w:rPr>
          <w:rFonts w:ascii="Arial" w:hAnsi="Arial" w:cs="Arial"/>
          <w:b/>
          <w:bCs/>
          <w:sz w:val="24"/>
          <w:szCs w:val="24"/>
          <w:lang w:val="bg-BG"/>
        </w:rPr>
        <w:tab/>
      </w:r>
      <w:r w:rsidRPr="004B498B">
        <w:rPr>
          <w:rFonts w:ascii="Arial" w:hAnsi="Arial" w:cs="Arial"/>
          <w:b/>
          <w:bCs/>
          <w:sz w:val="24"/>
          <w:szCs w:val="24"/>
          <w:lang w:val="bg-BG"/>
        </w:rPr>
        <w:tab/>
      </w:r>
      <w:r w:rsidRPr="004B498B">
        <w:rPr>
          <w:rFonts w:ascii="Arial" w:hAnsi="Arial" w:cs="Arial"/>
          <w:b/>
          <w:bCs/>
          <w:sz w:val="24"/>
          <w:szCs w:val="24"/>
          <w:lang w:val="bg-BG"/>
        </w:rPr>
        <w:tab/>
        <w:t xml:space="preserve">         /...........................</w:t>
      </w:r>
    </w:p>
    <w:sectPr w:rsidR="004B498B" w:rsidRPr="004B498B" w:rsidSect="007421CB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A4A" w:rsidRDefault="00156A4A" w:rsidP="00B26FC3">
      <w:pPr>
        <w:spacing w:after="0" w:line="240" w:lineRule="auto"/>
      </w:pPr>
      <w:r>
        <w:separator/>
      </w:r>
    </w:p>
  </w:endnote>
  <w:endnote w:type="continuationSeparator" w:id="0">
    <w:p w:rsidR="00156A4A" w:rsidRDefault="00156A4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D8E3B6" wp14:editId="6AA47E3A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224A2B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37190" w:rsidRPr="00336218" w:rsidTr="00F77BD4">
      <w:trPr>
        <w:jc w:val="center"/>
      </w:trPr>
      <w:tc>
        <w:tcPr>
          <w:tcW w:w="2970" w:type="dxa"/>
        </w:tcPr>
        <w:p w:rsidR="00037190" w:rsidRPr="00FD423E" w:rsidRDefault="00037190" w:rsidP="00CA0CB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:rsidR="00037190" w:rsidRPr="00336218" w:rsidRDefault="00037190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4B62B1" wp14:editId="51162333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ED6587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95141F4" wp14:editId="1D5C1319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3B689D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A4A" w:rsidRDefault="00156A4A" w:rsidP="00B26FC3">
      <w:pPr>
        <w:spacing w:after="0" w:line="240" w:lineRule="auto"/>
      </w:pPr>
      <w:r>
        <w:separator/>
      </w:r>
    </w:p>
  </w:footnote>
  <w:footnote w:type="continuationSeparator" w:id="0">
    <w:p w:rsidR="00156A4A" w:rsidRDefault="00156A4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0F09C312" wp14:editId="048D4DB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3BEB9749" wp14:editId="5817A6A2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037190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7421CB" w:rsidRPr="00DC0B69" w:rsidRDefault="007421CB" w:rsidP="007421C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RD 1</w:t>
          </w:r>
          <w:r>
            <w:rPr>
              <w:rFonts w:ascii="Arial" w:hAnsi="Arial" w:cs="Arial"/>
              <w:lang w:val="bg-BG"/>
            </w:rPr>
            <w:t>3</w:t>
          </w:r>
          <w:r>
            <w:rPr>
              <w:rFonts w:ascii="Arial" w:hAnsi="Arial" w:cs="Arial"/>
            </w:rPr>
            <w:t>-0</w:t>
          </w:r>
          <w:r w:rsidR="004B498B">
            <w:rPr>
              <w:rFonts w:ascii="Arial" w:hAnsi="Arial" w:cs="Arial"/>
              <w:lang w:val="bg-BG"/>
            </w:rPr>
            <w:t>3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037190" w:rsidRDefault="004B498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ПРОТОКОЛ ЗА ПРИЕМАНЕ НА УСЛУГИ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4B498B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623FC6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037190" w:rsidRDefault="008910C7" w:rsidP="00FD423E">
    <w:pPr>
      <w:pStyle w:val="Header"/>
      <w:ind w:left="-720" w:right="-432"/>
      <w:rPr>
        <w:noProof/>
        <w:lang w:val="bg-BG"/>
      </w:rPr>
    </w:pPr>
    <w:r w:rsidRPr="00037190">
      <w:rPr>
        <w:noProof/>
        <w:lang w:val="bg-BG" w:eastAsia="bg-BG"/>
      </w:rPr>
      <w:drawing>
        <wp:inline distT="0" distB="0" distL="0" distR="0" wp14:anchorId="18663102" wp14:editId="2372CB8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037190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037190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037190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37190">
            <w:rPr>
              <w:noProof/>
              <w:lang w:val="bg-BG" w:eastAsia="bg-BG"/>
            </w:rPr>
            <w:drawing>
              <wp:inline distT="0" distB="0" distL="0" distR="0" wp14:anchorId="05F7D869" wp14:editId="1035F51C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03719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37190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037190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37190">
            <w:rPr>
              <w:rFonts w:ascii="Arial" w:hAnsi="Arial" w:cs="Arial"/>
              <w:lang w:val="bg-BG"/>
            </w:rPr>
            <w:t>RD 1</w:t>
          </w:r>
          <w:r w:rsidR="007421CB" w:rsidRPr="00037190">
            <w:rPr>
              <w:rFonts w:ascii="Arial" w:hAnsi="Arial" w:cs="Arial"/>
              <w:lang w:val="bg-BG"/>
            </w:rPr>
            <w:t>3</w:t>
          </w:r>
          <w:r w:rsidR="00DC0B69" w:rsidRPr="00037190">
            <w:rPr>
              <w:rFonts w:ascii="Arial" w:hAnsi="Arial" w:cs="Arial"/>
              <w:lang w:val="bg-BG"/>
            </w:rPr>
            <w:t>-0</w:t>
          </w:r>
          <w:r w:rsidR="004B498B" w:rsidRPr="00037190">
            <w:rPr>
              <w:rFonts w:ascii="Arial" w:hAnsi="Arial" w:cs="Arial"/>
              <w:lang w:val="bg-BG"/>
            </w:rPr>
            <w:t>3</w:t>
          </w:r>
        </w:p>
        <w:p w:rsidR="00FD423E" w:rsidRPr="0003719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37190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037190" w:rsidRDefault="00037190" w:rsidP="00131EC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37190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037190" w:rsidTr="007E3727">
      <w:tc>
        <w:tcPr>
          <w:tcW w:w="1037" w:type="pct"/>
          <w:vMerge/>
          <w:vAlign w:val="center"/>
        </w:tcPr>
        <w:p w:rsidR="00FD423E" w:rsidRPr="0003719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037190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37190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037190" w:rsidRDefault="0003719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37190">
            <w:rPr>
              <w:rFonts w:ascii="Arial" w:hAnsi="Arial" w:cs="Arial"/>
              <w:lang w:val="bg-BG"/>
            </w:rPr>
            <w:t>Вътреш</w:t>
          </w:r>
          <w:r w:rsidR="00FD423E" w:rsidRPr="00037190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037190" w:rsidTr="007E3727">
      <w:tc>
        <w:tcPr>
          <w:tcW w:w="1037" w:type="pct"/>
          <w:vMerge/>
          <w:vAlign w:val="center"/>
        </w:tcPr>
        <w:p w:rsidR="00FD423E" w:rsidRPr="0003719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037190" w:rsidRDefault="007421CB" w:rsidP="004B498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37190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ПРОТОКОЛ ЗА </w:t>
          </w:r>
          <w:r w:rsidR="004B498B" w:rsidRPr="0003719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ПРИЕМАНЕ НА УСЛУГИ</w:t>
          </w:r>
        </w:p>
      </w:tc>
      <w:tc>
        <w:tcPr>
          <w:tcW w:w="1191" w:type="pct"/>
          <w:vAlign w:val="center"/>
        </w:tcPr>
        <w:p w:rsidR="00FD423E" w:rsidRPr="0003719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37190">
            <w:rPr>
              <w:rFonts w:ascii="Arial" w:hAnsi="Arial" w:cs="Arial"/>
              <w:lang w:val="bg-BG"/>
            </w:rPr>
            <w:t xml:space="preserve">Стр. </w:t>
          </w:r>
          <w:r w:rsidRPr="00037190">
            <w:rPr>
              <w:rFonts w:ascii="Arial" w:hAnsi="Arial" w:cs="Arial"/>
              <w:lang w:val="bg-BG"/>
            </w:rPr>
            <w:fldChar w:fldCharType="begin"/>
          </w:r>
          <w:r w:rsidRPr="00037190">
            <w:rPr>
              <w:rFonts w:ascii="Arial" w:hAnsi="Arial" w:cs="Arial"/>
              <w:lang w:val="bg-BG"/>
            </w:rPr>
            <w:instrText xml:space="preserve"> PAGE </w:instrText>
          </w:r>
          <w:r w:rsidRPr="00037190">
            <w:rPr>
              <w:rFonts w:ascii="Arial" w:hAnsi="Arial" w:cs="Arial"/>
              <w:lang w:val="bg-BG"/>
            </w:rPr>
            <w:fldChar w:fldCharType="separate"/>
          </w:r>
          <w:r w:rsidR="00156A4A">
            <w:rPr>
              <w:rFonts w:ascii="Arial" w:hAnsi="Arial" w:cs="Arial"/>
              <w:noProof/>
              <w:lang w:val="bg-BG"/>
            </w:rPr>
            <w:t>1</w:t>
          </w:r>
          <w:r w:rsidRPr="00037190">
            <w:rPr>
              <w:rFonts w:ascii="Arial" w:hAnsi="Arial" w:cs="Arial"/>
              <w:lang w:val="bg-BG"/>
            </w:rPr>
            <w:fldChar w:fldCharType="end"/>
          </w:r>
          <w:r w:rsidRPr="00037190">
            <w:rPr>
              <w:rFonts w:ascii="Arial" w:hAnsi="Arial" w:cs="Arial"/>
              <w:lang w:val="bg-BG"/>
            </w:rPr>
            <w:t xml:space="preserve"> от </w:t>
          </w:r>
          <w:r w:rsidRPr="00037190">
            <w:rPr>
              <w:rFonts w:ascii="Arial" w:hAnsi="Arial" w:cs="Arial"/>
              <w:lang w:val="bg-BG"/>
            </w:rPr>
            <w:fldChar w:fldCharType="begin"/>
          </w:r>
          <w:r w:rsidRPr="00037190">
            <w:rPr>
              <w:rFonts w:ascii="Arial" w:hAnsi="Arial" w:cs="Arial"/>
              <w:lang w:val="bg-BG"/>
            </w:rPr>
            <w:instrText xml:space="preserve"> NUMPAGES  </w:instrText>
          </w:r>
          <w:r w:rsidRPr="00037190">
            <w:rPr>
              <w:rFonts w:ascii="Arial" w:hAnsi="Arial" w:cs="Arial"/>
              <w:lang w:val="bg-BG"/>
            </w:rPr>
            <w:fldChar w:fldCharType="separate"/>
          </w:r>
          <w:r w:rsidR="00156A4A">
            <w:rPr>
              <w:rFonts w:ascii="Arial" w:hAnsi="Arial" w:cs="Arial"/>
              <w:noProof/>
              <w:lang w:val="bg-BG"/>
            </w:rPr>
            <w:t>1</w:t>
          </w:r>
          <w:r w:rsidRPr="00037190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037190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7190"/>
    <w:rsid w:val="000447F8"/>
    <w:rsid w:val="00046032"/>
    <w:rsid w:val="0007215F"/>
    <w:rsid w:val="00076AF8"/>
    <w:rsid w:val="0008255D"/>
    <w:rsid w:val="0009210D"/>
    <w:rsid w:val="000B0C4F"/>
    <w:rsid w:val="000B69F5"/>
    <w:rsid w:val="000C49A1"/>
    <w:rsid w:val="000E782E"/>
    <w:rsid w:val="00111371"/>
    <w:rsid w:val="00115544"/>
    <w:rsid w:val="00123650"/>
    <w:rsid w:val="00130091"/>
    <w:rsid w:val="00130E06"/>
    <w:rsid w:val="00131572"/>
    <w:rsid w:val="00131ECC"/>
    <w:rsid w:val="00132C52"/>
    <w:rsid w:val="0013319F"/>
    <w:rsid w:val="001422A2"/>
    <w:rsid w:val="00156A4A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B498B"/>
    <w:rsid w:val="004C294F"/>
    <w:rsid w:val="004D467F"/>
    <w:rsid w:val="004E2D38"/>
    <w:rsid w:val="004E652A"/>
    <w:rsid w:val="00510151"/>
    <w:rsid w:val="005120FF"/>
    <w:rsid w:val="0052316B"/>
    <w:rsid w:val="0057104D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23FC6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1CB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513F6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17189"/>
    <w:rsid w:val="00C225E0"/>
    <w:rsid w:val="00C43060"/>
    <w:rsid w:val="00C645A9"/>
    <w:rsid w:val="00C74AF9"/>
    <w:rsid w:val="00C87DD6"/>
    <w:rsid w:val="00C9443B"/>
    <w:rsid w:val="00C961E8"/>
    <w:rsid w:val="00C96B7F"/>
    <w:rsid w:val="00C96C56"/>
    <w:rsid w:val="00CA0580"/>
    <w:rsid w:val="00CA0CB3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C0B6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45C0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0249CD"/>
  <w15:docId w15:val="{7EA463F4-EEA3-4B1A-8E20-96D7E38AC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DC0B6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CA0CB3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character" w:customStyle="1" w:styleId="Heading1Char">
    <w:name w:val="Heading 1 Char"/>
    <w:basedOn w:val="DefaultParagraphFont"/>
    <w:link w:val="Heading1"/>
    <w:rsid w:val="00DC0B69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styleId="Title">
    <w:name w:val="Title"/>
    <w:basedOn w:val="Normal"/>
    <w:link w:val="TitleChar"/>
    <w:qFormat/>
    <w:locked/>
    <w:rsid w:val="00DC0B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customStyle="1" w:styleId="TitleChar">
    <w:name w:val="Title Char"/>
    <w:basedOn w:val="DefaultParagraphFont"/>
    <w:link w:val="Title"/>
    <w:rsid w:val="00DC0B69"/>
    <w:rPr>
      <w:rFonts w:ascii="Times New Roman" w:eastAsia="Times New Roman" w:hAnsi="Times New Roman"/>
      <w:b/>
      <w:bCs/>
      <w:sz w:val="24"/>
      <w:szCs w:val="24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0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2015-08-14T12:00:00Z</cp:lastPrinted>
  <dcterms:created xsi:type="dcterms:W3CDTF">2020-05-15T11:49:00Z</dcterms:created>
  <dcterms:modified xsi:type="dcterms:W3CDTF">2020-09-21T10:13:00Z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