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72"/>
        <w:gridCol w:w="5172"/>
      </w:tblGrid>
      <w:tr w:rsidR="00E165BA" w:rsidRPr="00D431E5" w14:paraId="45595135" w14:textId="77777777" w:rsidTr="00C03077">
        <w:tc>
          <w:tcPr>
            <w:tcW w:w="5172" w:type="dxa"/>
          </w:tcPr>
          <w:p w14:paraId="45ACD1C5" w14:textId="77777777" w:rsidR="00E165BA" w:rsidRPr="00275B7E" w:rsidRDefault="00E165BA" w:rsidP="00C03077">
            <w:pPr>
              <w:pStyle w:val="Style1"/>
            </w:pPr>
            <w:r>
              <w:t xml:space="preserve">1. </w:t>
            </w:r>
            <w:r w:rsidRPr="00275B7E">
              <w:t>DELIVERABLES AND DELIVERY TIME</w:t>
            </w:r>
          </w:p>
          <w:p w14:paraId="11F83D7F" w14:textId="77777777" w:rsidR="00E165BA" w:rsidRPr="00275B7E" w:rsidRDefault="00E165BA" w:rsidP="00C03077">
            <w:pPr>
              <w:pStyle w:val="Style1"/>
            </w:pPr>
          </w:p>
          <w:p w14:paraId="7B5BFD30" w14:textId="77777777" w:rsidR="00E165BA" w:rsidRPr="00275B7E" w:rsidRDefault="00E165BA" w:rsidP="00C03077">
            <w:pPr>
              <w:pStyle w:val="Style1"/>
            </w:pPr>
          </w:p>
          <w:p w14:paraId="130D024B" w14:textId="77777777" w:rsidR="00E165BA" w:rsidRPr="008B10E0" w:rsidRDefault="00E165BA" w:rsidP="00E165BA">
            <w:pPr>
              <w:numPr>
                <w:ilvl w:val="0"/>
                <w:numId w:val="31"/>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The software is supplied as most recently updated version according to the attached documentation which shall finally govern its condition. You may not infer any other condition from other software presentations, for example in public announcements or advertisements. </w:t>
            </w:r>
          </w:p>
          <w:p w14:paraId="751DA16E"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CC6DCE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415E2D6" w14:textId="77777777" w:rsidR="00E165BA" w:rsidRPr="008B10E0" w:rsidRDefault="00E165BA" w:rsidP="00E165BA">
            <w:pPr>
              <w:numPr>
                <w:ilvl w:val="0"/>
                <w:numId w:val="31"/>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Software is supplied either by shipping it or making it available online up to one month after the contract was concluded. The availability of software is subject to the condition that no embargo rules are in place on the delivery date. When shipped, transfer of risk takes place upon delivery to the transport company, otherwise when on-line availability is communicated. </w:t>
            </w:r>
          </w:p>
          <w:p w14:paraId="16ABFFD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F81A0C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B011649"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3C09FE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FC308EE" w14:textId="77777777" w:rsidR="00E165BA" w:rsidRPr="00275B7E" w:rsidRDefault="00E165BA" w:rsidP="00C03077">
            <w:pPr>
              <w:pStyle w:val="Style1"/>
            </w:pPr>
            <w:r w:rsidRPr="00275B7E">
              <w:t>2. RIGHTS TO SOFTWARE</w:t>
            </w:r>
          </w:p>
          <w:p w14:paraId="083A6C27" w14:textId="77777777" w:rsidR="00E165BA" w:rsidRPr="00275B7E" w:rsidRDefault="00E165BA" w:rsidP="00C03077">
            <w:pPr>
              <w:pStyle w:val="Style1"/>
            </w:pPr>
          </w:p>
          <w:p w14:paraId="4453D7E7" w14:textId="75803D4E" w:rsidR="00E165BA" w:rsidRPr="008B10E0" w:rsidRDefault="00903F7F"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Pr>
                <w:rFonts w:ascii="Arial" w:eastAsia="Wingdings" w:hAnsi="Arial" w:cs="Arial"/>
                <w:color w:val="000000"/>
                <w:sz w:val="16"/>
                <w:szCs w:val="16"/>
                <w:lang w:val="bg-BG"/>
              </w:rPr>
              <w:t>C-TRUST GROUP LTD</w:t>
            </w:r>
            <w:r w:rsidR="00E165BA" w:rsidRPr="008B10E0">
              <w:rPr>
                <w:rFonts w:ascii="Arial" w:eastAsia="Wingdings" w:hAnsi="Arial" w:cs="Arial"/>
                <w:color w:val="000000"/>
                <w:sz w:val="16"/>
                <w:szCs w:val="16"/>
                <w:lang w:val="bg-BG"/>
              </w:rPr>
              <w:t xml:space="preserve"> is entitled to all rights to the software. You are granted a timewise unlimited, non-exclusive right to use software for your own internal purposes. You may not use software for any purpose beyond that even if your technical and organisational resources would allow you to access other software components or to use the software for any other purpose. </w:t>
            </w:r>
            <w:r>
              <w:rPr>
                <w:rFonts w:ascii="Arial" w:eastAsia="Wingdings" w:hAnsi="Arial" w:cs="Arial"/>
                <w:color w:val="000000"/>
                <w:sz w:val="16"/>
                <w:szCs w:val="16"/>
                <w:lang w:val="bg-BG"/>
              </w:rPr>
              <w:t>C-TRUST GROUP LTD</w:t>
            </w:r>
            <w:r w:rsidR="00E165BA" w:rsidRPr="008B10E0">
              <w:rPr>
                <w:rFonts w:ascii="Arial" w:eastAsia="Wingdings" w:hAnsi="Arial" w:cs="Arial"/>
                <w:color w:val="000000"/>
                <w:sz w:val="16"/>
                <w:szCs w:val="16"/>
                <w:lang w:val="bg-BG"/>
              </w:rPr>
              <w:t xml:space="preserve"> may at its election take adequate technical measures to protect its software from non-contractual use. Rights to software are granted only if you have fully paid the agreed compensation.</w:t>
            </w:r>
          </w:p>
          <w:p w14:paraId="5F8E9A8C"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CCBE0B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47805D3"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B843E8C"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1B608B54"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61CDE2C4" w14:textId="0E3D3CF5"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You may carry out data back-up according to the state of the art, using necessary back-up copies. You shall mark such a copy as a backup copy and affix the copyright notice of the original data carrier. You may not change or remove an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copyright notice. </w:t>
            </w:r>
          </w:p>
          <w:p w14:paraId="32815D75"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7EB2CB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41E5E5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C14FF01" w14:textId="77C78E85"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You may change, extend or otherwise rework software only within the legal requirements. The resulting rights to results shall be due to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A reasonable commercial compensation will be negotiated separately. You will have to bear any adverse consequences resulting from changes to software made at your own initiative. </w:t>
            </w:r>
          </w:p>
          <w:p w14:paraId="6C8777F7"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4123E2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AE869DD"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132267D" w14:textId="27943AA9"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Prior to any decompilation, you are required to ask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by written notice for information necessary to create interoperability. Only if you do not receive that information within a reasonable time limit of at least 10 work days may you carry out decompilation.</w:t>
            </w:r>
          </w:p>
          <w:p w14:paraId="2BFB762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8EFBF6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08ED671" w14:textId="65B40D92"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If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makes available to you a different release or other software that replaces previously provided software, all rights you may have to that previously provided software will expire as soon as you productively use the new software. Returns are governed by Section 6. </w:t>
            </w:r>
          </w:p>
          <w:p w14:paraId="12C588D7"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3F1F6723"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32C48B0C"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9172353" w14:textId="370C6F83"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You may make available to a third party any software only on a uniform basis, if you fully and finally surrender your own use, provided that third party undertakes to observe the agreed terms and conditions for software use. You are also required to confirm to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that you have delivered to that third party all original software copies and have deleted any reproductions you may have made.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may withhold its consent for a transfer as described above in a particular case if its legitimate legal or market interests are affected.</w:t>
            </w:r>
          </w:p>
          <w:p w14:paraId="47B30A6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AA411A7"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345F887"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E5C2A1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0C8508F" w14:textId="77777777"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If the software contains third-party software or open source software, you will be granted only those rights which are necessary for a contractual use of that software. You are not granted any further rights, including the right to rework or disseminate software.</w:t>
            </w:r>
          </w:p>
          <w:p w14:paraId="7FC75670"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D4BF463"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5EB2A73"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9C81EE6" w14:textId="77777777" w:rsidR="00E165BA" w:rsidRPr="00275B7E" w:rsidRDefault="00E165BA" w:rsidP="00C03077">
            <w:pPr>
              <w:pStyle w:val="Style1"/>
            </w:pPr>
            <w:r w:rsidRPr="00275B7E">
              <w:t>3. CLIENT'S OTHER OBLIGATIONS TO COOPERATE</w:t>
            </w:r>
          </w:p>
          <w:p w14:paraId="7D561BF7" w14:textId="77777777" w:rsidR="00E165BA" w:rsidRPr="00275B7E" w:rsidRDefault="00E165BA" w:rsidP="00C03077">
            <w:pPr>
              <w:pStyle w:val="Style1"/>
            </w:pPr>
          </w:p>
          <w:p w14:paraId="6B7BDEB2" w14:textId="7E9A725F"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You will ensure that the necessary environment for the software exists and is properly operated. Moreover, prior to any operative software use, you will test that software as necessary as to whether it is fit for contractual use and you will take the necessary precautions in case the software does not properly work. You are responsible for continuous and consistent data back-up.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can rely on you fulfilling this obligation, unless you state otherwise by written notice.</w:t>
            </w:r>
          </w:p>
          <w:p w14:paraId="0A1B383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1478E6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13021F9"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6E942BA4"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55B18C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2D28134" w14:textId="1CF351EE"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You will cooperate with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in line with execution policies and target dates defined by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from time to time and according to documented requirements. Any inquiries which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may make in the context of service provision shall generally be answered within two work days. Should you need more time to process an inquiry in a particular case, you are required to timely inform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's execution schedule will be extended accordingly.</w:t>
            </w:r>
          </w:p>
          <w:p w14:paraId="70B38BD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308C32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2334F0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56B077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60B7212" w14:textId="75A4B3A7"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In order to support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's services, you will particularly</w:t>
            </w:r>
          </w:p>
          <w:p w14:paraId="6023FBB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F7BCFBA"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BDCFA46"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strictly comply with the installation requirements applicable to the software components of your computer system;</w:t>
            </w:r>
          </w:p>
          <w:p w14:paraId="577A11E4"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010D3618"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72E0D729"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use only accessories which comply with the computer system's manufacturer's specifications;</w:t>
            </w:r>
          </w:p>
          <w:p w14:paraId="36AB32B0"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train your staff continuously to ensure that service assignments are not solely necessary due to the use of wrong accessories or operation errors;</w:t>
            </w:r>
          </w:p>
          <w:p w14:paraId="60C45371" w14:textId="77777777" w:rsidR="00E165BA" w:rsidRPr="008B10E0" w:rsidRDefault="00E165BA" w:rsidP="00C03077">
            <w:pPr>
              <w:tabs>
                <w:tab w:val="left" w:pos="0"/>
              </w:tabs>
              <w:spacing w:after="0" w:line="240" w:lineRule="auto"/>
              <w:ind w:left="357"/>
              <w:jc w:val="both"/>
              <w:rPr>
                <w:rFonts w:ascii="Arial" w:eastAsia="Wingdings" w:hAnsi="Arial" w:cs="Arial"/>
                <w:color w:val="000000"/>
                <w:sz w:val="16"/>
                <w:szCs w:val="16"/>
                <w:lang w:val="bg-BG"/>
              </w:rPr>
            </w:pPr>
          </w:p>
          <w:p w14:paraId="66C1F728"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take precautions which allow rapid fault diagnosis, such as independent fault analysis using diagnostic routines, and you will record hardware and software components and error descriptions</w:t>
            </w:r>
            <w:r w:rsidRPr="008B10E0">
              <w:rPr>
                <w:rFonts w:ascii="Arial" w:eastAsia="Wingdings" w:hAnsi="Arial" w:cs="Arial"/>
                <w:b/>
                <w:bCs/>
                <w:color w:val="000000"/>
                <w:sz w:val="16"/>
                <w:szCs w:val="16"/>
                <w:lang w:val="bg-BG"/>
              </w:rPr>
              <w:t xml:space="preserve"> </w:t>
            </w:r>
            <w:r w:rsidRPr="008B10E0">
              <w:rPr>
                <w:rFonts w:ascii="Arial" w:eastAsia="Wingdings" w:hAnsi="Arial" w:cs="Arial"/>
                <w:color w:val="000000"/>
                <w:sz w:val="16"/>
                <w:szCs w:val="16"/>
                <w:lang w:val="bg-BG"/>
              </w:rPr>
              <w:t>on the basis of check lists;</w:t>
            </w:r>
          </w:p>
          <w:p w14:paraId="3A33A2F5"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69FF5A48"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take appropriate security precautions to restore your data, and particularly make regular data back-ups;</w:t>
            </w:r>
          </w:p>
          <w:p w14:paraId="04376EBA"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5D9F7EA1"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4AC9D502" w14:textId="24EEB972"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grant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unrestricted and safe access to all premises where hardware and software components of your computer system are located to allow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to provide its services;</w:t>
            </w:r>
          </w:p>
          <w:p w14:paraId="3BFD847E"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07D0BCA7" w14:textId="62E9948A"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make available during the provision of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's services an employee who is well familiar with the computer system and who may provide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with information which allows rapid fault diagnosis and, in case of remote service, who can make available a working phone or data network connection and track and cancel, if necessary,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's service actions on a screen;</w:t>
            </w:r>
          </w:p>
          <w:p w14:paraId="6DE21534"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1554511F"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5EB8D505"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73D11AF2"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3803B8F7" w14:textId="78A8DA6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lastRenderedPageBreak/>
              <w:t xml:space="preserve">make available to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documentation as well as updated installation disks for the software used; and</w:t>
            </w:r>
          </w:p>
          <w:p w14:paraId="01DBA9BC"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630B4824"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42DB8BC9" w14:textId="35088A15"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assign an appropriate room to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for the storage of spare parts, manuals and the like.</w:t>
            </w:r>
          </w:p>
          <w:p w14:paraId="7B8E6E6A"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222ED4E4" w14:textId="379B330D"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You acknowledge that all warranty obligations and guarantees which may have been issued by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shall expire if you fail to comply with this obligation.</w:t>
            </w:r>
          </w:p>
          <w:p w14:paraId="79A9F662"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085DF95A"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 </w:t>
            </w:r>
          </w:p>
          <w:p w14:paraId="1833ACF7" w14:textId="77777777"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w:t>
            </w:r>
            <w:r w:rsidRPr="008B10E0">
              <w:rPr>
                <w:rFonts w:ascii="Arial" w:eastAsia="Wingdings" w:hAnsi="Arial" w:cs="Arial"/>
                <w:b/>
                <w:bCs/>
                <w:color w:val="000000"/>
                <w:sz w:val="16"/>
                <w:szCs w:val="16"/>
                <w:lang w:val="bg-BG"/>
              </w:rPr>
              <w:t xml:space="preserve"> </w:t>
            </w:r>
            <w:r w:rsidRPr="008B10E0">
              <w:rPr>
                <w:rFonts w:ascii="Arial" w:eastAsia="Wingdings" w:hAnsi="Arial" w:cs="Arial"/>
                <w:color w:val="000000"/>
                <w:sz w:val="16"/>
                <w:szCs w:val="16"/>
                <w:lang w:val="bg-BG"/>
              </w:rPr>
              <w:t>shall ensure at your own responsibility that confidential data/information relating to your own computer system, including but not limited to access codes, codes, passwords, and other subscriber data be kept confidential. Any such information stored on hard disks will be reasonably encrypted.</w:t>
            </w:r>
          </w:p>
          <w:p w14:paraId="117F4D3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BC1BD0C"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27E6A8C"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6CA59FF" w14:textId="5F15708D"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w:t>
            </w:r>
            <w:r w:rsidRPr="008B10E0">
              <w:rPr>
                <w:rFonts w:ascii="Arial" w:eastAsia="Wingdings" w:hAnsi="Arial" w:cs="Arial"/>
                <w:b/>
                <w:bCs/>
                <w:color w:val="000000"/>
                <w:sz w:val="16"/>
                <w:szCs w:val="16"/>
                <w:lang w:val="bg-BG"/>
              </w:rPr>
              <w:t xml:space="preserve"> </w:t>
            </w:r>
            <w:r w:rsidRPr="008B10E0">
              <w:rPr>
                <w:rFonts w:ascii="Arial" w:eastAsia="Wingdings" w:hAnsi="Arial" w:cs="Arial"/>
                <w:color w:val="000000"/>
                <w:sz w:val="16"/>
                <w:szCs w:val="16"/>
                <w:lang w:val="bg-BG"/>
              </w:rPr>
              <w:t xml:space="preserve">will use and maintain any software delivered/provided by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as well as any services provided to you with the care and diligence of a prudent business man. You will especially respect all applicable laws and regulations as well as restrictions under existing licences. You will not, in any event, misuse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's services. You shall, in any event, be responsible for any content you transmit via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facilities.</w:t>
            </w:r>
          </w:p>
          <w:p w14:paraId="0BEB5D03"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5F5BF99B"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66838E04"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5FEC201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0972C9B" w14:textId="1086EFF3"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The same applies to claims resulting from the fact that a third party obtains access to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’s facilities via the Client.</w:t>
            </w:r>
          </w:p>
          <w:p w14:paraId="4296F686"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347C3FB5"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1DA4DD92" w14:textId="77777777" w:rsidR="00E165BA" w:rsidRPr="00275B7E" w:rsidRDefault="00E165BA" w:rsidP="00C03077">
            <w:pPr>
              <w:pStyle w:val="Style1"/>
            </w:pPr>
            <w:r w:rsidRPr="00275B7E">
              <w:t>4. INSPECTION AND COMPLAINTS</w:t>
            </w:r>
          </w:p>
          <w:p w14:paraId="58D4E335" w14:textId="77777777" w:rsidR="00E165BA" w:rsidRPr="00275B7E" w:rsidRDefault="00E165BA" w:rsidP="00C03077">
            <w:pPr>
              <w:pStyle w:val="Style1"/>
            </w:pPr>
          </w:p>
          <w:p w14:paraId="7A1D58C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 are required to inspect and make complaints in connection with all supplies and services. You will communicate the problem by written notice, describing in reasonable detail all information necessary to discover the defect.</w:t>
            </w:r>
          </w:p>
          <w:p w14:paraId="52E45D34"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DD87EAA"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15801361" w14:textId="77777777" w:rsidR="00E165BA" w:rsidRPr="00275B7E" w:rsidRDefault="00E165BA" w:rsidP="00C03077">
            <w:pPr>
              <w:pStyle w:val="Style1"/>
            </w:pPr>
            <w:r w:rsidRPr="00275B7E">
              <w:t>5. RETURNS</w:t>
            </w:r>
          </w:p>
          <w:p w14:paraId="6D743EFC" w14:textId="77777777" w:rsidR="00E165BA" w:rsidRPr="00275B7E" w:rsidRDefault="00E165BA" w:rsidP="00C03077">
            <w:pPr>
              <w:pStyle w:val="Style1"/>
            </w:pPr>
          </w:p>
          <w:p w14:paraId="1FA14614" w14:textId="2F916F5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Upon termination of your authorisation to use software on whatever legal ground, you are required to surrender to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deliveries and software copies and to delete saved software, unless you are required by law to preserve proprietary data contained therein for a longer period of time. </w:t>
            </w:r>
          </w:p>
          <w:p w14:paraId="090A42EA"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9B5AFB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A23263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17D2BC6" w14:textId="77777777" w:rsidR="00E165BA" w:rsidRPr="00275B7E" w:rsidRDefault="00E165BA" w:rsidP="00C03077">
            <w:pPr>
              <w:pStyle w:val="Style1"/>
            </w:pPr>
            <w:r w:rsidRPr="00275B7E">
              <w:t xml:space="preserve">6. RESERVATION OF TITLE </w:t>
            </w:r>
          </w:p>
          <w:p w14:paraId="2A051C14" w14:textId="77777777" w:rsidR="00E165BA" w:rsidRPr="00275B7E" w:rsidRDefault="00E165BA" w:rsidP="00C03077">
            <w:pPr>
              <w:pStyle w:val="Style1"/>
            </w:pPr>
          </w:p>
          <w:p w14:paraId="2112FA3E" w14:textId="298A1271"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Any software and data carrier, which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has made available to you in performance of the contract shall remain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's property until you have fully and completely paid the contractually owed compensation. You may not encumber with third-party rights or resell to third parties any items owned by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except with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's prior written consent. If you are more than four weeks late with the payment of the contractually owed compensations,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may ask you to surrender the items owned by it. The exercise of that surrender claim does not constitute a termination of the contract concluded with you.</w:t>
            </w:r>
          </w:p>
          <w:p w14:paraId="7016E13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8CB83ED"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290FFB9"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FAF5A3D"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5259DB7" w14:textId="77777777" w:rsidR="00E165BA" w:rsidRPr="00275B7E" w:rsidRDefault="00E165BA" w:rsidP="00C03077">
            <w:pPr>
              <w:pStyle w:val="Style1"/>
            </w:pPr>
            <w:r w:rsidRPr="00275B7E">
              <w:t>7. SOFTWARE MAINTENANCE</w:t>
            </w:r>
          </w:p>
          <w:p w14:paraId="4F20613A" w14:textId="77777777" w:rsidR="00E165BA" w:rsidRPr="00275B7E" w:rsidRDefault="00E165BA" w:rsidP="00C03077">
            <w:pPr>
              <w:pStyle w:val="Style1"/>
            </w:pPr>
          </w:p>
          <w:p w14:paraId="283ECF8E" w14:textId="565B0070" w:rsidR="00E165BA" w:rsidRPr="008B10E0" w:rsidRDefault="00903F7F" w:rsidP="00E165BA">
            <w:pPr>
              <w:numPr>
                <w:ilvl w:val="0"/>
                <w:numId w:val="34"/>
              </w:numPr>
              <w:autoSpaceDE w:val="0"/>
              <w:autoSpaceDN w:val="0"/>
              <w:adjustRightInd w:val="0"/>
              <w:spacing w:after="0" w:line="240" w:lineRule="auto"/>
              <w:jc w:val="both"/>
              <w:rPr>
                <w:rFonts w:ascii="Arial" w:eastAsia="Wingdings" w:hAnsi="Arial" w:cs="Arial"/>
                <w:color w:val="000000"/>
                <w:sz w:val="16"/>
                <w:szCs w:val="16"/>
                <w:lang w:val="bg-BG"/>
              </w:rPr>
            </w:pPr>
            <w:r>
              <w:rPr>
                <w:rFonts w:ascii="Arial" w:eastAsia="Wingdings" w:hAnsi="Arial" w:cs="Arial"/>
                <w:color w:val="000000"/>
                <w:sz w:val="16"/>
                <w:szCs w:val="16"/>
                <w:lang w:val="bg-BG"/>
              </w:rPr>
              <w:t>C-TRUST GROUP LTD</w:t>
            </w:r>
            <w:r w:rsidR="00E165BA" w:rsidRPr="008B10E0">
              <w:rPr>
                <w:rFonts w:ascii="Arial" w:eastAsia="Wingdings" w:hAnsi="Arial" w:cs="Arial"/>
                <w:color w:val="000000"/>
                <w:sz w:val="16"/>
                <w:szCs w:val="16"/>
                <w:lang w:val="bg-BG"/>
              </w:rPr>
              <w:t xml:space="preserve"> maintains the software as updated from time to time in the contractually agreed scope from the contractually agreed point in time. If you do not order software maintenance from delivery, you will be required to pay maintenance fees whenever you subsequently order software maintenance, these fees amounting to those you would have been required to pay had you ordered software maintenance from delivery. Maintenance of purchased software or renewed post-termination maintenance must separately be agreed by virtue of a contract.</w:t>
            </w:r>
          </w:p>
          <w:p w14:paraId="0CAD3A2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C9BB8A9"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D081FD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BBA12B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C6C8BEA" w14:textId="77777777" w:rsidR="00E165BA" w:rsidRPr="008B10E0" w:rsidRDefault="00E165BA" w:rsidP="00E165BA">
            <w:pPr>
              <w:numPr>
                <w:ilvl w:val="0"/>
                <w:numId w:val="34"/>
              </w:numPr>
              <w:autoSpaceDE w:val="0"/>
              <w:autoSpaceDN w:val="0"/>
              <w:adjustRightInd w:val="0"/>
              <w:spacing w:after="0" w:line="240" w:lineRule="auto"/>
              <w:jc w:val="both"/>
              <w:rPr>
                <w:rFonts w:ascii="Arial" w:eastAsia="Wingdings" w:hAnsi="Arial" w:cs="Arial"/>
                <w:color w:val="000000"/>
                <w:sz w:val="16"/>
                <w:szCs w:val="16"/>
                <w:lang w:val="bg-BG"/>
              </w:rPr>
            </w:pPr>
            <w:bookmarkStart w:id="0" w:name="_Ref82505634"/>
            <w:r w:rsidRPr="008B10E0">
              <w:rPr>
                <w:rFonts w:ascii="Arial" w:eastAsia="Wingdings" w:hAnsi="Arial" w:cs="Arial"/>
                <w:color w:val="000000"/>
                <w:sz w:val="16"/>
                <w:szCs w:val="16"/>
                <w:lang w:val="bg-BG"/>
              </w:rPr>
              <w:t xml:space="preserve">Software maintenance may fully be terminated at the end of a calendar year by giving one calendar quarter's written notice; the earliest termination date is at the end of two calendar years. Termination may not concern parts of software maintenance. </w:t>
            </w:r>
          </w:p>
          <w:bookmarkEnd w:id="0"/>
          <w:p w14:paraId="0B40418A"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B1F0115"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F795414"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C9B47C0"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C1C6B57" w14:textId="580A9F36" w:rsidR="00E165BA" w:rsidRPr="008B10E0" w:rsidRDefault="00E165BA" w:rsidP="00E165BA">
            <w:pPr>
              <w:numPr>
                <w:ilvl w:val="0"/>
                <w:numId w:val="34"/>
              </w:numPr>
              <w:autoSpaceDE w:val="0"/>
              <w:autoSpaceDN w:val="0"/>
              <w:adjustRightInd w:val="0"/>
              <w:spacing w:after="0" w:line="240" w:lineRule="auto"/>
              <w:jc w:val="both"/>
              <w:rPr>
                <w:rFonts w:ascii="Arial" w:eastAsia="Wingdings" w:hAnsi="Arial" w:cs="Arial"/>
                <w:color w:val="000000"/>
                <w:sz w:val="16"/>
                <w:szCs w:val="16"/>
                <w:lang w:val="bg-BG"/>
              </w:rPr>
            </w:pPr>
            <w:bookmarkStart w:id="1" w:name="_Ref85600331"/>
            <w:r w:rsidRPr="008B10E0">
              <w:rPr>
                <w:rFonts w:ascii="Arial" w:eastAsia="Wingdings" w:hAnsi="Arial" w:cs="Arial"/>
                <w:color w:val="000000"/>
                <w:sz w:val="16"/>
                <w:szCs w:val="16"/>
                <w:lang w:val="bg-BG"/>
              </w:rPr>
              <w:t xml:space="preserve">Notwithstanding the above, termination for good cause shall be possible. Repeated or serious breach of material contractual obligations shall constitute good cause. You shall be deemed to have breached a material contractual obligation if you alter or cause software made available to be altered without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's consent. Notice of termination must be given in writing.</w:t>
            </w:r>
          </w:p>
          <w:bookmarkEnd w:id="1"/>
          <w:p w14:paraId="794EB33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B3EDB5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5716AA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B155E89"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DD88DC1" w14:textId="77777777" w:rsidR="00E165BA" w:rsidRPr="008B10E0" w:rsidRDefault="00E165BA" w:rsidP="00E165BA">
            <w:pPr>
              <w:numPr>
                <w:ilvl w:val="0"/>
                <w:numId w:val="34"/>
              </w:numPr>
              <w:autoSpaceDE w:val="0"/>
              <w:autoSpaceDN w:val="0"/>
              <w:adjustRightInd w:val="0"/>
              <w:spacing w:after="0" w:line="240" w:lineRule="auto"/>
              <w:jc w:val="both"/>
              <w:rPr>
                <w:rFonts w:ascii="Arial" w:eastAsia="Wingdings" w:hAnsi="Arial" w:cs="Arial"/>
                <w:color w:val="000000"/>
                <w:sz w:val="16"/>
                <w:szCs w:val="16"/>
                <w:lang w:val="bg-BG"/>
              </w:rPr>
            </w:pPr>
            <w:bookmarkStart w:id="2" w:name="_Ref82505595"/>
            <w:r w:rsidRPr="008B10E0">
              <w:rPr>
                <w:rFonts w:ascii="Arial" w:eastAsia="Wingdings" w:hAnsi="Arial" w:cs="Arial"/>
                <w:color w:val="000000"/>
                <w:sz w:val="16"/>
                <w:szCs w:val="16"/>
                <w:lang w:val="bg-BG"/>
              </w:rPr>
              <w:lastRenderedPageBreak/>
              <w:t>Software maintenance starts on the date mentioned in the contract. Unless otherwise stated herein, software maintenance starts with the month following the supply of software. The compensation is payable for each calendar quarter in advance by the 15th day of the relevant calendar quarter free and clear of any deduction. Subsequent payments by virtue of later ordered maintenance are due and payable immediately free and clear of any deduction.</w:t>
            </w:r>
          </w:p>
          <w:bookmarkEnd w:id="2"/>
          <w:p w14:paraId="37C2F2BD" w14:textId="77777777" w:rsidR="00E165BA" w:rsidRPr="008B10E0" w:rsidRDefault="00E165BA" w:rsidP="00C03077">
            <w:pPr>
              <w:spacing w:after="0" w:line="240" w:lineRule="auto"/>
              <w:rPr>
                <w:rFonts w:ascii="Arial" w:eastAsia="Wingdings" w:hAnsi="Arial" w:cs="Arial"/>
                <w:color w:val="000000"/>
                <w:sz w:val="16"/>
                <w:szCs w:val="16"/>
                <w:lang w:val="bg-BG"/>
              </w:rPr>
            </w:pPr>
          </w:p>
          <w:p w14:paraId="4CE71D64" w14:textId="77777777" w:rsidR="00E165BA" w:rsidRPr="008B10E0" w:rsidRDefault="00E165BA" w:rsidP="00C03077">
            <w:pPr>
              <w:spacing w:after="0" w:line="240" w:lineRule="auto"/>
              <w:rPr>
                <w:rFonts w:ascii="Arial" w:eastAsia="Wingdings" w:hAnsi="Arial" w:cs="Arial"/>
                <w:sz w:val="16"/>
                <w:szCs w:val="16"/>
                <w:lang w:val="bg-BG"/>
              </w:rPr>
            </w:pPr>
          </w:p>
        </w:tc>
        <w:tc>
          <w:tcPr>
            <w:tcW w:w="5172" w:type="dxa"/>
          </w:tcPr>
          <w:p w14:paraId="595F7246" w14:textId="77777777" w:rsidR="00E165BA" w:rsidRPr="00275B7E" w:rsidRDefault="00E165BA" w:rsidP="00C03077">
            <w:pPr>
              <w:pStyle w:val="Style1"/>
            </w:pPr>
            <w:r w:rsidRPr="00275B7E">
              <w:lastRenderedPageBreak/>
              <w:t>1. УСЛУГИ И ПРОДУКТИ, ПОДЛЕЖАЩИ НА ПРЕДОСТАВЯНЕ И СРОК ЗА ПРЕДОСТАВЯНЕ</w:t>
            </w:r>
          </w:p>
          <w:p w14:paraId="3DAFC551" w14:textId="77777777" w:rsidR="00E165BA" w:rsidRPr="00275B7E" w:rsidRDefault="00E165BA" w:rsidP="00C03077">
            <w:pPr>
              <w:pStyle w:val="Style1"/>
            </w:pPr>
          </w:p>
          <w:p w14:paraId="1B317EC2"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(а)</w:t>
            </w:r>
            <w:r w:rsidRPr="008B10E0">
              <w:rPr>
                <w:rFonts w:ascii="Arial" w:eastAsia="Wingdings" w:hAnsi="Arial" w:cs="Arial"/>
                <w:color w:val="000000"/>
                <w:sz w:val="16"/>
                <w:szCs w:val="16"/>
                <w:lang w:val="bg-BG"/>
              </w:rPr>
              <w:tab/>
              <w:t xml:space="preserve">Предоставя се най-актуалната версия на софтуера според прикрепената документация, в която следва да бъдат окончателно определени неговите характеристики. Вие не можете да припишете на вашия софтуер по логика каквито и да било други характеристики от други презентации на софтуер, например в публични обявления или реклами. </w:t>
            </w:r>
          </w:p>
          <w:p w14:paraId="54D89325"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1391D4E6"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(б)</w:t>
            </w:r>
            <w:r w:rsidRPr="008B10E0">
              <w:rPr>
                <w:rFonts w:ascii="Arial" w:eastAsia="Wingdings" w:hAnsi="Arial" w:cs="Arial"/>
                <w:color w:val="000000"/>
                <w:sz w:val="16"/>
                <w:szCs w:val="16"/>
                <w:lang w:val="bg-BG"/>
              </w:rPr>
              <w:tab/>
              <w:t xml:space="preserve">Софтуерът се доставя или чрез транспортиране или онлайн до един месец след сключването на договора. Наличността на софтуера зависи от това дали са в сила каквито и да било постановления за възбрана на датата на доставка. При превозване, прехвърлянето на риска се осъществява при доставяне на софтуера на транспортната компания, а ако начинът за доставка е онлайн доставяне, когато бъде съобщена наличност онлайн. </w:t>
            </w:r>
          </w:p>
          <w:p w14:paraId="5CA148F4"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3278AAD5"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5A3E8053" w14:textId="77777777" w:rsidR="00E165BA" w:rsidRPr="00275B7E" w:rsidRDefault="00E165BA" w:rsidP="00C03077">
            <w:pPr>
              <w:pStyle w:val="Style1"/>
            </w:pPr>
            <w:r w:rsidRPr="008B10E0">
              <w:rPr>
                <w:bCs/>
              </w:rPr>
              <w:t xml:space="preserve">2. </w:t>
            </w:r>
            <w:r w:rsidRPr="00275B7E">
              <w:t>ПРАВА ВЪРХУ СОФТУЕРА</w:t>
            </w:r>
          </w:p>
          <w:p w14:paraId="2ACDCCEA" w14:textId="77777777" w:rsidR="00E165BA" w:rsidRPr="00275B7E" w:rsidRDefault="00E165BA" w:rsidP="00C03077">
            <w:pPr>
              <w:pStyle w:val="Style1"/>
            </w:pPr>
          </w:p>
          <w:p w14:paraId="343B01E7" w14:textId="33CE5905"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(а)</w:t>
            </w:r>
            <w:r w:rsidRPr="008B10E0">
              <w:rPr>
                <w:rFonts w:ascii="Arial" w:eastAsia="Wingdings" w:hAnsi="Arial" w:cs="Arial"/>
                <w:color w:val="000000"/>
                <w:sz w:val="16"/>
                <w:szCs w:val="16"/>
                <w:lang w:val="bg-BG"/>
              </w:rPr>
              <w:tab/>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има право на всякакви права върху софтуера. На вас се предоставя временно неограничено, неизключително право за използване на софтуера за ваши собствени вътрешни цели. Вие не можете да използвате софтуера за каквито и да било други цели, различни от уговорените, дори ако вашите технически и организационни ресурси биха ви разрешили достъп до други софтуерни компоненти, или пък да използвате софтуера за каквито и да било други цели.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може по своя преценка да предприеме адекватни технически мерки за защита на своя софтуер от използване, което не е предмет на договора. Права върху софтуера се предоставят само, ако вие сте заплатили изцяло договореното възнаграждение.</w:t>
            </w:r>
          </w:p>
          <w:p w14:paraId="56C4CD0A"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56FAD578" w14:textId="6048EBE8"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(б)</w:t>
            </w:r>
            <w:r w:rsidRPr="008B10E0">
              <w:rPr>
                <w:rFonts w:ascii="Arial" w:eastAsia="Wingdings" w:hAnsi="Arial" w:cs="Arial"/>
                <w:color w:val="000000"/>
                <w:sz w:val="16"/>
                <w:szCs w:val="16"/>
                <w:lang w:val="bg-BG"/>
              </w:rPr>
              <w:tab/>
              <w:t xml:space="preserve">Вие можете да правите резервни копия на данните според най-съвременното технологично ниво като използвате необходимите резервни копия. Вие следва да маркирате такива копия като резервни копия и да поставяте уведомлението за авторско право на оригиналния носител на информация. Вие не можете да променяте или отстранявате уведомление за авторско право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w:t>
            </w:r>
          </w:p>
          <w:p w14:paraId="6FDC3874"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6E6EAE80" w14:textId="547F72AB"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(в)</w:t>
            </w:r>
            <w:r w:rsidRPr="008B10E0">
              <w:rPr>
                <w:rFonts w:ascii="Arial" w:eastAsia="Wingdings" w:hAnsi="Arial" w:cs="Arial"/>
                <w:color w:val="000000"/>
                <w:sz w:val="16"/>
                <w:szCs w:val="16"/>
                <w:lang w:val="bg-BG"/>
              </w:rPr>
              <w:tab/>
              <w:t xml:space="preserve">Вие можете да променяте, разширявате или преработвате по друг начин софтуера единствено в съответствие със законовите изисквания. Произтичащите права върху резултатите следва да бъдат заплащани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Разумно търговско възнаграждение следва да бъде договаряно отделно. Вие ще трябва да понесете всички </w:t>
            </w:r>
            <w:r w:rsidRPr="008B10E0">
              <w:rPr>
                <w:rFonts w:ascii="Arial" w:eastAsia="Wingdings" w:hAnsi="Arial" w:cs="Arial"/>
                <w:color w:val="000000"/>
                <w:sz w:val="16"/>
                <w:szCs w:val="16"/>
                <w:lang w:val="bg-BG"/>
              </w:rPr>
              <w:lastRenderedPageBreak/>
              <w:t xml:space="preserve">неблагоприятни последици, произтичащи от измененията на софтуера извършени по ваша инициатива. </w:t>
            </w:r>
          </w:p>
          <w:p w14:paraId="27296827"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7A8D592F" w14:textId="2D9B0C2D"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(г)</w:t>
            </w:r>
            <w:r w:rsidRPr="008B10E0">
              <w:rPr>
                <w:rFonts w:ascii="Arial" w:eastAsia="Wingdings" w:hAnsi="Arial" w:cs="Arial"/>
                <w:color w:val="000000"/>
                <w:sz w:val="16"/>
                <w:szCs w:val="16"/>
                <w:lang w:val="bg-BG"/>
              </w:rPr>
              <w:tab/>
              <w:t xml:space="preserve">Преди извършването на всяка една декомпилация, от вас се изисква да отправите запитване към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чрез писмено съобщение за информация необходима за създаването на оперативна съвместимост. Само ако не получите тази информация в рамките на разумен срок от поне 10 работни дни, вие ще можете да извършите декомпилация.</w:t>
            </w:r>
          </w:p>
          <w:p w14:paraId="1BA3690C"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6701A655" w14:textId="118087F6"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w:t>
            </w:r>
            <w:r w:rsidRPr="008B10E0">
              <w:rPr>
                <w:rFonts w:ascii="Arial" w:eastAsia="Wingdings" w:hAnsi="Arial" w:cs="Arial"/>
                <w:color w:val="000000"/>
                <w:sz w:val="16"/>
                <w:szCs w:val="16"/>
                <w:lang w:val="bg-BG"/>
              </w:rPr>
              <w:tab/>
              <w:t xml:space="preserve">Ако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ви предостави различна версия или друг софтуер, който подменя софтуер предоставен в предходен период, всички права, които е възможно вие да имате върху този софтуер предоставен в предходен период ще загубят своята валидност веднага щом вие започнете производително да използвате новия софтуер. Връщането на продукти и материали е регулирано от точка 6. </w:t>
            </w:r>
          </w:p>
          <w:p w14:paraId="4556F4D4"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33FB3CB6" w14:textId="4750E335"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(е)</w:t>
            </w:r>
            <w:r w:rsidRPr="008B10E0">
              <w:rPr>
                <w:rFonts w:ascii="Arial" w:eastAsia="Wingdings" w:hAnsi="Arial" w:cs="Arial"/>
                <w:color w:val="000000"/>
                <w:sz w:val="16"/>
                <w:szCs w:val="16"/>
                <w:lang w:val="bg-BG"/>
              </w:rPr>
              <w:tab/>
              <w:t xml:space="preserve">Вие можете да предоставите на трета страна всеки един софтуер единствено при същите условия, ако вие изцяло и окончателно се откажете от вашата лична употреба, при условие, че третата страна се задължи да спазва уговорените условия и положения за използване на софтуера. От вас също така се изисква да потвърдите пред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че сте предоставили на тази трета страна всички оригинални копия на софтуера, както и че сте изтрили всички репродукции, които е възможно да сте направили.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може да откаже да даде своето съгласие за описаното по-горе прехвърляне в даден случай, ако са засегнати нейните легитимни правни или пазарни интереси.</w:t>
            </w:r>
          </w:p>
          <w:p w14:paraId="4854E7D6"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7C4ECEC9"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(ж)</w:t>
            </w:r>
            <w:r w:rsidRPr="008B10E0">
              <w:rPr>
                <w:rFonts w:ascii="Arial" w:eastAsia="Wingdings" w:hAnsi="Arial" w:cs="Arial"/>
                <w:color w:val="000000"/>
                <w:sz w:val="16"/>
                <w:szCs w:val="16"/>
                <w:lang w:val="bg-BG"/>
              </w:rPr>
              <w:tab/>
              <w:t xml:space="preserve">Ако софтуерът съдържа софтуер на трети страни или софтуер </w:t>
            </w:r>
            <w:r w:rsidRPr="008B10E0">
              <w:rPr>
                <w:rFonts w:ascii="Arial" w:hAnsi="Arial" w:cs="Arial"/>
                <w:color w:val="000000"/>
                <w:sz w:val="16"/>
                <w:szCs w:val="16"/>
                <w:lang w:val="bg-BG"/>
              </w:rPr>
              <w:t>с открит изходен код</w:t>
            </w:r>
            <w:r w:rsidRPr="008B10E0">
              <w:rPr>
                <w:rFonts w:ascii="Arial" w:eastAsia="Wingdings" w:hAnsi="Arial" w:cs="Arial"/>
                <w:color w:val="000000"/>
                <w:sz w:val="16"/>
                <w:szCs w:val="16"/>
                <w:lang w:val="bg-BG"/>
              </w:rPr>
              <w:t>, следва да ви бъдат предоставени само онези права, които са необходими за използване на този софтуер според уговорките на договора. На вас няма да ви бъдат предоставени никакви допълнителни права, включително правото за преработване или разпространяване на софтуер.</w:t>
            </w:r>
          </w:p>
          <w:p w14:paraId="765FF13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9B70462" w14:textId="77777777" w:rsidR="00E165BA" w:rsidRPr="00275B7E" w:rsidRDefault="00E165BA" w:rsidP="00C03077">
            <w:pPr>
              <w:pStyle w:val="Style1"/>
            </w:pPr>
            <w:r w:rsidRPr="00275B7E">
              <w:t xml:space="preserve">3. ДРУГИ ЗАДЪЛЖЕНИЯ ЗА СЪТРУДНИЧЕСТВО НА КЛИЕНТА </w:t>
            </w:r>
          </w:p>
          <w:p w14:paraId="5D2FFF3D" w14:textId="77777777" w:rsidR="00E165BA" w:rsidRPr="00275B7E" w:rsidRDefault="00E165BA" w:rsidP="00C03077">
            <w:pPr>
              <w:pStyle w:val="Style1"/>
            </w:pPr>
          </w:p>
          <w:p w14:paraId="155FA69F" w14:textId="199772E1"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(а)</w:t>
            </w:r>
            <w:r w:rsidRPr="008B10E0">
              <w:rPr>
                <w:rFonts w:ascii="Arial" w:eastAsia="Wingdings" w:hAnsi="Arial" w:cs="Arial"/>
                <w:color w:val="000000"/>
                <w:sz w:val="16"/>
                <w:szCs w:val="16"/>
                <w:lang w:val="bg-BG"/>
              </w:rPr>
              <w:tab/>
              <w:t xml:space="preserve">Вие следва да гарантирате, че са налице необходимите условия за софтуера и че той бива експлоатиран правилно. Освен това, преди всяка една оперативна употреба на софтуера, вие следва да проверявате софтуера в съответствие с изискванията за това дали е подходящ за използване според уговореното в договора и вие следва да предприемете необходимите предпазни мерки в случай, че софтуерът не работи добре. Вие сте отговорни за непрекъснатото и последователно създаване на резервни копия на данните.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може да разчита, че вие изпълнявате това задължение, освен ако заявите друго чрез писмено уведомление.</w:t>
            </w:r>
          </w:p>
          <w:p w14:paraId="1187E4FA"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2567FBAD" w14:textId="1DF8154A" w:rsidR="00E165BA" w:rsidRPr="008B10E0" w:rsidRDefault="00E165BA" w:rsidP="00C03077">
            <w:pPr>
              <w:autoSpaceDE w:val="0"/>
              <w:autoSpaceDN w:val="0"/>
              <w:adjustRightInd w:val="0"/>
              <w:spacing w:after="0" w:line="240" w:lineRule="auto"/>
              <w:ind w:left="328" w:hanging="328"/>
              <w:jc w:val="both"/>
              <w:rPr>
                <w:rFonts w:ascii="Arial" w:hAnsi="Arial" w:cs="Arial"/>
                <w:color w:val="000000"/>
                <w:sz w:val="16"/>
                <w:szCs w:val="16"/>
                <w:lang w:val="bg-BG"/>
              </w:rPr>
            </w:pPr>
            <w:r w:rsidRPr="008B10E0">
              <w:rPr>
                <w:rFonts w:ascii="Arial" w:eastAsia="Wingdings" w:hAnsi="Arial" w:cs="Arial"/>
                <w:color w:val="000000"/>
                <w:sz w:val="16"/>
                <w:szCs w:val="16"/>
                <w:lang w:val="bg-BG"/>
              </w:rPr>
              <w:lastRenderedPageBreak/>
              <w:t>(б)</w:t>
            </w:r>
            <w:r w:rsidRPr="008B10E0">
              <w:rPr>
                <w:rFonts w:ascii="Arial" w:eastAsia="Wingdings" w:hAnsi="Arial" w:cs="Arial"/>
                <w:color w:val="000000"/>
                <w:sz w:val="16"/>
                <w:szCs w:val="16"/>
                <w:lang w:val="bg-BG"/>
              </w:rPr>
              <w:tab/>
            </w:r>
            <w:r w:rsidRPr="008B10E0">
              <w:rPr>
                <w:rFonts w:ascii="Arial" w:hAnsi="Arial" w:cs="Arial"/>
                <w:color w:val="000000"/>
                <w:sz w:val="16"/>
                <w:szCs w:val="16"/>
                <w:lang w:val="bg-BG"/>
              </w:rPr>
              <w:t xml:space="preserve">Вие следва да си сътрудничите с </w:t>
            </w:r>
            <w:r w:rsidR="00903F7F">
              <w:rPr>
                <w:rFonts w:ascii="Arial" w:hAnsi="Arial" w:cs="Arial"/>
                <w:color w:val="000000"/>
                <w:sz w:val="16"/>
                <w:szCs w:val="16"/>
                <w:lang w:val="bg-BG"/>
              </w:rPr>
              <w:t>C-TRUST GROUP LTD</w:t>
            </w:r>
            <w:r w:rsidRPr="008B10E0">
              <w:rPr>
                <w:rFonts w:ascii="Arial" w:hAnsi="Arial" w:cs="Arial"/>
                <w:color w:val="000000"/>
                <w:sz w:val="16"/>
                <w:szCs w:val="16"/>
                <w:lang w:val="bg-BG"/>
              </w:rPr>
              <w:t xml:space="preserve"> в съответствие с политиките за изпълнение и установените срокове, определяни периодично от </w:t>
            </w:r>
            <w:r w:rsidR="00903F7F">
              <w:rPr>
                <w:rFonts w:ascii="Arial" w:hAnsi="Arial" w:cs="Arial"/>
                <w:color w:val="000000"/>
                <w:sz w:val="16"/>
                <w:szCs w:val="16"/>
                <w:lang w:val="bg-BG"/>
              </w:rPr>
              <w:t>C-TRUST GROUP LTD</w:t>
            </w:r>
            <w:r w:rsidRPr="008B10E0">
              <w:rPr>
                <w:rFonts w:ascii="Arial" w:hAnsi="Arial" w:cs="Arial"/>
                <w:color w:val="000000"/>
                <w:sz w:val="16"/>
                <w:szCs w:val="16"/>
                <w:lang w:val="bg-BG"/>
              </w:rPr>
              <w:t xml:space="preserve">. На всички запитвания, които </w:t>
            </w:r>
            <w:r w:rsidR="00903F7F">
              <w:rPr>
                <w:rFonts w:ascii="Arial" w:hAnsi="Arial" w:cs="Arial"/>
                <w:color w:val="000000"/>
                <w:sz w:val="16"/>
                <w:szCs w:val="16"/>
                <w:lang w:val="bg-BG"/>
              </w:rPr>
              <w:t>C-TRUST GROUP LTD</w:t>
            </w:r>
            <w:r w:rsidRPr="008B10E0">
              <w:rPr>
                <w:rFonts w:ascii="Arial" w:hAnsi="Arial" w:cs="Arial"/>
                <w:color w:val="000000"/>
                <w:sz w:val="16"/>
                <w:szCs w:val="16"/>
                <w:lang w:val="bg-BG"/>
              </w:rPr>
              <w:t xml:space="preserve"> може да отправи в контекста на предоставяне на услугите, обикновено следва да бъде отговаряно в срок от два работни дни. В случай, че ви е необходимо повече време за обработване на запитването в конкретен случай, от вас се изисква да уведомите </w:t>
            </w:r>
            <w:r w:rsidR="00903F7F">
              <w:rPr>
                <w:rFonts w:ascii="Arial" w:hAnsi="Arial" w:cs="Arial"/>
                <w:color w:val="000000"/>
                <w:sz w:val="16"/>
                <w:szCs w:val="16"/>
                <w:lang w:val="bg-BG"/>
              </w:rPr>
              <w:t>C-TRUST GROUP LTD</w:t>
            </w:r>
            <w:r w:rsidRPr="008B10E0">
              <w:rPr>
                <w:rFonts w:ascii="Arial" w:hAnsi="Arial" w:cs="Arial"/>
                <w:color w:val="000000"/>
                <w:sz w:val="16"/>
                <w:szCs w:val="16"/>
                <w:lang w:val="bg-BG"/>
              </w:rPr>
              <w:t xml:space="preserve"> навременно за това. Графикът за изпълнение на </w:t>
            </w:r>
            <w:r w:rsidR="00903F7F">
              <w:rPr>
                <w:rFonts w:ascii="Arial" w:hAnsi="Arial" w:cs="Arial"/>
                <w:color w:val="000000"/>
                <w:sz w:val="16"/>
                <w:szCs w:val="16"/>
                <w:lang w:val="bg-BG"/>
              </w:rPr>
              <w:t>C-TRUST GROUP LTD</w:t>
            </w:r>
            <w:r w:rsidRPr="008B10E0">
              <w:rPr>
                <w:rFonts w:ascii="Arial" w:hAnsi="Arial" w:cs="Arial"/>
                <w:color w:val="000000"/>
                <w:sz w:val="16"/>
                <w:szCs w:val="16"/>
                <w:lang w:val="bg-BG"/>
              </w:rPr>
              <w:t xml:space="preserve"> ще бъде удължен съобразно с това.</w:t>
            </w:r>
          </w:p>
          <w:p w14:paraId="212EDFCF"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1E4CD860" w14:textId="5554F679"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(в)</w:t>
            </w:r>
            <w:r w:rsidRPr="008B10E0">
              <w:rPr>
                <w:rFonts w:ascii="Arial" w:eastAsia="Wingdings" w:hAnsi="Arial" w:cs="Arial"/>
                <w:color w:val="000000"/>
                <w:sz w:val="16"/>
                <w:szCs w:val="16"/>
                <w:lang w:val="bg-BG"/>
              </w:rPr>
              <w:tab/>
              <w:t xml:space="preserve">За да окажете подкрепа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при извършване на услугите, вие следва по специално:</w:t>
            </w:r>
          </w:p>
          <w:p w14:paraId="05159BFE"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90E0CD5"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се придържате точно към изискванията за инсталиране, необходими за софтуерните компоненти на вашата компютърна система;</w:t>
            </w:r>
          </w:p>
          <w:p w14:paraId="1B0F0BA4"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използвате сами аксесоари, които спазват спецификациите на производителя на компютърната система;</w:t>
            </w:r>
          </w:p>
          <w:p w14:paraId="2B3E5843"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обучавате вашия персонал непрекъснато да гарантира, че възлагането на задачи за предоставяне на услуги не е необходимо единствено поради използването на неподходящи аксесоари или възникването на операционни грешки;</w:t>
            </w:r>
          </w:p>
          <w:p w14:paraId="11CCD956"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взимате предпазни мерки, които позволяват бързо диагностициране на неизправностите като независим анализ на неизправностите чрез програми за откриване и отстраняване на неизправностите и да регистрирате хардуерните и софтуерните компоненти и описанията на грешките въз основа на списъци на грешките;</w:t>
            </w:r>
          </w:p>
          <w:p w14:paraId="7ABA674B"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взимате подходящи предпазни мерки за възстановяване на вашите данни, и по-специално да правите редовно резервни копия на данните;</w:t>
            </w:r>
          </w:p>
          <w:p w14:paraId="5C19AB25" w14:textId="23FF3A8F"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да предоставяте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неограничен и безопасен достъп до всички помещения, в които се намират хардуерните и софтуерните компоненти на компютърната система, за да дадете възможност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да предостави услугите;</w:t>
            </w:r>
          </w:p>
          <w:p w14:paraId="5FC790DE" w14:textId="3ABBC8D4" w:rsidR="00E165BA" w:rsidRPr="008B10E0" w:rsidRDefault="00E165BA" w:rsidP="00E165BA">
            <w:pPr>
              <w:numPr>
                <w:ilvl w:val="0"/>
                <w:numId w:val="30"/>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да осигурите за периода на предоставяне на услугите от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служител, който е добре запознат с компютърната система и който може да осигури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информация, даваща възможност за бързо диагностициране на неизправностите, а в случай на дистанционно обслужване, лице, което може да осигури работеща телефонна връзка или връзка чрез мрежа за предаване на данни и на екран да следи и отказва, ако е необходимо, услуги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w:t>
            </w:r>
          </w:p>
          <w:p w14:paraId="060D7A1B" w14:textId="77777777" w:rsidR="00E165BA" w:rsidRPr="008B10E0" w:rsidRDefault="00E165BA" w:rsidP="00C03077">
            <w:pPr>
              <w:autoSpaceDE w:val="0"/>
              <w:autoSpaceDN w:val="0"/>
              <w:adjustRightInd w:val="0"/>
              <w:spacing w:after="0" w:line="240" w:lineRule="auto"/>
              <w:ind w:left="360"/>
              <w:jc w:val="both"/>
              <w:rPr>
                <w:rFonts w:ascii="Arial" w:eastAsia="Wingdings" w:hAnsi="Arial" w:cs="Arial"/>
                <w:color w:val="000000"/>
                <w:sz w:val="16"/>
                <w:szCs w:val="16"/>
                <w:lang w:val="bg-BG"/>
              </w:rPr>
            </w:pPr>
          </w:p>
          <w:p w14:paraId="4E120F09" w14:textId="11C9B2EA" w:rsidR="00E165BA" w:rsidRPr="008B10E0" w:rsidRDefault="00E165BA" w:rsidP="00E165BA">
            <w:pPr>
              <w:numPr>
                <w:ilvl w:val="0"/>
                <w:numId w:val="30"/>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да предоставите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документация, както и актуализирани инсталационни дискове за използвания софтуер; и</w:t>
            </w:r>
          </w:p>
          <w:p w14:paraId="25D7B313"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5EFD9B78" w14:textId="428EA33E" w:rsidR="00E165BA" w:rsidRPr="008B10E0" w:rsidRDefault="00E165BA" w:rsidP="00E165BA">
            <w:pPr>
              <w:numPr>
                <w:ilvl w:val="0"/>
                <w:numId w:val="35"/>
              </w:numPr>
              <w:autoSpaceDE w:val="0"/>
              <w:autoSpaceDN w:val="0"/>
              <w:adjustRightInd w:val="0"/>
              <w:spacing w:after="0" w:line="240" w:lineRule="auto"/>
              <w:ind w:left="641"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да осигурите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подходящо помещение за съхранение на резервни части, наръчници и пр.;</w:t>
            </w:r>
          </w:p>
          <w:p w14:paraId="424233F1" w14:textId="77777777" w:rsidR="00E165BA" w:rsidRPr="008B10E0" w:rsidRDefault="00E165BA" w:rsidP="00C03077">
            <w:pPr>
              <w:autoSpaceDE w:val="0"/>
              <w:autoSpaceDN w:val="0"/>
              <w:adjustRightInd w:val="0"/>
              <w:spacing w:after="0" w:line="240" w:lineRule="auto"/>
              <w:ind w:left="357"/>
              <w:jc w:val="both"/>
              <w:rPr>
                <w:rFonts w:ascii="Arial" w:eastAsia="Wingdings" w:hAnsi="Arial" w:cs="Arial"/>
                <w:color w:val="000000"/>
                <w:sz w:val="16"/>
                <w:szCs w:val="16"/>
                <w:lang w:val="bg-BG"/>
              </w:rPr>
            </w:pPr>
          </w:p>
          <w:p w14:paraId="00CF8D3B" w14:textId="67D312F8"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 (д)</w:t>
            </w:r>
            <w:r w:rsidRPr="008B10E0">
              <w:rPr>
                <w:rFonts w:ascii="Arial" w:eastAsia="Wingdings" w:hAnsi="Arial" w:cs="Arial"/>
                <w:color w:val="000000"/>
                <w:sz w:val="16"/>
                <w:szCs w:val="16"/>
                <w:lang w:val="bg-BG"/>
              </w:rPr>
              <w:tab/>
              <w:t xml:space="preserve">Вие потвърждавате, че всички гаранционни задължения и гаранции, които е възможно да са били издадени от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ще загубят своята валидност, ако вие не успеете да изпълните това условие.</w:t>
            </w:r>
          </w:p>
          <w:p w14:paraId="3569BA65"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p>
          <w:p w14:paraId="342083BE"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(е)</w:t>
            </w:r>
            <w:r w:rsidRPr="008B10E0">
              <w:rPr>
                <w:rFonts w:ascii="Arial" w:eastAsia="Wingdings" w:hAnsi="Arial" w:cs="Arial"/>
                <w:color w:val="000000"/>
                <w:sz w:val="16"/>
                <w:szCs w:val="16"/>
                <w:lang w:val="bg-BG"/>
              </w:rPr>
              <w:tab/>
              <w:t>Вие следва да гарантирате на ваша собствена отговорност, че конфиденциалността на поверителните данни/ информация, свързани с вашата собствена компютърна система, включително но не ограничено до кодове за достъп, кодове, пароли и други потребителски данни ще бъде опазена. Цялата информация съхранявана на твърди дискове ще бъде разумно зашифрована.</w:t>
            </w:r>
          </w:p>
          <w:p w14:paraId="5E6AE72A"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p>
          <w:p w14:paraId="4633199D" w14:textId="5D25B04C"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(ж)</w:t>
            </w:r>
            <w:r w:rsidRPr="008B10E0">
              <w:rPr>
                <w:rFonts w:ascii="Arial" w:eastAsia="Wingdings" w:hAnsi="Arial" w:cs="Arial"/>
                <w:color w:val="000000"/>
                <w:sz w:val="16"/>
                <w:szCs w:val="16"/>
                <w:lang w:val="bg-BG"/>
              </w:rPr>
              <w:tab/>
              <w:t xml:space="preserve">Вие следва да използвате и поддържате всеки софтуер доставен/ предоставен от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както и всички услуги, които са ви предоставени с грижата и старанието на благоразумен търговец. Вие следва в особена степен да съблюдавате всички приложими закони и разпоредби, както и ограничения съгласно съществуващи лицензи. Вие не трябва в никакъв случай да злоупотребявате с услугите, предоставяни от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Вие следва във всички случаи да носите отговорност за съдържанието на всяка една информация предавана по устройствата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w:t>
            </w:r>
          </w:p>
          <w:p w14:paraId="316A7055"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p>
          <w:p w14:paraId="5B642D9E" w14:textId="517BA6B5"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(з)</w:t>
            </w:r>
            <w:r w:rsidRPr="008B10E0">
              <w:rPr>
                <w:rFonts w:ascii="Arial" w:eastAsia="Wingdings" w:hAnsi="Arial" w:cs="Arial"/>
                <w:color w:val="000000"/>
                <w:sz w:val="16"/>
                <w:szCs w:val="16"/>
                <w:lang w:val="bg-BG"/>
              </w:rPr>
              <w:tab/>
              <w:t xml:space="preserve">Същото важи и за искове, произтичащи от факта, че трета страна е получила достъп до устройства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чрез клиента.</w:t>
            </w:r>
          </w:p>
          <w:p w14:paraId="2D36DDD7"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CE959F9" w14:textId="77777777" w:rsidR="00E165BA" w:rsidRPr="00275B7E" w:rsidRDefault="00E165BA" w:rsidP="00C03077">
            <w:pPr>
              <w:pStyle w:val="Style1"/>
            </w:pPr>
            <w:r w:rsidRPr="00275B7E">
              <w:t>4. ПРОВЕРК</w:t>
            </w:r>
            <w:r>
              <w:t>И</w:t>
            </w:r>
            <w:r w:rsidRPr="00275B7E">
              <w:t xml:space="preserve"> И ВЪЗРАЖЕНИЯ</w:t>
            </w:r>
          </w:p>
          <w:p w14:paraId="0F2D6945" w14:textId="77777777" w:rsidR="00E165BA" w:rsidRPr="00275B7E" w:rsidRDefault="00E165BA" w:rsidP="00C03077">
            <w:pPr>
              <w:pStyle w:val="Style1"/>
            </w:pPr>
          </w:p>
          <w:p w14:paraId="5C2C3E4D"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От вас се изисква да извършвате проверки и да правите възражения във връзка с всички доставки и услуги. Вие следва да съобщавате за всеки един проблем чрез писмено уведомление като описвате достатъчно подробно цялата информация необходима за откриване на дефекта.</w:t>
            </w:r>
          </w:p>
          <w:p w14:paraId="285EFFB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F83FC78" w14:textId="77777777" w:rsidR="00E165BA" w:rsidRPr="00275B7E" w:rsidRDefault="00E165BA" w:rsidP="00C03077">
            <w:pPr>
              <w:pStyle w:val="Style1"/>
            </w:pPr>
            <w:r w:rsidRPr="00275B7E">
              <w:t>5. ВРЪЩАНЕ НА ПРЕДОСТАВЕНИ ПРОДУКТИ И МАТЕРИАЛИ</w:t>
            </w:r>
          </w:p>
          <w:p w14:paraId="65797942" w14:textId="77777777" w:rsidR="00E165BA" w:rsidRPr="00275B7E" w:rsidRDefault="00E165BA" w:rsidP="00C03077">
            <w:pPr>
              <w:pStyle w:val="Style1"/>
            </w:pPr>
          </w:p>
          <w:p w14:paraId="002DC7E0" w14:textId="066D5672"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При изтичане на срока на вашето разрешително за използване на софтуер по силата на каквото и да било правено основание, от вас се изисква да предадете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доставените продукти и материали и копия на софтуер и да изтриете съхранения софтуер, освен когато от вас се изисква по закон да запазите собствените данни, съдържащи се в него за по-дълъг период от време. </w:t>
            </w:r>
          </w:p>
          <w:p w14:paraId="7759894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0F37B40" w14:textId="77777777" w:rsidR="00E165BA" w:rsidRPr="00275B7E" w:rsidRDefault="00E165BA" w:rsidP="00C03077">
            <w:pPr>
              <w:pStyle w:val="Style1"/>
            </w:pPr>
            <w:r w:rsidRPr="00275B7E">
              <w:t>6. ЗАПАЗВАНЕ НА ПРАВОТО НА СОБСТВЕНОСТ</w:t>
            </w:r>
          </w:p>
          <w:p w14:paraId="57CC190B" w14:textId="77777777" w:rsidR="00E165BA" w:rsidRPr="00275B7E" w:rsidRDefault="00E165BA" w:rsidP="00C03077">
            <w:pPr>
              <w:pStyle w:val="Style1"/>
            </w:pPr>
          </w:p>
          <w:p w14:paraId="4BE9B02F" w14:textId="7C81FD50"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lastRenderedPageBreak/>
              <w:t xml:space="preserve">Всеки един софтуер и носител на информация, който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ви е предоставила при изпълнение на договора следва да остане собственост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докато вие заплатите напълно и изцяло дължимото по договора възнаграждение. Вие нямате право да обременявате с права на трети страни или да препродавате на трети страни който и да било артикул, собственост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освен с предварителното писмено съгласие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Ако закъснявате с повече от четири седмици със заплащането на възнагражденията дължими по договора,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може да изиска от вас да предадете артикулите притежавани от нея. Упражняването на този иск за предаване не представлява прекратяване на договора сключен с вас.</w:t>
            </w:r>
          </w:p>
          <w:p w14:paraId="5F18D835"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72B60FD" w14:textId="77777777" w:rsidR="00E165BA" w:rsidRPr="00275B7E" w:rsidRDefault="00E165BA" w:rsidP="00C03077">
            <w:pPr>
              <w:pStyle w:val="Style1"/>
            </w:pPr>
            <w:r w:rsidRPr="00275B7E">
              <w:t>7. ПОДДРЪЖКА НА СОФТУЕРА</w:t>
            </w:r>
          </w:p>
          <w:p w14:paraId="3634ADCA" w14:textId="77777777" w:rsidR="00E165BA" w:rsidRPr="00275B7E" w:rsidRDefault="00E165BA" w:rsidP="00C03077">
            <w:pPr>
              <w:pStyle w:val="Style1"/>
            </w:pPr>
          </w:p>
          <w:p w14:paraId="1DFBFD18" w14:textId="23FF228F"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(а)</w:t>
            </w:r>
            <w:r w:rsidRPr="008B10E0">
              <w:rPr>
                <w:rFonts w:ascii="Arial" w:eastAsia="Wingdings" w:hAnsi="Arial" w:cs="Arial"/>
                <w:color w:val="000000"/>
                <w:sz w:val="16"/>
                <w:szCs w:val="16"/>
                <w:lang w:val="bg-BG"/>
              </w:rPr>
              <w:tab/>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xml:space="preserve"> поддържа софтуера, който периодично се актуализира, в рамките на обхвата уговорен по силата на договора, от момента от време, уговорен по силата на договора. Ако вие не направите заявка за поддръжка на софтуера от момента на доставка, ще бъде необходимо да заплащате такси за поддръжка когато и да давате заявка за поддръжка на софтуера в следващ период като тези такси следва да бъдат в размера, който вие бихте били задължени да заплатите в случай, че сте поръчали поддръжка на софтуера от момента на доставка. Поддръжката на закупен софтуер или подновената поддръжка след прекратена такава, трябва да бъде отделно уговорена чрез договор.</w:t>
            </w:r>
          </w:p>
          <w:p w14:paraId="67294BF8"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36546986"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(б)</w:t>
            </w:r>
            <w:r w:rsidRPr="008B10E0">
              <w:rPr>
                <w:rFonts w:ascii="Arial" w:eastAsia="Wingdings" w:hAnsi="Arial" w:cs="Arial"/>
                <w:color w:val="000000"/>
                <w:sz w:val="16"/>
                <w:szCs w:val="16"/>
                <w:lang w:val="bg-BG"/>
              </w:rPr>
              <w:tab/>
              <w:t xml:space="preserve">Поддръжката на софтуер може да бъде изцяло прекратена в края на календарната година чрез даване на писмено уведомление за това едно календарно тримесечие предварително; най-ранната дата за прекратяване е след изтичането на две календарни години. Възможно  е прекратяването да няма отношение към части от поддръжката на софтуера. </w:t>
            </w:r>
          </w:p>
          <w:p w14:paraId="5F60F9E4"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265F9338" w14:textId="0608686F"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(в)</w:t>
            </w:r>
            <w:r w:rsidRPr="008B10E0">
              <w:rPr>
                <w:rFonts w:ascii="Arial" w:eastAsia="Wingdings" w:hAnsi="Arial" w:cs="Arial"/>
                <w:color w:val="000000"/>
                <w:sz w:val="16"/>
                <w:szCs w:val="16"/>
                <w:lang w:val="bg-BG"/>
              </w:rPr>
              <w:tab/>
              <w:t xml:space="preserve">Независимо от изложеното по-горе, е възможно прекратяване при наличие  на достатъчна причина за това. Многократното или сериозно нарушаване на съществени договорни задължения следва да бъде считано за достатъчна причина за прекратяване. Ще бъде считано, че вие сте нарушили съществено договорно задължение, ако изменяте или сте причина за това предоставеният софтуер да бъде изменен без съгласието на </w:t>
            </w:r>
            <w:r w:rsidR="00903F7F">
              <w:rPr>
                <w:rFonts w:ascii="Arial" w:eastAsia="Wingdings" w:hAnsi="Arial" w:cs="Arial"/>
                <w:color w:val="000000"/>
                <w:sz w:val="16"/>
                <w:szCs w:val="16"/>
                <w:lang w:val="bg-BG"/>
              </w:rPr>
              <w:t>C-TRUST GROUP LTD</w:t>
            </w:r>
            <w:r w:rsidRPr="008B10E0">
              <w:rPr>
                <w:rFonts w:ascii="Arial" w:eastAsia="Wingdings" w:hAnsi="Arial" w:cs="Arial"/>
                <w:color w:val="000000"/>
                <w:sz w:val="16"/>
                <w:szCs w:val="16"/>
                <w:lang w:val="bg-BG"/>
              </w:rPr>
              <w:t>. Уведомление за прекратяване следва да бъде давано в писмен вид.</w:t>
            </w:r>
          </w:p>
          <w:p w14:paraId="3B9F9AB2"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74FE5FD9"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(г)</w:t>
            </w:r>
            <w:r w:rsidRPr="008B10E0">
              <w:rPr>
                <w:rFonts w:ascii="Arial" w:eastAsia="Wingdings" w:hAnsi="Arial" w:cs="Arial"/>
                <w:color w:val="000000"/>
                <w:sz w:val="16"/>
                <w:szCs w:val="16"/>
                <w:lang w:val="bg-BG"/>
              </w:rPr>
              <w:tab/>
              <w:t xml:space="preserve">Поддръжката на софтуера започва на датата спомената в договора. Освен когато в настоящия договор е посочено друго, поддръжката на софтуера започва от месеца следващ месеца на доставяне на софтуера. Възнаграждението следва да бъде заплащано предварително за всяко календарно тримесечие, до 15-тия ден от съответното календарно тримесечие, без </w:t>
            </w:r>
            <w:r w:rsidRPr="008B10E0">
              <w:rPr>
                <w:rFonts w:ascii="Arial" w:eastAsia="Wingdings" w:hAnsi="Arial" w:cs="Arial"/>
                <w:color w:val="000000"/>
                <w:sz w:val="16"/>
                <w:szCs w:val="16"/>
                <w:lang w:val="bg-BG"/>
              </w:rPr>
              <w:lastRenderedPageBreak/>
              <w:t>удържане на каквито и да било суми. Следващите плащания, дължими по силата на по-късно заявена поддръжка следва да бъдат извършвани незабавно без удържане на каквито и да било суми.</w:t>
            </w:r>
          </w:p>
          <w:p w14:paraId="5DB00915" w14:textId="77777777" w:rsidR="00E165BA" w:rsidRPr="008B10E0" w:rsidRDefault="00E165BA" w:rsidP="00C03077">
            <w:pPr>
              <w:spacing w:after="0" w:line="240" w:lineRule="auto"/>
              <w:rPr>
                <w:rFonts w:ascii="Arial" w:eastAsia="Wingdings" w:hAnsi="Arial" w:cs="Arial"/>
                <w:sz w:val="16"/>
                <w:szCs w:val="16"/>
                <w:lang w:val="bg-BG"/>
              </w:rPr>
            </w:pPr>
          </w:p>
        </w:tc>
      </w:tr>
    </w:tbl>
    <w:p w14:paraId="0E8D2B49" w14:textId="77777777" w:rsidR="00E165BA" w:rsidRPr="00275B7E" w:rsidRDefault="00E165BA" w:rsidP="00E165BA">
      <w:pPr>
        <w:spacing w:after="0" w:line="240" w:lineRule="auto"/>
        <w:rPr>
          <w:rFonts w:ascii="Arial" w:eastAsia="Wingdings" w:hAnsi="Arial" w:cs="Arial"/>
          <w:sz w:val="16"/>
          <w:szCs w:val="16"/>
          <w:lang w:val="bg-BG"/>
        </w:rPr>
      </w:pPr>
    </w:p>
    <w:p w14:paraId="643318E4" w14:textId="77777777" w:rsidR="00862FFF" w:rsidRPr="00D431E5" w:rsidRDefault="00862FFF" w:rsidP="00E165BA">
      <w:pPr>
        <w:rPr>
          <w:lang w:val="ru-RU"/>
        </w:rPr>
      </w:pPr>
    </w:p>
    <w:sectPr w:rsidR="00862FFF" w:rsidRPr="00D431E5" w:rsidSect="0018322C">
      <w:headerReference w:type="even" r:id="rId10"/>
      <w:headerReference w:type="default" r:id="rId11"/>
      <w:footerReference w:type="even" r:id="rId12"/>
      <w:footerReference w:type="default" r:id="rId13"/>
      <w:headerReference w:type="first" r:id="rId14"/>
      <w:footerReference w:type="first" r:id="rId15"/>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620990" w14:textId="77777777" w:rsidR="00D677F2" w:rsidRDefault="00D677F2" w:rsidP="00B26FC3">
      <w:pPr>
        <w:spacing w:after="0" w:line="240" w:lineRule="auto"/>
      </w:pPr>
      <w:r>
        <w:separator/>
      </w:r>
    </w:p>
  </w:endnote>
  <w:endnote w:type="continuationSeparator" w:id="0">
    <w:p w14:paraId="5818F339" w14:textId="77777777" w:rsidR="00D677F2" w:rsidRDefault="00D677F2"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Franklin Gothic Demi">
    <w:panose1 w:val="020B0703020102020204"/>
    <w:charset w:val="CC"/>
    <w:family w:val="swiss"/>
    <w:pitch w:val="variable"/>
    <w:sig w:usb0="00000287" w:usb1="00000000" w:usb2="00000000" w:usb3="00000000" w:csb0="0000009F" w:csb1="00000000"/>
  </w:font>
  <w:font w:name="Times">
    <w:panose1 w:val="02020603050405020304"/>
    <w:charset w:val="CC"/>
    <w:family w:val="roman"/>
    <w:pitch w:val="variable"/>
    <w:sig w:usb0="E0002EFF" w:usb1="C0007843"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D9C7C5" w14:textId="77777777" w:rsidR="00903F7F" w:rsidRDefault="00903F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64DFE0" w14:textId="77777777" w:rsidR="00FD423E" w:rsidRDefault="00FD423E">
    <w:pPr>
      <w:pStyle w:val="Footer"/>
    </w:pPr>
  </w:p>
  <w:p w14:paraId="1DED59B0" w14:textId="77777777" w:rsidR="00FD423E" w:rsidRDefault="00FD423E">
    <w:pPr>
      <w:pStyle w:val="Footer"/>
    </w:pPr>
  </w:p>
  <w:p w14:paraId="35966917" w14:textId="77777777"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14:anchorId="7315B917" wp14:editId="236A8AF0">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19836C11"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3510"/>
      <w:gridCol w:w="3585"/>
    </w:tblGrid>
    <w:tr w:rsidR="00D7150D" w:rsidRPr="00336218" w14:paraId="1E2EFE36" w14:textId="77777777" w:rsidTr="00FD423E">
      <w:trPr>
        <w:jc w:val="center"/>
      </w:trPr>
      <w:tc>
        <w:tcPr>
          <w:tcW w:w="2970" w:type="dxa"/>
        </w:tcPr>
        <w:p w14:paraId="3D981849" w14:textId="50C64F66" w:rsidR="00D7150D" w:rsidRPr="007E5BBC" w:rsidRDefault="007E5BBC" w:rsidP="00B04FA5">
          <w:pPr>
            <w:pStyle w:val="Footer"/>
            <w:jc w:val="center"/>
          </w:pPr>
          <w:r>
            <w:rPr>
              <w:sz w:val="18"/>
              <w:szCs w:val="18"/>
              <w:lang w:val="bg-BG"/>
            </w:rPr>
            <w:t xml:space="preserve">Версия </w:t>
          </w:r>
          <w:r>
            <w:rPr>
              <w:sz w:val="18"/>
              <w:szCs w:val="18"/>
              <w:lang w:val="bg-BG"/>
            </w:rPr>
            <w:t xml:space="preserve">№ </w:t>
          </w:r>
          <w:r w:rsidR="00D431E5">
            <w:rPr>
              <w:sz w:val="18"/>
              <w:szCs w:val="18"/>
            </w:rPr>
            <w:t>2 / 21.08.2020 г.</w:t>
          </w:r>
        </w:p>
      </w:tc>
      <w:tc>
        <w:tcPr>
          <w:tcW w:w="3510" w:type="dxa"/>
        </w:tcPr>
        <w:p w14:paraId="0EE873E7" w14:textId="77777777" w:rsidR="00D7150D" w:rsidRPr="00336218" w:rsidRDefault="00D7150D" w:rsidP="00B04FA5">
          <w:pPr>
            <w:pStyle w:val="Footer"/>
            <w:jc w:val="center"/>
            <w:rPr>
              <w:sz w:val="18"/>
              <w:szCs w:val="18"/>
            </w:rPr>
          </w:pPr>
          <w:r w:rsidRPr="00336218">
            <w:rPr>
              <w:sz w:val="18"/>
              <w:szCs w:val="18"/>
              <w:lang w:val="bg-BG"/>
            </w:rPr>
            <w:t>Разработил</w:t>
          </w:r>
        </w:p>
      </w:tc>
      <w:tc>
        <w:tcPr>
          <w:tcW w:w="3585" w:type="dxa"/>
        </w:tcPr>
        <w:p w14:paraId="06B30E0F" w14:textId="77777777" w:rsidR="00D7150D" w:rsidRPr="00336218" w:rsidRDefault="00D7150D" w:rsidP="00B04FA5">
          <w:pPr>
            <w:pStyle w:val="Footer"/>
            <w:jc w:val="center"/>
            <w:rPr>
              <w:sz w:val="18"/>
              <w:szCs w:val="18"/>
            </w:rPr>
          </w:pPr>
          <w:r w:rsidRPr="00336218">
            <w:rPr>
              <w:sz w:val="18"/>
              <w:szCs w:val="18"/>
              <w:lang w:val="bg-BG"/>
            </w:rPr>
            <w:t>Проверил</w:t>
          </w:r>
        </w:p>
      </w:tc>
    </w:tr>
  </w:tbl>
  <w:p w14:paraId="71F08A52"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2A611980" wp14:editId="6A1C1D1D">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0B098925"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14:anchorId="5395C4AA" wp14:editId="33A69383">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04152B07"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3B3F11" w14:textId="77777777" w:rsidR="00D677F2" w:rsidRDefault="00D677F2" w:rsidP="00B26FC3">
      <w:pPr>
        <w:spacing w:after="0" w:line="240" w:lineRule="auto"/>
      </w:pPr>
      <w:r>
        <w:separator/>
      </w:r>
    </w:p>
  </w:footnote>
  <w:footnote w:type="continuationSeparator" w:id="0">
    <w:p w14:paraId="75DC6F9B" w14:textId="77777777" w:rsidR="00D677F2" w:rsidRDefault="00D677F2"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3F371E" w14:textId="77777777" w:rsidR="00903F7F" w:rsidRDefault="00903F7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5C22D4" w14:textId="77777777" w:rsidR="00FD423E" w:rsidRPr="00A92252" w:rsidRDefault="008910C7" w:rsidP="00FD423E">
    <w:pPr>
      <w:pStyle w:val="Header"/>
      <w:tabs>
        <w:tab w:val="left" w:pos="426"/>
      </w:tabs>
      <w:ind w:left="-720" w:right="-432"/>
      <w:rPr>
        <w:noProof/>
      </w:rPr>
    </w:pPr>
    <w:r w:rsidRPr="00A92252">
      <w:rPr>
        <w:noProof/>
        <w:lang w:val="bg-BG" w:eastAsia="bg-BG"/>
      </w:rPr>
      <w:drawing>
        <wp:inline distT="0" distB="0" distL="0" distR="0" wp14:anchorId="2EFA8B98" wp14:editId="5CCA0A54">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DB110E8" w14:textId="77777777" w:rsidR="00D7150D" w:rsidRDefault="00D7150D" w:rsidP="00FD423E">
    <w:pPr>
      <w:pStyle w:val="Header"/>
      <w:tabs>
        <w:tab w:val="left" w:pos="426"/>
      </w:tabs>
      <w:ind w:left="-720" w:right="-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336218" w14:paraId="790710B7" w14:textId="77777777" w:rsidTr="007E3727">
      <w:trPr>
        <w:trHeight w:val="842"/>
        <w:jc w:val="center"/>
      </w:trPr>
      <w:tc>
        <w:tcPr>
          <w:tcW w:w="1037" w:type="pct"/>
          <w:vMerge w:val="restart"/>
          <w:vAlign w:val="center"/>
        </w:tcPr>
        <w:p w14:paraId="4CE271B7" w14:textId="51961C95" w:rsidR="00FD423E" w:rsidRPr="00336218" w:rsidRDefault="00903F7F" w:rsidP="00FD423E">
          <w:pPr>
            <w:spacing w:before="60" w:after="0" w:line="240" w:lineRule="auto"/>
            <w:jc w:val="center"/>
            <w:rPr>
              <w:rFonts w:ascii="Arial" w:hAnsi="Arial" w:cs="Arial"/>
            </w:rPr>
          </w:pPr>
          <w:r>
            <w:rPr>
              <w:rFonts w:ascii="Arial" w:hAnsi="Arial" w:cs="Arial"/>
              <w:lang w:val="bg-BG"/>
            </w:rPr>
            <w:t>"С-ТРЪСТ ГРУП" ЕООД</w:t>
          </w:r>
        </w:p>
      </w:tc>
      <w:tc>
        <w:tcPr>
          <w:tcW w:w="2772" w:type="pct"/>
          <w:vAlign w:val="center"/>
        </w:tcPr>
        <w:p w14:paraId="263166BA" w14:textId="77777777" w:rsidR="00FD423E" w:rsidRPr="00410728" w:rsidRDefault="00FD423E" w:rsidP="00FD423E">
          <w:pPr>
            <w:spacing w:before="60" w:after="0" w:line="240" w:lineRule="auto"/>
            <w:jc w:val="center"/>
            <w:rPr>
              <w:rFonts w:ascii="Arial" w:hAnsi="Arial" w:cs="Arial"/>
              <w:color w:val="FF0000"/>
              <w:lang w:val="ru-RU"/>
            </w:rPr>
          </w:pPr>
          <w:r w:rsidRPr="00D431E5">
            <w:rPr>
              <w:rFonts w:ascii="Arial" w:hAnsi="Arial" w:cs="Arial"/>
              <w:lang w:val="ru-RU"/>
            </w:rPr>
            <w:t>ИНТЕГРИРАНА СИСТЕМА ЗА УПРАВЛЕНИЕ НА КАЧЕСТВОТО, УСЛУГИТЕ И ИНФОРМАЦИОННАТА СИГУРНОСТ</w:t>
          </w:r>
        </w:p>
      </w:tc>
      <w:tc>
        <w:tcPr>
          <w:tcW w:w="1191" w:type="pct"/>
          <w:vAlign w:val="center"/>
        </w:tcPr>
        <w:p w14:paraId="581E2E70" w14:textId="605DBFEB" w:rsidR="002D7822" w:rsidRDefault="00862FFF" w:rsidP="002D7822">
          <w:pPr>
            <w:spacing w:after="0" w:line="240" w:lineRule="auto"/>
            <w:jc w:val="center"/>
            <w:rPr>
              <w:rFonts w:ascii="Arial" w:eastAsiaTheme="minorHAnsi" w:hAnsi="Arial" w:cs="Arial"/>
            </w:rPr>
          </w:pPr>
          <w:r>
            <w:rPr>
              <w:rFonts w:ascii="Arial" w:eastAsiaTheme="minorHAnsi" w:hAnsi="Arial" w:cs="Arial"/>
            </w:rPr>
            <w:t>RI 10-0</w:t>
          </w:r>
          <w:r w:rsidR="00E165BA">
            <w:rPr>
              <w:rFonts w:ascii="Arial" w:eastAsiaTheme="minorHAnsi" w:hAnsi="Arial" w:cs="Arial"/>
            </w:rPr>
            <w:t>7</w:t>
          </w:r>
        </w:p>
        <w:p w14:paraId="127DA3F1" w14:textId="561A5A7F" w:rsidR="00FD423E" w:rsidRPr="00336218" w:rsidRDefault="00D431E5" w:rsidP="00FD423E">
          <w:pPr>
            <w:spacing w:before="60" w:after="0" w:line="240" w:lineRule="auto"/>
            <w:jc w:val="center"/>
            <w:rPr>
              <w:rFonts w:ascii="Arial" w:hAnsi="Arial" w:cs="Arial"/>
            </w:rPr>
          </w:pPr>
          <w:r>
            <w:rPr>
              <w:rFonts w:ascii="Arial" w:hAnsi="Arial" w:cs="Arial"/>
              <w:lang w:val="bg-BG"/>
            </w:rPr>
            <w:t>Вътреш</w:t>
          </w:r>
          <w:r w:rsidR="00FD423E">
            <w:rPr>
              <w:rFonts w:ascii="Arial" w:hAnsi="Arial" w:cs="Arial"/>
              <w:lang w:val="bg-BG"/>
            </w:rPr>
            <w:t>но ползване</w:t>
          </w:r>
        </w:p>
      </w:tc>
    </w:tr>
    <w:tr w:rsidR="00FD423E" w:rsidRPr="00336218" w14:paraId="4D1B17FF" w14:textId="77777777" w:rsidTr="007E3727">
      <w:trPr>
        <w:trHeight w:val="482"/>
        <w:jc w:val="center"/>
      </w:trPr>
      <w:tc>
        <w:tcPr>
          <w:tcW w:w="1037" w:type="pct"/>
          <w:vMerge/>
          <w:vAlign w:val="center"/>
        </w:tcPr>
        <w:p w14:paraId="1F193737" w14:textId="77777777" w:rsidR="00FD423E" w:rsidRPr="00336218" w:rsidRDefault="00FD423E" w:rsidP="00FD423E">
          <w:pPr>
            <w:spacing w:before="60" w:after="0" w:line="240" w:lineRule="auto"/>
            <w:jc w:val="center"/>
            <w:rPr>
              <w:rFonts w:ascii="Arial" w:hAnsi="Arial" w:cs="Arial"/>
            </w:rPr>
          </w:pPr>
        </w:p>
      </w:tc>
      <w:tc>
        <w:tcPr>
          <w:tcW w:w="2772" w:type="pct"/>
          <w:vAlign w:val="center"/>
        </w:tcPr>
        <w:p w14:paraId="256800D7" w14:textId="00FBD08A" w:rsidR="00FD423E" w:rsidRPr="00132C52" w:rsidRDefault="00E165BA" w:rsidP="007E5BBC">
          <w:pPr>
            <w:spacing w:before="60" w:after="0" w:line="240" w:lineRule="auto"/>
            <w:jc w:val="center"/>
            <w:rPr>
              <w:rFonts w:ascii="Arial" w:hAnsi="Arial" w:cs="Arial"/>
              <w:color w:val="0070C0"/>
              <w:sz w:val="20"/>
              <w:szCs w:val="20"/>
            </w:rPr>
          </w:pPr>
          <w:r w:rsidRPr="00E165BA">
            <w:rPr>
              <w:rFonts w:ascii="Arial" w:eastAsiaTheme="minorHAnsi" w:hAnsi="Arial" w:cs="Arial"/>
              <w:color w:val="0070C0"/>
              <w:lang w:val="bg-BG"/>
            </w:rPr>
            <w:t xml:space="preserve">ПРИЛОЖЕНИЕ 5С- ДОПЪЛНИТЕЛНИ  УСЛОВИЯ И ПОЛОЖЕНИЯ ЗА ПРЕДОСТАВЯНЕ И ПОДДРЪЖКА НА СОБСТВЕН СОФТУЕР  НА </w:t>
          </w:r>
          <w:r w:rsidR="00903F7F" w:rsidRPr="00903F7F">
            <w:rPr>
              <w:rFonts w:ascii="Arial" w:eastAsiaTheme="minorHAnsi" w:hAnsi="Arial" w:cs="Arial"/>
              <w:color w:val="0070C0"/>
              <w:lang w:val="bg-BG"/>
            </w:rPr>
            <w:t>"С-ТРЪСТ ГРУП" ЕООД</w:t>
          </w:r>
          <w:bookmarkStart w:id="3" w:name="_GoBack"/>
          <w:bookmarkEnd w:id="3"/>
          <w:r w:rsidRPr="00E165BA">
            <w:rPr>
              <w:rFonts w:ascii="Arial" w:eastAsiaTheme="minorHAnsi" w:hAnsi="Arial" w:cs="Arial"/>
              <w:color w:val="0070C0"/>
              <w:lang w:val="bg-BG"/>
            </w:rPr>
            <w:t xml:space="preserve"> / SUPPLEMENTARY TERMS AND CONDITIONS FOR THE PROVISION AND                                                                   MAINTENANCE OF PROPRIETARY                                                          ПОДДРЪЖКА НА СОБСТВЕН SOFTWARE  OF </w:t>
          </w:r>
          <w:r w:rsidR="00903F7F">
            <w:rPr>
              <w:rFonts w:ascii="Arial" w:eastAsiaTheme="minorHAnsi" w:hAnsi="Arial" w:cs="Arial"/>
              <w:color w:val="0070C0"/>
              <w:lang w:val="bg-BG"/>
            </w:rPr>
            <w:t>C-TRUST GROUP LTD</w:t>
          </w:r>
          <w:r w:rsidRPr="00E165BA">
            <w:rPr>
              <w:rFonts w:ascii="Arial" w:eastAsiaTheme="minorHAnsi" w:hAnsi="Arial" w:cs="Arial"/>
              <w:color w:val="0070C0"/>
              <w:lang w:val="bg-BG"/>
            </w:rPr>
            <w:t xml:space="preserve"> BULGARIA EOOD</w:t>
          </w:r>
        </w:p>
      </w:tc>
      <w:tc>
        <w:tcPr>
          <w:tcW w:w="1191" w:type="pct"/>
          <w:vAlign w:val="center"/>
        </w:tcPr>
        <w:p w14:paraId="21F4F300" w14:textId="2FAAFF4E" w:rsidR="00FD423E" w:rsidRPr="00336218" w:rsidRDefault="00FD423E" w:rsidP="00FD423E">
          <w:pPr>
            <w:spacing w:before="60" w:after="0" w:line="240" w:lineRule="auto"/>
            <w:jc w:val="center"/>
            <w:rPr>
              <w:rFonts w:ascii="Arial" w:hAnsi="Arial" w:cs="Arial"/>
            </w:rPr>
          </w:pPr>
          <w:proofErr w:type="spellStart"/>
          <w:r w:rsidRPr="00336218">
            <w:rPr>
              <w:rFonts w:ascii="Arial" w:hAnsi="Arial" w:cs="Arial"/>
            </w:rPr>
            <w:t>Стр</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903F7F">
            <w:rPr>
              <w:rFonts w:ascii="Arial" w:hAnsi="Arial" w:cs="Arial"/>
              <w:noProof/>
            </w:rPr>
            <w:t>2</w:t>
          </w:r>
          <w:r w:rsidRPr="00336218">
            <w:rPr>
              <w:rFonts w:ascii="Arial" w:hAnsi="Arial" w:cs="Arial"/>
            </w:rPr>
            <w:fldChar w:fldCharType="end"/>
          </w:r>
          <w:r w:rsidRPr="00336218">
            <w:rPr>
              <w:rFonts w:ascii="Arial" w:hAnsi="Arial" w:cs="Arial"/>
            </w:rPr>
            <w:t xml:space="preserve"> от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903F7F">
            <w:rPr>
              <w:rFonts w:ascii="Arial" w:hAnsi="Arial" w:cs="Arial"/>
              <w:noProof/>
            </w:rPr>
            <w:t>6</w:t>
          </w:r>
          <w:r w:rsidRPr="00336218">
            <w:rPr>
              <w:rFonts w:ascii="Arial" w:hAnsi="Arial" w:cs="Arial"/>
            </w:rPr>
            <w:fldChar w:fldCharType="end"/>
          </w:r>
        </w:p>
      </w:tc>
    </w:tr>
  </w:tbl>
  <w:p w14:paraId="77CDF2B9" w14:textId="77777777" w:rsidR="00903F7F" w:rsidRPr="00D431E5" w:rsidRDefault="00903F7F" w:rsidP="00903F7F">
    <w:pPr>
      <w:autoSpaceDE w:val="0"/>
      <w:autoSpaceDN w:val="0"/>
      <w:adjustRightInd w:val="0"/>
      <w:spacing w:after="0" w:line="240" w:lineRule="auto"/>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Приложение 5c</w:t>
    </w:r>
  </w:p>
  <w:p w14:paraId="32E58CA2" w14:textId="77777777" w:rsidR="00903F7F" w:rsidRPr="00D431E5" w:rsidRDefault="00903F7F" w:rsidP="00903F7F">
    <w:pPr>
      <w:autoSpaceDE w:val="0"/>
      <w:autoSpaceDN w:val="0"/>
      <w:adjustRightInd w:val="0"/>
      <w:spacing w:after="0" w:line="240" w:lineRule="auto"/>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Supplementary Terms and Conditions                                       Допълнителни условия и положения</w:t>
    </w:r>
  </w:p>
  <w:p w14:paraId="2B50EC35" w14:textId="77777777" w:rsidR="00903F7F" w:rsidRPr="00D431E5" w:rsidRDefault="00903F7F" w:rsidP="00903F7F">
    <w:pPr>
      <w:autoSpaceDE w:val="0"/>
      <w:autoSpaceDN w:val="0"/>
      <w:adjustRightInd w:val="0"/>
      <w:spacing w:after="0" w:line="240" w:lineRule="auto"/>
      <w:rPr>
        <w:rFonts w:ascii="Arial" w:eastAsia="Wingdings" w:hAnsi="Arial" w:cs="Arial"/>
        <w:b/>
        <w:bCs/>
        <w:sz w:val="18"/>
        <w:szCs w:val="18"/>
        <w:lang w:val="bg-BG"/>
      </w:rPr>
    </w:pPr>
    <w:r w:rsidRPr="00D431E5">
      <w:rPr>
        <w:rFonts w:ascii="Arial" w:eastAsia="Wingdings" w:hAnsi="Arial" w:cs="Arial"/>
        <w:b/>
        <w:bCs/>
        <w:noProof/>
        <w:sz w:val="18"/>
        <w:szCs w:val="18"/>
        <w:lang w:val="bg-BG"/>
      </w:rPr>
      <w:t xml:space="preserve">for the Provision and                                                                   </w:t>
    </w:r>
    <w:r w:rsidRPr="00D431E5">
      <w:rPr>
        <w:rFonts w:ascii="Arial" w:eastAsia="Wingdings" w:hAnsi="Arial" w:cs="Arial"/>
        <w:b/>
        <w:bCs/>
        <w:sz w:val="18"/>
        <w:szCs w:val="18"/>
        <w:lang w:val="bg-BG"/>
      </w:rPr>
      <w:t xml:space="preserve"> </w:t>
    </w:r>
    <w:r w:rsidRPr="00D431E5">
      <w:rPr>
        <w:rFonts w:ascii="Arial" w:eastAsia="Wingdings" w:hAnsi="Arial" w:cs="Arial"/>
        <w:b/>
        <w:bCs/>
        <w:noProof/>
        <w:sz w:val="18"/>
        <w:szCs w:val="18"/>
        <w:lang w:val="bg-BG"/>
      </w:rPr>
      <w:t>за предоставяне и</w:t>
    </w:r>
    <w:r w:rsidRPr="00D431E5">
      <w:rPr>
        <w:rFonts w:ascii="Arial" w:eastAsia="Wingdings" w:hAnsi="Arial" w:cs="Arial"/>
        <w:b/>
        <w:bCs/>
        <w:sz w:val="18"/>
        <w:szCs w:val="18"/>
        <w:lang w:val="bg-BG"/>
      </w:rPr>
      <w:t xml:space="preserve"> </w:t>
    </w:r>
  </w:p>
  <w:p w14:paraId="5A82806C" w14:textId="77777777" w:rsidR="00903F7F" w:rsidRPr="00D431E5" w:rsidRDefault="00903F7F" w:rsidP="00903F7F">
    <w:pPr>
      <w:autoSpaceDE w:val="0"/>
      <w:autoSpaceDN w:val="0"/>
      <w:adjustRightInd w:val="0"/>
      <w:spacing w:after="0" w:line="240" w:lineRule="auto"/>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Maintenance of Proprietary                                                          поддръжка на собствен</w:t>
    </w:r>
  </w:p>
  <w:p w14:paraId="5B85A0E6" w14:textId="77777777" w:rsidR="00903F7F" w:rsidRPr="00D431E5" w:rsidRDefault="00903F7F" w:rsidP="00903F7F">
    <w:pPr>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 xml:space="preserve">Software of </w:t>
    </w:r>
    <w:r>
      <w:rPr>
        <w:rFonts w:ascii="Arial" w:eastAsia="Wingdings" w:hAnsi="Arial" w:cs="Arial"/>
        <w:b/>
        <w:bCs/>
        <w:noProof/>
        <w:sz w:val="18"/>
        <w:szCs w:val="18"/>
        <w:lang w:val="bg-BG"/>
      </w:rPr>
      <w:t>C-TRUST GROUP Ltd</w:t>
    </w:r>
    <w:r w:rsidRPr="00D431E5">
      <w:rPr>
        <w:rFonts w:ascii="Arial" w:eastAsia="Wingdings" w:hAnsi="Arial" w:cs="Arial"/>
        <w:b/>
        <w:bCs/>
        <w:noProof/>
        <w:sz w:val="18"/>
        <w:szCs w:val="18"/>
        <w:lang w:val="bg-BG"/>
      </w:rPr>
      <w:t xml:space="preserve">                                                софтуер на </w:t>
    </w:r>
    <w:r w:rsidRPr="00903F7F">
      <w:rPr>
        <w:rFonts w:ascii="Arial" w:eastAsia="Wingdings" w:hAnsi="Arial" w:cs="Arial"/>
        <w:b/>
        <w:bCs/>
        <w:noProof/>
        <w:sz w:val="18"/>
        <w:szCs w:val="18"/>
        <w:lang w:val="bg-BG"/>
      </w:rPr>
      <w:t>"С-ТРЪСТ ГРУП" ЕООД</w:t>
    </w:r>
  </w:p>
  <w:p w14:paraId="43D2662D" w14:textId="307A8673" w:rsidR="00E165BA" w:rsidRPr="00D431E5" w:rsidRDefault="00903F7F" w:rsidP="00903F7F">
    <w:pPr>
      <w:autoSpaceDE w:val="0"/>
      <w:autoSpaceDN w:val="0"/>
      <w:adjustRightInd w:val="0"/>
      <w:spacing w:after="0" w:line="240" w:lineRule="auto"/>
      <w:rPr>
        <w:rFonts w:ascii="Arial" w:eastAsia="Wingdings" w:hAnsi="Arial" w:cs="Arial"/>
        <w:sz w:val="16"/>
        <w:szCs w:val="16"/>
        <w:lang w:val="ru-RU"/>
      </w:rPr>
    </w:pPr>
    <w:r w:rsidRPr="00D431E5">
      <w:rPr>
        <w:rFonts w:ascii="Arial" w:eastAsia="Wingdings" w:hAnsi="Arial" w:cs="Arial"/>
        <w:noProof/>
        <w:sz w:val="16"/>
        <w:szCs w:val="16"/>
        <w:lang w:val="ru-RU"/>
      </w:rPr>
      <w:t xml:space="preserve"> </w:t>
    </w:r>
    <w:r w:rsidR="00E165BA" w:rsidRPr="00D431E5">
      <w:rPr>
        <w:rFonts w:ascii="Arial" w:eastAsia="Wingdings" w:hAnsi="Arial" w:cs="Arial"/>
        <w:noProof/>
        <w:sz w:val="16"/>
        <w:szCs w:val="16"/>
        <w:lang w:val="ru-RU"/>
      </w:rPr>
      <w:t>(</w:t>
    </w:r>
    <w:r w:rsidR="00E165BA">
      <w:rPr>
        <w:rFonts w:ascii="Arial" w:eastAsia="Wingdings" w:hAnsi="Arial" w:cs="Arial"/>
        <w:noProof/>
        <w:sz w:val="16"/>
        <w:szCs w:val="16"/>
      </w:rPr>
      <w:t>Last</w:t>
    </w:r>
    <w:r w:rsidR="00E165BA" w:rsidRPr="00D431E5">
      <w:rPr>
        <w:rFonts w:ascii="Arial" w:eastAsia="Wingdings" w:hAnsi="Arial" w:cs="Arial"/>
        <w:noProof/>
        <w:sz w:val="16"/>
        <w:szCs w:val="16"/>
        <w:lang w:val="ru-RU"/>
      </w:rPr>
      <w:t xml:space="preserve"> </w:t>
    </w:r>
    <w:r w:rsidR="00E165BA">
      <w:rPr>
        <w:rFonts w:ascii="Arial" w:eastAsia="Wingdings" w:hAnsi="Arial" w:cs="Arial"/>
        <w:noProof/>
        <w:sz w:val="16"/>
        <w:szCs w:val="16"/>
      </w:rPr>
      <w:t>update</w:t>
    </w:r>
    <w:r w:rsidR="00E165BA" w:rsidRPr="00D431E5">
      <w:rPr>
        <w:rFonts w:ascii="Arial" w:eastAsia="Wingdings" w:hAnsi="Arial" w:cs="Arial"/>
        <w:noProof/>
        <w:sz w:val="16"/>
        <w:szCs w:val="16"/>
        <w:lang w:val="ru-RU"/>
      </w:rPr>
      <w:t>:</w:t>
    </w:r>
    <w:r w:rsidR="00E165BA" w:rsidRPr="00D431E5">
      <w:rPr>
        <w:rFonts w:ascii="Arial" w:eastAsia="Wingdings" w:hAnsi="Arial" w:cs="Arial"/>
        <w:sz w:val="16"/>
        <w:szCs w:val="16"/>
        <w:lang w:val="ru-RU"/>
      </w:rPr>
      <w:t xml:space="preserve">  </w:t>
    </w:r>
    <w:r w:rsidR="00E165BA" w:rsidRPr="00D431E5">
      <w:rPr>
        <w:rFonts w:ascii="Arial" w:eastAsia="Wingdings" w:hAnsi="Arial" w:cs="Arial"/>
        <w:noProof/>
        <w:sz w:val="16"/>
        <w:szCs w:val="16"/>
        <w:lang w:val="ru-RU"/>
      </w:rPr>
      <w:t xml:space="preserve">08/2008, </w:t>
    </w:r>
    <w:r w:rsidR="00E165BA">
      <w:rPr>
        <w:rFonts w:ascii="Arial" w:eastAsia="Wingdings" w:hAnsi="Arial" w:cs="Arial"/>
        <w:noProof/>
        <w:sz w:val="16"/>
        <w:szCs w:val="16"/>
      </w:rPr>
      <w:t>Version</w:t>
    </w:r>
    <w:r w:rsidR="00E165BA" w:rsidRPr="00D431E5">
      <w:rPr>
        <w:rFonts w:ascii="Arial" w:eastAsia="Wingdings" w:hAnsi="Arial" w:cs="Arial"/>
        <w:noProof/>
        <w:sz w:val="16"/>
        <w:szCs w:val="16"/>
        <w:lang w:val="ru-RU"/>
      </w:rPr>
      <w:t>:</w:t>
    </w:r>
    <w:r w:rsidR="00E165BA" w:rsidRPr="00D431E5">
      <w:rPr>
        <w:rFonts w:ascii="Arial" w:eastAsia="Wingdings" w:hAnsi="Arial" w:cs="Arial"/>
        <w:sz w:val="16"/>
        <w:szCs w:val="16"/>
        <w:lang w:val="ru-RU"/>
      </w:rPr>
      <w:t xml:space="preserve"> 1.0)</w:t>
    </w:r>
    <w:r w:rsidR="00E165BA">
      <w:rPr>
        <w:rFonts w:ascii="Arial" w:eastAsia="Wingdings" w:hAnsi="Arial" w:cs="Arial"/>
        <w:sz w:val="16"/>
        <w:szCs w:val="16"/>
        <w:lang w:val="bg-BG"/>
      </w:rPr>
      <w:t xml:space="preserve">                                                          </w:t>
    </w:r>
    <w:r w:rsidR="00E165BA" w:rsidRPr="00D431E5">
      <w:rPr>
        <w:rFonts w:ascii="Arial" w:eastAsia="Wingdings" w:hAnsi="Arial" w:cs="Arial"/>
        <w:noProof/>
        <w:sz w:val="16"/>
        <w:szCs w:val="16"/>
        <w:lang w:val="ru-RU"/>
      </w:rPr>
      <w:t>(</w:t>
    </w:r>
    <w:r w:rsidR="00E165BA">
      <w:rPr>
        <w:rFonts w:ascii="Arial" w:eastAsia="Wingdings" w:hAnsi="Arial" w:cs="Arial"/>
        <w:noProof/>
        <w:sz w:val="16"/>
        <w:szCs w:val="16"/>
        <w:lang w:val="bg-BG"/>
      </w:rPr>
      <w:t>Последна актуализация</w:t>
    </w:r>
    <w:r w:rsidR="00E165BA">
      <w:rPr>
        <w:rFonts w:ascii="Arial" w:eastAsia="Wingdings" w:hAnsi="Arial" w:cs="Arial"/>
        <w:noProof/>
        <w:sz w:val="16"/>
        <w:szCs w:val="16"/>
        <w:lang w:val="de-DE"/>
      </w:rPr>
      <w:t>:</w:t>
    </w:r>
    <w:r w:rsidR="00E165BA">
      <w:rPr>
        <w:rFonts w:ascii="Arial" w:eastAsia="Wingdings" w:hAnsi="Arial" w:cs="Arial"/>
        <w:sz w:val="16"/>
        <w:szCs w:val="16"/>
        <w:lang w:val="de-DE"/>
      </w:rPr>
      <w:t xml:space="preserve">  </w:t>
    </w:r>
    <w:r w:rsidR="00E165BA">
      <w:rPr>
        <w:rFonts w:ascii="Arial" w:eastAsia="Wingdings" w:hAnsi="Arial" w:cs="Arial"/>
        <w:noProof/>
        <w:sz w:val="16"/>
        <w:szCs w:val="16"/>
        <w:lang w:val="de-DE"/>
      </w:rPr>
      <w:t>08/2008</w:t>
    </w:r>
    <w:r w:rsidR="00E165BA">
      <w:rPr>
        <w:rFonts w:ascii="Arial" w:eastAsia="Wingdings" w:hAnsi="Arial" w:cs="Arial"/>
        <w:noProof/>
        <w:sz w:val="16"/>
        <w:szCs w:val="16"/>
        <w:lang w:val="bg-BG"/>
      </w:rPr>
      <w:t xml:space="preserve"> г.</w:t>
    </w:r>
    <w:r w:rsidR="00E165BA">
      <w:rPr>
        <w:rFonts w:ascii="Arial" w:eastAsia="Wingdings" w:hAnsi="Arial" w:cs="Arial"/>
        <w:noProof/>
        <w:sz w:val="16"/>
        <w:szCs w:val="16"/>
        <w:lang w:val="de-DE"/>
      </w:rPr>
      <w:t xml:space="preserve">, </w:t>
    </w:r>
    <w:r w:rsidR="00E165BA">
      <w:rPr>
        <w:rFonts w:ascii="Arial" w:eastAsia="Wingdings" w:hAnsi="Arial" w:cs="Arial"/>
        <w:noProof/>
        <w:sz w:val="16"/>
        <w:szCs w:val="16"/>
        <w:lang w:val="bg-BG"/>
      </w:rPr>
      <w:t>Версия</w:t>
    </w:r>
    <w:r w:rsidR="00E165BA">
      <w:rPr>
        <w:rFonts w:ascii="Arial" w:eastAsia="Wingdings" w:hAnsi="Arial" w:cs="Arial"/>
        <w:noProof/>
        <w:sz w:val="16"/>
        <w:szCs w:val="16"/>
        <w:lang w:val="de-DE"/>
      </w:rPr>
      <w:t>:</w:t>
    </w:r>
    <w:r w:rsidR="00E165BA">
      <w:rPr>
        <w:rFonts w:ascii="Arial" w:eastAsia="Wingdings" w:hAnsi="Arial" w:cs="Arial"/>
        <w:sz w:val="16"/>
        <w:szCs w:val="16"/>
        <w:lang w:val="de-DE"/>
      </w:rPr>
      <w:t xml:space="preserve"> 1.0</w:t>
    </w:r>
    <w:r w:rsidR="00E165BA" w:rsidRPr="00D431E5">
      <w:rPr>
        <w:rFonts w:ascii="Arial" w:eastAsia="Wingdings" w:hAnsi="Arial" w:cs="Arial"/>
        <w:sz w:val="16"/>
        <w:szCs w:val="16"/>
        <w:lang w:val="ru-RU"/>
      </w:rPr>
      <w:t>)</w:t>
    </w:r>
  </w:p>
  <w:p w14:paraId="707FE9A2" w14:textId="600F938A" w:rsidR="002D7822" w:rsidRPr="00D431E5" w:rsidRDefault="007F79A7" w:rsidP="007F79A7">
    <w:pPr>
      <w:tabs>
        <w:tab w:val="left" w:pos="3876"/>
      </w:tabs>
      <w:autoSpaceDE w:val="0"/>
      <w:autoSpaceDN w:val="0"/>
      <w:adjustRightInd w:val="0"/>
      <w:spacing w:after="0" w:line="240" w:lineRule="auto"/>
      <w:rPr>
        <w:rFonts w:ascii="Arial" w:hAnsi="Arial" w:cs="Arial"/>
        <w:sz w:val="18"/>
        <w:szCs w:val="18"/>
        <w:lang w:val="ru-RU"/>
      </w:rPr>
    </w:pPr>
    <w:r w:rsidRPr="00D431E5">
      <w:rPr>
        <w:rFonts w:ascii="Arial" w:hAnsi="Arial" w:cs="Arial"/>
        <w:sz w:val="18"/>
        <w:szCs w:val="18"/>
        <w:lang w:val="ru-RU"/>
      </w:rPr>
      <w:tab/>
    </w:r>
  </w:p>
  <w:p w14:paraId="2374790A" w14:textId="77777777" w:rsidR="00FD423E" w:rsidRPr="00D431E5" w:rsidRDefault="00FD423E" w:rsidP="00FD423E">
    <w:pPr>
      <w:pStyle w:val="Header"/>
      <w:tabs>
        <w:tab w:val="left" w:pos="426"/>
      </w:tabs>
      <w:ind w:left="-720" w:right="-432"/>
      <w:rPr>
        <w:lang w:val="ru-RU"/>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92831E" w14:textId="77777777" w:rsidR="00FD423E" w:rsidRPr="00D431E5" w:rsidRDefault="008910C7" w:rsidP="00FD423E">
    <w:pPr>
      <w:pStyle w:val="Header"/>
      <w:ind w:left="-720" w:right="-432"/>
      <w:rPr>
        <w:noProof/>
        <w:lang w:val="bg-BG"/>
      </w:rPr>
    </w:pPr>
    <w:r w:rsidRPr="00D431E5">
      <w:rPr>
        <w:noProof/>
        <w:lang w:val="bg-BG" w:eastAsia="bg-BG"/>
      </w:rPr>
      <w:drawing>
        <wp:inline distT="0" distB="0" distL="0" distR="0" wp14:anchorId="4960DC19" wp14:editId="23E88CCA">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8BCE780" w14:textId="77777777" w:rsidR="00D7150D" w:rsidRPr="00D431E5"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D431E5" w14:paraId="4F5670B6" w14:textId="77777777" w:rsidTr="007E3727">
      <w:trPr>
        <w:trHeight w:val="800"/>
      </w:trPr>
      <w:tc>
        <w:tcPr>
          <w:tcW w:w="1037" w:type="pct"/>
          <w:vMerge w:val="restart"/>
          <w:vAlign w:val="center"/>
        </w:tcPr>
        <w:p w14:paraId="5209C58F" w14:textId="67B2BB53" w:rsidR="00FD423E" w:rsidRPr="00D431E5" w:rsidRDefault="00903F7F"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5BECD14B" w14:textId="77777777" w:rsidR="00FD423E" w:rsidRPr="00D431E5" w:rsidRDefault="00FD423E" w:rsidP="00FD423E">
          <w:pPr>
            <w:spacing w:before="60" w:after="0" w:line="240" w:lineRule="auto"/>
            <w:jc w:val="center"/>
            <w:rPr>
              <w:rFonts w:ascii="Arial" w:hAnsi="Arial" w:cs="Arial"/>
              <w:color w:val="FF0000"/>
              <w:lang w:val="bg-BG"/>
            </w:rPr>
          </w:pPr>
          <w:r w:rsidRPr="00D431E5">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7261BFD" w14:textId="02132EC6" w:rsidR="007E5BBC" w:rsidRPr="00D431E5" w:rsidRDefault="00006D65" w:rsidP="007E5BBC">
          <w:pPr>
            <w:spacing w:after="0" w:line="240" w:lineRule="auto"/>
            <w:jc w:val="center"/>
            <w:rPr>
              <w:rFonts w:ascii="Arial" w:eastAsiaTheme="minorHAnsi" w:hAnsi="Arial" w:cs="Arial"/>
              <w:lang w:val="bg-BG"/>
            </w:rPr>
          </w:pPr>
          <w:r w:rsidRPr="00D431E5">
            <w:rPr>
              <w:rFonts w:ascii="Arial" w:eastAsiaTheme="minorHAnsi" w:hAnsi="Arial" w:cs="Arial"/>
              <w:lang w:val="bg-BG"/>
            </w:rPr>
            <w:t>R</w:t>
          </w:r>
          <w:r w:rsidR="002D7822" w:rsidRPr="00D431E5">
            <w:rPr>
              <w:rFonts w:ascii="Arial" w:eastAsiaTheme="minorHAnsi" w:hAnsi="Arial" w:cs="Arial"/>
              <w:lang w:val="bg-BG"/>
            </w:rPr>
            <w:t>I</w:t>
          </w:r>
          <w:r w:rsidRPr="00D431E5">
            <w:rPr>
              <w:rFonts w:ascii="Arial" w:eastAsiaTheme="minorHAnsi" w:hAnsi="Arial" w:cs="Arial"/>
              <w:lang w:val="bg-BG"/>
            </w:rPr>
            <w:t xml:space="preserve"> 10-0</w:t>
          </w:r>
          <w:r w:rsidR="00E165BA" w:rsidRPr="00D431E5">
            <w:rPr>
              <w:rFonts w:ascii="Arial" w:eastAsiaTheme="minorHAnsi" w:hAnsi="Arial" w:cs="Arial"/>
              <w:lang w:val="bg-BG"/>
            </w:rPr>
            <w:t>7</w:t>
          </w:r>
        </w:p>
        <w:p w14:paraId="7C0C8868" w14:textId="77777777" w:rsidR="00FD423E" w:rsidRPr="00D431E5" w:rsidRDefault="00FD423E" w:rsidP="007E5BBC">
          <w:pPr>
            <w:spacing w:after="0" w:line="240" w:lineRule="auto"/>
            <w:jc w:val="center"/>
            <w:rPr>
              <w:rFonts w:ascii="Arial" w:hAnsi="Arial" w:cs="Arial"/>
              <w:lang w:val="bg-BG"/>
            </w:rPr>
          </w:pPr>
          <w:r w:rsidRPr="00D431E5">
            <w:rPr>
              <w:rFonts w:ascii="Arial" w:hAnsi="Arial" w:cs="Arial"/>
              <w:lang w:val="bg-BG"/>
            </w:rPr>
            <w:t>Влиза в сила от:</w:t>
          </w:r>
        </w:p>
        <w:p w14:paraId="07D9F346" w14:textId="2E7B5A8D" w:rsidR="00FD423E" w:rsidRPr="00D431E5" w:rsidRDefault="00903F7F" w:rsidP="007E5BBC">
          <w:pPr>
            <w:spacing w:after="0" w:line="240" w:lineRule="auto"/>
            <w:jc w:val="center"/>
            <w:rPr>
              <w:rFonts w:ascii="Arial" w:hAnsi="Arial" w:cs="Arial"/>
              <w:lang w:val="bg-BG"/>
            </w:rPr>
          </w:pPr>
          <w:r>
            <w:rPr>
              <w:rFonts w:ascii="Arial" w:hAnsi="Arial" w:cs="Arial"/>
              <w:lang w:val="bg-BG"/>
            </w:rPr>
            <w:t>24.03.2022</w:t>
          </w:r>
        </w:p>
      </w:tc>
    </w:tr>
    <w:tr w:rsidR="00FD423E" w:rsidRPr="00D431E5" w14:paraId="64D9C7AE" w14:textId="77777777" w:rsidTr="007E3727">
      <w:tc>
        <w:tcPr>
          <w:tcW w:w="1037" w:type="pct"/>
          <w:vMerge/>
          <w:vAlign w:val="center"/>
        </w:tcPr>
        <w:p w14:paraId="422EDD5E" w14:textId="77777777" w:rsidR="00FD423E" w:rsidRPr="00D431E5" w:rsidRDefault="00FD423E" w:rsidP="00FD423E">
          <w:pPr>
            <w:spacing w:before="60" w:after="0" w:line="240" w:lineRule="auto"/>
            <w:jc w:val="center"/>
            <w:rPr>
              <w:rFonts w:ascii="Arial" w:hAnsi="Arial" w:cs="Arial"/>
              <w:lang w:val="bg-BG"/>
            </w:rPr>
          </w:pPr>
        </w:p>
      </w:tc>
      <w:tc>
        <w:tcPr>
          <w:tcW w:w="2772" w:type="pct"/>
          <w:vAlign w:val="center"/>
        </w:tcPr>
        <w:p w14:paraId="1AEF4487" w14:textId="7FF776D1" w:rsidR="00FD423E" w:rsidRPr="00D431E5" w:rsidRDefault="00006D65" w:rsidP="00FD423E">
          <w:pPr>
            <w:spacing w:before="60" w:after="0" w:line="240" w:lineRule="auto"/>
            <w:jc w:val="center"/>
            <w:rPr>
              <w:rFonts w:ascii="Arial" w:hAnsi="Arial" w:cs="Arial"/>
              <w:lang w:val="bg-BG"/>
            </w:rPr>
          </w:pPr>
          <w:r w:rsidRPr="00D431E5">
            <w:rPr>
              <w:rFonts w:ascii="Arial" w:eastAsiaTheme="minorHAnsi" w:hAnsi="Arial" w:cs="Arial"/>
              <w:lang w:val="bg-BG"/>
            </w:rPr>
            <w:t>РАБОТНА ИНСТРУКЦИЯ</w:t>
          </w:r>
        </w:p>
      </w:tc>
      <w:tc>
        <w:tcPr>
          <w:tcW w:w="1191" w:type="pct"/>
          <w:vAlign w:val="center"/>
        </w:tcPr>
        <w:p w14:paraId="6824BFAA" w14:textId="4EDA6E81" w:rsidR="00FD423E" w:rsidRPr="00D431E5" w:rsidRDefault="00D431E5" w:rsidP="00FD423E">
          <w:pPr>
            <w:spacing w:before="60" w:after="0" w:line="240" w:lineRule="auto"/>
            <w:jc w:val="center"/>
            <w:rPr>
              <w:rFonts w:ascii="Arial" w:hAnsi="Arial" w:cs="Arial"/>
              <w:lang w:val="bg-BG"/>
            </w:rPr>
          </w:pPr>
          <w:r w:rsidRPr="00D431E5">
            <w:rPr>
              <w:rFonts w:ascii="Arial" w:hAnsi="Arial" w:cs="Arial"/>
              <w:lang w:val="bg-BG"/>
            </w:rPr>
            <w:t>Вътреш</w:t>
          </w:r>
          <w:r w:rsidR="00FD423E" w:rsidRPr="00D431E5">
            <w:rPr>
              <w:rFonts w:ascii="Arial" w:hAnsi="Arial" w:cs="Arial"/>
              <w:lang w:val="bg-BG"/>
            </w:rPr>
            <w:t>но ползване</w:t>
          </w:r>
        </w:p>
      </w:tc>
    </w:tr>
    <w:tr w:rsidR="00FD423E" w:rsidRPr="00D431E5" w14:paraId="6D69C0BD" w14:textId="77777777" w:rsidTr="007E3727">
      <w:tc>
        <w:tcPr>
          <w:tcW w:w="1037" w:type="pct"/>
          <w:vMerge/>
          <w:vAlign w:val="center"/>
        </w:tcPr>
        <w:p w14:paraId="11CE3FC5" w14:textId="77777777" w:rsidR="00FD423E" w:rsidRPr="00D431E5" w:rsidRDefault="00FD423E" w:rsidP="00FD423E">
          <w:pPr>
            <w:spacing w:before="60" w:after="0" w:line="240" w:lineRule="auto"/>
            <w:jc w:val="center"/>
            <w:rPr>
              <w:rFonts w:ascii="Arial" w:hAnsi="Arial" w:cs="Arial"/>
              <w:lang w:val="bg-BG"/>
            </w:rPr>
          </w:pPr>
        </w:p>
      </w:tc>
      <w:tc>
        <w:tcPr>
          <w:tcW w:w="2772" w:type="pct"/>
          <w:vAlign w:val="center"/>
        </w:tcPr>
        <w:p w14:paraId="30712F13" w14:textId="6435C0C6" w:rsidR="00FD423E" w:rsidRPr="00D431E5" w:rsidRDefault="00E165BA" w:rsidP="0018322C">
          <w:pPr>
            <w:spacing w:before="60" w:after="0" w:line="240" w:lineRule="auto"/>
            <w:jc w:val="center"/>
            <w:rPr>
              <w:rFonts w:ascii="Arial" w:hAnsi="Arial" w:cs="Arial"/>
              <w:color w:val="0070C0"/>
              <w:sz w:val="20"/>
              <w:szCs w:val="20"/>
              <w:lang w:val="bg-BG"/>
            </w:rPr>
          </w:pPr>
          <w:r w:rsidRPr="00D431E5">
            <w:rPr>
              <w:rFonts w:ascii="Arial" w:eastAsiaTheme="minorHAnsi" w:hAnsi="Arial" w:cs="Arial"/>
              <w:color w:val="0070C0"/>
              <w:lang w:val="bg-BG"/>
            </w:rPr>
            <w:t xml:space="preserve">ПРИЛОЖЕНИЕ 5С- ДОПЪЛНИТЕЛНИ  УСЛОВИЯ И ПОЛОЖЕНИЯ ЗА ПРЕДОСТАВЯНЕ И ПОДДРЪЖКА НА СОБСТВЕН СОФТУЕР  НА </w:t>
          </w:r>
          <w:r w:rsidR="00903F7F" w:rsidRPr="00903F7F">
            <w:rPr>
              <w:rFonts w:ascii="Arial" w:eastAsiaTheme="minorHAnsi" w:hAnsi="Arial" w:cs="Arial"/>
              <w:color w:val="0070C0"/>
              <w:lang w:val="bg-BG"/>
            </w:rPr>
            <w:t xml:space="preserve">"С-ТРЪСТ ГРУП" ЕООД </w:t>
          </w:r>
          <w:r w:rsidRPr="00D431E5">
            <w:rPr>
              <w:rFonts w:ascii="Arial" w:eastAsiaTheme="minorHAnsi" w:hAnsi="Arial" w:cs="Arial"/>
              <w:color w:val="0070C0"/>
              <w:lang w:val="bg-BG"/>
            </w:rPr>
            <w:t xml:space="preserve">/ SUPPLEMENTARY TERMS AND CONDITIONS FOR THE PROVISION AND                                                                   MAINTENANCE OF PROPRIETARY                                                          ПОДДРЪЖКА НА СОБСТВЕН SOFTWARE  OF </w:t>
          </w:r>
          <w:r w:rsidR="00903F7F">
            <w:rPr>
              <w:rFonts w:ascii="Arial" w:eastAsiaTheme="minorHAnsi" w:hAnsi="Arial" w:cs="Arial"/>
              <w:color w:val="0070C0"/>
              <w:lang w:val="bg-BG"/>
            </w:rPr>
            <w:t>C-TRUST GROUP LTD</w:t>
          </w:r>
          <w:r w:rsidRPr="00D431E5">
            <w:rPr>
              <w:rFonts w:ascii="Arial" w:eastAsiaTheme="minorHAnsi" w:hAnsi="Arial" w:cs="Arial"/>
              <w:color w:val="0070C0"/>
              <w:lang w:val="bg-BG"/>
            </w:rPr>
            <w:t xml:space="preserve"> BULGARIA EOOD</w:t>
          </w:r>
        </w:p>
      </w:tc>
      <w:tc>
        <w:tcPr>
          <w:tcW w:w="1191" w:type="pct"/>
          <w:vAlign w:val="center"/>
        </w:tcPr>
        <w:p w14:paraId="0127C2D3" w14:textId="0F111625" w:rsidR="00FD423E" w:rsidRPr="00D431E5" w:rsidRDefault="00FD423E" w:rsidP="00FD423E">
          <w:pPr>
            <w:spacing w:before="60" w:after="0" w:line="240" w:lineRule="auto"/>
            <w:jc w:val="center"/>
            <w:rPr>
              <w:rFonts w:ascii="Arial" w:hAnsi="Arial" w:cs="Arial"/>
              <w:lang w:val="bg-BG"/>
            </w:rPr>
          </w:pPr>
          <w:r w:rsidRPr="00D431E5">
            <w:rPr>
              <w:rFonts w:ascii="Arial" w:hAnsi="Arial" w:cs="Arial"/>
              <w:lang w:val="bg-BG"/>
            </w:rPr>
            <w:t xml:space="preserve">Стр. </w:t>
          </w:r>
          <w:r w:rsidRPr="00D431E5">
            <w:rPr>
              <w:rFonts w:ascii="Arial" w:hAnsi="Arial" w:cs="Arial"/>
              <w:lang w:val="bg-BG"/>
            </w:rPr>
            <w:fldChar w:fldCharType="begin"/>
          </w:r>
          <w:r w:rsidRPr="00D431E5">
            <w:rPr>
              <w:rFonts w:ascii="Arial" w:hAnsi="Arial" w:cs="Arial"/>
              <w:lang w:val="bg-BG"/>
            </w:rPr>
            <w:instrText xml:space="preserve"> PAGE </w:instrText>
          </w:r>
          <w:r w:rsidRPr="00D431E5">
            <w:rPr>
              <w:rFonts w:ascii="Arial" w:hAnsi="Arial" w:cs="Arial"/>
              <w:lang w:val="bg-BG"/>
            </w:rPr>
            <w:fldChar w:fldCharType="separate"/>
          </w:r>
          <w:r w:rsidR="00903F7F">
            <w:rPr>
              <w:rFonts w:ascii="Arial" w:hAnsi="Arial" w:cs="Arial"/>
              <w:noProof/>
              <w:lang w:val="bg-BG"/>
            </w:rPr>
            <w:t>1</w:t>
          </w:r>
          <w:r w:rsidRPr="00D431E5">
            <w:rPr>
              <w:rFonts w:ascii="Arial" w:hAnsi="Arial" w:cs="Arial"/>
              <w:lang w:val="bg-BG"/>
            </w:rPr>
            <w:fldChar w:fldCharType="end"/>
          </w:r>
          <w:r w:rsidRPr="00D431E5">
            <w:rPr>
              <w:rFonts w:ascii="Arial" w:hAnsi="Arial" w:cs="Arial"/>
              <w:lang w:val="bg-BG"/>
            </w:rPr>
            <w:t xml:space="preserve"> от </w:t>
          </w:r>
          <w:r w:rsidRPr="00D431E5">
            <w:rPr>
              <w:rFonts w:ascii="Arial" w:hAnsi="Arial" w:cs="Arial"/>
              <w:lang w:val="bg-BG"/>
            </w:rPr>
            <w:fldChar w:fldCharType="begin"/>
          </w:r>
          <w:r w:rsidRPr="00D431E5">
            <w:rPr>
              <w:rFonts w:ascii="Arial" w:hAnsi="Arial" w:cs="Arial"/>
              <w:lang w:val="bg-BG"/>
            </w:rPr>
            <w:instrText xml:space="preserve"> NUMPAGES  </w:instrText>
          </w:r>
          <w:r w:rsidRPr="00D431E5">
            <w:rPr>
              <w:rFonts w:ascii="Arial" w:hAnsi="Arial" w:cs="Arial"/>
              <w:lang w:val="bg-BG"/>
            </w:rPr>
            <w:fldChar w:fldCharType="separate"/>
          </w:r>
          <w:r w:rsidR="00903F7F">
            <w:rPr>
              <w:rFonts w:ascii="Arial" w:hAnsi="Arial" w:cs="Arial"/>
              <w:noProof/>
              <w:lang w:val="bg-BG"/>
            </w:rPr>
            <w:t>6</w:t>
          </w:r>
          <w:r w:rsidRPr="00D431E5">
            <w:rPr>
              <w:rFonts w:ascii="Arial" w:hAnsi="Arial" w:cs="Arial"/>
              <w:lang w:val="bg-BG"/>
            </w:rPr>
            <w:fldChar w:fldCharType="end"/>
          </w:r>
        </w:p>
      </w:tc>
    </w:tr>
  </w:tbl>
  <w:p w14:paraId="78D4B113" w14:textId="366CDC58" w:rsidR="00FD423E" w:rsidRPr="00D431E5" w:rsidRDefault="007F79A7" w:rsidP="007F79A7">
    <w:pPr>
      <w:pStyle w:val="Header"/>
      <w:ind w:left="-720" w:right="-432"/>
      <w:jc w:val="center"/>
      <w:rPr>
        <w:lang w:val="bg-BG"/>
      </w:rPr>
    </w:pPr>
    <w:r w:rsidRPr="00D431E5">
      <w:rPr>
        <w:lang w:val="bg-BG"/>
      </w:rPr>
      <w:t xml:space="preserve">                                                                                                                                                                                         </w:t>
    </w:r>
    <w:r w:rsidRPr="00D431E5">
      <w:rPr>
        <w:noProof/>
        <w:lang w:val="bg-BG" w:eastAsia="bg-BG"/>
      </w:rPr>
      <w:drawing>
        <wp:inline distT="0" distB="0" distL="0" distR="0" wp14:anchorId="2F23B0A6" wp14:editId="0B919DC4">
          <wp:extent cx="1043940" cy="534498"/>
          <wp:effectExtent l="0" t="0" r="0" b="0"/>
          <wp:docPr id="1"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045613" cy="535355"/>
                  </a:xfrm>
                  <a:prstGeom prst="rect">
                    <a:avLst/>
                  </a:prstGeom>
                  <a:noFill/>
                  <a:ln>
                    <a:noFill/>
                  </a:ln>
                </pic:spPr>
              </pic:pic>
            </a:graphicData>
          </a:graphic>
        </wp:inline>
      </w:drawing>
    </w:r>
  </w:p>
  <w:p w14:paraId="404C3A18" w14:textId="77777777" w:rsidR="00E165BA" w:rsidRPr="00D431E5" w:rsidRDefault="00E165BA" w:rsidP="00E165BA">
    <w:pPr>
      <w:autoSpaceDE w:val="0"/>
      <w:autoSpaceDN w:val="0"/>
      <w:adjustRightInd w:val="0"/>
      <w:spacing w:after="0" w:line="240" w:lineRule="auto"/>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Приложение 5c</w:t>
    </w:r>
  </w:p>
  <w:p w14:paraId="475D7FFD" w14:textId="77777777" w:rsidR="00E165BA" w:rsidRPr="00D431E5" w:rsidRDefault="00E165BA" w:rsidP="00E165BA">
    <w:pPr>
      <w:autoSpaceDE w:val="0"/>
      <w:autoSpaceDN w:val="0"/>
      <w:adjustRightInd w:val="0"/>
      <w:spacing w:after="0" w:line="240" w:lineRule="auto"/>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Supplementary Terms and Conditions                                       Допълнителни условия и положения</w:t>
    </w:r>
  </w:p>
  <w:p w14:paraId="6903DB82" w14:textId="77777777" w:rsidR="00E165BA" w:rsidRPr="00D431E5" w:rsidRDefault="00E165BA" w:rsidP="00E165BA">
    <w:pPr>
      <w:autoSpaceDE w:val="0"/>
      <w:autoSpaceDN w:val="0"/>
      <w:adjustRightInd w:val="0"/>
      <w:spacing w:after="0" w:line="240" w:lineRule="auto"/>
      <w:rPr>
        <w:rFonts w:ascii="Arial" w:eastAsia="Wingdings" w:hAnsi="Arial" w:cs="Arial"/>
        <w:b/>
        <w:bCs/>
        <w:sz w:val="18"/>
        <w:szCs w:val="18"/>
        <w:lang w:val="bg-BG"/>
      </w:rPr>
    </w:pPr>
    <w:r w:rsidRPr="00D431E5">
      <w:rPr>
        <w:rFonts w:ascii="Arial" w:eastAsia="Wingdings" w:hAnsi="Arial" w:cs="Arial"/>
        <w:b/>
        <w:bCs/>
        <w:noProof/>
        <w:sz w:val="18"/>
        <w:szCs w:val="18"/>
        <w:lang w:val="bg-BG"/>
      </w:rPr>
      <w:t xml:space="preserve">for the Provision and                                                                   </w:t>
    </w:r>
    <w:r w:rsidRPr="00D431E5">
      <w:rPr>
        <w:rFonts w:ascii="Arial" w:eastAsia="Wingdings" w:hAnsi="Arial" w:cs="Arial"/>
        <w:b/>
        <w:bCs/>
        <w:sz w:val="18"/>
        <w:szCs w:val="18"/>
        <w:lang w:val="bg-BG"/>
      </w:rPr>
      <w:t xml:space="preserve"> </w:t>
    </w:r>
    <w:r w:rsidRPr="00D431E5">
      <w:rPr>
        <w:rFonts w:ascii="Arial" w:eastAsia="Wingdings" w:hAnsi="Arial" w:cs="Arial"/>
        <w:b/>
        <w:bCs/>
        <w:noProof/>
        <w:sz w:val="18"/>
        <w:szCs w:val="18"/>
        <w:lang w:val="bg-BG"/>
      </w:rPr>
      <w:t>за предоставяне и</w:t>
    </w:r>
    <w:r w:rsidRPr="00D431E5">
      <w:rPr>
        <w:rFonts w:ascii="Arial" w:eastAsia="Wingdings" w:hAnsi="Arial" w:cs="Arial"/>
        <w:b/>
        <w:bCs/>
        <w:sz w:val="18"/>
        <w:szCs w:val="18"/>
        <w:lang w:val="bg-BG"/>
      </w:rPr>
      <w:t xml:space="preserve"> </w:t>
    </w:r>
  </w:p>
  <w:p w14:paraId="5408F8D2" w14:textId="77777777" w:rsidR="00E165BA" w:rsidRPr="00D431E5" w:rsidRDefault="00E165BA" w:rsidP="00E165BA">
    <w:pPr>
      <w:autoSpaceDE w:val="0"/>
      <w:autoSpaceDN w:val="0"/>
      <w:adjustRightInd w:val="0"/>
      <w:spacing w:after="0" w:line="240" w:lineRule="auto"/>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Maintenance of Proprietary                                                          поддръжка на собствен</w:t>
    </w:r>
  </w:p>
  <w:p w14:paraId="773E6E05" w14:textId="4CFC3EB1" w:rsidR="00E165BA" w:rsidRPr="00D431E5" w:rsidRDefault="00E165BA" w:rsidP="00903F7F">
    <w:pPr>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 xml:space="preserve">Software of </w:t>
    </w:r>
    <w:r w:rsidR="00903F7F">
      <w:rPr>
        <w:rFonts w:ascii="Arial" w:eastAsia="Wingdings" w:hAnsi="Arial" w:cs="Arial"/>
        <w:b/>
        <w:bCs/>
        <w:noProof/>
        <w:sz w:val="18"/>
        <w:szCs w:val="18"/>
        <w:lang w:val="bg-BG"/>
      </w:rPr>
      <w:t>C-TRUST GROUP Ltd</w:t>
    </w:r>
    <w:r w:rsidRPr="00D431E5">
      <w:rPr>
        <w:rFonts w:ascii="Arial" w:eastAsia="Wingdings" w:hAnsi="Arial" w:cs="Arial"/>
        <w:b/>
        <w:bCs/>
        <w:noProof/>
        <w:sz w:val="18"/>
        <w:szCs w:val="18"/>
        <w:lang w:val="bg-BG"/>
      </w:rPr>
      <w:t xml:space="preserve">                                                софтуер на </w:t>
    </w:r>
    <w:r w:rsidR="00903F7F" w:rsidRPr="00903F7F">
      <w:rPr>
        <w:rFonts w:ascii="Arial" w:eastAsia="Wingdings" w:hAnsi="Arial" w:cs="Arial"/>
        <w:b/>
        <w:bCs/>
        <w:noProof/>
        <w:sz w:val="18"/>
        <w:szCs w:val="18"/>
        <w:lang w:val="bg-BG"/>
      </w:rPr>
      <w:t>"С-ТРЪСТ ГРУП" ЕООД</w:t>
    </w:r>
  </w:p>
  <w:p w14:paraId="310FBEF0" w14:textId="77777777" w:rsidR="00E165BA" w:rsidRPr="00D431E5" w:rsidRDefault="00E165BA" w:rsidP="00E165BA">
    <w:pPr>
      <w:autoSpaceDE w:val="0"/>
      <w:autoSpaceDN w:val="0"/>
      <w:adjustRightInd w:val="0"/>
      <w:spacing w:after="0" w:line="240" w:lineRule="auto"/>
      <w:rPr>
        <w:rFonts w:ascii="Arial" w:eastAsia="Wingdings" w:hAnsi="Arial" w:cs="Arial"/>
        <w:sz w:val="16"/>
        <w:szCs w:val="16"/>
        <w:lang w:val="bg-BG"/>
      </w:rPr>
    </w:pPr>
    <w:r w:rsidRPr="00D431E5">
      <w:rPr>
        <w:rFonts w:ascii="Arial" w:eastAsia="Wingdings" w:hAnsi="Arial" w:cs="Arial"/>
        <w:noProof/>
        <w:sz w:val="16"/>
        <w:szCs w:val="16"/>
        <w:lang w:val="bg-BG"/>
      </w:rPr>
      <w:t>(Last update:</w:t>
    </w:r>
    <w:r w:rsidRPr="00D431E5">
      <w:rPr>
        <w:rFonts w:ascii="Arial" w:eastAsia="Wingdings" w:hAnsi="Arial" w:cs="Arial"/>
        <w:sz w:val="16"/>
        <w:szCs w:val="16"/>
        <w:lang w:val="bg-BG"/>
      </w:rPr>
      <w:t xml:space="preserve">  </w:t>
    </w:r>
    <w:r w:rsidRPr="00D431E5">
      <w:rPr>
        <w:rFonts w:ascii="Arial" w:eastAsia="Wingdings" w:hAnsi="Arial" w:cs="Arial"/>
        <w:noProof/>
        <w:sz w:val="16"/>
        <w:szCs w:val="16"/>
        <w:lang w:val="bg-BG"/>
      </w:rPr>
      <w:t>08/2008, Version:</w:t>
    </w:r>
    <w:r w:rsidRPr="00D431E5">
      <w:rPr>
        <w:rFonts w:ascii="Arial" w:eastAsia="Wingdings" w:hAnsi="Arial" w:cs="Arial"/>
        <w:sz w:val="16"/>
        <w:szCs w:val="16"/>
        <w:lang w:val="bg-BG"/>
      </w:rPr>
      <w:t xml:space="preserve"> 1.0)                                                          </w:t>
    </w:r>
    <w:r w:rsidRPr="00D431E5">
      <w:rPr>
        <w:rFonts w:ascii="Arial" w:eastAsia="Wingdings" w:hAnsi="Arial" w:cs="Arial"/>
        <w:noProof/>
        <w:sz w:val="16"/>
        <w:szCs w:val="16"/>
        <w:lang w:val="bg-BG"/>
      </w:rPr>
      <w:t>(Последна актуализация:</w:t>
    </w:r>
    <w:r w:rsidRPr="00D431E5">
      <w:rPr>
        <w:rFonts w:ascii="Arial" w:eastAsia="Wingdings" w:hAnsi="Arial" w:cs="Arial"/>
        <w:sz w:val="16"/>
        <w:szCs w:val="16"/>
        <w:lang w:val="bg-BG"/>
      </w:rPr>
      <w:t xml:space="preserve">  </w:t>
    </w:r>
    <w:r w:rsidRPr="00D431E5">
      <w:rPr>
        <w:rFonts w:ascii="Arial" w:eastAsia="Wingdings" w:hAnsi="Arial" w:cs="Arial"/>
        <w:noProof/>
        <w:sz w:val="16"/>
        <w:szCs w:val="16"/>
        <w:lang w:val="bg-BG"/>
      </w:rPr>
      <w:t>08/2008 г., Версия:</w:t>
    </w:r>
    <w:r w:rsidRPr="00D431E5">
      <w:rPr>
        <w:rFonts w:ascii="Arial" w:eastAsia="Wingdings" w:hAnsi="Arial" w:cs="Arial"/>
        <w:sz w:val="16"/>
        <w:szCs w:val="16"/>
        <w:lang w:val="bg-BG"/>
      </w:rPr>
      <w:t xml:space="preserve"> 1.0)</w:t>
    </w:r>
  </w:p>
  <w:p w14:paraId="44D0ED54" w14:textId="77777777" w:rsidR="002D7822" w:rsidRPr="00D431E5" w:rsidRDefault="002D7822"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126568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560F5C"/>
    <w:multiLevelType w:val="multilevel"/>
    <w:tmpl w:val="3F482170"/>
    <w:lvl w:ilvl="0">
      <w:start w:val="1"/>
      <w:numFmt w:val="decimal"/>
      <w:pStyle w:val="berschrift4"/>
      <w:lvlText w:val="%1."/>
      <w:lvlJc w:val="left"/>
      <w:pPr>
        <w:tabs>
          <w:tab w:val="num" w:pos="397"/>
        </w:tabs>
        <w:ind w:left="397" w:hanging="397"/>
      </w:pPr>
      <w:rPr>
        <w:rFonts w:hint="default"/>
        <w:b/>
        <w:bCs/>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49A3582"/>
    <w:multiLevelType w:val="hybridMultilevel"/>
    <w:tmpl w:val="29EA4C90"/>
    <w:lvl w:ilvl="0" w:tplc="A16635CC">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
    <w:nsid w:val="14D61382"/>
    <w:multiLevelType w:val="hybridMultilevel"/>
    <w:tmpl w:val="706AFF54"/>
    <w:lvl w:ilvl="0" w:tplc="C068D2C8">
      <w:start w:val="1"/>
      <w:numFmt w:val="bullet"/>
      <w:lvlText w:val=""/>
      <w:lvlJc w:val="left"/>
      <w:pPr>
        <w:ind w:left="720" w:hanging="360"/>
      </w:pPr>
      <w:rPr>
        <w:rFonts w:ascii="Symbol" w:hAnsi="Symbol" w:cs="Symbol"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4">
    <w:nsid w:val="176526B6"/>
    <w:multiLevelType w:val="hybridMultilevel"/>
    <w:tmpl w:val="11B472DC"/>
    <w:lvl w:ilvl="0" w:tplc="C9E8830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5">
    <w:nsid w:val="17CB0299"/>
    <w:multiLevelType w:val="hybridMultilevel"/>
    <w:tmpl w:val="D0F01FC2"/>
    <w:lvl w:ilvl="0" w:tplc="9A260D3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6">
    <w:nsid w:val="1F2D469E"/>
    <w:multiLevelType w:val="hybridMultilevel"/>
    <w:tmpl w:val="6548FDEA"/>
    <w:lvl w:ilvl="0" w:tplc="B1D6E97E">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7">
    <w:nsid w:val="22C91FB3"/>
    <w:multiLevelType w:val="hybridMultilevel"/>
    <w:tmpl w:val="E5A8EF8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nsid w:val="29043D19"/>
    <w:multiLevelType w:val="hybridMultilevel"/>
    <w:tmpl w:val="2D00C22A"/>
    <w:lvl w:ilvl="0" w:tplc="62FCEDE2">
      <w:start w:val="1"/>
      <w:numFmt w:val="bullet"/>
      <w:lvlText w:val=""/>
      <w:lvlJc w:val="left"/>
      <w:pPr>
        <w:ind w:left="720" w:hanging="360"/>
      </w:pPr>
      <w:rPr>
        <w:rFonts w:ascii="Symbol" w:hAnsi="Symbol" w:cs="Symbol" w:hint="default"/>
        <w:sz w:val="16"/>
        <w:szCs w:val="16"/>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9">
    <w:nsid w:val="2C2D7906"/>
    <w:multiLevelType w:val="hybridMultilevel"/>
    <w:tmpl w:val="A3EC2020"/>
    <w:lvl w:ilvl="0" w:tplc="E998067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0">
    <w:nsid w:val="2D7B06CB"/>
    <w:multiLevelType w:val="multilevel"/>
    <w:tmpl w:val="0526BA94"/>
    <w:lvl w:ilvl="0">
      <w:start w:val="1"/>
      <w:numFmt w:val="lowerLetter"/>
      <w:lvlText w:val="(%1)"/>
      <w:lvlJc w:val="left"/>
      <w:pPr>
        <w:tabs>
          <w:tab w:val="num" w:pos="397"/>
        </w:tabs>
        <w:ind w:left="397" w:hanging="397"/>
      </w:pPr>
      <w:rPr>
        <w:rFonts w:hint="default"/>
        <w:b w:val="0"/>
        <w:bCs w:val="0"/>
        <w:sz w:val="16"/>
        <w:szCs w:val="16"/>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2E3F5205"/>
    <w:multiLevelType w:val="hybridMultilevel"/>
    <w:tmpl w:val="CCDEEB30"/>
    <w:lvl w:ilvl="0" w:tplc="45485A7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2">
    <w:nsid w:val="32B20E5F"/>
    <w:multiLevelType w:val="hybridMultilevel"/>
    <w:tmpl w:val="049C1976"/>
    <w:lvl w:ilvl="0" w:tplc="448AF37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3">
    <w:nsid w:val="32E23DE1"/>
    <w:multiLevelType w:val="hybridMultilevel"/>
    <w:tmpl w:val="F0C42AEA"/>
    <w:lvl w:ilvl="0" w:tplc="D4A2FA7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4">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6692765"/>
    <w:multiLevelType w:val="hybridMultilevel"/>
    <w:tmpl w:val="F4F85D10"/>
    <w:lvl w:ilvl="0" w:tplc="A5DEBEA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6">
    <w:nsid w:val="3F90378E"/>
    <w:multiLevelType w:val="multilevel"/>
    <w:tmpl w:val="65AAC900"/>
    <w:lvl w:ilvl="0">
      <w:start w:val="1"/>
      <w:numFmt w:val="lowerLetter"/>
      <w:lvlText w:val="(%1)"/>
      <w:lvlJc w:val="left"/>
      <w:pPr>
        <w:tabs>
          <w:tab w:val="num" w:pos="397"/>
        </w:tabs>
        <w:ind w:left="397" w:hanging="397"/>
      </w:pPr>
      <w:rPr>
        <w:rFonts w:hint="default"/>
        <w:b w:val="0"/>
        <w:bCs w:val="0"/>
        <w:sz w:val="16"/>
        <w:szCs w:val="16"/>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49A04789"/>
    <w:multiLevelType w:val="hybridMultilevel"/>
    <w:tmpl w:val="0C2C77D4"/>
    <w:lvl w:ilvl="0" w:tplc="04070001">
      <w:start w:val="1"/>
      <w:numFmt w:val="bullet"/>
      <w:lvlText w:val=""/>
      <w:lvlJc w:val="left"/>
      <w:pPr>
        <w:ind w:left="720" w:hanging="360"/>
      </w:pPr>
      <w:rPr>
        <w:rFonts w:ascii="Symbol" w:hAnsi="Symbol" w:cs="Symbol"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8">
    <w:nsid w:val="4A462658"/>
    <w:multiLevelType w:val="hybridMultilevel"/>
    <w:tmpl w:val="D7A6A5E2"/>
    <w:lvl w:ilvl="0" w:tplc="459CF8D4">
      <w:start w:val="1"/>
      <w:numFmt w:val="lowerLetter"/>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9">
    <w:nsid w:val="4E875A67"/>
    <w:multiLevelType w:val="multilevel"/>
    <w:tmpl w:val="E28EEF1C"/>
    <w:lvl w:ilvl="0">
      <w:start w:val="1"/>
      <w:numFmt w:val="lowerLetter"/>
      <w:lvlText w:val="(%1)"/>
      <w:lvlJc w:val="left"/>
      <w:pPr>
        <w:tabs>
          <w:tab w:val="num" w:pos="397"/>
        </w:tabs>
        <w:ind w:left="397" w:hanging="397"/>
      </w:pPr>
      <w:rPr>
        <w:rFonts w:hint="default"/>
        <w:b w:val="0"/>
        <w:bCs w:val="0"/>
        <w:sz w:val="16"/>
        <w:szCs w:val="16"/>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5A1C36F2"/>
    <w:multiLevelType w:val="hybridMultilevel"/>
    <w:tmpl w:val="B1DCB5E2"/>
    <w:lvl w:ilvl="0" w:tplc="42447E6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1">
    <w:nsid w:val="603B1192"/>
    <w:multiLevelType w:val="multilevel"/>
    <w:tmpl w:val="7056F824"/>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2">
    <w:nsid w:val="60C81147"/>
    <w:multiLevelType w:val="hybridMultilevel"/>
    <w:tmpl w:val="EEEA1644"/>
    <w:lvl w:ilvl="0" w:tplc="7516716E">
      <w:start w:val="1"/>
      <w:numFmt w:val="lowerLetter"/>
      <w:lvlText w:val="(%1)"/>
      <w:lvlJc w:val="left"/>
      <w:pPr>
        <w:ind w:left="360" w:hanging="360"/>
      </w:pPr>
      <w:rPr>
        <w:rFonts w:hint="default"/>
        <w:sz w:val="16"/>
        <w:szCs w:val="16"/>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3">
    <w:nsid w:val="62691DFE"/>
    <w:multiLevelType w:val="hybridMultilevel"/>
    <w:tmpl w:val="504A8C94"/>
    <w:lvl w:ilvl="0" w:tplc="915267BC">
      <w:start w:val="1"/>
      <w:numFmt w:val="lowerLetter"/>
      <w:lvlText w:val="(%1)"/>
      <w:lvlJc w:val="left"/>
      <w:pPr>
        <w:ind w:left="360" w:hanging="360"/>
      </w:pPr>
      <w:rPr>
        <w:rFonts w:hint="default"/>
        <w:sz w:val="16"/>
        <w:szCs w:val="16"/>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4">
    <w:nsid w:val="64E03753"/>
    <w:multiLevelType w:val="hybridMultilevel"/>
    <w:tmpl w:val="32C8754A"/>
    <w:lvl w:ilvl="0" w:tplc="2F66E582">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5">
    <w:nsid w:val="6748036C"/>
    <w:multiLevelType w:val="hybridMultilevel"/>
    <w:tmpl w:val="3C563D56"/>
    <w:lvl w:ilvl="0" w:tplc="8C4477B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6">
    <w:nsid w:val="6759016A"/>
    <w:multiLevelType w:val="hybridMultilevel"/>
    <w:tmpl w:val="0B1A66D0"/>
    <w:lvl w:ilvl="0" w:tplc="9232180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7">
    <w:nsid w:val="681B33EF"/>
    <w:multiLevelType w:val="multilevel"/>
    <w:tmpl w:val="2DCE9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8">
    <w:nsid w:val="68991498"/>
    <w:multiLevelType w:val="hybridMultilevel"/>
    <w:tmpl w:val="F4D40896"/>
    <w:lvl w:ilvl="0" w:tplc="D4461DD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9">
    <w:nsid w:val="6C693496"/>
    <w:multiLevelType w:val="hybridMultilevel"/>
    <w:tmpl w:val="0B80A9D0"/>
    <w:lvl w:ilvl="0" w:tplc="23AA7A1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0">
    <w:nsid w:val="71DA75A7"/>
    <w:multiLevelType w:val="hybridMultilevel"/>
    <w:tmpl w:val="92E048B8"/>
    <w:lvl w:ilvl="0" w:tplc="0C070001">
      <w:start w:val="1"/>
      <w:numFmt w:val="bullet"/>
      <w:lvlText w:val=""/>
      <w:lvlJc w:val="left"/>
      <w:pPr>
        <w:ind w:left="720" w:hanging="360"/>
      </w:pPr>
      <w:rPr>
        <w:rFonts w:ascii="Symbol" w:hAnsi="Symbol" w:cs="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31">
    <w:nsid w:val="7BC62D6F"/>
    <w:multiLevelType w:val="hybridMultilevel"/>
    <w:tmpl w:val="73E46404"/>
    <w:lvl w:ilvl="0" w:tplc="04070001">
      <w:start w:val="1"/>
      <w:numFmt w:val="bullet"/>
      <w:lvlText w:val=""/>
      <w:lvlJc w:val="left"/>
      <w:pPr>
        <w:ind w:left="1004" w:hanging="360"/>
      </w:pPr>
      <w:rPr>
        <w:rFonts w:ascii="Symbol" w:hAnsi="Symbol" w:cs="Symbol" w:hint="default"/>
      </w:rPr>
    </w:lvl>
    <w:lvl w:ilvl="1" w:tplc="04070003">
      <w:start w:val="1"/>
      <w:numFmt w:val="bullet"/>
      <w:lvlText w:val="o"/>
      <w:lvlJc w:val="left"/>
      <w:pPr>
        <w:ind w:left="1724" w:hanging="360"/>
      </w:pPr>
      <w:rPr>
        <w:rFonts w:ascii="Courier New" w:hAnsi="Courier New" w:cs="Courier New" w:hint="default"/>
      </w:rPr>
    </w:lvl>
    <w:lvl w:ilvl="2" w:tplc="04070005">
      <w:start w:val="1"/>
      <w:numFmt w:val="bullet"/>
      <w:lvlText w:val=""/>
      <w:lvlJc w:val="left"/>
      <w:pPr>
        <w:ind w:left="2444" w:hanging="360"/>
      </w:pPr>
      <w:rPr>
        <w:rFonts w:ascii="Wingdings" w:hAnsi="Wingdings" w:cs="Wingdings" w:hint="default"/>
      </w:rPr>
    </w:lvl>
    <w:lvl w:ilvl="3" w:tplc="04070001">
      <w:start w:val="1"/>
      <w:numFmt w:val="bullet"/>
      <w:lvlText w:val=""/>
      <w:lvlJc w:val="left"/>
      <w:pPr>
        <w:ind w:left="3164" w:hanging="360"/>
      </w:pPr>
      <w:rPr>
        <w:rFonts w:ascii="Symbol" w:hAnsi="Symbol" w:cs="Symbol" w:hint="default"/>
      </w:rPr>
    </w:lvl>
    <w:lvl w:ilvl="4" w:tplc="04070003">
      <w:start w:val="1"/>
      <w:numFmt w:val="bullet"/>
      <w:lvlText w:val="o"/>
      <w:lvlJc w:val="left"/>
      <w:pPr>
        <w:ind w:left="3884" w:hanging="360"/>
      </w:pPr>
      <w:rPr>
        <w:rFonts w:ascii="Courier New" w:hAnsi="Courier New" w:cs="Courier New" w:hint="default"/>
      </w:rPr>
    </w:lvl>
    <w:lvl w:ilvl="5" w:tplc="04070005">
      <w:start w:val="1"/>
      <w:numFmt w:val="bullet"/>
      <w:lvlText w:val=""/>
      <w:lvlJc w:val="left"/>
      <w:pPr>
        <w:ind w:left="4604" w:hanging="360"/>
      </w:pPr>
      <w:rPr>
        <w:rFonts w:ascii="Wingdings" w:hAnsi="Wingdings" w:cs="Wingdings" w:hint="default"/>
      </w:rPr>
    </w:lvl>
    <w:lvl w:ilvl="6" w:tplc="04070001">
      <w:start w:val="1"/>
      <w:numFmt w:val="bullet"/>
      <w:lvlText w:val=""/>
      <w:lvlJc w:val="left"/>
      <w:pPr>
        <w:ind w:left="5324" w:hanging="360"/>
      </w:pPr>
      <w:rPr>
        <w:rFonts w:ascii="Symbol" w:hAnsi="Symbol" w:cs="Symbol" w:hint="default"/>
      </w:rPr>
    </w:lvl>
    <w:lvl w:ilvl="7" w:tplc="04070003">
      <w:start w:val="1"/>
      <w:numFmt w:val="bullet"/>
      <w:lvlText w:val="o"/>
      <w:lvlJc w:val="left"/>
      <w:pPr>
        <w:ind w:left="6044" w:hanging="360"/>
      </w:pPr>
      <w:rPr>
        <w:rFonts w:ascii="Courier New" w:hAnsi="Courier New" w:cs="Courier New" w:hint="default"/>
      </w:rPr>
    </w:lvl>
    <w:lvl w:ilvl="8" w:tplc="04070005">
      <w:start w:val="1"/>
      <w:numFmt w:val="bullet"/>
      <w:lvlText w:val=""/>
      <w:lvlJc w:val="left"/>
      <w:pPr>
        <w:ind w:left="6764" w:hanging="360"/>
      </w:pPr>
      <w:rPr>
        <w:rFonts w:ascii="Wingdings" w:hAnsi="Wingdings" w:cs="Wingdings" w:hint="default"/>
      </w:rPr>
    </w:lvl>
  </w:abstractNum>
  <w:abstractNum w:abstractNumId="32">
    <w:nsid w:val="7D410D86"/>
    <w:multiLevelType w:val="hybridMultilevel"/>
    <w:tmpl w:val="2974D310"/>
    <w:lvl w:ilvl="0" w:tplc="BD56261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3">
    <w:nsid w:val="7E39352C"/>
    <w:multiLevelType w:val="hybridMultilevel"/>
    <w:tmpl w:val="6BCCE524"/>
    <w:lvl w:ilvl="0" w:tplc="4148CE4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4">
    <w:nsid w:val="7FD71F13"/>
    <w:multiLevelType w:val="multilevel"/>
    <w:tmpl w:val="AAA89EC8"/>
    <w:lvl w:ilvl="0">
      <w:start w:val="1"/>
      <w:numFmt w:val="lowerLetter"/>
      <w:lvlText w:val="(%1)"/>
      <w:lvlJc w:val="left"/>
      <w:pPr>
        <w:tabs>
          <w:tab w:val="num" w:pos="397"/>
        </w:tabs>
        <w:ind w:left="397" w:hanging="397"/>
      </w:pPr>
      <w:rPr>
        <w:rFonts w:hint="default"/>
        <w:b w:val="0"/>
        <w:bCs w:val="0"/>
        <w:sz w:val="16"/>
        <w:szCs w:val="16"/>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4"/>
  </w:num>
  <w:num w:numId="2">
    <w:abstractNumId w:val="1"/>
  </w:num>
  <w:num w:numId="3">
    <w:abstractNumId w:val="30"/>
  </w:num>
  <w:num w:numId="4">
    <w:abstractNumId w:val="8"/>
  </w:num>
  <w:num w:numId="5">
    <w:abstractNumId w:val="25"/>
  </w:num>
  <w:num w:numId="6">
    <w:abstractNumId w:val="15"/>
  </w:num>
  <w:num w:numId="7">
    <w:abstractNumId w:val="5"/>
  </w:num>
  <w:num w:numId="8">
    <w:abstractNumId w:val="6"/>
  </w:num>
  <w:num w:numId="9">
    <w:abstractNumId w:val="26"/>
  </w:num>
  <w:num w:numId="10">
    <w:abstractNumId w:val="32"/>
  </w:num>
  <w:num w:numId="11">
    <w:abstractNumId w:val="28"/>
  </w:num>
  <w:num w:numId="12">
    <w:abstractNumId w:val="24"/>
  </w:num>
  <w:num w:numId="13">
    <w:abstractNumId w:val="20"/>
  </w:num>
  <w:num w:numId="14">
    <w:abstractNumId w:val="29"/>
  </w:num>
  <w:num w:numId="15">
    <w:abstractNumId w:val="11"/>
  </w:num>
  <w:num w:numId="16">
    <w:abstractNumId w:val="18"/>
  </w:num>
  <w:num w:numId="17">
    <w:abstractNumId w:val="33"/>
  </w:num>
  <w:num w:numId="18">
    <w:abstractNumId w:val="17"/>
  </w:num>
  <w:num w:numId="19">
    <w:abstractNumId w:val="27"/>
  </w:num>
  <w:num w:numId="20">
    <w:abstractNumId w:val="0"/>
  </w:num>
  <w:num w:numId="21">
    <w:abstractNumId w:val="21"/>
  </w:num>
  <w:num w:numId="22">
    <w:abstractNumId w:val="9"/>
  </w:num>
  <w:num w:numId="23">
    <w:abstractNumId w:val="31"/>
  </w:num>
  <w:num w:numId="24">
    <w:abstractNumId w:val="13"/>
  </w:num>
  <w:num w:numId="25">
    <w:abstractNumId w:val="4"/>
  </w:num>
  <w:num w:numId="26">
    <w:abstractNumId w:val="2"/>
  </w:num>
  <w:num w:numId="27">
    <w:abstractNumId w:val="12"/>
  </w:num>
  <w:num w:numId="28">
    <w:abstractNumId w:val="23"/>
  </w:num>
  <w:num w:numId="29">
    <w:abstractNumId w:val="22"/>
  </w:num>
  <w:num w:numId="30">
    <w:abstractNumId w:val="7"/>
  </w:num>
  <w:num w:numId="31">
    <w:abstractNumId w:val="16"/>
  </w:num>
  <w:num w:numId="32">
    <w:abstractNumId w:val="34"/>
  </w:num>
  <w:num w:numId="33">
    <w:abstractNumId w:val="19"/>
  </w:num>
  <w:num w:numId="34">
    <w:abstractNumId w:val="10"/>
  </w:num>
  <w:num w:numId="35">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4C14"/>
    <w:rsid w:val="00006D65"/>
    <w:rsid w:val="000072CA"/>
    <w:rsid w:val="00017BA1"/>
    <w:rsid w:val="00020389"/>
    <w:rsid w:val="00021D5A"/>
    <w:rsid w:val="000447F8"/>
    <w:rsid w:val="00046032"/>
    <w:rsid w:val="00060737"/>
    <w:rsid w:val="0007215F"/>
    <w:rsid w:val="00076AF8"/>
    <w:rsid w:val="0008255D"/>
    <w:rsid w:val="0009210D"/>
    <w:rsid w:val="000B0A2C"/>
    <w:rsid w:val="000B0C4F"/>
    <w:rsid w:val="000B34F2"/>
    <w:rsid w:val="000C49A1"/>
    <w:rsid w:val="000E782E"/>
    <w:rsid w:val="00111371"/>
    <w:rsid w:val="00115544"/>
    <w:rsid w:val="00123650"/>
    <w:rsid w:val="00130091"/>
    <w:rsid w:val="00130E06"/>
    <w:rsid w:val="00131572"/>
    <w:rsid w:val="00132C52"/>
    <w:rsid w:val="0013319F"/>
    <w:rsid w:val="00136FCA"/>
    <w:rsid w:val="001422A2"/>
    <w:rsid w:val="001629CB"/>
    <w:rsid w:val="00164A78"/>
    <w:rsid w:val="00167DBA"/>
    <w:rsid w:val="00170323"/>
    <w:rsid w:val="00174A77"/>
    <w:rsid w:val="0018322C"/>
    <w:rsid w:val="001843CB"/>
    <w:rsid w:val="0019203D"/>
    <w:rsid w:val="001927A2"/>
    <w:rsid w:val="001A0F40"/>
    <w:rsid w:val="001A43F6"/>
    <w:rsid w:val="001A4F24"/>
    <w:rsid w:val="001C450E"/>
    <w:rsid w:val="001D03FF"/>
    <w:rsid w:val="001D7E72"/>
    <w:rsid w:val="001F20AF"/>
    <w:rsid w:val="002026E8"/>
    <w:rsid w:val="00211D91"/>
    <w:rsid w:val="0022127D"/>
    <w:rsid w:val="00234722"/>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26FB"/>
    <w:rsid w:val="002B5DC3"/>
    <w:rsid w:val="002C6CC1"/>
    <w:rsid w:val="002D7822"/>
    <w:rsid w:val="00301DDF"/>
    <w:rsid w:val="003269EE"/>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B4909"/>
    <w:rsid w:val="003C4453"/>
    <w:rsid w:val="003E06D1"/>
    <w:rsid w:val="003E220A"/>
    <w:rsid w:val="003E7B14"/>
    <w:rsid w:val="003F2E36"/>
    <w:rsid w:val="003F5AA3"/>
    <w:rsid w:val="00403469"/>
    <w:rsid w:val="00403797"/>
    <w:rsid w:val="00410728"/>
    <w:rsid w:val="0041096C"/>
    <w:rsid w:val="00410FA2"/>
    <w:rsid w:val="00411AE7"/>
    <w:rsid w:val="00424FFD"/>
    <w:rsid w:val="0044021A"/>
    <w:rsid w:val="004538DA"/>
    <w:rsid w:val="00465846"/>
    <w:rsid w:val="004672EE"/>
    <w:rsid w:val="0049156C"/>
    <w:rsid w:val="004A58EC"/>
    <w:rsid w:val="004B4899"/>
    <w:rsid w:val="004C294F"/>
    <w:rsid w:val="004D2511"/>
    <w:rsid w:val="004D467F"/>
    <w:rsid w:val="004D499E"/>
    <w:rsid w:val="004E2D38"/>
    <w:rsid w:val="004E652A"/>
    <w:rsid w:val="00510151"/>
    <w:rsid w:val="0052316B"/>
    <w:rsid w:val="005555BE"/>
    <w:rsid w:val="0057736F"/>
    <w:rsid w:val="00582253"/>
    <w:rsid w:val="005949AA"/>
    <w:rsid w:val="00595864"/>
    <w:rsid w:val="005A5BA8"/>
    <w:rsid w:val="005A608F"/>
    <w:rsid w:val="005B3E93"/>
    <w:rsid w:val="005B5984"/>
    <w:rsid w:val="005C1D44"/>
    <w:rsid w:val="005D628C"/>
    <w:rsid w:val="00602640"/>
    <w:rsid w:val="006047F5"/>
    <w:rsid w:val="0062381E"/>
    <w:rsid w:val="0063022A"/>
    <w:rsid w:val="006308B0"/>
    <w:rsid w:val="0063202A"/>
    <w:rsid w:val="0064440A"/>
    <w:rsid w:val="006769D1"/>
    <w:rsid w:val="00694714"/>
    <w:rsid w:val="006A24E1"/>
    <w:rsid w:val="006B2B55"/>
    <w:rsid w:val="006B5A0E"/>
    <w:rsid w:val="006B787F"/>
    <w:rsid w:val="006B7E31"/>
    <w:rsid w:val="006C3C56"/>
    <w:rsid w:val="006E4AFB"/>
    <w:rsid w:val="007008A4"/>
    <w:rsid w:val="00702EA0"/>
    <w:rsid w:val="007055E8"/>
    <w:rsid w:val="007209F3"/>
    <w:rsid w:val="0072107B"/>
    <w:rsid w:val="00723C27"/>
    <w:rsid w:val="0073448D"/>
    <w:rsid w:val="0073596E"/>
    <w:rsid w:val="0074262D"/>
    <w:rsid w:val="00750026"/>
    <w:rsid w:val="00757103"/>
    <w:rsid w:val="00767C47"/>
    <w:rsid w:val="007759A5"/>
    <w:rsid w:val="00785906"/>
    <w:rsid w:val="007A52FC"/>
    <w:rsid w:val="007B67F1"/>
    <w:rsid w:val="007D37C6"/>
    <w:rsid w:val="007D4ADE"/>
    <w:rsid w:val="007D4C36"/>
    <w:rsid w:val="007D536A"/>
    <w:rsid w:val="007E07FE"/>
    <w:rsid w:val="007E152D"/>
    <w:rsid w:val="007E5BBC"/>
    <w:rsid w:val="007F79A7"/>
    <w:rsid w:val="00811499"/>
    <w:rsid w:val="00812ADA"/>
    <w:rsid w:val="00813413"/>
    <w:rsid w:val="0082519A"/>
    <w:rsid w:val="0083285C"/>
    <w:rsid w:val="00833E2F"/>
    <w:rsid w:val="00836C11"/>
    <w:rsid w:val="00837C1C"/>
    <w:rsid w:val="00841C36"/>
    <w:rsid w:val="0084568C"/>
    <w:rsid w:val="008460D9"/>
    <w:rsid w:val="0085060B"/>
    <w:rsid w:val="00854952"/>
    <w:rsid w:val="00862FFF"/>
    <w:rsid w:val="00870959"/>
    <w:rsid w:val="008720CE"/>
    <w:rsid w:val="00881748"/>
    <w:rsid w:val="00882FA2"/>
    <w:rsid w:val="00884AC9"/>
    <w:rsid w:val="008910C7"/>
    <w:rsid w:val="00891AB1"/>
    <w:rsid w:val="008967D2"/>
    <w:rsid w:val="008A1D18"/>
    <w:rsid w:val="008A4ABF"/>
    <w:rsid w:val="008B462B"/>
    <w:rsid w:val="008D0EFC"/>
    <w:rsid w:val="008E01C3"/>
    <w:rsid w:val="008F1FEB"/>
    <w:rsid w:val="008F685D"/>
    <w:rsid w:val="00903F7F"/>
    <w:rsid w:val="0091257F"/>
    <w:rsid w:val="0093028E"/>
    <w:rsid w:val="00935FBE"/>
    <w:rsid w:val="00936511"/>
    <w:rsid w:val="00942D81"/>
    <w:rsid w:val="00942E68"/>
    <w:rsid w:val="00946CDB"/>
    <w:rsid w:val="00961494"/>
    <w:rsid w:val="0096574E"/>
    <w:rsid w:val="009732F2"/>
    <w:rsid w:val="00977135"/>
    <w:rsid w:val="00987E42"/>
    <w:rsid w:val="009B3188"/>
    <w:rsid w:val="00A02E9C"/>
    <w:rsid w:val="00A06080"/>
    <w:rsid w:val="00A17753"/>
    <w:rsid w:val="00A2241F"/>
    <w:rsid w:val="00A27AD3"/>
    <w:rsid w:val="00A31147"/>
    <w:rsid w:val="00A32900"/>
    <w:rsid w:val="00A33A1B"/>
    <w:rsid w:val="00A4146C"/>
    <w:rsid w:val="00A532A3"/>
    <w:rsid w:val="00A56DAD"/>
    <w:rsid w:val="00A57ECC"/>
    <w:rsid w:val="00A66138"/>
    <w:rsid w:val="00A732E4"/>
    <w:rsid w:val="00A85AEB"/>
    <w:rsid w:val="00A94F80"/>
    <w:rsid w:val="00A97801"/>
    <w:rsid w:val="00AA07D0"/>
    <w:rsid w:val="00AA0A0C"/>
    <w:rsid w:val="00AD5127"/>
    <w:rsid w:val="00B04FA5"/>
    <w:rsid w:val="00B11964"/>
    <w:rsid w:val="00B13F3C"/>
    <w:rsid w:val="00B1494B"/>
    <w:rsid w:val="00B24394"/>
    <w:rsid w:val="00B269F3"/>
    <w:rsid w:val="00B26FC3"/>
    <w:rsid w:val="00B31387"/>
    <w:rsid w:val="00B4357C"/>
    <w:rsid w:val="00B46D1A"/>
    <w:rsid w:val="00B6361A"/>
    <w:rsid w:val="00B67A15"/>
    <w:rsid w:val="00B754B6"/>
    <w:rsid w:val="00B75C1C"/>
    <w:rsid w:val="00B77509"/>
    <w:rsid w:val="00B84008"/>
    <w:rsid w:val="00B8554F"/>
    <w:rsid w:val="00BA076D"/>
    <w:rsid w:val="00BB4260"/>
    <w:rsid w:val="00BB6EDC"/>
    <w:rsid w:val="00BC13F5"/>
    <w:rsid w:val="00BC1487"/>
    <w:rsid w:val="00BC492B"/>
    <w:rsid w:val="00BC4F65"/>
    <w:rsid w:val="00BC5BF1"/>
    <w:rsid w:val="00BC60EB"/>
    <w:rsid w:val="00BE60D7"/>
    <w:rsid w:val="00BE6953"/>
    <w:rsid w:val="00BF23A3"/>
    <w:rsid w:val="00C07586"/>
    <w:rsid w:val="00C15FAB"/>
    <w:rsid w:val="00C225E0"/>
    <w:rsid w:val="00C43060"/>
    <w:rsid w:val="00C567D9"/>
    <w:rsid w:val="00C645A9"/>
    <w:rsid w:val="00C74AF9"/>
    <w:rsid w:val="00C87DD6"/>
    <w:rsid w:val="00C9443B"/>
    <w:rsid w:val="00C961E8"/>
    <w:rsid w:val="00C96C56"/>
    <w:rsid w:val="00CA0580"/>
    <w:rsid w:val="00CB3132"/>
    <w:rsid w:val="00CC22B2"/>
    <w:rsid w:val="00CC65BA"/>
    <w:rsid w:val="00CD1984"/>
    <w:rsid w:val="00D116D2"/>
    <w:rsid w:val="00D12521"/>
    <w:rsid w:val="00D3356A"/>
    <w:rsid w:val="00D37A19"/>
    <w:rsid w:val="00D431E5"/>
    <w:rsid w:val="00D4379F"/>
    <w:rsid w:val="00D50EEA"/>
    <w:rsid w:val="00D63C48"/>
    <w:rsid w:val="00D677F2"/>
    <w:rsid w:val="00D7150D"/>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165BA"/>
    <w:rsid w:val="00E242B1"/>
    <w:rsid w:val="00E36DDD"/>
    <w:rsid w:val="00E410A4"/>
    <w:rsid w:val="00E52CED"/>
    <w:rsid w:val="00E552E4"/>
    <w:rsid w:val="00E70F55"/>
    <w:rsid w:val="00E83757"/>
    <w:rsid w:val="00E94C86"/>
    <w:rsid w:val="00EA54F3"/>
    <w:rsid w:val="00EB5486"/>
    <w:rsid w:val="00ED0920"/>
    <w:rsid w:val="00EE02AC"/>
    <w:rsid w:val="00EE1F73"/>
    <w:rsid w:val="00EF1EAE"/>
    <w:rsid w:val="00EF7329"/>
    <w:rsid w:val="00F10586"/>
    <w:rsid w:val="00F17B48"/>
    <w:rsid w:val="00F26451"/>
    <w:rsid w:val="00F44A3F"/>
    <w:rsid w:val="00F51A34"/>
    <w:rsid w:val="00F51ADF"/>
    <w:rsid w:val="00F63AE7"/>
    <w:rsid w:val="00F63E1C"/>
    <w:rsid w:val="00F725DC"/>
    <w:rsid w:val="00F8258C"/>
    <w:rsid w:val="00F828FE"/>
    <w:rsid w:val="00FB4ECA"/>
    <w:rsid w:val="00FD423E"/>
    <w:rsid w:val="00FF0BDE"/>
    <w:rsid w:val="00FF1C2B"/>
    <w:rsid w:val="00FF3D36"/>
    <w:rsid w:val="00FF401B"/>
    <w:rsid w:val="00FF4299"/>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B93BD9D"/>
  <w15:docId w15:val="{2C07FAF4-047B-4730-A3FF-5E3E1248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3F7F"/>
    <w:pPr>
      <w:spacing w:after="200" w:line="276" w:lineRule="auto"/>
    </w:pPr>
    <w:rPr>
      <w:rFonts w:cs="Calibri"/>
      <w:sz w:val="22"/>
      <w:szCs w:val="22"/>
    </w:rPr>
  </w:style>
  <w:style w:type="paragraph" w:styleId="Heading1">
    <w:name w:val="heading 1"/>
    <w:aliases w:val="h1,(Alt+1),H1"/>
    <w:basedOn w:val="Normal"/>
    <w:next w:val="Normal"/>
    <w:link w:val="Heading1Char"/>
    <w:qFormat/>
    <w:locked/>
    <w:rsid w:val="002D782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240" w:line="240" w:lineRule="auto"/>
      <w:jc w:val="center"/>
      <w:outlineLvl w:val="0"/>
    </w:pPr>
    <w:rPr>
      <w:rFonts w:ascii="Arial" w:eastAsia="Times New Roman" w:hAnsi="Arial" w:cs="Arial"/>
      <w:b/>
      <w:bCs/>
      <w:caps/>
      <w:snapToGrid w:val="0"/>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character" w:customStyle="1" w:styleId="FontStyle46">
    <w:name w:val="Font Style46"/>
    <w:basedOn w:val="DefaultParagraphFont"/>
    <w:uiPriority w:val="99"/>
    <w:rsid w:val="0018322C"/>
    <w:rPr>
      <w:rFonts w:ascii="Arial" w:hAnsi="Arial" w:cs="Arial"/>
      <w:b/>
      <w:bCs/>
      <w:color w:val="000000"/>
      <w:sz w:val="20"/>
      <w:szCs w:val="20"/>
    </w:rPr>
  </w:style>
  <w:style w:type="paragraph" w:customStyle="1" w:styleId="Style4">
    <w:name w:val="Style4"/>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0">
    <w:name w:val="Style20"/>
    <w:basedOn w:val="Normal"/>
    <w:uiPriority w:val="99"/>
    <w:rsid w:val="005555BE"/>
    <w:pPr>
      <w:widowControl w:val="0"/>
      <w:autoSpaceDE w:val="0"/>
      <w:autoSpaceDN w:val="0"/>
      <w:adjustRightInd w:val="0"/>
      <w:spacing w:after="0" w:line="245" w:lineRule="exact"/>
      <w:jc w:val="center"/>
    </w:pPr>
    <w:rPr>
      <w:rFonts w:ascii="Arial" w:eastAsiaTheme="minorEastAsia" w:hAnsi="Arial" w:cs="Arial"/>
      <w:sz w:val="24"/>
      <w:szCs w:val="24"/>
    </w:rPr>
  </w:style>
  <w:style w:type="paragraph" w:customStyle="1" w:styleId="Style21">
    <w:name w:val="Style21"/>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3">
    <w:name w:val="Style23"/>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6">
    <w:name w:val="Style26"/>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FontStyle39">
    <w:name w:val="Font Style39"/>
    <w:basedOn w:val="DefaultParagraphFont"/>
    <w:uiPriority w:val="99"/>
    <w:rsid w:val="005555BE"/>
    <w:rPr>
      <w:rFonts w:ascii="Arial" w:hAnsi="Arial" w:cs="Arial"/>
      <w:color w:val="000000"/>
      <w:sz w:val="16"/>
      <w:szCs w:val="16"/>
    </w:rPr>
  </w:style>
  <w:style w:type="character" w:customStyle="1" w:styleId="FontStyle43">
    <w:name w:val="Font Style43"/>
    <w:basedOn w:val="DefaultParagraphFont"/>
    <w:uiPriority w:val="99"/>
    <w:rsid w:val="005555BE"/>
    <w:rPr>
      <w:rFonts w:ascii="Arial" w:hAnsi="Arial" w:cs="Arial"/>
      <w:b/>
      <w:bCs/>
      <w:i/>
      <w:iCs/>
      <w:color w:val="000000"/>
      <w:w w:val="60"/>
      <w:sz w:val="16"/>
      <w:szCs w:val="16"/>
    </w:rPr>
  </w:style>
  <w:style w:type="character" w:customStyle="1" w:styleId="FontStyle44">
    <w:name w:val="Font Style44"/>
    <w:basedOn w:val="DefaultParagraphFont"/>
    <w:uiPriority w:val="99"/>
    <w:rsid w:val="005555BE"/>
    <w:rPr>
      <w:rFonts w:ascii="Franklin Gothic Demi" w:hAnsi="Franklin Gothic Demi" w:cs="Franklin Gothic Demi"/>
      <w:b/>
      <w:bCs/>
      <w:color w:val="000000"/>
      <w:sz w:val="12"/>
      <w:szCs w:val="12"/>
    </w:rPr>
  </w:style>
  <w:style w:type="character" w:customStyle="1" w:styleId="FontStyle45">
    <w:name w:val="Font Style45"/>
    <w:basedOn w:val="DefaultParagraphFont"/>
    <w:uiPriority w:val="99"/>
    <w:rsid w:val="005555BE"/>
    <w:rPr>
      <w:rFonts w:ascii="Arial" w:hAnsi="Arial" w:cs="Arial"/>
      <w:b/>
      <w:bCs/>
      <w:color w:val="000000"/>
      <w:spacing w:val="-10"/>
      <w:sz w:val="16"/>
      <w:szCs w:val="16"/>
    </w:rPr>
  </w:style>
  <w:style w:type="paragraph" w:customStyle="1" w:styleId="Style19">
    <w:name w:val="Style19"/>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Heading1Char">
    <w:name w:val="Heading 1 Char"/>
    <w:aliases w:val="h1 Char,(Alt+1) Char,H1 Char"/>
    <w:basedOn w:val="DefaultParagraphFont"/>
    <w:link w:val="Heading1"/>
    <w:rsid w:val="002D7822"/>
    <w:rPr>
      <w:rFonts w:ascii="Arial" w:eastAsia="Times New Roman" w:hAnsi="Arial" w:cs="Arial"/>
      <w:b/>
      <w:bCs/>
      <w:caps/>
      <w:snapToGrid w:val="0"/>
      <w:sz w:val="24"/>
      <w:szCs w:val="24"/>
      <w:lang w:val="de-DE" w:eastAsia="de-DE"/>
    </w:rPr>
  </w:style>
  <w:style w:type="character" w:customStyle="1" w:styleId="CharChar1">
    <w:name w:val="Char Char1"/>
    <w:locked/>
    <w:rsid w:val="002D7822"/>
    <w:rPr>
      <w:rFonts w:ascii="Arial" w:hAnsi="Arial" w:cs="Arial"/>
      <w:b/>
      <w:bCs/>
      <w:caps/>
      <w:sz w:val="24"/>
      <w:szCs w:val="24"/>
      <w:lang w:val="de-DE"/>
    </w:rPr>
  </w:style>
  <w:style w:type="paragraph" w:customStyle="1" w:styleId="berschrift4">
    <w:name w:val="Überschrift4"/>
    <w:basedOn w:val="Normal"/>
    <w:rsid w:val="002D7822"/>
    <w:pPr>
      <w:numPr>
        <w:numId w:val="2"/>
      </w:numPr>
      <w:spacing w:before="120" w:after="240" w:line="240" w:lineRule="auto"/>
    </w:pPr>
    <w:rPr>
      <w:rFonts w:ascii="Times New Roman" w:eastAsia="Times New Roman" w:hAnsi="Times New Roman" w:cs="Times New Roman"/>
      <w:b/>
      <w:bCs/>
      <w:snapToGrid w:val="0"/>
      <w:sz w:val="24"/>
      <w:szCs w:val="24"/>
      <w:lang w:val="de-DE" w:eastAsia="de-DE"/>
    </w:rPr>
  </w:style>
  <w:style w:type="paragraph" w:customStyle="1" w:styleId="m199">
    <w:name w:val="m1.99"/>
    <w:rsid w:val="002D7822"/>
    <w:pPr>
      <w:tabs>
        <w:tab w:val="right" w:pos="6406"/>
      </w:tabs>
      <w:autoSpaceDE w:val="0"/>
      <w:autoSpaceDN w:val="0"/>
      <w:adjustRightInd w:val="0"/>
      <w:spacing w:before="85"/>
      <w:jc w:val="both"/>
    </w:pPr>
    <w:rPr>
      <w:rFonts w:ascii="Times New Roman" w:eastAsia="Times New Roman" w:hAnsi="Times New Roman"/>
      <w:snapToGrid w:val="0"/>
      <w:lang w:val="de-DE" w:eastAsia="de-DE"/>
    </w:rPr>
  </w:style>
  <w:style w:type="character" w:customStyle="1" w:styleId="ZchnZchn2">
    <w:name w:val="Zchn Zchn2"/>
    <w:semiHidden/>
    <w:locked/>
    <w:rsid w:val="002D7822"/>
    <w:rPr>
      <w:sz w:val="22"/>
      <w:szCs w:val="22"/>
      <w:lang w:val="de-AT"/>
    </w:rPr>
  </w:style>
  <w:style w:type="character" w:customStyle="1" w:styleId="ZchnZchn1">
    <w:name w:val="Zchn Zchn1"/>
    <w:semiHidden/>
    <w:locked/>
    <w:rsid w:val="002D7822"/>
    <w:rPr>
      <w:sz w:val="22"/>
      <w:szCs w:val="22"/>
      <w:lang w:val="de-AT"/>
    </w:rPr>
  </w:style>
  <w:style w:type="paragraph" w:customStyle="1" w:styleId="Default">
    <w:name w:val="Default"/>
    <w:rsid w:val="002D7822"/>
    <w:pPr>
      <w:autoSpaceDE w:val="0"/>
      <w:autoSpaceDN w:val="0"/>
      <w:adjustRightInd w:val="0"/>
    </w:pPr>
    <w:rPr>
      <w:rFonts w:ascii="Arial" w:eastAsia="Times New Roman" w:hAnsi="Arial" w:cs="Arial"/>
      <w:snapToGrid w:val="0"/>
      <w:color w:val="000000"/>
      <w:sz w:val="24"/>
      <w:szCs w:val="24"/>
      <w:lang w:val="de-DE" w:eastAsia="de-DE"/>
    </w:rPr>
  </w:style>
  <w:style w:type="character" w:customStyle="1" w:styleId="ZchnZchn">
    <w:name w:val="Zchn Zchn"/>
    <w:semiHidden/>
    <w:locked/>
    <w:rsid w:val="002D7822"/>
    <w:rPr>
      <w:rFonts w:ascii="Times New Roman" w:hAnsi="Times New Roman" w:cs="Times New Roman"/>
      <w:sz w:val="2"/>
      <w:szCs w:val="2"/>
      <w:lang w:val="de-AT"/>
    </w:rPr>
  </w:style>
  <w:style w:type="character" w:customStyle="1" w:styleId="tw4winMark">
    <w:name w:val="tw4winMark"/>
    <w:rsid w:val="002D7822"/>
    <w:rPr>
      <w:rFonts w:ascii="Courier New" w:hAnsi="Courier New" w:cs="Courier New"/>
      <w:vanish/>
      <w:color w:val="800080"/>
      <w:sz w:val="24"/>
      <w:szCs w:val="24"/>
      <w:vertAlign w:val="subscript"/>
    </w:rPr>
  </w:style>
  <w:style w:type="character" w:customStyle="1" w:styleId="tw4winError">
    <w:name w:val="tw4winError"/>
    <w:rsid w:val="002D7822"/>
    <w:rPr>
      <w:rFonts w:ascii="Courier New" w:hAnsi="Courier New" w:cs="Courier New"/>
      <w:color w:val="00FF00"/>
      <w:sz w:val="40"/>
      <w:szCs w:val="40"/>
    </w:rPr>
  </w:style>
  <w:style w:type="character" w:customStyle="1" w:styleId="tw4winTerm">
    <w:name w:val="tw4winTerm"/>
    <w:rsid w:val="002D7822"/>
    <w:rPr>
      <w:color w:val="0000FF"/>
    </w:rPr>
  </w:style>
  <w:style w:type="character" w:customStyle="1" w:styleId="tw4winPopup">
    <w:name w:val="tw4winPopup"/>
    <w:rsid w:val="002D7822"/>
    <w:rPr>
      <w:rFonts w:ascii="Courier New" w:hAnsi="Courier New" w:cs="Courier New"/>
      <w:noProof/>
      <w:color w:val="008000"/>
    </w:rPr>
  </w:style>
  <w:style w:type="character" w:customStyle="1" w:styleId="tw4winJump">
    <w:name w:val="tw4winJump"/>
    <w:rsid w:val="002D7822"/>
    <w:rPr>
      <w:rFonts w:ascii="Courier New" w:hAnsi="Courier New" w:cs="Courier New"/>
      <w:noProof/>
      <w:color w:val="008080"/>
    </w:rPr>
  </w:style>
  <w:style w:type="character" w:customStyle="1" w:styleId="tw4winExternal">
    <w:name w:val="tw4winExternal"/>
    <w:rsid w:val="002D7822"/>
    <w:rPr>
      <w:rFonts w:ascii="Courier New" w:hAnsi="Courier New" w:cs="Courier New"/>
      <w:noProof/>
      <w:color w:val="808080"/>
    </w:rPr>
  </w:style>
  <w:style w:type="character" w:customStyle="1" w:styleId="tw4winInternal">
    <w:name w:val="tw4winInternal"/>
    <w:rsid w:val="002D7822"/>
    <w:rPr>
      <w:rFonts w:ascii="Courier New" w:hAnsi="Courier New" w:cs="Courier New"/>
      <w:noProof/>
      <w:color w:val="FF0000"/>
    </w:rPr>
  </w:style>
  <w:style w:type="character" w:customStyle="1" w:styleId="DONOTTRANSLATE">
    <w:name w:val="DO_NOT_TRANSLATE"/>
    <w:rsid w:val="002D7822"/>
    <w:rPr>
      <w:rFonts w:ascii="Courier New" w:hAnsi="Courier New" w:cs="Courier New"/>
      <w:noProof/>
      <w:color w:val="800000"/>
    </w:rPr>
  </w:style>
  <w:style w:type="paragraph" w:styleId="ListBullet">
    <w:name w:val="List Bullet"/>
    <w:basedOn w:val="Normal"/>
    <w:link w:val="ListBulletChar"/>
    <w:rsid w:val="002D7822"/>
    <w:pPr>
      <w:numPr>
        <w:numId w:val="20"/>
      </w:numPr>
    </w:pPr>
    <w:rPr>
      <w:rFonts w:eastAsia="Times New Roman"/>
      <w:snapToGrid w:val="0"/>
      <w:lang w:val="de-AT" w:eastAsia="de-DE"/>
    </w:rPr>
  </w:style>
  <w:style w:type="character" w:customStyle="1" w:styleId="ListBulletChar">
    <w:name w:val="List Bullet Char"/>
    <w:link w:val="ListBullet"/>
    <w:rsid w:val="002D7822"/>
    <w:rPr>
      <w:rFonts w:eastAsia="Times New Roman" w:cs="Calibri"/>
      <w:snapToGrid w:val="0"/>
      <w:sz w:val="22"/>
      <w:szCs w:val="22"/>
      <w:lang w:val="de-AT" w:eastAsia="de-DE"/>
    </w:rPr>
  </w:style>
  <w:style w:type="paragraph" w:customStyle="1" w:styleId="m1999">
    <w:name w:val="m1.999"/>
    <w:rsid w:val="00A85AEB"/>
    <w:pPr>
      <w:tabs>
        <w:tab w:val="right" w:pos="6406"/>
      </w:tabs>
      <w:autoSpaceDE w:val="0"/>
      <w:autoSpaceDN w:val="0"/>
      <w:adjustRightInd w:val="0"/>
      <w:spacing w:before="85"/>
      <w:jc w:val="both"/>
    </w:pPr>
    <w:rPr>
      <w:rFonts w:ascii="Times" w:eastAsia="Wingdings" w:hAnsi="Times" w:cs="Times"/>
      <w:snapToGrid w:val="0"/>
      <w:lang w:val="de-DE" w:eastAsia="de-DE"/>
    </w:rPr>
  </w:style>
  <w:style w:type="paragraph" w:customStyle="1" w:styleId="Style1">
    <w:name w:val="Style1"/>
    <w:basedOn w:val="Normal"/>
    <w:autoRedefine/>
    <w:rsid w:val="00E165BA"/>
    <w:pPr>
      <w:spacing w:after="0" w:line="240" w:lineRule="auto"/>
    </w:pPr>
    <w:rPr>
      <w:rFonts w:ascii="Arial" w:eastAsia="Wingdings" w:hAnsi="Arial" w:cs="Arial"/>
      <w:b/>
      <w:snapToGrid w:val="0"/>
      <w:color w:val="000000"/>
      <w:sz w:val="16"/>
      <w:szCs w:val="16"/>
      <w:lang w:val="bg-B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303939">
      <w:bodyDiv w:val="1"/>
      <w:marLeft w:val="0"/>
      <w:marRight w:val="0"/>
      <w:marTop w:val="0"/>
      <w:marBottom w:val="0"/>
      <w:divBdr>
        <w:top w:val="none" w:sz="0" w:space="0" w:color="auto"/>
        <w:left w:val="none" w:sz="0" w:space="0" w:color="auto"/>
        <w:bottom w:val="none" w:sz="0" w:space="0" w:color="auto"/>
        <w:right w:val="none" w:sz="0" w:space="0" w:color="auto"/>
      </w:divBdr>
      <w:divsChild>
        <w:div w:id="2011786107">
          <w:marLeft w:val="0"/>
          <w:marRight w:val="0"/>
          <w:marTop w:val="0"/>
          <w:marBottom w:val="0"/>
          <w:divBdr>
            <w:top w:val="none" w:sz="0" w:space="0" w:color="auto"/>
            <w:left w:val="none" w:sz="0" w:space="0" w:color="auto"/>
            <w:bottom w:val="none" w:sz="0" w:space="0" w:color="auto"/>
            <w:right w:val="none" w:sz="0" w:space="0" w:color="auto"/>
          </w:divBdr>
          <w:divsChild>
            <w:div w:id="369497566">
              <w:marLeft w:val="0"/>
              <w:marRight w:val="0"/>
              <w:marTop w:val="0"/>
              <w:marBottom w:val="0"/>
              <w:divBdr>
                <w:top w:val="none" w:sz="0" w:space="0" w:color="auto"/>
                <w:left w:val="none" w:sz="0" w:space="0" w:color="auto"/>
                <w:bottom w:val="none" w:sz="0" w:space="0" w:color="auto"/>
                <w:right w:val="none" w:sz="0" w:space="0" w:color="auto"/>
              </w:divBdr>
              <w:divsChild>
                <w:div w:id="7323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3278</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ПРИЛОЖЕНИЕ 5С- ДОПЪЛНИТЕЛНИ  УСЛОВИЯ И ПОЛОЖЕНИЯ ЗА ПРЕДОСТАВЯНЕ И ПОДДРЪЖКА НА СОБСТВЕН СОФТУЕР  </vt:lpstr>
    </vt:vector>
  </TitlesOfParts>
  <Company>suis</Company>
  <LinksUpToDate>false</LinksUpToDate>
  <CharactersWithSpaces>21926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5С- ДОПЪЛНИТЕЛНИ  УСЛОВИЯ И ПОЛОЖЕНИЯ ЗА ПРЕДОСТАВЯНЕ И ПОДДРЪЖКА НА СОБСТВЕН СОФТУЕР</dc:title>
  <dc:subject/>
  <dc:creator>Georgy Verbachev</dc:creator>
  <cp:keywords/>
  <dc:description/>
  <cp:lastModifiedBy>Microsoft account</cp:lastModifiedBy>
  <cp:revision>4</cp:revision>
  <cp:lastPrinted>2015-08-14T11:14:00Z</cp:lastPrinted>
  <dcterms:created xsi:type="dcterms:W3CDTF">2020-05-15T11:59:00Z</dcterms:created>
  <dcterms:modified xsi:type="dcterms:W3CDTF">2022-06-06T12:24:00Z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