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UC4 - Find 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Pokemon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DasherDex (DD)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Player: Wants accurate fast information about pokemon.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Opponent: Wants fast competitive duels.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Developers: Wants players to delve into the lore and technical aspects of the gameplay.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DasherDex is running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relevant pokemon found.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name, type, or nnn as search query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starts the search.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identifies all pokemons in the register matching the search query.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presents the search results.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the relevant pokemon from the search results.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presents the selected pokemon.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2.a: The input is empty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presents an error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from main success scenario step 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2.b: The input is incorrect characters.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presents an error.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from step main success scenario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search for as many pokemons as he wants, as often as he wants.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