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285E1F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285E1F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285E1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285E1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285E1F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285E1F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Fizyka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285E1F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Nr. ćwiczenia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704E2374" w:rsidR="00850298" w:rsidRDefault="002413EC">
            <w:pPr>
              <w:spacing w:after="0" w:line="259" w:lineRule="auto"/>
              <w:ind w:left="13" w:firstLine="0"/>
            </w:pPr>
            <w:r>
              <w:t>E3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6E25C1A6" w:rsidR="00850298" w:rsidRDefault="002413EC">
            <w:pPr>
              <w:spacing w:after="0" w:line="259" w:lineRule="auto"/>
              <w:ind w:left="13" w:firstLine="0"/>
            </w:pPr>
            <w:r>
              <w:t>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285E1F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4362DD3B" w:rsidR="00850298" w:rsidRDefault="007C6327">
            <w:pPr>
              <w:spacing w:after="0" w:line="259" w:lineRule="auto"/>
              <w:ind w:left="0" w:firstLine="0"/>
            </w:pPr>
            <w:r>
              <w:t>2</w:t>
            </w:r>
            <w:r w:rsidR="00046F4D">
              <w:t>8</w:t>
            </w:r>
            <w:r>
              <w:t xml:space="preserve">.03.2023 </w:t>
            </w:r>
          </w:p>
        </w:tc>
      </w:tr>
    </w:tbl>
    <w:p w14:paraId="0EEF1C5C" w14:textId="061FB171" w:rsidR="004C24FF" w:rsidRDefault="00285E1F" w:rsidP="004C24FF">
      <w:pPr>
        <w:pStyle w:val="Nagwek1"/>
        <w:spacing w:after="207"/>
        <w:ind w:left="-5"/>
      </w:pPr>
      <w:r>
        <w:t xml:space="preserve">Karta pomiarowa </w:t>
      </w:r>
    </w:p>
    <w:p w14:paraId="21FAED1D" w14:textId="7B588B90" w:rsidR="004C24FF" w:rsidRDefault="00285E1F" w:rsidP="004C24FF">
      <w:pPr>
        <w:pStyle w:val="Nagwek1"/>
        <w:spacing w:after="207"/>
        <w:ind w:left="-5"/>
      </w:pPr>
      <w:r>
        <w:t xml:space="preserve">Wstęp teoretyczny </w:t>
      </w:r>
    </w:p>
    <w:p w14:paraId="264CEF36" w14:textId="77777777" w:rsidR="004C24FF" w:rsidRDefault="00285E1F" w:rsidP="004C24FF">
      <w:pPr>
        <w:pStyle w:val="Nagwek1"/>
        <w:ind w:left="-5"/>
      </w:pPr>
      <w:r>
        <w:t xml:space="preserve">Opis ćwiczenia </w:t>
      </w:r>
    </w:p>
    <w:p w14:paraId="54E0F850" w14:textId="77777777" w:rsidR="004C24FF" w:rsidRDefault="00285E1F" w:rsidP="004C24FF">
      <w:pPr>
        <w:pStyle w:val="Nagwek1"/>
        <w:ind w:left="-5"/>
      </w:pPr>
      <w:r>
        <w:t xml:space="preserve">Wyniki pomiarów, obliczenia i rachunek niepewności  </w:t>
      </w:r>
    </w:p>
    <w:p w14:paraId="1C1AF937" w14:textId="38920545" w:rsidR="00850298" w:rsidRDefault="00285E1F" w:rsidP="004C24FF">
      <w:pPr>
        <w:pStyle w:val="Nagwek1"/>
        <w:ind w:left="-5"/>
      </w:pPr>
      <w:r>
        <w:t xml:space="preserve">Wnioski </w:t>
      </w:r>
    </w:p>
    <w:p w14:paraId="708FDC40" w14:textId="2D55E824" w:rsidR="00850298" w:rsidRDefault="00285E1F">
      <w:pPr>
        <w:ind w:left="-5"/>
      </w:pPr>
      <w:r>
        <w:t xml:space="preserve"> </w:t>
      </w:r>
    </w:p>
    <w:sectPr w:rsidR="0085029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103B"/>
    <w:multiLevelType w:val="multilevel"/>
    <w:tmpl w:val="9280C6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8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298"/>
    <w:rsid w:val="00010C13"/>
    <w:rsid w:val="00046F4D"/>
    <w:rsid w:val="000A6D81"/>
    <w:rsid w:val="002413EC"/>
    <w:rsid w:val="00285E1F"/>
    <w:rsid w:val="00385028"/>
    <w:rsid w:val="004C24FF"/>
    <w:rsid w:val="00583192"/>
    <w:rsid w:val="007C6327"/>
    <w:rsid w:val="00850298"/>
    <w:rsid w:val="009247CE"/>
    <w:rsid w:val="009E4703"/>
    <w:rsid w:val="00D941F3"/>
    <w:rsid w:val="00E0324A"/>
    <w:rsid w:val="00E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007BE101-9CBD-40C1-A07F-8BAD8CF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Nikodem Gębicki</cp:lastModifiedBy>
  <cp:revision>6</cp:revision>
  <cp:lastPrinted>2023-03-28T18:54:00Z</cp:lastPrinted>
  <dcterms:created xsi:type="dcterms:W3CDTF">2023-03-26T22:44:00Z</dcterms:created>
  <dcterms:modified xsi:type="dcterms:W3CDTF">2023-04-19T10:28:00Z</dcterms:modified>
</cp:coreProperties>
</file>