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3C57436E" w:rsidR="000F5ECA" w:rsidRPr="00AF0B6B" w:rsidRDefault="001E2CAA" w:rsidP="009C7EA5">
            <w:pPr>
              <w:pStyle w:val="Nagwek"/>
              <w:jc w:val="center"/>
              <w:rPr>
                <w:rFonts w:cstheme="minorHAnsi"/>
              </w:rPr>
            </w:pPr>
            <w:r w:rsidRPr="001E2CAA">
              <w:rPr>
                <w:rFonts w:cstheme="minorHAnsi"/>
              </w:rPr>
              <w:t>Protokół ARP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37513146" w:rsidR="00AF0B6B" w:rsidRPr="00AF0B6B" w:rsidRDefault="001E2CAA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060692">
              <w:rPr>
                <w:rFonts w:cstheme="minorHAnsi"/>
              </w:rPr>
              <w:t>.06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7E6C36FE" w:rsidR="00AF0B6B" w:rsidRPr="00AF0B6B" w:rsidRDefault="00D45B57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560F72">
              <w:rPr>
                <w:rFonts w:cstheme="minorHAnsi"/>
              </w:rPr>
              <w:t>8</w:t>
            </w:r>
            <w:r>
              <w:rPr>
                <w:rFonts w:cstheme="minorHAnsi"/>
              </w:rPr>
              <w:t>.06.2023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5E686702" w14:textId="3ECD215A" w:rsidR="00A8413B" w:rsidRDefault="006351AB" w:rsidP="006351AB">
      <w:pPr>
        <w:pStyle w:val="Nagwek1"/>
      </w:pPr>
      <w:r>
        <w:t>Cel ćwiczenia</w:t>
      </w:r>
    </w:p>
    <w:p w14:paraId="2663505E" w14:textId="77777777" w:rsidR="001E2CAA" w:rsidRDefault="001E2CAA" w:rsidP="00045F83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C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Celem ćwiczenia jest zapoznanie się z procesem pozyskiwania adresów fizycznych urządzeń za pomocą protokołu ARP (ang. </w:t>
      </w:r>
      <w:proofErr w:type="spellStart"/>
      <w:r w:rsidRPr="001E2CAA">
        <w:rPr>
          <w:rFonts w:asciiTheme="minorHAnsi" w:eastAsiaTheme="minorHAnsi" w:hAnsiTheme="minorHAnsi" w:cstheme="minorBidi"/>
          <w:color w:val="auto"/>
          <w:sz w:val="22"/>
          <w:szCs w:val="22"/>
        </w:rPr>
        <w:t>Address</w:t>
      </w:r>
      <w:proofErr w:type="spellEnd"/>
      <w:r w:rsidRPr="001E2C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Resolution </w:t>
      </w:r>
      <w:proofErr w:type="spellStart"/>
      <w:r w:rsidRPr="001E2CAA">
        <w:rPr>
          <w:rFonts w:asciiTheme="minorHAnsi" w:eastAsiaTheme="minorHAnsi" w:hAnsiTheme="minorHAnsi" w:cstheme="minorBidi"/>
          <w:color w:val="auto"/>
          <w:sz w:val="22"/>
          <w:szCs w:val="22"/>
        </w:rPr>
        <w:t>Protocol</w:t>
      </w:r>
      <w:proofErr w:type="spellEnd"/>
      <w:r w:rsidRPr="001E2C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). W ćwiczeniu tym użytkownik zostanie także zaznajomiony z poleceniami: </w:t>
      </w:r>
      <w:proofErr w:type="spellStart"/>
      <w:r w:rsidRPr="001E2CAA">
        <w:rPr>
          <w:rFonts w:asciiTheme="minorHAnsi" w:eastAsiaTheme="minorHAnsi" w:hAnsiTheme="minorHAnsi" w:cstheme="minorBidi"/>
          <w:color w:val="auto"/>
          <w:sz w:val="22"/>
          <w:szCs w:val="22"/>
        </w:rPr>
        <w:t>arp</w:t>
      </w:r>
      <w:proofErr w:type="spellEnd"/>
      <w:r w:rsidRPr="001E2C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 show mac-</w:t>
      </w:r>
      <w:proofErr w:type="spellStart"/>
      <w:r w:rsidRPr="001E2CAA">
        <w:rPr>
          <w:rFonts w:asciiTheme="minorHAnsi" w:eastAsiaTheme="minorHAnsi" w:hAnsiTheme="minorHAnsi" w:cstheme="minorBidi"/>
          <w:color w:val="auto"/>
          <w:sz w:val="22"/>
          <w:szCs w:val="22"/>
        </w:rPr>
        <w:t>address</w:t>
      </w:r>
      <w:proofErr w:type="spellEnd"/>
      <w:r w:rsidRPr="001E2CAA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proofErr w:type="spellStart"/>
      <w:r w:rsidRPr="001E2CAA">
        <w:rPr>
          <w:rFonts w:asciiTheme="minorHAnsi" w:eastAsiaTheme="minorHAnsi" w:hAnsiTheme="minorHAnsi" w:cstheme="minorBidi"/>
          <w:color w:val="auto"/>
          <w:sz w:val="22"/>
          <w:szCs w:val="22"/>
        </w:rPr>
        <w:t>table</w:t>
      </w:r>
      <w:proofErr w:type="spellEnd"/>
      <w:r w:rsidRPr="001E2CAA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DE2D8F7" w14:textId="11AC2FA5" w:rsidR="00D45B57" w:rsidRDefault="006351AB" w:rsidP="00045F83">
      <w:pPr>
        <w:pStyle w:val="Nagwek1"/>
      </w:pPr>
      <w:r>
        <w:t>Przebieg</w:t>
      </w:r>
    </w:p>
    <w:p w14:paraId="17F7E154" w14:textId="5287CED7" w:rsidR="001E2CAA" w:rsidRPr="001E2CAA" w:rsidRDefault="001E2CAA" w:rsidP="001E2CAA">
      <w:pPr>
        <w:pStyle w:val="Nagwek2"/>
      </w:pPr>
      <w:r>
        <w:t>Komendy ARP</w:t>
      </w:r>
    </w:p>
    <w:p w14:paraId="529D736C" w14:textId="77777777" w:rsidR="001E2CAA" w:rsidRDefault="001E2CAA" w:rsidP="001E2CAA">
      <w:pPr>
        <w:pStyle w:val="Akapitzlist"/>
        <w:numPr>
          <w:ilvl w:val="0"/>
          <w:numId w:val="33"/>
        </w:numPr>
      </w:pPr>
      <w:proofErr w:type="spellStart"/>
      <w:r>
        <w:t>arp</w:t>
      </w:r>
      <w:proofErr w:type="spellEnd"/>
      <w:r>
        <w:t xml:space="preserve"> -a - wyświetla tabelę adresów ARP, czyli adres IP, MAC adres oraz typ.</w:t>
      </w:r>
    </w:p>
    <w:p w14:paraId="41288E55" w14:textId="7D61C9EE" w:rsidR="0092514B" w:rsidRDefault="001E2CAA" w:rsidP="001E2CAA">
      <w:pPr>
        <w:pStyle w:val="Akapitzlist"/>
        <w:numPr>
          <w:ilvl w:val="0"/>
          <w:numId w:val="33"/>
        </w:numPr>
      </w:pPr>
      <w:proofErr w:type="spellStart"/>
      <w:r>
        <w:t>arp</w:t>
      </w:r>
      <w:proofErr w:type="spellEnd"/>
      <w:r>
        <w:t xml:space="preserve"> -d - usuwa zawartość tabeli adresów ARP</w:t>
      </w:r>
    </w:p>
    <w:p w14:paraId="6C5725E3" w14:textId="19E814A8" w:rsidR="001E2CAA" w:rsidRDefault="001E2CAA" w:rsidP="001E2CAA">
      <w:pPr>
        <w:pStyle w:val="Nagwek2"/>
      </w:pPr>
      <w:r>
        <w:t>Zadanie 1</w:t>
      </w:r>
    </w:p>
    <w:p w14:paraId="30216C48" w14:textId="7A5E3F87" w:rsidR="001E2CAA" w:rsidRDefault="001E2CAA" w:rsidP="001E2CAA">
      <w:r w:rsidRPr="001E2CAA">
        <w:drawing>
          <wp:inline distT="0" distB="0" distL="0" distR="0" wp14:anchorId="0CB8201F" wp14:editId="0EB50554">
            <wp:extent cx="3743847" cy="666843"/>
            <wp:effectExtent l="0" t="0" r="9525" b="0"/>
            <wp:docPr id="17759077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07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DFE7" w14:textId="388662CA" w:rsidR="001E2CAA" w:rsidRDefault="001E2CAA" w:rsidP="001E2CAA">
      <w:r>
        <w:t>Adres 172.16.255.254 należy do rutera R2-Central</w:t>
      </w:r>
    </w:p>
    <w:p w14:paraId="15AC9797" w14:textId="5FCE6F4D" w:rsidR="001E2CAA" w:rsidRDefault="001E2CAA" w:rsidP="001E2CAA">
      <w:pPr>
        <w:pStyle w:val="Nagwek2"/>
      </w:pPr>
      <w:r>
        <w:t>Zadanie 2</w:t>
      </w:r>
    </w:p>
    <w:p w14:paraId="307305C8" w14:textId="468F4BA8" w:rsidR="00AE40FC" w:rsidRDefault="00AE40FC" w:rsidP="00AE40FC">
      <w:pPr>
        <w:pStyle w:val="Akapitzlist"/>
        <w:numPr>
          <w:ilvl w:val="0"/>
          <w:numId w:val="34"/>
        </w:numPr>
      </w:pPr>
      <w:r>
        <w:t>Jaką wartość mają pola TARGET MAC i TARGET IP w żądaniu protokołu ARP?</w:t>
      </w:r>
      <w:r>
        <w:t xml:space="preserve"> </w:t>
      </w:r>
      <w:r>
        <w:br/>
      </w:r>
      <w:r w:rsidRPr="00AE40FC">
        <w:rPr>
          <w:b/>
          <w:bCs/>
        </w:rPr>
        <w:t>172.16.255.254, 0000.0000.0000</w:t>
      </w:r>
    </w:p>
    <w:p w14:paraId="47B1873F" w14:textId="01AAB5C3" w:rsidR="00AE40FC" w:rsidRDefault="00AE40FC" w:rsidP="00AE40FC">
      <w:pPr>
        <w:pStyle w:val="Akapitzlist"/>
        <w:numPr>
          <w:ilvl w:val="0"/>
          <w:numId w:val="34"/>
        </w:numPr>
      </w:pPr>
      <w:r>
        <w:t xml:space="preserve">Jaką wartość ma pole DEST MAC ramki </w:t>
      </w:r>
      <w:proofErr w:type="spellStart"/>
      <w:r>
        <w:t>ethernetowej</w:t>
      </w:r>
      <w:proofErr w:type="spellEnd"/>
      <w:r>
        <w:t xml:space="preserve"> dla żądania protokołu ARP?</w:t>
      </w:r>
      <w:r>
        <w:t xml:space="preserve"> </w:t>
      </w:r>
      <w:r>
        <w:br/>
      </w:r>
      <w:r w:rsidRPr="00AE40FC">
        <w:rPr>
          <w:b/>
          <w:bCs/>
        </w:rPr>
        <w:t>FFFF.FFFF.FFFF</w:t>
      </w:r>
    </w:p>
    <w:p w14:paraId="07E6CB84" w14:textId="71DFC7A3" w:rsidR="001E2CAA" w:rsidRPr="00AE40FC" w:rsidRDefault="00AE40FC" w:rsidP="00AE40FC">
      <w:pPr>
        <w:pStyle w:val="Akapitzlist"/>
        <w:numPr>
          <w:ilvl w:val="0"/>
          <w:numId w:val="34"/>
        </w:numPr>
      </w:pPr>
      <w:r>
        <w:t>Jaką wartość mają pola TARGET MAC i TARGET IP oraz SOURCE MAC i SOURCE IP w odpowiedzi protokołu ARP?</w:t>
      </w:r>
      <w:r>
        <w:t xml:space="preserve"> </w:t>
      </w:r>
      <w:r>
        <w:br/>
      </w:r>
      <w:r w:rsidRPr="00AE40FC">
        <w:rPr>
          <w:b/>
          <w:bCs/>
        </w:rPr>
        <w:t>172.16.1.1, 0001.6465.8B74</w:t>
      </w:r>
    </w:p>
    <w:p w14:paraId="081E977F" w14:textId="77777777" w:rsidR="00DC466A" w:rsidRDefault="00DC466A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E8746ED" w14:textId="206CC718" w:rsidR="00AE40FC" w:rsidRDefault="00AE40FC" w:rsidP="00AE40FC">
      <w:pPr>
        <w:pStyle w:val="Nagwek2"/>
      </w:pPr>
      <w:r>
        <w:lastRenderedPageBreak/>
        <w:t>Zadanie 3</w:t>
      </w:r>
    </w:p>
    <w:p w14:paraId="16403E8E" w14:textId="2211E93D" w:rsidR="00DC466A" w:rsidRPr="00DC466A" w:rsidRDefault="00DC466A" w:rsidP="00DC466A">
      <w:pPr>
        <w:pStyle w:val="Nagwek3"/>
      </w:pPr>
      <w:r>
        <w:t>Krok 1</w:t>
      </w:r>
    </w:p>
    <w:p w14:paraId="2DCCF9EA" w14:textId="3942365E" w:rsidR="00AE40FC" w:rsidRDefault="00AE40FC" w:rsidP="00AE40FC">
      <w:r w:rsidRPr="00AE40FC">
        <w:t>Jakie urządzenia i do których interfejsów przełącznika są podłączone urządzenia sieci lokalnej?</w:t>
      </w:r>
    </w:p>
    <w:p w14:paraId="011E9EDD" w14:textId="650C9A53" w:rsidR="00DC466A" w:rsidRDefault="00DC466A" w:rsidP="00DC466A">
      <w:pPr>
        <w:pStyle w:val="Akapitzlist"/>
        <w:numPr>
          <w:ilvl w:val="0"/>
          <w:numId w:val="35"/>
        </w:numPr>
      </w:pPr>
      <w:r>
        <w:t>1A do portu Fa0/1</w:t>
      </w:r>
    </w:p>
    <w:p w14:paraId="3EFA6F01" w14:textId="22188FDA" w:rsidR="00DC466A" w:rsidRDefault="00DC466A" w:rsidP="00DC466A">
      <w:pPr>
        <w:pStyle w:val="Akapitzlist"/>
        <w:numPr>
          <w:ilvl w:val="0"/>
          <w:numId w:val="35"/>
        </w:numPr>
      </w:pPr>
      <w:r>
        <w:t>1B do portu Fa0/2</w:t>
      </w:r>
    </w:p>
    <w:p w14:paraId="53B248A1" w14:textId="003B98DF" w:rsidR="00DC466A" w:rsidRDefault="00DC466A" w:rsidP="00DC466A">
      <w:pPr>
        <w:pStyle w:val="Akapitzlist"/>
        <w:numPr>
          <w:ilvl w:val="0"/>
          <w:numId w:val="35"/>
        </w:numPr>
      </w:pPr>
      <w:r>
        <w:t>R2-Central do portu Fa0/24</w:t>
      </w:r>
    </w:p>
    <w:p w14:paraId="6AA71BF3" w14:textId="3F1C68F3" w:rsidR="00DC466A" w:rsidRDefault="00DC466A" w:rsidP="00DC466A">
      <w:pPr>
        <w:pStyle w:val="Nagwek3"/>
      </w:pPr>
      <w:r>
        <w:t>Krok 2</w:t>
      </w:r>
    </w:p>
    <w:p w14:paraId="7EDE58EE" w14:textId="77777777" w:rsidR="00DC466A" w:rsidRDefault="00DC466A" w:rsidP="00DC466A">
      <w:r w:rsidRPr="00AE40FC">
        <w:t>Jakie urządzenia i do których interfejsów przełącznika są podłączone urządzenia sieci lokalnej?</w:t>
      </w:r>
    </w:p>
    <w:p w14:paraId="33068E5C" w14:textId="77777777" w:rsidR="00DC466A" w:rsidRDefault="00DC466A" w:rsidP="00DC466A">
      <w:pPr>
        <w:pStyle w:val="Akapitzlist"/>
        <w:numPr>
          <w:ilvl w:val="0"/>
          <w:numId w:val="35"/>
        </w:numPr>
      </w:pPr>
      <w:r>
        <w:t>1A do portu Fa0/1</w:t>
      </w:r>
    </w:p>
    <w:p w14:paraId="1D90287B" w14:textId="77777777" w:rsidR="00DC466A" w:rsidRDefault="00DC466A" w:rsidP="00DC466A">
      <w:pPr>
        <w:pStyle w:val="Akapitzlist"/>
        <w:numPr>
          <w:ilvl w:val="0"/>
          <w:numId w:val="35"/>
        </w:numPr>
      </w:pPr>
      <w:r>
        <w:t>1B do portu Fa0/2</w:t>
      </w:r>
    </w:p>
    <w:p w14:paraId="3E6DADFB" w14:textId="77777777" w:rsidR="00DC466A" w:rsidRDefault="00DC466A" w:rsidP="00DC466A">
      <w:pPr>
        <w:pStyle w:val="Akapitzlist"/>
        <w:numPr>
          <w:ilvl w:val="0"/>
          <w:numId w:val="35"/>
        </w:numPr>
      </w:pPr>
      <w:r>
        <w:t>R2-Central do portu Fa0/24</w:t>
      </w:r>
    </w:p>
    <w:p w14:paraId="5172A031" w14:textId="06A64871" w:rsidR="00DC466A" w:rsidRDefault="00DC466A" w:rsidP="00DC466A">
      <w:pPr>
        <w:pStyle w:val="Akapitzlist"/>
        <w:numPr>
          <w:ilvl w:val="0"/>
          <w:numId w:val="35"/>
        </w:numPr>
      </w:pPr>
      <w:r>
        <w:t>1</w:t>
      </w:r>
      <w:r>
        <w:t>1A</w:t>
      </w:r>
      <w:r>
        <w:t xml:space="preserve"> do portu Fa0/2</w:t>
      </w:r>
      <w:r>
        <w:t>1</w:t>
      </w:r>
    </w:p>
    <w:p w14:paraId="16A28EF3" w14:textId="3435CB0D" w:rsidR="00DC466A" w:rsidRDefault="00DC466A" w:rsidP="00DC466A">
      <w:pPr>
        <w:pStyle w:val="Akapitzlist"/>
        <w:numPr>
          <w:ilvl w:val="0"/>
          <w:numId w:val="35"/>
        </w:numPr>
      </w:pPr>
      <w:r>
        <w:t>1</w:t>
      </w:r>
      <w:r>
        <w:t>1</w:t>
      </w:r>
      <w:r>
        <w:t>B do portu Fa0/2</w:t>
      </w:r>
      <w:r>
        <w:t>2</w:t>
      </w:r>
    </w:p>
    <w:p w14:paraId="0BD572D2" w14:textId="77777777" w:rsidR="00DC466A" w:rsidRDefault="00DC466A" w:rsidP="00DC466A">
      <w:pPr>
        <w:pStyle w:val="Akapitzlist"/>
      </w:pPr>
    </w:p>
    <w:p w14:paraId="67059085" w14:textId="5AC1FD1C" w:rsidR="00DC466A" w:rsidRDefault="00DC466A" w:rsidP="00DC466A">
      <w:pPr>
        <w:pStyle w:val="Nagwek3"/>
      </w:pPr>
      <w:r>
        <w:t>Krok 6</w:t>
      </w:r>
    </w:p>
    <w:p w14:paraId="0B6EBF5A" w14:textId="256E352C" w:rsidR="00DC466A" w:rsidRPr="00AE40FC" w:rsidRDefault="00DC466A" w:rsidP="00AE40FC">
      <w:r>
        <w:t xml:space="preserve">Dzieje się tak ponieważ </w:t>
      </w:r>
      <w:proofErr w:type="spellStart"/>
      <w:r>
        <w:t>switch</w:t>
      </w:r>
      <w:proofErr w:type="spellEnd"/>
      <w:r>
        <w:t xml:space="preserve"> „pamięta” w tablicy ARP adres urządzenia docelowego i nie musi go szukać rozsyłając pakiet na wszystkie porty.</w:t>
      </w:r>
    </w:p>
    <w:sectPr w:rsidR="00DC466A" w:rsidRPr="00AE40FC" w:rsidSect="00E06FD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084"/>
    <w:multiLevelType w:val="hybridMultilevel"/>
    <w:tmpl w:val="D7985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C434C"/>
    <w:multiLevelType w:val="hybridMultilevel"/>
    <w:tmpl w:val="D548B1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0018"/>
    <w:multiLevelType w:val="hybridMultilevel"/>
    <w:tmpl w:val="436AA4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E3652"/>
    <w:multiLevelType w:val="hybridMultilevel"/>
    <w:tmpl w:val="3CB2F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94960"/>
    <w:multiLevelType w:val="hybridMultilevel"/>
    <w:tmpl w:val="48E00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F2180"/>
    <w:multiLevelType w:val="hybridMultilevel"/>
    <w:tmpl w:val="C03EC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0E87"/>
    <w:multiLevelType w:val="hybridMultilevel"/>
    <w:tmpl w:val="AC968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665B9"/>
    <w:multiLevelType w:val="hybridMultilevel"/>
    <w:tmpl w:val="819CE6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21CE7"/>
    <w:multiLevelType w:val="hybridMultilevel"/>
    <w:tmpl w:val="E59AE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35419"/>
    <w:multiLevelType w:val="hybridMultilevel"/>
    <w:tmpl w:val="0BD084B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35817"/>
    <w:multiLevelType w:val="hybridMultilevel"/>
    <w:tmpl w:val="50AE79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83287"/>
    <w:multiLevelType w:val="hybridMultilevel"/>
    <w:tmpl w:val="6A0823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57720"/>
    <w:multiLevelType w:val="hybridMultilevel"/>
    <w:tmpl w:val="D63EBA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96E87"/>
    <w:multiLevelType w:val="hybridMultilevel"/>
    <w:tmpl w:val="F5789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502CC"/>
    <w:multiLevelType w:val="hybridMultilevel"/>
    <w:tmpl w:val="EAFC7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05C1B"/>
    <w:multiLevelType w:val="hybridMultilevel"/>
    <w:tmpl w:val="559A54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46888"/>
    <w:multiLevelType w:val="hybridMultilevel"/>
    <w:tmpl w:val="CB261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B4A05"/>
    <w:multiLevelType w:val="hybridMultilevel"/>
    <w:tmpl w:val="B510CB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657D7"/>
    <w:multiLevelType w:val="hybridMultilevel"/>
    <w:tmpl w:val="B13A9A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6627F"/>
    <w:multiLevelType w:val="hybridMultilevel"/>
    <w:tmpl w:val="2CE47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B7639"/>
    <w:multiLevelType w:val="hybridMultilevel"/>
    <w:tmpl w:val="79DC5F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A747C"/>
    <w:multiLevelType w:val="hybridMultilevel"/>
    <w:tmpl w:val="12A82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2780F"/>
    <w:multiLevelType w:val="hybridMultilevel"/>
    <w:tmpl w:val="50F078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E25C8"/>
    <w:multiLevelType w:val="hybridMultilevel"/>
    <w:tmpl w:val="609239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3B29AB"/>
    <w:multiLevelType w:val="hybridMultilevel"/>
    <w:tmpl w:val="6BDAFF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F68A9"/>
    <w:multiLevelType w:val="hybridMultilevel"/>
    <w:tmpl w:val="EBB4F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B3231"/>
    <w:multiLevelType w:val="hybridMultilevel"/>
    <w:tmpl w:val="9998C8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FF1F6D"/>
    <w:multiLevelType w:val="hybridMultilevel"/>
    <w:tmpl w:val="D570DC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D10062"/>
    <w:multiLevelType w:val="hybridMultilevel"/>
    <w:tmpl w:val="9AF424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47842"/>
    <w:multiLevelType w:val="hybridMultilevel"/>
    <w:tmpl w:val="8584B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21E8E"/>
    <w:multiLevelType w:val="hybridMultilevel"/>
    <w:tmpl w:val="C9CE8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F219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43059"/>
    <w:multiLevelType w:val="hybridMultilevel"/>
    <w:tmpl w:val="01DA87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28"/>
  </w:num>
  <w:num w:numId="2" w16cid:durableId="1926107074">
    <w:abstractNumId w:val="14"/>
  </w:num>
  <w:num w:numId="3" w16cid:durableId="2039040199">
    <w:abstractNumId w:val="10"/>
  </w:num>
  <w:num w:numId="4" w16cid:durableId="2046563498">
    <w:abstractNumId w:val="29"/>
  </w:num>
  <w:num w:numId="5" w16cid:durableId="760032133">
    <w:abstractNumId w:val="31"/>
  </w:num>
  <w:num w:numId="6" w16cid:durableId="1207259102">
    <w:abstractNumId w:val="9"/>
  </w:num>
  <w:num w:numId="7" w16cid:durableId="2045598067">
    <w:abstractNumId w:val="20"/>
  </w:num>
  <w:num w:numId="8" w16cid:durableId="1524590724">
    <w:abstractNumId w:val="30"/>
  </w:num>
  <w:num w:numId="9" w16cid:durableId="1365516870">
    <w:abstractNumId w:val="2"/>
  </w:num>
  <w:num w:numId="10" w16cid:durableId="1655327843">
    <w:abstractNumId w:val="17"/>
  </w:num>
  <w:num w:numId="11" w16cid:durableId="2008046665">
    <w:abstractNumId w:val="21"/>
  </w:num>
  <w:num w:numId="12" w16cid:durableId="1643538627">
    <w:abstractNumId w:val="6"/>
  </w:num>
  <w:num w:numId="13" w16cid:durableId="140930321">
    <w:abstractNumId w:val="25"/>
  </w:num>
  <w:num w:numId="14" w16cid:durableId="1817456648">
    <w:abstractNumId w:val="23"/>
  </w:num>
  <w:num w:numId="15" w16cid:durableId="1815566591">
    <w:abstractNumId w:val="32"/>
  </w:num>
  <w:num w:numId="16" w16cid:durableId="1520310620">
    <w:abstractNumId w:val="4"/>
  </w:num>
  <w:num w:numId="17" w16cid:durableId="697779871">
    <w:abstractNumId w:val="3"/>
  </w:num>
  <w:num w:numId="18" w16cid:durableId="1497644990">
    <w:abstractNumId w:val="5"/>
  </w:num>
  <w:num w:numId="19" w16cid:durableId="1250232576">
    <w:abstractNumId w:val="26"/>
  </w:num>
  <w:num w:numId="20" w16cid:durableId="1482967563">
    <w:abstractNumId w:val="16"/>
  </w:num>
  <w:num w:numId="21" w16cid:durableId="1311638155">
    <w:abstractNumId w:val="11"/>
  </w:num>
  <w:num w:numId="22" w16cid:durableId="1029381745">
    <w:abstractNumId w:val="0"/>
  </w:num>
  <w:num w:numId="23" w16cid:durableId="741829751">
    <w:abstractNumId w:val="19"/>
  </w:num>
  <w:num w:numId="24" w16cid:durableId="903683860">
    <w:abstractNumId w:val="24"/>
  </w:num>
  <w:num w:numId="25" w16cid:durableId="1227032665">
    <w:abstractNumId w:val="27"/>
  </w:num>
  <w:num w:numId="26" w16cid:durableId="1478105597">
    <w:abstractNumId w:val="13"/>
  </w:num>
  <w:num w:numId="27" w16cid:durableId="1072459741">
    <w:abstractNumId w:val="12"/>
  </w:num>
  <w:num w:numId="28" w16cid:durableId="1562907200">
    <w:abstractNumId w:val="15"/>
  </w:num>
  <w:num w:numId="29" w16cid:durableId="1785343945">
    <w:abstractNumId w:val="34"/>
  </w:num>
  <w:num w:numId="30" w16cid:durableId="246964295">
    <w:abstractNumId w:val="18"/>
  </w:num>
  <w:num w:numId="31" w16cid:durableId="1718819620">
    <w:abstractNumId w:val="33"/>
  </w:num>
  <w:num w:numId="32" w16cid:durableId="724455806">
    <w:abstractNumId w:val="1"/>
  </w:num>
  <w:num w:numId="33" w16cid:durableId="1543635366">
    <w:abstractNumId w:val="22"/>
  </w:num>
  <w:num w:numId="34" w16cid:durableId="250091482">
    <w:abstractNumId w:val="7"/>
  </w:num>
  <w:num w:numId="35" w16cid:durableId="1111245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3667C"/>
    <w:rsid w:val="00036E4D"/>
    <w:rsid w:val="00045F83"/>
    <w:rsid w:val="0005003C"/>
    <w:rsid w:val="00060692"/>
    <w:rsid w:val="000F5ECA"/>
    <w:rsid w:val="00120EAF"/>
    <w:rsid w:val="0015768B"/>
    <w:rsid w:val="001E2CAA"/>
    <w:rsid w:val="00286D9C"/>
    <w:rsid w:val="00362ADB"/>
    <w:rsid w:val="003C574A"/>
    <w:rsid w:val="003E0549"/>
    <w:rsid w:val="00473EE7"/>
    <w:rsid w:val="00480E84"/>
    <w:rsid w:val="004B6D63"/>
    <w:rsid w:val="004C7A22"/>
    <w:rsid w:val="0050176D"/>
    <w:rsid w:val="005238E2"/>
    <w:rsid w:val="00560F72"/>
    <w:rsid w:val="00573853"/>
    <w:rsid w:val="005B25F9"/>
    <w:rsid w:val="006351AB"/>
    <w:rsid w:val="00643E6D"/>
    <w:rsid w:val="006D2DBA"/>
    <w:rsid w:val="007176DF"/>
    <w:rsid w:val="007D725E"/>
    <w:rsid w:val="008429AC"/>
    <w:rsid w:val="0092514B"/>
    <w:rsid w:val="009A64BE"/>
    <w:rsid w:val="009C7EA5"/>
    <w:rsid w:val="00A731CA"/>
    <w:rsid w:val="00A8413B"/>
    <w:rsid w:val="00A851EB"/>
    <w:rsid w:val="00AE40FC"/>
    <w:rsid w:val="00AF0B6B"/>
    <w:rsid w:val="00BE3C25"/>
    <w:rsid w:val="00C111AC"/>
    <w:rsid w:val="00C13CFD"/>
    <w:rsid w:val="00C74BBB"/>
    <w:rsid w:val="00CA6816"/>
    <w:rsid w:val="00CF3BD2"/>
    <w:rsid w:val="00D22E86"/>
    <w:rsid w:val="00D45B57"/>
    <w:rsid w:val="00D65331"/>
    <w:rsid w:val="00DA113C"/>
    <w:rsid w:val="00DC466A"/>
    <w:rsid w:val="00DD0795"/>
    <w:rsid w:val="00E06FD4"/>
    <w:rsid w:val="00E10C9A"/>
    <w:rsid w:val="00E3371F"/>
    <w:rsid w:val="00E83DE6"/>
    <w:rsid w:val="00EA27E9"/>
    <w:rsid w:val="00EB3118"/>
    <w:rsid w:val="00F43C75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466A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8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851E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85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232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16</cp:revision>
  <cp:lastPrinted>2023-06-18T09:42:00Z</cp:lastPrinted>
  <dcterms:created xsi:type="dcterms:W3CDTF">2023-03-03T09:40:00Z</dcterms:created>
  <dcterms:modified xsi:type="dcterms:W3CDTF">2023-06-18T16:42:00Z</dcterms:modified>
</cp:coreProperties>
</file>