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A0" w:firstRow="1" w:lastRow="0" w:firstColumn="1" w:lastColumn="0" w:noHBand="1" w:noVBand="1"/>
      </w:tblPr>
      <w:tblGrid>
        <w:gridCol w:w="4508"/>
        <w:gridCol w:w="4508"/>
      </w:tblGrid>
      <w:tr w:rsidR="0066664D" w14:paraId="28B3AFDC" w14:textId="77777777" w:rsidTr="0066664D">
        <w:tc>
          <w:tcPr>
            <w:tcW w:w="4508" w:type="dxa"/>
            <w:hideMark/>
          </w:tcPr>
          <w:p w14:paraId="2237B6EB" w14:textId="77777777" w:rsidR="0066664D" w:rsidRDefault="0066664D">
            <w:pPr>
              <w:spacing w:after="0"/>
              <w:rPr>
                <w:rFonts w:ascii="Times New Roman" w:eastAsia="Times New Roman" w:hAnsi="Times New Roman" w:cs="Times New Roman"/>
                <w:i/>
                <w:iCs/>
                <w:sz w:val="20"/>
                <w:szCs w:val="20"/>
              </w:rPr>
            </w:pPr>
            <w:bookmarkStart w:id="0" w:name="_Hlk104389586"/>
            <w:bookmarkEnd w:id="0"/>
            <w:r>
              <w:rPr>
                <w:rFonts w:ascii="Times New Roman" w:eastAsia="Times New Roman" w:hAnsi="Times New Roman" w:cs="Times New Roman"/>
                <w:i/>
                <w:iCs/>
                <w:sz w:val="20"/>
                <w:szCs w:val="20"/>
              </w:rPr>
              <w:t>Nikodem Kirsz 236559</w:t>
            </w:r>
          </w:p>
          <w:p w14:paraId="4E710EC4" w14:textId="77777777" w:rsidR="0066664D" w:rsidRDefault="0066664D">
            <w:pPr>
              <w:spacing w:after="0"/>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Oskar Trela 236677</w:t>
            </w:r>
          </w:p>
        </w:tc>
        <w:tc>
          <w:tcPr>
            <w:tcW w:w="4508" w:type="dxa"/>
            <w:hideMark/>
          </w:tcPr>
          <w:p w14:paraId="62505449" w14:textId="55B5EB14" w:rsidR="0066664D" w:rsidRDefault="0066664D" w:rsidP="0066664D">
            <w:pPr>
              <w:spacing w:after="0"/>
              <w:jc w:val="right"/>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czwartek, 13:30</w:t>
            </w:r>
          </w:p>
          <w:p w14:paraId="3EBE619E" w14:textId="60D9D9BB" w:rsidR="0066664D" w:rsidRDefault="00495250" w:rsidP="0066664D">
            <w:pPr>
              <w:spacing w:after="240"/>
              <w:jc w:val="right"/>
              <w:rPr>
                <w:rFonts w:ascii="Times New Roman" w:eastAsia="Times New Roman" w:hAnsi="Times New Roman" w:cs="Times New Roman"/>
                <w:i/>
                <w:iCs/>
                <w:sz w:val="20"/>
                <w:szCs w:val="20"/>
              </w:rPr>
            </w:pPr>
            <w:r>
              <w:rPr>
                <w:rFonts w:ascii="Times New Roman" w:eastAsia="Times New Roman" w:hAnsi="Times New Roman" w:cs="Times New Roman"/>
                <w:i/>
                <w:iCs/>
                <w:sz w:val="20"/>
                <w:szCs w:val="20"/>
              </w:rPr>
              <w:t>26</w:t>
            </w:r>
            <w:r w:rsidR="0066664D">
              <w:rPr>
                <w:rFonts w:ascii="Times New Roman" w:eastAsia="Times New Roman" w:hAnsi="Times New Roman" w:cs="Times New Roman"/>
                <w:i/>
                <w:iCs/>
                <w:sz w:val="20"/>
                <w:szCs w:val="20"/>
              </w:rPr>
              <w:t>.0</w:t>
            </w:r>
            <w:r>
              <w:rPr>
                <w:rFonts w:ascii="Times New Roman" w:eastAsia="Times New Roman" w:hAnsi="Times New Roman" w:cs="Times New Roman"/>
                <w:i/>
                <w:iCs/>
                <w:sz w:val="20"/>
                <w:szCs w:val="20"/>
              </w:rPr>
              <w:t>5</w:t>
            </w:r>
            <w:r w:rsidR="0066664D">
              <w:rPr>
                <w:rFonts w:ascii="Times New Roman" w:eastAsia="Times New Roman" w:hAnsi="Times New Roman" w:cs="Times New Roman"/>
                <w:i/>
                <w:iCs/>
                <w:sz w:val="20"/>
                <w:szCs w:val="20"/>
              </w:rPr>
              <w:t>.2022</w:t>
            </w:r>
          </w:p>
        </w:tc>
      </w:tr>
    </w:tbl>
    <w:p w14:paraId="106E4D03" w14:textId="77777777" w:rsidR="0066664D" w:rsidRDefault="0066664D" w:rsidP="0066664D">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28D2781" w14:textId="6C468AB6" w:rsidR="0066664D" w:rsidRPr="0066664D" w:rsidRDefault="0066664D" w:rsidP="0066664D">
      <w:pPr>
        <w:jc w:val="center"/>
        <w:rPr>
          <w:rFonts w:ascii="Times New Roman" w:eastAsia="Times New Roman" w:hAnsi="Times New Roman" w:cs="Times New Roman"/>
          <w:b/>
          <w:bCs/>
          <w:sz w:val="36"/>
          <w:szCs w:val="36"/>
        </w:rPr>
      </w:pPr>
      <w:r w:rsidRPr="0066664D">
        <w:rPr>
          <w:rFonts w:ascii="Times New Roman" w:eastAsia="Times New Roman" w:hAnsi="Times New Roman" w:cs="Times New Roman"/>
          <w:b/>
          <w:bCs/>
          <w:sz w:val="36"/>
          <w:szCs w:val="36"/>
        </w:rPr>
        <w:t>Sztuczna inteligencja i systemy ekspertowe</w:t>
      </w:r>
    </w:p>
    <w:p w14:paraId="206A3A09" w14:textId="7FFC26F9" w:rsidR="00744CB9" w:rsidRDefault="0066664D" w:rsidP="0066664D">
      <w:pPr>
        <w:jc w:val="center"/>
        <w:rPr>
          <w:rFonts w:ascii="Times New Roman" w:eastAsia="Times New Roman" w:hAnsi="Times New Roman" w:cs="Times New Roman"/>
          <w:sz w:val="28"/>
          <w:szCs w:val="28"/>
        </w:rPr>
      </w:pPr>
      <w:r w:rsidRPr="0066664D">
        <w:rPr>
          <w:rFonts w:ascii="Times New Roman" w:eastAsia="Times New Roman" w:hAnsi="Times New Roman" w:cs="Times New Roman"/>
          <w:sz w:val="28"/>
          <w:szCs w:val="28"/>
        </w:rPr>
        <w:t xml:space="preserve">Zadanie: </w:t>
      </w:r>
      <w:r w:rsidR="00BD1753" w:rsidRPr="00BD1753">
        <w:rPr>
          <w:rFonts w:ascii="Times New Roman" w:eastAsia="Times New Roman" w:hAnsi="Times New Roman" w:cs="Times New Roman"/>
          <w:sz w:val="28"/>
          <w:szCs w:val="28"/>
        </w:rPr>
        <w:t>Dopasowanie funkcji za pomocą sieci neuronowej</w:t>
      </w:r>
    </w:p>
    <w:p w14:paraId="7110598D" w14:textId="4B5F0796" w:rsidR="0066664D" w:rsidRDefault="00F348C8" w:rsidP="004A4CB9">
      <w:pPr>
        <w:pStyle w:val="Akapitzlist"/>
        <w:numPr>
          <w:ilvl w:val="0"/>
          <w:numId w:val="1"/>
        </w:numPr>
        <w:spacing w:before="1080" w:after="120"/>
        <w:rPr>
          <w:rFonts w:ascii="Times New Roman" w:hAnsi="Times New Roman" w:cs="Times New Roman"/>
          <w:b/>
          <w:bCs/>
          <w:sz w:val="40"/>
          <w:szCs w:val="40"/>
        </w:rPr>
      </w:pPr>
      <w:r>
        <w:rPr>
          <w:rFonts w:ascii="Times New Roman" w:hAnsi="Times New Roman" w:cs="Times New Roman"/>
          <w:b/>
          <w:bCs/>
          <w:sz w:val="40"/>
          <w:szCs w:val="40"/>
        </w:rPr>
        <w:t xml:space="preserve"> </w:t>
      </w:r>
      <w:r w:rsidR="0001722C">
        <w:rPr>
          <w:rFonts w:ascii="Times New Roman" w:hAnsi="Times New Roman" w:cs="Times New Roman"/>
          <w:b/>
          <w:bCs/>
          <w:sz w:val="40"/>
          <w:szCs w:val="40"/>
        </w:rPr>
        <w:t>Wstęp</w:t>
      </w:r>
    </w:p>
    <w:p w14:paraId="0FD44B6F" w14:textId="5F1B32BE" w:rsidR="00D313AD" w:rsidRDefault="00045CB8" w:rsidP="004A4CB9">
      <w:pPr>
        <w:spacing w:before="720" w:after="120"/>
        <w:rPr>
          <w:rFonts w:ascii="Times New Roman" w:hAnsi="Times New Roman" w:cs="Times New Roman"/>
        </w:rPr>
      </w:pPr>
      <w:r>
        <w:rPr>
          <w:rFonts w:ascii="Times New Roman" w:hAnsi="Times New Roman" w:cs="Times New Roman"/>
        </w:rPr>
        <w:t>Celem zadania było zaimplementowanie oraz przetestowanie sieci neuronowej typu MLP</w:t>
      </w:r>
      <w:r w:rsidR="002D767A">
        <w:rPr>
          <w:rFonts w:ascii="Times New Roman" w:hAnsi="Times New Roman" w:cs="Times New Roman"/>
        </w:rPr>
        <w:t xml:space="preserve"> (</w:t>
      </w:r>
      <w:r w:rsidR="002D767A">
        <w:rPr>
          <w:rFonts w:ascii="Times New Roman" w:hAnsi="Times New Roman" w:cs="Times New Roman"/>
          <w:i/>
          <w:iCs/>
        </w:rPr>
        <w:t>Multi-</w:t>
      </w:r>
      <w:proofErr w:type="spellStart"/>
      <w:r w:rsidR="002D767A">
        <w:rPr>
          <w:rFonts w:ascii="Times New Roman" w:hAnsi="Times New Roman" w:cs="Times New Roman"/>
          <w:i/>
          <w:iCs/>
        </w:rPr>
        <w:t>layer</w:t>
      </w:r>
      <w:proofErr w:type="spellEnd"/>
      <w:r w:rsidR="002D767A">
        <w:rPr>
          <w:rFonts w:ascii="Times New Roman" w:hAnsi="Times New Roman" w:cs="Times New Roman"/>
          <w:i/>
          <w:iCs/>
        </w:rPr>
        <w:t xml:space="preserve"> Perceptron</w:t>
      </w:r>
      <w:r w:rsidR="002D767A">
        <w:rPr>
          <w:rFonts w:ascii="Times New Roman" w:hAnsi="Times New Roman" w:cs="Times New Roman"/>
        </w:rPr>
        <w:t xml:space="preserve">). </w:t>
      </w:r>
      <w:r w:rsidR="00FD1F9E">
        <w:rPr>
          <w:rFonts w:ascii="Times New Roman" w:hAnsi="Times New Roman" w:cs="Times New Roman"/>
        </w:rPr>
        <w:t>Sieć ma charakter uniwersalny gwarantujący poprawność działania i nauki perceptronu bez względu na liczbę warstw i neuronów.</w:t>
      </w:r>
      <w:r w:rsidR="008460E2">
        <w:rPr>
          <w:rFonts w:ascii="Times New Roman" w:hAnsi="Times New Roman" w:cs="Times New Roman"/>
        </w:rPr>
        <w:t xml:space="preserve"> </w:t>
      </w:r>
      <w:r w:rsidR="00274513">
        <w:rPr>
          <w:rFonts w:ascii="Times New Roman" w:hAnsi="Times New Roman" w:cs="Times New Roman"/>
        </w:rPr>
        <w:t xml:space="preserve">Neurony ukryte oraz wyjściowe wykorzystują </w:t>
      </w:r>
      <w:proofErr w:type="spellStart"/>
      <w:r w:rsidR="00274513">
        <w:rPr>
          <w:rFonts w:ascii="Times New Roman" w:hAnsi="Times New Roman" w:cs="Times New Roman"/>
        </w:rPr>
        <w:t>sigmoidalną</w:t>
      </w:r>
      <w:proofErr w:type="spellEnd"/>
      <w:r w:rsidR="00274513">
        <w:rPr>
          <w:rFonts w:ascii="Times New Roman" w:hAnsi="Times New Roman" w:cs="Times New Roman"/>
        </w:rPr>
        <w:t xml:space="preserve"> f</w:t>
      </w:r>
      <w:r w:rsidR="009F7BA2">
        <w:rPr>
          <w:rFonts w:ascii="Times New Roman" w:hAnsi="Times New Roman" w:cs="Times New Roman"/>
        </w:rPr>
        <w:t>unkcję aktywacji (współczynnik nachylenia jest równy 1).</w:t>
      </w:r>
      <w:r w:rsidR="00621142">
        <w:rPr>
          <w:rFonts w:ascii="Times New Roman" w:hAnsi="Times New Roman" w:cs="Times New Roman"/>
        </w:rPr>
        <w:t xml:space="preserve"> Zgodnie z zaleceniami wagi sieci są inicjalizowane w sposób pseudolosowy</w:t>
      </w:r>
      <w:r w:rsidR="001D44F8">
        <w:rPr>
          <w:rFonts w:ascii="Times New Roman" w:hAnsi="Times New Roman" w:cs="Times New Roman"/>
        </w:rPr>
        <w:t xml:space="preserve"> z zakresu [-0.5; 0.5].</w:t>
      </w:r>
    </w:p>
    <w:p w14:paraId="2B27EA5F" w14:textId="4881E63A" w:rsidR="001D44F8" w:rsidRDefault="00A432D5" w:rsidP="004A4CB9">
      <w:pPr>
        <w:spacing w:before="360" w:after="120"/>
        <w:rPr>
          <w:rFonts w:ascii="Times New Roman" w:hAnsi="Times New Roman" w:cs="Times New Roman"/>
        </w:rPr>
      </w:pPr>
      <w:r>
        <w:rPr>
          <w:rFonts w:ascii="Times New Roman" w:hAnsi="Times New Roman" w:cs="Times New Roman"/>
        </w:rPr>
        <w:t>Program działa w dwóch trybach: tryb nauki oraz tryb testowania</w:t>
      </w:r>
      <w:r w:rsidR="00D94137">
        <w:rPr>
          <w:rFonts w:ascii="Times New Roman" w:hAnsi="Times New Roman" w:cs="Times New Roman"/>
        </w:rPr>
        <w:t>.</w:t>
      </w:r>
    </w:p>
    <w:p w14:paraId="3A6A1730" w14:textId="55C80FF5" w:rsidR="00D94137" w:rsidRDefault="00D94137" w:rsidP="004A4CB9">
      <w:pPr>
        <w:spacing w:before="360" w:after="120"/>
        <w:rPr>
          <w:rFonts w:ascii="Times New Roman" w:hAnsi="Times New Roman" w:cs="Times New Roman"/>
        </w:rPr>
      </w:pPr>
      <w:r>
        <w:rPr>
          <w:rFonts w:ascii="Times New Roman" w:hAnsi="Times New Roman" w:cs="Times New Roman"/>
        </w:rPr>
        <w:t xml:space="preserve">Tryb nauki korzysta z metody online, która to stara się dostosować sieć do odpowiedniego </w:t>
      </w:r>
      <w:r w:rsidR="008534B9">
        <w:rPr>
          <w:rFonts w:ascii="Times New Roman" w:hAnsi="Times New Roman" w:cs="Times New Roman"/>
        </w:rPr>
        <w:t>zestawu danych</w:t>
      </w:r>
      <w:r>
        <w:rPr>
          <w:rFonts w:ascii="Times New Roman" w:hAnsi="Times New Roman" w:cs="Times New Roman"/>
        </w:rPr>
        <w:t xml:space="preserve"> po każdym </w:t>
      </w:r>
      <w:r w:rsidR="008534B9">
        <w:rPr>
          <w:rFonts w:ascii="Times New Roman" w:hAnsi="Times New Roman" w:cs="Times New Roman"/>
        </w:rPr>
        <w:t>jednym wzorcu zamiast na całym zestawie naraz</w:t>
      </w:r>
      <w:r w:rsidR="00434E14">
        <w:rPr>
          <w:rFonts w:ascii="Times New Roman" w:hAnsi="Times New Roman" w:cs="Times New Roman"/>
        </w:rPr>
        <w:t xml:space="preserve"> tak jak w przypadku metody offline</w:t>
      </w:r>
      <w:r w:rsidR="008534B9">
        <w:rPr>
          <w:rFonts w:ascii="Times New Roman" w:hAnsi="Times New Roman" w:cs="Times New Roman"/>
        </w:rPr>
        <w:t>.</w:t>
      </w:r>
      <w:r w:rsidR="00434E14">
        <w:rPr>
          <w:rFonts w:ascii="Times New Roman" w:hAnsi="Times New Roman" w:cs="Times New Roman"/>
        </w:rPr>
        <w:t xml:space="preserve"> W ten sposób mamy możliwość przesyłania danych sekwencyjnie a model jest aktualizowany przy każdej zmianie danych wejściowych.</w:t>
      </w:r>
    </w:p>
    <w:p w14:paraId="771907A9" w14:textId="096F1183" w:rsidR="0001722C" w:rsidRPr="009E3C14" w:rsidRDefault="0001722C" w:rsidP="004A4CB9">
      <w:pPr>
        <w:spacing w:before="360" w:after="120"/>
        <w:rPr>
          <w:rFonts w:ascii="Times New Roman" w:hAnsi="Times New Roman" w:cs="Times New Roman"/>
        </w:rPr>
      </w:pPr>
      <w:r>
        <w:rPr>
          <w:rFonts w:ascii="Times New Roman" w:hAnsi="Times New Roman" w:cs="Times New Roman"/>
        </w:rPr>
        <w:t>Nauka sieci polega na podaniu wartości na wejście sieci, a następnie sprawdzenie zgodności ze wzorcem wartości wyjściowych (</w:t>
      </w:r>
      <w:proofErr w:type="spellStart"/>
      <w:r>
        <w:rPr>
          <w:rFonts w:ascii="Times New Roman" w:hAnsi="Times New Roman" w:cs="Times New Roman"/>
          <w:i/>
          <w:iCs/>
        </w:rPr>
        <w:t>Forward</w:t>
      </w:r>
      <w:proofErr w:type="spellEnd"/>
      <w:r>
        <w:rPr>
          <w:rFonts w:ascii="Times New Roman" w:hAnsi="Times New Roman" w:cs="Times New Roman"/>
          <w:i/>
          <w:iCs/>
        </w:rPr>
        <w:t xml:space="preserve"> </w:t>
      </w:r>
      <w:proofErr w:type="spellStart"/>
      <w:r>
        <w:rPr>
          <w:rFonts w:ascii="Times New Roman" w:hAnsi="Times New Roman" w:cs="Times New Roman"/>
          <w:i/>
          <w:iCs/>
        </w:rPr>
        <w:t>propagation</w:t>
      </w:r>
      <w:proofErr w:type="spellEnd"/>
      <w:r>
        <w:rPr>
          <w:rFonts w:ascii="Times New Roman" w:hAnsi="Times New Roman" w:cs="Times New Roman"/>
        </w:rPr>
        <w:t>). W tym momencie obliczany jest błąd i rozpoczyna się praca algorytmu propagacji w tył (</w:t>
      </w:r>
      <w:proofErr w:type="spellStart"/>
      <w:r>
        <w:rPr>
          <w:rFonts w:ascii="Times New Roman" w:hAnsi="Times New Roman" w:cs="Times New Roman"/>
          <w:i/>
          <w:iCs/>
        </w:rPr>
        <w:t>Backpropagation</w:t>
      </w:r>
      <w:proofErr w:type="spellEnd"/>
      <w:r>
        <w:rPr>
          <w:rFonts w:ascii="Times New Roman" w:hAnsi="Times New Roman" w:cs="Times New Roman"/>
          <w:i/>
          <w:iCs/>
        </w:rPr>
        <w:t xml:space="preserve"> </w:t>
      </w:r>
      <w:proofErr w:type="spellStart"/>
      <w:r>
        <w:rPr>
          <w:rFonts w:ascii="Times New Roman" w:hAnsi="Times New Roman" w:cs="Times New Roman"/>
          <w:i/>
          <w:iCs/>
        </w:rPr>
        <w:t>algorithm</w:t>
      </w:r>
      <w:proofErr w:type="spellEnd"/>
      <w:r>
        <w:rPr>
          <w:rFonts w:ascii="Times New Roman" w:hAnsi="Times New Roman" w:cs="Times New Roman"/>
        </w:rPr>
        <w:t>). Błąd obliczony na wyjściu jest przekazywany do warstwy poprzedzającej dzięki czemu wagi oraz obciążenia są dostosowywane do poprawnego wyjścia. Algorytm jest propagowany w ten sposób aż do warstwy wejściowej.</w:t>
      </w:r>
    </w:p>
    <w:p w14:paraId="7916DAE8" w14:textId="5834390B" w:rsidR="009E3C14" w:rsidRDefault="009E3C14" w:rsidP="004A4CB9">
      <w:pPr>
        <w:spacing w:before="360" w:after="120"/>
        <w:rPr>
          <w:rFonts w:ascii="Times New Roman" w:hAnsi="Times New Roman" w:cs="Times New Roman"/>
        </w:rPr>
      </w:pPr>
      <w:r>
        <w:rPr>
          <w:rFonts w:ascii="Times New Roman" w:hAnsi="Times New Roman" w:cs="Times New Roman"/>
        </w:rPr>
        <w:t xml:space="preserve">Dodatkiem do naszej implementacji jest </w:t>
      </w:r>
      <w:proofErr w:type="spellStart"/>
      <w:r>
        <w:rPr>
          <w:rFonts w:ascii="Times New Roman" w:hAnsi="Times New Roman" w:cs="Times New Roman"/>
        </w:rPr>
        <w:t>momentum</w:t>
      </w:r>
      <w:proofErr w:type="spellEnd"/>
      <w:r>
        <w:rPr>
          <w:rFonts w:ascii="Times New Roman" w:hAnsi="Times New Roman" w:cs="Times New Roman"/>
        </w:rPr>
        <w:t>, dzięki któremu gradient zejścia zmniejsza swój szum.</w:t>
      </w:r>
      <w:r w:rsidR="00CC66F0">
        <w:rPr>
          <w:rFonts w:ascii="Times New Roman" w:hAnsi="Times New Roman" w:cs="Times New Roman"/>
        </w:rPr>
        <w:t xml:space="preserve"> Skutkiem tego jest zwiększona wydajność nauczania sieci.</w:t>
      </w:r>
    </w:p>
    <w:p w14:paraId="667D2F97" w14:textId="052D689C" w:rsidR="005B67F4" w:rsidRDefault="005B67F4" w:rsidP="004A4CB9">
      <w:pPr>
        <w:spacing w:before="360" w:after="120"/>
        <w:rPr>
          <w:rFonts w:ascii="Times New Roman" w:hAnsi="Times New Roman" w:cs="Times New Roman"/>
        </w:rPr>
      </w:pPr>
      <w:r>
        <w:rPr>
          <w:rFonts w:ascii="Times New Roman" w:hAnsi="Times New Roman" w:cs="Times New Roman"/>
        </w:rPr>
        <w:t xml:space="preserve">Nasz wygenerowany model sieci będziemy uczyć na zbiorze danych Irysów. Drugi model będzie reprezentantem sieci typu </w:t>
      </w:r>
      <w:proofErr w:type="spellStart"/>
      <w:r>
        <w:rPr>
          <w:rFonts w:ascii="Times New Roman" w:hAnsi="Times New Roman" w:cs="Times New Roman"/>
        </w:rPr>
        <w:t>autoenkoder</w:t>
      </w:r>
      <w:proofErr w:type="spellEnd"/>
      <w:r>
        <w:rPr>
          <w:rFonts w:ascii="Times New Roman" w:hAnsi="Times New Roman" w:cs="Times New Roman"/>
        </w:rPr>
        <w:t xml:space="preserve"> – wzorce zostały przekazane w treści zadania.</w:t>
      </w:r>
    </w:p>
    <w:p w14:paraId="3A12D45B" w14:textId="00DE6F03" w:rsidR="005B67F4" w:rsidRPr="0001722C" w:rsidRDefault="005B67F4" w:rsidP="004A4CB9">
      <w:pPr>
        <w:spacing w:before="360" w:after="120"/>
        <w:rPr>
          <w:rFonts w:ascii="Times New Roman" w:hAnsi="Times New Roman" w:cs="Times New Roman"/>
        </w:rPr>
      </w:pPr>
      <w:r>
        <w:rPr>
          <w:rFonts w:ascii="Times New Roman" w:hAnsi="Times New Roman" w:cs="Times New Roman"/>
        </w:rPr>
        <w:t xml:space="preserve">Znalezienie najstabilniejszej oraz najwydajniejszej sieci polega na wykonaniu dużej ilości eksperymentów, </w:t>
      </w:r>
      <w:r w:rsidR="00EF3648">
        <w:rPr>
          <w:rFonts w:ascii="Times New Roman" w:hAnsi="Times New Roman" w:cs="Times New Roman"/>
        </w:rPr>
        <w:t>tj. sprawdzenie wydajności sieci dla różnych ilości warstw, czy też sprawdzenie wydajności dla różnej ilości neuronów w warstwie.</w:t>
      </w:r>
    </w:p>
    <w:p w14:paraId="22DFBBC4" w14:textId="6FE28F59" w:rsidR="00BD66C7" w:rsidRDefault="009C43E9" w:rsidP="004A4CB9">
      <w:pPr>
        <w:pStyle w:val="Akapitzlist"/>
        <w:numPr>
          <w:ilvl w:val="0"/>
          <w:numId w:val="1"/>
        </w:numPr>
        <w:spacing w:before="3480" w:after="120"/>
        <w:rPr>
          <w:rFonts w:ascii="Times New Roman" w:hAnsi="Times New Roman" w:cs="Times New Roman"/>
          <w:b/>
          <w:bCs/>
          <w:sz w:val="40"/>
          <w:szCs w:val="40"/>
        </w:rPr>
      </w:pPr>
      <w:r w:rsidRPr="009C43E9">
        <w:rPr>
          <w:rFonts w:ascii="Times New Roman" w:hAnsi="Times New Roman" w:cs="Times New Roman"/>
          <w:b/>
          <w:bCs/>
          <w:sz w:val="40"/>
          <w:szCs w:val="40"/>
        </w:rPr>
        <w:lastRenderedPageBreak/>
        <w:t>Badania</w:t>
      </w:r>
    </w:p>
    <w:p w14:paraId="3BA35140" w14:textId="77777777" w:rsidR="009C43E9" w:rsidRDefault="009C43E9" w:rsidP="009C43E9">
      <w:pPr>
        <w:pStyle w:val="Akapitzlist"/>
        <w:spacing w:before="240" w:after="120"/>
        <w:ind w:left="0"/>
        <w:rPr>
          <w:rFonts w:ascii="Times New Roman" w:hAnsi="Times New Roman" w:cs="Times New Roman"/>
        </w:rPr>
      </w:pPr>
    </w:p>
    <w:p w14:paraId="0D866AEE" w14:textId="77777777" w:rsidR="00474D99" w:rsidRDefault="00474D99" w:rsidP="009C43E9">
      <w:pPr>
        <w:pStyle w:val="Akapitzlist"/>
        <w:spacing w:before="240" w:after="120"/>
        <w:ind w:left="0"/>
        <w:rPr>
          <w:rFonts w:ascii="Times New Roman" w:hAnsi="Times New Roman" w:cs="Times New Roman"/>
        </w:rPr>
      </w:pPr>
    </w:p>
    <w:p w14:paraId="14E89232" w14:textId="13A02A10" w:rsidR="00AB2965" w:rsidRDefault="009C43E9" w:rsidP="00AB2965">
      <w:pPr>
        <w:pStyle w:val="Akapitzlist"/>
        <w:spacing w:before="240" w:after="120"/>
        <w:ind w:left="0"/>
        <w:rPr>
          <w:rFonts w:ascii="Times New Roman" w:hAnsi="Times New Roman" w:cs="Times New Roman"/>
        </w:rPr>
      </w:pPr>
      <w:r w:rsidRPr="009C43E9">
        <w:rPr>
          <w:rFonts w:ascii="Times New Roman" w:hAnsi="Times New Roman" w:cs="Times New Roman"/>
        </w:rPr>
        <w:t xml:space="preserve">Implementacja miała nam posłużyć do realizacji dwóch zadań: klasyfikacji zbioru irysów oraz </w:t>
      </w:r>
      <w:proofErr w:type="spellStart"/>
      <w:r w:rsidRPr="009C43E9">
        <w:rPr>
          <w:rFonts w:ascii="Times New Roman" w:hAnsi="Times New Roman" w:cs="Times New Roman"/>
        </w:rPr>
        <w:t>autoasocjacji</w:t>
      </w:r>
      <w:proofErr w:type="spellEnd"/>
      <w:r w:rsidRPr="009C43E9">
        <w:rPr>
          <w:rFonts w:ascii="Times New Roman" w:hAnsi="Times New Roman" w:cs="Times New Roman"/>
        </w:rPr>
        <w:t>.</w:t>
      </w:r>
    </w:p>
    <w:p w14:paraId="027A6482" w14:textId="2C6E87A6" w:rsidR="00AB2965" w:rsidRDefault="00AB2965" w:rsidP="00AB2965">
      <w:pPr>
        <w:pStyle w:val="Akapitzlist"/>
        <w:spacing w:before="240" w:after="120"/>
        <w:ind w:left="0"/>
        <w:rPr>
          <w:rFonts w:ascii="Times New Roman" w:hAnsi="Times New Roman" w:cs="Times New Roman"/>
        </w:rPr>
      </w:pPr>
    </w:p>
    <w:p w14:paraId="2756BC88" w14:textId="245BFD3F" w:rsidR="00AB2965" w:rsidRPr="00AB2965" w:rsidRDefault="00AB2965" w:rsidP="00AB2965">
      <w:pPr>
        <w:pStyle w:val="Akapitzlist"/>
        <w:numPr>
          <w:ilvl w:val="1"/>
          <w:numId w:val="1"/>
        </w:numPr>
        <w:spacing w:before="3480" w:after="120"/>
        <w:rPr>
          <w:rFonts w:ascii="Times New Roman" w:hAnsi="Times New Roman" w:cs="Times New Roman"/>
          <w:b/>
          <w:bCs/>
          <w:sz w:val="32"/>
          <w:szCs w:val="32"/>
        </w:rPr>
      </w:pPr>
      <w:r w:rsidRPr="00AB2965">
        <w:rPr>
          <w:rFonts w:ascii="Times New Roman" w:hAnsi="Times New Roman" w:cs="Times New Roman"/>
          <w:b/>
          <w:bCs/>
          <w:sz w:val="32"/>
          <w:szCs w:val="32"/>
        </w:rPr>
        <w:t>Zbiór Irysów</w:t>
      </w:r>
    </w:p>
    <w:p w14:paraId="6CD004E0" w14:textId="7F8A18B3" w:rsidR="004A4CB9" w:rsidRPr="00AB2965" w:rsidRDefault="00AB2965" w:rsidP="00AB2965">
      <w:pPr>
        <w:pStyle w:val="Akapitzlist"/>
        <w:spacing w:before="240" w:after="120"/>
        <w:ind w:left="0"/>
        <w:rPr>
          <w:rFonts w:ascii="Times New Roman" w:hAnsi="Times New Roman" w:cs="Times New Roman"/>
        </w:rPr>
      </w:pPr>
      <w:r w:rsidRPr="00AB2965">
        <w:rPr>
          <w:rFonts w:ascii="Times New Roman" w:hAnsi="Times New Roman" w:cs="Times New Roman"/>
        </w:rPr>
        <w:tab/>
      </w:r>
    </w:p>
    <w:p w14:paraId="17FE6FAC" w14:textId="608040E1" w:rsidR="00EC1B8A" w:rsidRDefault="004A4CB9" w:rsidP="009C43E9">
      <w:pPr>
        <w:pStyle w:val="Akapitzlist"/>
        <w:spacing w:before="240" w:after="120"/>
        <w:ind w:left="0"/>
        <w:rPr>
          <w:rFonts w:ascii="Times New Roman" w:hAnsi="Times New Roman" w:cs="Times New Roman"/>
        </w:rPr>
      </w:pPr>
      <w:r>
        <w:rPr>
          <w:rFonts w:ascii="Times New Roman" w:hAnsi="Times New Roman" w:cs="Times New Roman"/>
        </w:rPr>
        <w:t>Jako najstabilniejszy model sieci dla danych treningowych oraz testowych Irysów przebadaliśmy architekturę sieci 4-4-3. Błąd całej sieci zachowywał się w granicach poniżej 1% i kończył proces nauki w 100-200 epokach.</w:t>
      </w:r>
    </w:p>
    <w:p w14:paraId="2639E5A1" w14:textId="77777777" w:rsidR="00474D99" w:rsidRDefault="00474D99" w:rsidP="009C43E9">
      <w:pPr>
        <w:pStyle w:val="Akapitzlist"/>
        <w:spacing w:before="240" w:after="120"/>
        <w:ind w:left="0"/>
        <w:rPr>
          <w:rFonts w:ascii="Times New Roman" w:hAnsi="Times New Roman" w:cs="Times New Roman"/>
        </w:rPr>
      </w:pPr>
    </w:p>
    <w:p w14:paraId="5A9CD0E5" w14:textId="2824C8D9" w:rsidR="00EC1B8A" w:rsidRDefault="00EC1B8A" w:rsidP="009C43E9">
      <w:pPr>
        <w:pStyle w:val="Akapitzlist"/>
        <w:spacing w:before="240" w:after="120"/>
        <w:ind w:left="0"/>
        <w:rPr>
          <w:rFonts w:ascii="Times New Roman" w:hAnsi="Times New Roman" w:cs="Times New Roman"/>
        </w:rPr>
      </w:pPr>
      <w:r>
        <w:rPr>
          <w:rFonts w:ascii="Times New Roman" w:hAnsi="Times New Roman" w:cs="Times New Roman"/>
        </w:rPr>
        <w:t xml:space="preserve">Porównując szybkość uczenia z </w:t>
      </w:r>
      <w:proofErr w:type="spellStart"/>
      <w:r>
        <w:rPr>
          <w:rFonts w:ascii="Times New Roman" w:hAnsi="Times New Roman" w:cs="Times New Roman"/>
        </w:rPr>
        <w:t>momentum</w:t>
      </w:r>
      <w:proofErr w:type="spellEnd"/>
      <w:r>
        <w:rPr>
          <w:rFonts w:ascii="Times New Roman" w:hAnsi="Times New Roman" w:cs="Times New Roman"/>
        </w:rPr>
        <w:t xml:space="preserve"> oraz bez gołym okiem możemy zobaczyć różnicę. Przewaga po stronie nauki z tym parametrem wynika ze zmniejszonego szumu przy wyznaczaniu gradientu.</w:t>
      </w:r>
    </w:p>
    <w:p w14:paraId="1F8049E7" w14:textId="3AAEBF37" w:rsidR="006C29B2" w:rsidRDefault="006C29B2" w:rsidP="009C43E9">
      <w:pPr>
        <w:pStyle w:val="Akapitzlist"/>
        <w:spacing w:before="240" w:after="120"/>
        <w:ind w:left="0"/>
        <w:rPr>
          <w:rFonts w:ascii="Times New Roman" w:hAnsi="Times New Roman" w:cs="Times New Roman"/>
        </w:rPr>
      </w:pPr>
    </w:p>
    <w:p w14:paraId="5CEA7D5E" w14:textId="169FA7E7" w:rsidR="006C29B2" w:rsidRDefault="00FC5BB7" w:rsidP="009C43E9">
      <w:pPr>
        <w:pStyle w:val="Akapitzlist"/>
        <w:spacing w:before="240" w:after="120"/>
        <w:ind w:left="0"/>
        <w:rPr>
          <w:rFonts w:ascii="Times New Roman" w:hAnsi="Times New Roman" w:cs="Times New Roman"/>
        </w:rPr>
      </w:pPr>
      <w:r>
        <w:rPr>
          <w:rFonts w:ascii="Times New Roman" w:hAnsi="Times New Roman" w:cs="Times New Roman"/>
          <w:noProof/>
        </w:rPr>
        <w:drawing>
          <wp:inline distT="0" distB="0" distL="0" distR="0" wp14:anchorId="79485A44" wp14:editId="65EBC766">
            <wp:extent cx="2882900" cy="28829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900" cy="2882900"/>
                    </a:xfrm>
                    <a:prstGeom prst="rect">
                      <a:avLst/>
                    </a:prstGeom>
                    <a:noFill/>
                    <a:ln>
                      <a:noFill/>
                    </a:ln>
                  </pic:spPr>
                </pic:pic>
              </a:graphicData>
            </a:graphic>
          </wp:inline>
        </w:drawing>
      </w:r>
      <w:r>
        <w:rPr>
          <w:rFonts w:ascii="Times New Roman" w:hAnsi="Times New Roman" w:cs="Times New Roman"/>
          <w:noProof/>
        </w:rPr>
        <w:drawing>
          <wp:inline distT="0" distB="0" distL="0" distR="0" wp14:anchorId="44293E19" wp14:editId="3517ED6E">
            <wp:extent cx="2870200" cy="2870200"/>
            <wp:effectExtent l="0" t="0" r="635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200" cy="2870200"/>
                    </a:xfrm>
                    <a:prstGeom prst="rect">
                      <a:avLst/>
                    </a:prstGeom>
                    <a:noFill/>
                    <a:ln>
                      <a:noFill/>
                    </a:ln>
                  </pic:spPr>
                </pic:pic>
              </a:graphicData>
            </a:graphic>
          </wp:inline>
        </w:drawing>
      </w:r>
      <w:r>
        <w:rPr>
          <w:rFonts w:ascii="Times New Roman" w:hAnsi="Times New Roman" w:cs="Times New Roman"/>
          <w:noProof/>
        </w:rPr>
        <w:drawing>
          <wp:inline distT="0" distB="0" distL="0" distR="0" wp14:anchorId="27946B1E" wp14:editId="40DE8A61">
            <wp:extent cx="2882900" cy="28829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2900" cy="2882900"/>
                    </a:xfrm>
                    <a:prstGeom prst="rect">
                      <a:avLst/>
                    </a:prstGeom>
                    <a:noFill/>
                    <a:ln>
                      <a:noFill/>
                    </a:ln>
                  </pic:spPr>
                </pic:pic>
              </a:graphicData>
            </a:graphic>
          </wp:inline>
        </w:drawing>
      </w:r>
      <w:r>
        <w:rPr>
          <w:rFonts w:ascii="Times New Roman" w:hAnsi="Times New Roman" w:cs="Times New Roman"/>
          <w:noProof/>
        </w:rPr>
        <w:drawing>
          <wp:inline distT="0" distB="0" distL="0" distR="0" wp14:anchorId="08D744B1" wp14:editId="264CB1CC">
            <wp:extent cx="2876550" cy="28765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inline>
        </w:drawing>
      </w:r>
    </w:p>
    <w:p w14:paraId="05F916B3" w14:textId="363AFF4A" w:rsidR="004A4CB9" w:rsidRPr="004A4CB9" w:rsidRDefault="004A4CB9" w:rsidP="004A4CB9">
      <w:pPr>
        <w:pStyle w:val="Akapitzlist"/>
        <w:spacing w:before="240" w:after="120"/>
        <w:ind w:left="0"/>
        <w:jc w:val="center"/>
        <w:rPr>
          <w:rFonts w:ascii="Times New Roman" w:hAnsi="Times New Roman" w:cs="Times New Roman"/>
          <w:sz w:val="20"/>
          <w:szCs w:val="20"/>
        </w:rPr>
      </w:pPr>
      <w:r w:rsidRPr="004A4CB9">
        <w:rPr>
          <w:rFonts w:ascii="Times New Roman" w:hAnsi="Times New Roman" w:cs="Times New Roman"/>
          <w:sz w:val="20"/>
          <w:szCs w:val="20"/>
        </w:rPr>
        <w:t>Rys. 1. Wykresy błędów podczas nauki sieci</w:t>
      </w:r>
      <w:r>
        <w:rPr>
          <w:rFonts w:ascii="Times New Roman" w:hAnsi="Times New Roman" w:cs="Times New Roman"/>
          <w:sz w:val="20"/>
          <w:szCs w:val="20"/>
        </w:rPr>
        <w:t xml:space="preserve"> (model 4-4-3)</w:t>
      </w:r>
      <w:r w:rsidRPr="004A4CB9">
        <w:rPr>
          <w:rFonts w:ascii="Times New Roman" w:hAnsi="Times New Roman" w:cs="Times New Roman"/>
          <w:sz w:val="20"/>
          <w:szCs w:val="20"/>
        </w:rPr>
        <w:t xml:space="preserve"> względem </w:t>
      </w:r>
      <w:r>
        <w:rPr>
          <w:rFonts w:ascii="Times New Roman" w:hAnsi="Times New Roman" w:cs="Times New Roman"/>
          <w:sz w:val="20"/>
          <w:szCs w:val="20"/>
        </w:rPr>
        <w:t>epoki</w:t>
      </w:r>
      <w:r w:rsidRPr="004A4CB9">
        <w:rPr>
          <w:rFonts w:ascii="Times New Roman" w:hAnsi="Times New Roman" w:cs="Times New Roman"/>
          <w:sz w:val="20"/>
          <w:szCs w:val="20"/>
        </w:rPr>
        <w:t>.</w:t>
      </w:r>
    </w:p>
    <w:p w14:paraId="3E4CBC43" w14:textId="20DF3ABF" w:rsidR="00AC24A6" w:rsidRDefault="00AC24A6" w:rsidP="009C43E9">
      <w:pPr>
        <w:pStyle w:val="Akapitzlist"/>
        <w:spacing w:before="240" w:after="120"/>
        <w:ind w:left="0"/>
        <w:rPr>
          <w:rFonts w:ascii="Times New Roman" w:hAnsi="Times New Roman" w:cs="Times New Roman"/>
        </w:rPr>
      </w:pPr>
    </w:p>
    <w:p w14:paraId="0C7F95F2" w14:textId="15A819BE" w:rsidR="00AC24A6" w:rsidRDefault="00AC24A6" w:rsidP="009C43E9">
      <w:pPr>
        <w:pStyle w:val="Akapitzlist"/>
        <w:spacing w:before="240" w:after="120"/>
        <w:ind w:left="0"/>
        <w:rPr>
          <w:rFonts w:ascii="Times New Roman" w:hAnsi="Times New Roman" w:cs="Times New Roman"/>
        </w:rPr>
      </w:pPr>
    </w:p>
    <w:p w14:paraId="1BEE39C2" w14:textId="77777777" w:rsidR="00474D99" w:rsidRDefault="00474D99" w:rsidP="009C43E9">
      <w:pPr>
        <w:pStyle w:val="Akapitzlist"/>
        <w:spacing w:before="240" w:after="120"/>
        <w:ind w:left="0"/>
        <w:rPr>
          <w:rFonts w:ascii="Times New Roman" w:hAnsi="Times New Roman" w:cs="Times New Roman"/>
        </w:rPr>
      </w:pPr>
    </w:p>
    <w:p w14:paraId="0176B76C" w14:textId="77777777" w:rsidR="00474D99" w:rsidRDefault="00474D99" w:rsidP="009C43E9">
      <w:pPr>
        <w:pStyle w:val="Akapitzlist"/>
        <w:spacing w:before="240" w:after="120"/>
        <w:ind w:left="0"/>
        <w:rPr>
          <w:rFonts w:ascii="Times New Roman" w:hAnsi="Times New Roman" w:cs="Times New Roman"/>
        </w:rPr>
      </w:pPr>
    </w:p>
    <w:p w14:paraId="1A6BB696" w14:textId="77777777" w:rsidR="005E2E20" w:rsidRDefault="005E2E20" w:rsidP="004A4CB9">
      <w:pPr>
        <w:pStyle w:val="Akapitzlist"/>
        <w:spacing w:before="240" w:after="120"/>
        <w:ind w:left="0"/>
        <w:rPr>
          <w:rFonts w:ascii="Times New Roman" w:hAnsi="Times New Roman" w:cs="Times New Roman"/>
        </w:rPr>
      </w:pPr>
    </w:p>
    <w:p w14:paraId="6A736501" w14:textId="3345DE3E" w:rsidR="004A4CB9" w:rsidRDefault="00AC24A6" w:rsidP="004A4CB9">
      <w:pPr>
        <w:pStyle w:val="Akapitzlist"/>
        <w:spacing w:before="240" w:after="120"/>
        <w:ind w:left="0"/>
        <w:rPr>
          <w:rFonts w:ascii="Times New Roman" w:hAnsi="Times New Roman" w:cs="Times New Roman"/>
        </w:rPr>
      </w:pPr>
      <w:r>
        <w:rPr>
          <w:rFonts w:ascii="Times New Roman" w:hAnsi="Times New Roman" w:cs="Times New Roman"/>
        </w:rPr>
        <w:t>Dzięki uporządkowanym danym sieć jest w stanie szybciej zaadaptować się do zbioru wzorców. Jest to przyczyną tego, że dla dużej liczby kolejnych danych algorytm online dostosowuje wagi dla konkretnego wzorca danych wyjściowych.</w:t>
      </w:r>
      <w:r w:rsidR="00103D71">
        <w:rPr>
          <w:rFonts w:ascii="Times New Roman" w:hAnsi="Times New Roman" w:cs="Times New Roman"/>
        </w:rPr>
        <w:t xml:space="preserve"> W przeciwieństwie do pomieszanego zbioru danych, gdzie sieć dostosowuje swoje wagi raz do jednego wzorca wyjściowego, a raz do drugiego.</w:t>
      </w:r>
    </w:p>
    <w:p w14:paraId="15BF2430" w14:textId="77777777" w:rsidR="00474D99" w:rsidRDefault="00474D99" w:rsidP="004A4CB9">
      <w:pPr>
        <w:pStyle w:val="Akapitzlist"/>
        <w:spacing w:before="240" w:after="120"/>
        <w:ind w:left="0"/>
        <w:rPr>
          <w:rFonts w:ascii="Times New Roman" w:hAnsi="Times New Roman" w:cs="Times New Roman"/>
        </w:rPr>
      </w:pPr>
    </w:p>
    <w:p w14:paraId="4DD5C121" w14:textId="0EE56DC6" w:rsidR="00423257" w:rsidRDefault="00423257" w:rsidP="004A4CB9">
      <w:pPr>
        <w:pStyle w:val="Akapitzlist"/>
        <w:spacing w:before="240" w:after="120"/>
        <w:ind w:left="0"/>
        <w:rPr>
          <w:rFonts w:ascii="Times New Roman" w:hAnsi="Times New Roman" w:cs="Times New Roman"/>
        </w:rPr>
      </w:pPr>
      <w:r>
        <w:rPr>
          <w:rFonts w:ascii="Times New Roman" w:hAnsi="Times New Roman" w:cs="Times New Roman"/>
          <w:noProof/>
        </w:rPr>
        <w:drawing>
          <wp:inline distT="0" distB="0" distL="0" distR="0" wp14:anchorId="6F90179C" wp14:editId="385F682C">
            <wp:extent cx="2806700" cy="28067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700" cy="2806700"/>
                    </a:xfrm>
                    <a:prstGeom prst="rect">
                      <a:avLst/>
                    </a:prstGeom>
                    <a:noFill/>
                    <a:ln>
                      <a:noFill/>
                    </a:ln>
                  </pic:spPr>
                </pic:pic>
              </a:graphicData>
            </a:graphic>
          </wp:inline>
        </w:drawing>
      </w:r>
      <w:r>
        <w:rPr>
          <w:rFonts w:ascii="Times New Roman" w:hAnsi="Times New Roman" w:cs="Times New Roman"/>
          <w:noProof/>
        </w:rPr>
        <w:drawing>
          <wp:inline distT="0" distB="0" distL="0" distR="0" wp14:anchorId="7162C8FA" wp14:editId="539EADC8">
            <wp:extent cx="2838450" cy="283845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14:paraId="7E3222C0" w14:textId="7A68EF87" w:rsidR="00474D99" w:rsidRPr="00474D99" w:rsidRDefault="00474D99" w:rsidP="00474D99">
      <w:pPr>
        <w:pStyle w:val="Akapitzlist"/>
        <w:spacing w:before="240" w:after="120"/>
        <w:ind w:left="0"/>
        <w:jc w:val="center"/>
        <w:rPr>
          <w:rFonts w:ascii="Times New Roman" w:hAnsi="Times New Roman" w:cs="Times New Roman"/>
          <w:sz w:val="20"/>
          <w:szCs w:val="20"/>
        </w:rPr>
      </w:pPr>
      <w:r w:rsidRPr="00474D99">
        <w:rPr>
          <w:rFonts w:ascii="Times New Roman" w:hAnsi="Times New Roman" w:cs="Times New Roman"/>
          <w:sz w:val="20"/>
          <w:szCs w:val="20"/>
        </w:rPr>
        <w:t>Rys. 2. Wykresy błędów podczas nauki sieci (model 4-4-3) względem epoki.</w:t>
      </w:r>
    </w:p>
    <w:p w14:paraId="64531B88" w14:textId="78590345" w:rsidR="004A4CB9" w:rsidRDefault="004A4CB9" w:rsidP="009C43E9">
      <w:pPr>
        <w:pStyle w:val="Akapitzlist"/>
        <w:spacing w:before="240" w:after="120"/>
        <w:ind w:left="0"/>
        <w:rPr>
          <w:rFonts w:ascii="Times New Roman" w:hAnsi="Times New Roman" w:cs="Times New Roman"/>
        </w:rPr>
      </w:pPr>
    </w:p>
    <w:p w14:paraId="09DF6C06" w14:textId="144534B1" w:rsidR="00474D99" w:rsidRDefault="00474D99" w:rsidP="009C43E9">
      <w:pPr>
        <w:pStyle w:val="Akapitzlist"/>
        <w:spacing w:before="240" w:after="120"/>
        <w:ind w:left="0"/>
        <w:rPr>
          <w:rFonts w:ascii="Times New Roman" w:hAnsi="Times New Roman" w:cs="Times New Roman"/>
        </w:rPr>
      </w:pPr>
      <w:r>
        <w:rPr>
          <w:rFonts w:ascii="Times New Roman" w:hAnsi="Times New Roman" w:cs="Times New Roman"/>
        </w:rPr>
        <w:t xml:space="preserve">Jak widzimy jest prawdą to, że uporządkowane dane mają wpływ na szybkość nauki. Wykresy pokazują również </w:t>
      </w:r>
      <w:r w:rsidR="005E2E20">
        <w:rPr>
          <w:rFonts w:ascii="Times New Roman" w:hAnsi="Times New Roman" w:cs="Times New Roman"/>
        </w:rPr>
        <w:t>mniejsze zróżnicowanie błędów między epokami na korzyść danych pomieszanych.</w:t>
      </w:r>
      <w:r w:rsidR="00546D00">
        <w:rPr>
          <w:rFonts w:ascii="Times New Roman" w:hAnsi="Times New Roman" w:cs="Times New Roman"/>
        </w:rPr>
        <w:t xml:space="preserve"> Jest to skutek tego, że sieć nie jest zaskakiwana nagłymi zmianami wzorców wyjściowych.</w:t>
      </w:r>
    </w:p>
    <w:p w14:paraId="4B28D3FA" w14:textId="77777777" w:rsidR="00474D99" w:rsidRDefault="00474D99" w:rsidP="009C43E9">
      <w:pPr>
        <w:pStyle w:val="Akapitzlist"/>
        <w:spacing w:before="240" w:after="120"/>
        <w:ind w:left="0"/>
        <w:rPr>
          <w:rFonts w:ascii="Times New Roman" w:hAnsi="Times New Roman" w:cs="Times New Roman"/>
        </w:rPr>
      </w:pPr>
    </w:p>
    <w:p w14:paraId="4CA1A90B" w14:textId="2F5B2C3E" w:rsidR="009E7D27" w:rsidRDefault="009E7D27" w:rsidP="009C43E9">
      <w:pPr>
        <w:pStyle w:val="Akapitzlist"/>
        <w:spacing w:before="240" w:after="120"/>
        <w:ind w:left="0"/>
        <w:rPr>
          <w:rFonts w:ascii="Times New Roman" w:hAnsi="Times New Roman" w:cs="Times New Roman"/>
        </w:rPr>
      </w:pPr>
      <w:r>
        <w:rPr>
          <w:rFonts w:ascii="Times New Roman" w:hAnsi="Times New Roman" w:cs="Times New Roman"/>
        </w:rPr>
        <w:t>Dane Irysów zostały podzielone na zestaw treningowy oraz zestaw testowy dla rzetelniejszego przebadania powodzenia nauki naszej sieci. Najlepsza sieć jaką udało nam się uzyskać posiada 0.51 błędu całkowitego, co przekłada się na bardzo dobre wyniki przewidywania poprawnych danych wyjściowych. W przypadku danych testowych, które nie były częścią danych przekazanych w procesie trenowania sieci, uzyskaliśmy 100% poprawnych wyników dla każdej klasy</w:t>
      </w:r>
      <w:r w:rsidR="00427855">
        <w:rPr>
          <w:rFonts w:ascii="Times New Roman" w:hAnsi="Times New Roman" w:cs="Times New Roman"/>
        </w:rPr>
        <w:t xml:space="preserve"> kwiatu.</w:t>
      </w:r>
    </w:p>
    <w:p w14:paraId="57BD1D97" w14:textId="0C897C96" w:rsidR="00003E23" w:rsidRPr="00AC24A6" w:rsidRDefault="00003E23" w:rsidP="009C43E9">
      <w:pPr>
        <w:pStyle w:val="Akapitzlist"/>
        <w:spacing w:before="240" w:after="120"/>
        <w:ind w:left="0"/>
        <w:rPr>
          <w:rFonts w:ascii="Times New Roman" w:hAnsi="Times New Roman" w:cs="Times New Roman"/>
        </w:rPr>
      </w:pPr>
    </w:p>
    <w:tbl>
      <w:tblPr>
        <w:tblStyle w:val="Tabela-Siatka"/>
        <w:tblW w:w="6096" w:type="dxa"/>
        <w:tblInd w:w="1491" w:type="dxa"/>
        <w:tblLayout w:type="fixed"/>
        <w:tblLook w:val="04A0" w:firstRow="1" w:lastRow="0" w:firstColumn="1" w:lastColumn="0" w:noHBand="0" w:noVBand="1"/>
      </w:tblPr>
      <w:tblGrid>
        <w:gridCol w:w="577"/>
        <w:gridCol w:w="1145"/>
        <w:gridCol w:w="933"/>
        <w:gridCol w:w="1145"/>
        <w:gridCol w:w="1236"/>
        <w:gridCol w:w="560"/>
        <w:gridCol w:w="500"/>
      </w:tblGrid>
      <w:tr w:rsidR="00003E23" w14:paraId="06893AAC" w14:textId="130C28CB" w:rsidTr="00003E23">
        <w:trPr>
          <w:trHeight w:val="367"/>
        </w:trPr>
        <w:tc>
          <w:tcPr>
            <w:tcW w:w="577" w:type="dxa"/>
            <w:vMerge w:val="restart"/>
            <w:tcBorders>
              <w:top w:val="nil"/>
              <w:left w:val="nil"/>
              <w:right w:val="nil"/>
            </w:tcBorders>
          </w:tcPr>
          <w:p w14:paraId="58FE421F" w14:textId="77777777" w:rsidR="00003E23" w:rsidRDefault="00003E23" w:rsidP="009C43E9">
            <w:pPr>
              <w:pStyle w:val="Akapitzlist"/>
              <w:spacing w:before="240" w:after="120"/>
              <w:ind w:left="0"/>
              <w:rPr>
                <w:rFonts w:ascii="Times New Roman" w:hAnsi="Times New Roman" w:cs="Times New Roman"/>
              </w:rPr>
            </w:pPr>
          </w:p>
        </w:tc>
        <w:tc>
          <w:tcPr>
            <w:tcW w:w="1145" w:type="dxa"/>
            <w:tcBorders>
              <w:top w:val="nil"/>
              <w:left w:val="nil"/>
            </w:tcBorders>
          </w:tcPr>
          <w:p w14:paraId="2D3B7FB2" w14:textId="77777777" w:rsidR="00003E23" w:rsidRPr="00003E23" w:rsidRDefault="00003E23" w:rsidP="009C43E9">
            <w:pPr>
              <w:pStyle w:val="Akapitzlist"/>
              <w:spacing w:before="240" w:after="120"/>
              <w:ind w:left="0"/>
              <w:rPr>
                <w:rFonts w:ascii="Times New Roman" w:hAnsi="Times New Roman" w:cs="Times New Roman"/>
                <w:sz w:val="20"/>
                <w:szCs w:val="20"/>
              </w:rPr>
            </w:pPr>
          </w:p>
        </w:tc>
        <w:tc>
          <w:tcPr>
            <w:tcW w:w="3314" w:type="dxa"/>
            <w:gridSpan w:val="3"/>
          </w:tcPr>
          <w:p w14:paraId="5E9EA0BC" w14:textId="30E1DB99" w:rsidR="00003E23" w:rsidRPr="00003E23" w:rsidRDefault="00003E23" w:rsidP="00D340D9">
            <w:pPr>
              <w:pStyle w:val="Akapitzlist"/>
              <w:ind w:left="0"/>
              <w:jc w:val="center"/>
              <w:rPr>
                <w:rFonts w:ascii="Times New Roman" w:hAnsi="Times New Roman" w:cs="Times New Roman"/>
                <w:sz w:val="20"/>
                <w:szCs w:val="20"/>
              </w:rPr>
            </w:pPr>
            <w:r w:rsidRPr="00003E23">
              <w:rPr>
                <w:rFonts w:ascii="Times New Roman" w:hAnsi="Times New Roman" w:cs="Times New Roman"/>
                <w:sz w:val="20"/>
                <w:szCs w:val="20"/>
              </w:rPr>
              <w:t>Wynik na wyjściu</w:t>
            </w:r>
          </w:p>
        </w:tc>
        <w:tc>
          <w:tcPr>
            <w:tcW w:w="560" w:type="dxa"/>
            <w:tcBorders>
              <w:top w:val="nil"/>
              <w:right w:val="nil"/>
            </w:tcBorders>
          </w:tcPr>
          <w:p w14:paraId="4DE7F755" w14:textId="77777777" w:rsidR="00003E23" w:rsidRDefault="00003E23" w:rsidP="00D340D9">
            <w:pPr>
              <w:pStyle w:val="Akapitzlist"/>
              <w:ind w:left="0"/>
              <w:jc w:val="center"/>
              <w:rPr>
                <w:rFonts w:ascii="Times New Roman" w:hAnsi="Times New Roman" w:cs="Times New Roman"/>
              </w:rPr>
            </w:pPr>
          </w:p>
        </w:tc>
        <w:tc>
          <w:tcPr>
            <w:tcW w:w="500" w:type="dxa"/>
            <w:vMerge w:val="restart"/>
            <w:tcBorders>
              <w:top w:val="nil"/>
              <w:left w:val="nil"/>
              <w:right w:val="nil"/>
            </w:tcBorders>
          </w:tcPr>
          <w:p w14:paraId="54859FF4" w14:textId="77777777" w:rsidR="00003E23" w:rsidRDefault="00003E23" w:rsidP="00D340D9">
            <w:pPr>
              <w:pStyle w:val="Akapitzlist"/>
              <w:ind w:left="0"/>
              <w:jc w:val="center"/>
              <w:rPr>
                <w:rFonts w:ascii="Times New Roman" w:hAnsi="Times New Roman" w:cs="Times New Roman"/>
              </w:rPr>
            </w:pPr>
          </w:p>
        </w:tc>
      </w:tr>
      <w:tr w:rsidR="00003E23" w14:paraId="04C9FAD6" w14:textId="6F79A66C" w:rsidTr="00003E23">
        <w:trPr>
          <w:trHeight w:val="262"/>
        </w:trPr>
        <w:tc>
          <w:tcPr>
            <w:tcW w:w="577" w:type="dxa"/>
            <w:vMerge/>
            <w:tcBorders>
              <w:top w:val="nil"/>
              <w:left w:val="nil"/>
            </w:tcBorders>
          </w:tcPr>
          <w:p w14:paraId="05669282" w14:textId="77777777" w:rsidR="00003E23" w:rsidRDefault="00003E23" w:rsidP="009C43E9">
            <w:pPr>
              <w:pStyle w:val="Akapitzlist"/>
              <w:spacing w:before="240" w:after="120"/>
              <w:ind w:left="0"/>
              <w:rPr>
                <w:rFonts w:ascii="Times New Roman" w:hAnsi="Times New Roman" w:cs="Times New Roman"/>
              </w:rPr>
            </w:pPr>
          </w:p>
        </w:tc>
        <w:tc>
          <w:tcPr>
            <w:tcW w:w="1145" w:type="dxa"/>
          </w:tcPr>
          <w:p w14:paraId="20D0C95F" w14:textId="359DE4FD" w:rsidR="00003E23" w:rsidRPr="00003E23" w:rsidRDefault="00003E23" w:rsidP="00D340D9">
            <w:pPr>
              <w:pStyle w:val="Akapitzlist"/>
              <w:spacing w:before="240" w:after="120"/>
              <w:ind w:left="0"/>
              <w:jc w:val="center"/>
              <w:rPr>
                <w:rFonts w:ascii="Times New Roman" w:hAnsi="Times New Roman" w:cs="Times New Roman"/>
                <w:sz w:val="20"/>
                <w:szCs w:val="20"/>
              </w:rPr>
            </w:pPr>
          </w:p>
        </w:tc>
        <w:tc>
          <w:tcPr>
            <w:tcW w:w="933" w:type="dxa"/>
          </w:tcPr>
          <w:p w14:paraId="26F82C00" w14:textId="35AE10B6" w:rsidR="00003E23" w:rsidRPr="00003E23" w:rsidRDefault="00003E23" w:rsidP="00D340D9">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Setosa</w:t>
            </w:r>
            <w:proofErr w:type="spellEnd"/>
          </w:p>
        </w:tc>
        <w:tc>
          <w:tcPr>
            <w:tcW w:w="1145" w:type="dxa"/>
          </w:tcPr>
          <w:p w14:paraId="65E63536" w14:textId="1685494A" w:rsidR="00003E23" w:rsidRPr="00003E23" w:rsidRDefault="00003E23" w:rsidP="00D340D9">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Versicolor</w:t>
            </w:r>
            <w:proofErr w:type="spellEnd"/>
          </w:p>
        </w:tc>
        <w:tc>
          <w:tcPr>
            <w:tcW w:w="1236" w:type="dxa"/>
          </w:tcPr>
          <w:p w14:paraId="033A7DDC" w14:textId="751923D1" w:rsidR="00003E23" w:rsidRPr="00003E23" w:rsidRDefault="00003E23" w:rsidP="00D340D9">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Virginica</w:t>
            </w:r>
            <w:proofErr w:type="spellEnd"/>
          </w:p>
        </w:tc>
        <w:tc>
          <w:tcPr>
            <w:tcW w:w="560" w:type="dxa"/>
            <w:tcBorders>
              <w:top w:val="single" w:sz="4" w:space="0" w:color="auto"/>
              <w:right w:val="single" w:sz="4" w:space="0" w:color="auto"/>
            </w:tcBorders>
          </w:tcPr>
          <w:p w14:paraId="2F2BA627" w14:textId="77777777" w:rsidR="00003E23" w:rsidRDefault="00003E23" w:rsidP="00D340D9">
            <w:pPr>
              <w:pStyle w:val="Akapitzlist"/>
              <w:spacing w:before="240" w:after="120"/>
              <w:ind w:left="0"/>
              <w:jc w:val="center"/>
              <w:rPr>
                <w:rFonts w:ascii="Times New Roman" w:hAnsi="Times New Roman" w:cs="Times New Roman"/>
              </w:rPr>
            </w:pPr>
          </w:p>
        </w:tc>
        <w:tc>
          <w:tcPr>
            <w:tcW w:w="500" w:type="dxa"/>
            <w:vMerge/>
            <w:tcBorders>
              <w:top w:val="nil"/>
              <w:right w:val="nil"/>
            </w:tcBorders>
          </w:tcPr>
          <w:p w14:paraId="28F25FEB" w14:textId="77777777" w:rsidR="00003E23" w:rsidRDefault="00003E23" w:rsidP="00D340D9">
            <w:pPr>
              <w:pStyle w:val="Akapitzlist"/>
              <w:spacing w:before="240" w:after="120"/>
              <w:ind w:left="0"/>
              <w:jc w:val="center"/>
              <w:rPr>
                <w:rFonts w:ascii="Times New Roman" w:hAnsi="Times New Roman" w:cs="Times New Roman"/>
              </w:rPr>
            </w:pPr>
          </w:p>
        </w:tc>
      </w:tr>
      <w:tr w:rsidR="00075E0B" w14:paraId="6C5BF201" w14:textId="4BDD796A" w:rsidTr="00003E23">
        <w:trPr>
          <w:trHeight w:val="576"/>
        </w:trPr>
        <w:tc>
          <w:tcPr>
            <w:tcW w:w="577" w:type="dxa"/>
            <w:vMerge w:val="restart"/>
            <w:textDirection w:val="btLr"/>
          </w:tcPr>
          <w:p w14:paraId="58298E9E" w14:textId="2BAE7C01" w:rsidR="00075E0B" w:rsidRDefault="00075E0B" w:rsidP="00D340D9">
            <w:pPr>
              <w:pStyle w:val="Akapitzlist"/>
              <w:spacing w:after="120"/>
              <w:ind w:left="113" w:right="113"/>
              <w:jc w:val="center"/>
              <w:rPr>
                <w:rFonts w:ascii="Times New Roman" w:hAnsi="Times New Roman" w:cs="Times New Roman"/>
              </w:rPr>
            </w:pPr>
            <w:r w:rsidRPr="00075E0B">
              <w:rPr>
                <w:rFonts w:ascii="Times New Roman" w:hAnsi="Times New Roman" w:cs="Times New Roman"/>
                <w:sz w:val="20"/>
                <w:szCs w:val="20"/>
              </w:rPr>
              <w:t>Oczekiwany wynik</w:t>
            </w:r>
          </w:p>
        </w:tc>
        <w:tc>
          <w:tcPr>
            <w:tcW w:w="1145" w:type="dxa"/>
          </w:tcPr>
          <w:p w14:paraId="53A8957E" w14:textId="0E1E4584" w:rsidR="00075E0B" w:rsidRPr="00003E23" w:rsidRDefault="00075E0B" w:rsidP="00003E23">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Setosa</w:t>
            </w:r>
            <w:proofErr w:type="spellEnd"/>
          </w:p>
        </w:tc>
        <w:tc>
          <w:tcPr>
            <w:tcW w:w="933" w:type="dxa"/>
          </w:tcPr>
          <w:p w14:paraId="057BF3FE" w14:textId="3BC8BA93"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1145" w:type="dxa"/>
          </w:tcPr>
          <w:p w14:paraId="7F4C1C5B" w14:textId="1EAA7DA9"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236" w:type="dxa"/>
          </w:tcPr>
          <w:p w14:paraId="25E8BB08" w14:textId="0DA37139"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560" w:type="dxa"/>
            <w:vMerge w:val="restart"/>
            <w:textDirection w:val="btLr"/>
          </w:tcPr>
          <w:p w14:paraId="0C6EDA1A" w14:textId="5D8BE5C3" w:rsidR="00075E0B" w:rsidRDefault="00075E0B" w:rsidP="00075E0B">
            <w:pPr>
              <w:pStyle w:val="Akapitzlist"/>
              <w:spacing w:before="240" w:after="120"/>
              <w:ind w:left="113" w:right="113"/>
              <w:jc w:val="center"/>
              <w:rPr>
                <w:rFonts w:ascii="Times New Roman" w:hAnsi="Times New Roman" w:cs="Times New Roman"/>
              </w:rPr>
            </w:pPr>
            <w:r w:rsidRPr="00075E0B">
              <w:rPr>
                <w:rFonts w:ascii="Times New Roman" w:hAnsi="Times New Roman" w:cs="Times New Roman"/>
                <w:sz w:val="20"/>
                <w:szCs w:val="20"/>
              </w:rPr>
              <w:t>Całkowita populacja</w:t>
            </w:r>
          </w:p>
        </w:tc>
        <w:tc>
          <w:tcPr>
            <w:tcW w:w="500" w:type="dxa"/>
            <w:vMerge w:val="restart"/>
            <w:textDirection w:val="btLr"/>
          </w:tcPr>
          <w:p w14:paraId="0A87ABF5" w14:textId="71CDFCB8" w:rsidR="00075E0B" w:rsidRDefault="00003E23" w:rsidP="00003E23">
            <w:pPr>
              <w:pStyle w:val="Akapitzlist"/>
              <w:ind w:left="113" w:right="113"/>
              <w:jc w:val="center"/>
              <w:rPr>
                <w:rFonts w:ascii="Times New Roman" w:hAnsi="Times New Roman" w:cs="Times New Roman"/>
              </w:rPr>
            </w:pPr>
            <w:r w:rsidRPr="00003E23">
              <w:rPr>
                <w:rFonts w:ascii="Times New Roman" w:hAnsi="Times New Roman" w:cs="Times New Roman"/>
                <w:sz w:val="20"/>
                <w:szCs w:val="20"/>
              </w:rPr>
              <w:t>30</w:t>
            </w:r>
          </w:p>
        </w:tc>
      </w:tr>
      <w:tr w:rsidR="00075E0B" w14:paraId="12484EFF" w14:textId="7845ABBC" w:rsidTr="00003E23">
        <w:trPr>
          <w:trHeight w:val="712"/>
        </w:trPr>
        <w:tc>
          <w:tcPr>
            <w:tcW w:w="577" w:type="dxa"/>
            <w:vMerge/>
          </w:tcPr>
          <w:p w14:paraId="3BF35E54" w14:textId="77777777" w:rsidR="00075E0B" w:rsidRDefault="00075E0B" w:rsidP="009C43E9">
            <w:pPr>
              <w:pStyle w:val="Akapitzlist"/>
              <w:spacing w:before="240" w:after="120"/>
              <w:ind w:left="0"/>
              <w:rPr>
                <w:rFonts w:ascii="Times New Roman" w:hAnsi="Times New Roman" w:cs="Times New Roman"/>
              </w:rPr>
            </w:pPr>
          </w:p>
        </w:tc>
        <w:tc>
          <w:tcPr>
            <w:tcW w:w="1145" w:type="dxa"/>
          </w:tcPr>
          <w:p w14:paraId="1E5FF0E0" w14:textId="7A632CC0" w:rsidR="00075E0B" w:rsidRPr="00003E23" w:rsidRDefault="00075E0B" w:rsidP="00003E23">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Versicolor</w:t>
            </w:r>
            <w:proofErr w:type="spellEnd"/>
          </w:p>
        </w:tc>
        <w:tc>
          <w:tcPr>
            <w:tcW w:w="933" w:type="dxa"/>
          </w:tcPr>
          <w:p w14:paraId="61A8730D" w14:textId="523B4D5B"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145" w:type="dxa"/>
          </w:tcPr>
          <w:p w14:paraId="1652A3F9" w14:textId="2DEF469B"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1236" w:type="dxa"/>
          </w:tcPr>
          <w:p w14:paraId="7B6950A9" w14:textId="4F748166"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560" w:type="dxa"/>
            <w:vMerge/>
          </w:tcPr>
          <w:p w14:paraId="5A080945" w14:textId="77777777" w:rsidR="00075E0B" w:rsidRDefault="00075E0B" w:rsidP="00D340D9">
            <w:pPr>
              <w:pStyle w:val="Akapitzlist"/>
              <w:spacing w:before="240" w:after="120"/>
              <w:ind w:left="0"/>
              <w:jc w:val="center"/>
              <w:rPr>
                <w:rFonts w:ascii="Times New Roman" w:hAnsi="Times New Roman" w:cs="Times New Roman"/>
              </w:rPr>
            </w:pPr>
          </w:p>
        </w:tc>
        <w:tc>
          <w:tcPr>
            <w:tcW w:w="500" w:type="dxa"/>
            <w:vMerge/>
          </w:tcPr>
          <w:p w14:paraId="23DA54CB" w14:textId="77777777" w:rsidR="00075E0B" w:rsidRDefault="00075E0B" w:rsidP="00D340D9">
            <w:pPr>
              <w:pStyle w:val="Akapitzlist"/>
              <w:spacing w:before="240" w:after="120"/>
              <w:ind w:left="0"/>
              <w:jc w:val="center"/>
              <w:rPr>
                <w:rFonts w:ascii="Times New Roman" w:hAnsi="Times New Roman" w:cs="Times New Roman"/>
              </w:rPr>
            </w:pPr>
          </w:p>
        </w:tc>
      </w:tr>
      <w:tr w:rsidR="00075E0B" w14:paraId="15385A1C" w14:textId="5629F822" w:rsidTr="00003E23">
        <w:trPr>
          <w:trHeight w:val="631"/>
        </w:trPr>
        <w:tc>
          <w:tcPr>
            <w:tcW w:w="577" w:type="dxa"/>
            <w:vMerge/>
          </w:tcPr>
          <w:p w14:paraId="1786391C" w14:textId="77777777" w:rsidR="00075E0B" w:rsidRDefault="00075E0B" w:rsidP="009C43E9">
            <w:pPr>
              <w:pStyle w:val="Akapitzlist"/>
              <w:spacing w:before="240" w:after="120"/>
              <w:ind w:left="0"/>
              <w:rPr>
                <w:rFonts w:ascii="Times New Roman" w:hAnsi="Times New Roman" w:cs="Times New Roman"/>
              </w:rPr>
            </w:pPr>
          </w:p>
        </w:tc>
        <w:tc>
          <w:tcPr>
            <w:tcW w:w="1145" w:type="dxa"/>
          </w:tcPr>
          <w:p w14:paraId="7B0B39D1" w14:textId="5163EBE3" w:rsidR="00075E0B" w:rsidRPr="00003E23" w:rsidRDefault="00075E0B" w:rsidP="00003E23">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Virginica</w:t>
            </w:r>
            <w:proofErr w:type="spellEnd"/>
          </w:p>
        </w:tc>
        <w:tc>
          <w:tcPr>
            <w:tcW w:w="933" w:type="dxa"/>
          </w:tcPr>
          <w:p w14:paraId="78B5F511" w14:textId="4394FEC5"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145" w:type="dxa"/>
          </w:tcPr>
          <w:p w14:paraId="77878DF9" w14:textId="45FEA7CE"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236" w:type="dxa"/>
          </w:tcPr>
          <w:p w14:paraId="265E92F4" w14:textId="04477009" w:rsidR="00075E0B" w:rsidRPr="00003E23" w:rsidRDefault="00075E0B"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560" w:type="dxa"/>
            <w:vMerge/>
          </w:tcPr>
          <w:p w14:paraId="069C9CB1" w14:textId="77777777" w:rsidR="00075E0B" w:rsidRDefault="00075E0B" w:rsidP="00D340D9">
            <w:pPr>
              <w:pStyle w:val="Akapitzlist"/>
              <w:spacing w:before="240" w:after="120"/>
              <w:ind w:left="0"/>
              <w:jc w:val="center"/>
              <w:rPr>
                <w:rFonts w:ascii="Times New Roman" w:hAnsi="Times New Roman" w:cs="Times New Roman"/>
              </w:rPr>
            </w:pPr>
          </w:p>
        </w:tc>
        <w:tc>
          <w:tcPr>
            <w:tcW w:w="500" w:type="dxa"/>
            <w:vMerge/>
          </w:tcPr>
          <w:p w14:paraId="23211428" w14:textId="77777777" w:rsidR="00075E0B" w:rsidRDefault="00075E0B" w:rsidP="00D340D9">
            <w:pPr>
              <w:pStyle w:val="Akapitzlist"/>
              <w:spacing w:before="240" w:after="120"/>
              <w:ind w:left="0"/>
              <w:jc w:val="center"/>
              <w:rPr>
                <w:rFonts w:ascii="Times New Roman" w:hAnsi="Times New Roman" w:cs="Times New Roman"/>
              </w:rPr>
            </w:pPr>
          </w:p>
        </w:tc>
      </w:tr>
      <w:tr w:rsidR="00003E23" w14:paraId="52281FCF" w14:textId="575D46D1" w:rsidTr="00003E23">
        <w:trPr>
          <w:trHeight w:val="342"/>
        </w:trPr>
        <w:tc>
          <w:tcPr>
            <w:tcW w:w="577" w:type="dxa"/>
            <w:vMerge w:val="restart"/>
            <w:tcBorders>
              <w:left w:val="nil"/>
              <w:bottom w:val="nil"/>
            </w:tcBorders>
          </w:tcPr>
          <w:p w14:paraId="1991B9D7" w14:textId="77777777" w:rsidR="00003E23" w:rsidRDefault="00003E23" w:rsidP="009C43E9">
            <w:pPr>
              <w:pStyle w:val="Akapitzlist"/>
              <w:spacing w:before="240" w:after="120"/>
              <w:ind w:left="0"/>
              <w:rPr>
                <w:rFonts w:ascii="Times New Roman" w:hAnsi="Times New Roman" w:cs="Times New Roman"/>
              </w:rPr>
            </w:pPr>
          </w:p>
        </w:tc>
        <w:tc>
          <w:tcPr>
            <w:tcW w:w="1145" w:type="dxa"/>
          </w:tcPr>
          <w:p w14:paraId="2DE591E1" w14:textId="3C80068F"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Precyzja</w:t>
            </w:r>
          </w:p>
        </w:tc>
        <w:tc>
          <w:tcPr>
            <w:tcW w:w="933" w:type="dxa"/>
          </w:tcPr>
          <w:p w14:paraId="5B1A36EF" w14:textId="1688618F"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17BA52A2" w14:textId="09137AFA"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236" w:type="dxa"/>
          </w:tcPr>
          <w:p w14:paraId="6200C23A" w14:textId="4B617BFF"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560" w:type="dxa"/>
            <w:tcBorders>
              <w:bottom w:val="single" w:sz="4" w:space="0" w:color="auto"/>
              <w:right w:val="nil"/>
            </w:tcBorders>
          </w:tcPr>
          <w:p w14:paraId="01973BC8" w14:textId="77777777" w:rsidR="00003E23" w:rsidRDefault="00003E23" w:rsidP="00D340D9">
            <w:pPr>
              <w:pStyle w:val="Akapitzlist"/>
              <w:spacing w:before="240" w:after="120"/>
              <w:ind w:left="0"/>
              <w:jc w:val="center"/>
              <w:rPr>
                <w:rFonts w:ascii="Times New Roman" w:hAnsi="Times New Roman" w:cs="Times New Roman"/>
              </w:rPr>
            </w:pPr>
          </w:p>
        </w:tc>
        <w:tc>
          <w:tcPr>
            <w:tcW w:w="500" w:type="dxa"/>
            <w:tcBorders>
              <w:bottom w:val="nil"/>
              <w:right w:val="nil"/>
            </w:tcBorders>
          </w:tcPr>
          <w:p w14:paraId="3072AC20" w14:textId="77777777" w:rsidR="00003E23" w:rsidRDefault="00003E23" w:rsidP="00D340D9">
            <w:pPr>
              <w:pStyle w:val="Akapitzlist"/>
              <w:spacing w:before="240" w:after="120"/>
              <w:ind w:left="0"/>
              <w:jc w:val="center"/>
              <w:rPr>
                <w:rFonts w:ascii="Times New Roman" w:hAnsi="Times New Roman" w:cs="Times New Roman"/>
              </w:rPr>
            </w:pPr>
          </w:p>
        </w:tc>
      </w:tr>
      <w:tr w:rsidR="00003E23" w14:paraId="56C9701F" w14:textId="5E7004B3" w:rsidTr="00003E23">
        <w:trPr>
          <w:gridAfter w:val="2"/>
          <w:wAfter w:w="1060" w:type="dxa"/>
          <w:trHeight w:val="342"/>
        </w:trPr>
        <w:tc>
          <w:tcPr>
            <w:tcW w:w="577" w:type="dxa"/>
            <w:vMerge/>
            <w:tcBorders>
              <w:left w:val="nil"/>
              <w:bottom w:val="nil"/>
            </w:tcBorders>
          </w:tcPr>
          <w:p w14:paraId="1CBE4358" w14:textId="77777777" w:rsidR="00003E23" w:rsidRDefault="00003E23" w:rsidP="009C43E9">
            <w:pPr>
              <w:pStyle w:val="Akapitzlist"/>
              <w:spacing w:before="240" w:after="120"/>
              <w:ind w:left="0"/>
              <w:rPr>
                <w:rFonts w:ascii="Times New Roman" w:hAnsi="Times New Roman" w:cs="Times New Roman"/>
              </w:rPr>
            </w:pPr>
          </w:p>
        </w:tc>
        <w:tc>
          <w:tcPr>
            <w:tcW w:w="1145" w:type="dxa"/>
          </w:tcPr>
          <w:p w14:paraId="685921E3" w14:textId="66148503" w:rsidR="00003E23" w:rsidRPr="00003E23" w:rsidRDefault="00003E23" w:rsidP="00003E23">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Recall</w:t>
            </w:r>
            <w:proofErr w:type="spellEnd"/>
          </w:p>
        </w:tc>
        <w:tc>
          <w:tcPr>
            <w:tcW w:w="933" w:type="dxa"/>
          </w:tcPr>
          <w:p w14:paraId="3E75EB90" w14:textId="3C3FB169"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4CDAD4F2" w14:textId="7285E381"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236" w:type="dxa"/>
          </w:tcPr>
          <w:p w14:paraId="02281565" w14:textId="1575CE51"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r>
      <w:tr w:rsidR="00003E23" w14:paraId="729758CD" w14:textId="0CA5A9E0" w:rsidTr="00003E23">
        <w:trPr>
          <w:gridAfter w:val="2"/>
          <w:wAfter w:w="1060" w:type="dxa"/>
          <w:trHeight w:val="342"/>
        </w:trPr>
        <w:tc>
          <w:tcPr>
            <w:tcW w:w="577" w:type="dxa"/>
            <w:vMerge/>
            <w:tcBorders>
              <w:left w:val="nil"/>
              <w:bottom w:val="nil"/>
            </w:tcBorders>
          </w:tcPr>
          <w:p w14:paraId="68EE798F" w14:textId="77777777" w:rsidR="00003E23" w:rsidRDefault="00003E23" w:rsidP="009C43E9">
            <w:pPr>
              <w:pStyle w:val="Akapitzlist"/>
              <w:spacing w:before="240" w:after="120"/>
              <w:ind w:left="0"/>
              <w:rPr>
                <w:rFonts w:ascii="Times New Roman" w:hAnsi="Times New Roman" w:cs="Times New Roman"/>
              </w:rPr>
            </w:pPr>
          </w:p>
        </w:tc>
        <w:tc>
          <w:tcPr>
            <w:tcW w:w="1145" w:type="dxa"/>
          </w:tcPr>
          <w:p w14:paraId="08DF4A75" w14:textId="4C88D6CD"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F-</w:t>
            </w:r>
            <w:proofErr w:type="spellStart"/>
            <w:r w:rsidRPr="00003E23">
              <w:rPr>
                <w:rFonts w:ascii="Times New Roman" w:hAnsi="Times New Roman" w:cs="Times New Roman"/>
                <w:sz w:val="20"/>
                <w:szCs w:val="20"/>
              </w:rPr>
              <w:t>measure</w:t>
            </w:r>
            <w:proofErr w:type="spellEnd"/>
          </w:p>
        </w:tc>
        <w:tc>
          <w:tcPr>
            <w:tcW w:w="933" w:type="dxa"/>
          </w:tcPr>
          <w:p w14:paraId="793811EA" w14:textId="6378B60A"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77142CAD" w14:textId="28EC9BD0"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236" w:type="dxa"/>
          </w:tcPr>
          <w:p w14:paraId="5C02CDA0" w14:textId="18224FE9" w:rsidR="00003E23" w:rsidRPr="00003E23" w:rsidRDefault="00003E23" w:rsidP="00003E23">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r>
    </w:tbl>
    <w:p w14:paraId="1E932B7E" w14:textId="154CEF3B" w:rsidR="002E1DB2" w:rsidRDefault="00003E23" w:rsidP="009C43E9">
      <w:pPr>
        <w:pStyle w:val="Akapitzlist"/>
        <w:spacing w:before="240" w:after="120"/>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w:t>
      </w:r>
      <w:r w:rsidRPr="00003E23">
        <w:rPr>
          <w:rFonts w:ascii="Times New Roman" w:hAnsi="Times New Roman" w:cs="Times New Roman"/>
          <w:sz w:val="20"/>
          <w:szCs w:val="20"/>
        </w:rPr>
        <w:t>Tab</w:t>
      </w:r>
      <w:r>
        <w:rPr>
          <w:rFonts w:ascii="Times New Roman" w:hAnsi="Times New Roman" w:cs="Times New Roman"/>
          <w:sz w:val="20"/>
          <w:szCs w:val="20"/>
        </w:rPr>
        <w:t>.</w:t>
      </w:r>
      <w:r w:rsidRPr="00003E23">
        <w:rPr>
          <w:rFonts w:ascii="Times New Roman" w:hAnsi="Times New Roman" w:cs="Times New Roman"/>
          <w:sz w:val="20"/>
          <w:szCs w:val="20"/>
        </w:rPr>
        <w:t xml:space="preserve"> 1. Macierz pomyłek dla modelu 4-4-3 z błędem całkowitym 0.51.</w:t>
      </w:r>
    </w:p>
    <w:p w14:paraId="6E17300A" w14:textId="0A9AE5C3" w:rsidR="00427855" w:rsidRDefault="00427855" w:rsidP="009C43E9">
      <w:pPr>
        <w:pStyle w:val="Akapitzlist"/>
        <w:spacing w:before="240" w:after="120"/>
        <w:ind w:left="0"/>
        <w:rPr>
          <w:rFonts w:ascii="Times New Roman" w:hAnsi="Times New Roman" w:cs="Times New Roman"/>
        </w:rPr>
      </w:pPr>
    </w:p>
    <w:p w14:paraId="1A9F95B0" w14:textId="77777777" w:rsidR="00546D00" w:rsidRDefault="00546D00" w:rsidP="009C43E9">
      <w:pPr>
        <w:pStyle w:val="Akapitzlist"/>
        <w:spacing w:before="240" w:after="120"/>
        <w:ind w:left="0"/>
        <w:rPr>
          <w:rFonts w:ascii="Times New Roman" w:hAnsi="Times New Roman" w:cs="Times New Roman"/>
        </w:rPr>
      </w:pPr>
    </w:p>
    <w:p w14:paraId="2C2DACFD" w14:textId="77777777" w:rsidR="00546D00" w:rsidRDefault="00546D00" w:rsidP="009C43E9">
      <w:pPr>
        <w:pStyle w:val="Akapitzlist"/>
        <w:spacing w:before="240" w:after="120"/>
        <w:ind w:left="0"/>
        <w:rPr>
          <w:rFonts w:ascii="Times New Roman" w:hAnsi="Times New Roman" w:cs="Times New Roman"/>
        </w:rPr>
      </w:pPr>
    </w:p>
    <w:p w14:paraId="3C45B565" w14:textId="77777777" w:rsidR="00546D00" w:rsidRDefault="00546D00" w:rsidP="009C43E9">
      <w:pPr>
        <w:pStyle w:val="Akapitzlist"/>
        <w:spacing w:before="240" w:after="120"/>
        <w:ind w:left="0"/>
        <w:rPr>
          <w:rFonts w:ascii="Times New Roman" w:hAnsi="Times New Roman" w:cs="Times New Roman"/>
        </w:rPr>
      </w:pPr>
    </w:p>
    <w:p w14:paraId="6FED5DA1" w14:textId="77777777" w:rsidR="00546D00" w:rsidRDefault="00546D00" w:rsidP="009C43E9">
      <w:pPr>
        <w:pStyle w:val="Akapitzlist"/>
        <w:spacing w:before="240" w:after="120"/>
        <w:ind w:left="0"/>
        <w:rPr>
          <w:rFonts w:ascii="Times New Roman" w:hAnsi="Times New Roman" w:cs="Times New Roman"/>
        </w:rPr>
      </w:pPr>
    </w:p>
    <w:p w14:paraId="736D17EB" w14:textId="002DCDF9" w:rsidR="00427855" w:rsidRDefault="00427855" w:rsidP="009C43E9">
      <w:pPr>
        <w:pStyle w:val="Akapitzlist"/>
        <w:spacing w:before="240" w:after="120"/>
        <w:ind w:left="0"/>
        <w:rPr>
          <w:rFonts w:ascii="Times New Roman" w:hAnsi="Times New Roman" w:cs="Times New Roman"/>
        </w:rPr>
      </w:pPr>
      <w:r>
        <w:rPr>
          <w:rFonts w:ascii="Times New Roman" w:hAnsi="Times New Roman" w:cs="Times New Roman"/>
        </w:rPr>
        <w:t>Przeuczenie to zjawisko podczas którego sieć traci swoją wydajność na podanym zbiorze w wyniku zbyt dużej ilości generacji.</w:t>
      </w:r>
    </w:p>
    <w:p w14:paraId="78436CE5" w14:textId="77777777" w:rsidR="00546D00" w:rsidRDefault="00546D00" w:rsidP="009C43E9">
      <w:pPr>
        <w:pStyle w:val="Akapitzlist"/>
        <w:spacing w:before="240" w:after="120"/>
        <w:ind w:left="0"/>
        <w:rPr>
          <w:rFonts w:ascii="Times New Roman" w:hAnsi="Times New Roman" w:cs="Times New Roman"/>
        </w:rPr>
      </w:pPr>
    </w:p>
    <w:tbl>
      <w:tblPr>
        <w:tblStyle w:val="Tabela-Siatka"/>
        <w:tblW w:w="6096" w:type="dxa"/>
        <w:tblInd w:w="1491" w:type="dxa"/>
        <w:tblLayout w:type="fixed"/>
        <w:tblLook w:val="04A0" w:firstRow="1" w:lastRow="0" w:firstColumn="1" w:lastColumn="0" w:noHBand="0" w:noVBand="1"/>
      </w:tblPr>
      <w:tblGrid>
        <w:gridCol w:w="577"/>
        <w:gridCol w:w="1145"/>
        <w:gridCol w:w="933"/>
        <w:gridCol w:w="1145"/>
        <w:gridCol w:w="1236"/>
        <w:gridCol w:w="560"/>
        <w:gridCol w:w="500"/>
      </w:tblGrid>
      <w:tr w:rsidR="00AC0B8D" w14:paraId="5C7CDE15" w14:textId="77777777" w:rsidTr="007C2B06">
        <w:trPr>
          <w:trHeight w:val="367"/>
        </w:trPr>
        <w:tc>
          <w:tcPr>
            <w:tcW w:w="577" w:type="dxa"/>
            <w:vMerge w:val="restart"/>
            <w:tcBorders>
              <w:top w:val="nil"/>
              <w:left w:val="nil"/>
              <w:right w:val="nil"/>
            </w:tcBorders>
          </w:tcPr>
          <w:p w14:paraId="4A85B641" w14:textId="77777777" w:rsidR="00AC0B8D" w:rsidRDefault="00AC0B8D" w:rsidP="007C2B06">
            <w:pPr>
              <w:pStyle w:val="Akapitzlist"/>
              <w:spacing w:before="240" w:after="120"/>
              <w:ind w:left="0"/>
              <w:rPr>
                <w:rFonts w:ascii="Times New Roman" w:hAnsi="Times New Roman" w:cs="Times New Roman"/>
              </w:rPr>
            </w:pPr>
          </w:p>
        </w:tc>
        <w:tc>
          <w:tcPr>
            <w:tcW w:w="1145" w:type="dxa"/>
            <w:tcBorders>
              <w:top w:val="nil"/>
              <w:left w:val="nil"/>
            </w:tcBorders>
          </w:tcPr>
          <w:p w14:paraId="06ADC2CB" w14:textId="77777777" w:rsidR="00AC0B8D" w:rsidRPr="00003E23" w:rsidRDefault="00AC0B8D" w:rsidP="007C2B06">
            <w:pPr>
              <w:pStyle w:val="Akapitzlist"/>
              <w:spacing w:before="240" w:after="120"/>
              <w:ind w:left="0"/>
              <w:rPr>
                <w:rFonts w:ascii="Times New Roman" w:hAnsi="Times New Roman" w:cs="Times New Roman"/>
                <w:sz w:val="20"/>
                <w:szCs w:val="20"/>
              </w:rPr>
            </w:pPr>
          </w:p>
        </w:tc>
        <w:tc>
          <w:tcPr>
            <w:tcW w:w="3314" w:type="dxa"/>
            <w:gridSpan w:val="3"/>
          </w:tcPr>
          <w:p w14:paraId="53169DCB" w14:textId="77777777" w:rsidR="00AC0B8D" w:rsidRPr="00003E23" w:rsidRDefault="00AC0B8D" w:rsidP="007C2B06">
            <w:pPr>
              <w:pStyle w:val="Akapitzlist"/>
              <w:ind w:left="0"/>
              <w:jc w:val="center"/>
              <w:rPr>
                <w:rFonts w:ascii="Times New Roman" w:hAnsi="Times New Roman" w:cs="Times New Roman"/>
                <w:sz w:val="20"/>
                <w:szCs w:val="20"/>
              </w:rPr>
            </w:pPr>
            <w:r w:rsidRPr="00003E23">
              <w:rPr>
                <w:rFonts w:ascii="Times New Roman" w:hAnsi="Times New Roman" w:cs="Times New Roman"/>
                <w:sz w:val="20"/>
                <w:szCs w:val="20"/>
              </w:rPr>
              <w:t>Wynik na wyjściu</w:t>
            </w:r>
          </w:p>
        </w:tc>
        <w:tc>
          <w:tcPr>
            <w:tcW w:w="560" w:type="dxa"/>
            <w:tcBorders>
              <w:top w:val="nil"/>
              <w:right w:val="nil"/>
            </w:tcBorders>
          </w:tcPr>
          <w:p w14:paraId="25B0497E" w14:textId="77777777" w:rsidR="00AC0B8D" w:rsidRDefault="00AC0B8D" w:rsidP="007C2B06">
            <w:pPr>
              <w:pStyle w:val="Akapitzlist"/>
              <w:ind w:left="0"/>
              <w:jc w:val="center"/>
              <w:rPr>
                <w:rFonts w:ascii="Times New Roman" w:hAnsi="Times New Roman" w:cs="Times New Roman"/>
              </w:rPr>
            </w:pPr>
          </w:p>
        </w:tc>
        <w:tc>
          <w:tcPr>
            <w:tcW w:w="500" w:type="dxa"/>
            <w:vMerge w:val="restart"/>
            <w:tcBorders>
              <w:top w:val="nil"/>
              <w:left w:val="nil"/>
              <w:right w:val="nil"/>
            </w:tcBorders>
          </w:tcPr>
          <w:p w14:paraId="77002AF5" w14:textId="77777777" w:rsidR="00AC0B8D" w:rsidRDefault="00AC0B8D" w:rsidP="007C2B06">
            <w:pPr>
              <w:pStyle w:val="Akapitzlist"/>
              <w:ind w:left="0"/>
              <w:jc w:val="center"/>
              <w:rPr>
                <w:rFonts w:ascii="Times New Roman" w:hAnsi="Times New Roman" w:cs="Times New Roman"/>
              </w:rPr>
            </w:pPr>
          </w:p>
        </w:tc>
      </w:tr>
      <w:tr w:rsidR="00AC0B8D" w14:paraId="77A09145" w14:textId="77777777" w:rsidTr="007C2B06">
        <w:trPr>
          <w:trHeight w:val="262"/>
        </w:trPr>
        <w:tc>
          <w:tcPr>
            <w:tcW w:w="577" w:type="dxa"/>
            <w:vMerge/>
            <w:tcBorders>
              <w:top w:val="nil"/>
              <w:left w:val="nil"/>
            </w:tcBorders>
          </w:tcPr>
          <w:p w14:paraId="3D60A6D1" w14:textId="77777777" w:rsidR="00AC0B8D" w:rsidRDefault="00AC0B8D" w:rsidP="007C2B06">
            <w:pPr>
              <w:pStyle w:val="Akapitzlist"/>
              <w:spacing w:before="240" w:after="120"/>
              <w:ind w:left="0"/>
              <w:rPr>
                <w:rFonts w:ascii="Times New Roman" w:hAnsi="Times New Roman" w:cs="Times New Roman"/>
              </w:rPr>
            </w:pPr>
          </w:p>
        </w:tc>
        <w:tc>
          <w:tcPr>
            <w:tcW w:w="1145" w:type="dxa"/>
          </w:tcPr>
          <w:p w14:paraId="3FEC7BF0" w14:textId="77777777" w:rsidR="00AC0B8D" w:rsidRPr="00003E23" w:rsidRDefault="00AC0B8D" w:rsidP="007C2B06">
            <w:pPr>
              <w:pStyle w:val="Akapitzlist"/>
              <w:spacing w:before="240" w:after="120"/>
              <w:ind w:left="0"/>
              <w:jc w:val="center"/>
              <w:rPr>
                <w:rFonts w:ascii="Times New Roman" w:hAnsi="Times New Roman" w:cs="Times New Roman"/>
                <w:sz w:val="20"/>
                <w:szCs w:val="20"/>
              </w:rPr>
            </w:pPr>
          </w:p>
        </w:tc>
        <w:tc>
          <w:tcPr>
            <w:tcW w:w="933" w:type="dxa"/>
          </w:tcPr>
          <w:p w14:paraId="6E5B821F" w14:textId="77777777" w:rsidR="00AC0B8D" w:rsidRPr="00003E23" w:rsidRDefault="00AC0B8D" w:rsidP="007C2B06">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Setosa</w:t>
            </w:r>
            <w:proofErr w:type="spellEnd"/>
          </w:p>
        </w:tc>
        <w:tc>
          <w:tcPr>
            <w:tcW w:w="1145" w:type="dxa"/>
          </w:tcPr>
          <w:p w14:paraId="479BDA98" w14:textId="77777777" w:rsidR="00AC0B8D" w:rsidRPr="00003E23" w:rsidRDefault="00AC0B8D" w:rsidP="007C2B06">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Versicolor</w:t>
            </w:r>
            <w:proofErr w:type="spellEnd"/>
          </w:p>
        </w:tc>
        <w:tc>
          <w:tcPr>
            <w:tcW w:w="1236" w:type="dxa"/>
          </w:tcPr>
          <w:p w14:paraId="411DD275" w14:textId="77777777" w:rsidR="00AC0B8D" w:rsidRPr="00003E23" w:rsidRDefault="00AC0B8D" w:rsidP="007C2B06">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Virginica</w:t>
            </w:r>
            <w:proofErr w:type="spellEnd"/>
          </w:p>
        </w:tc>
        <w:tc>
          <w:tcPr>
            <w:tcW w:w="560" w:type="dxa"/>
            <w:tcBorders>
              <w:top w:val="single" w:sz="4" w:space="0" w:color="auto"/>
              <w:right w:val="single" w:sz="4" w:space="0" w:color="auto"/>
            </w:tcBorders>
          </w:tcPr>
          <w:p w14:paraId="301FB928" w14:textId="77777777" w:rsidR="00AC0B8D" w:rsidRDefault="00AC0B8D" w:rsidP="007C2B06">
            <w:pPr>
              <w:pStyle w:val="Akapitzlist"/>
              <w:spacing w:before="240" w:after="120"/>
              <w:ind w:left="0"/>
              <w:jc w:val="center"/>
              <w:rPr>
                <w:rFonts w:ascii="Times New Roman" w:hAnsi="Times New Roman" w:cs="Times New Roman"/>
              </w:rPr>
            </w:pPr>
          </w:p>
        </w:tc>
        <w:tc>
          <w:tcPr>
            <w:tcW w:w="500" w:type="dxa"/>
            <w:vMerge/>
            <w:tcBorders>
              <w:top w:val="nil"/>
              <w:right w:val="nil"/>
            </w:tcBorders>
          </w:tcPr>
          <w:p w14:paraId="4C0F0787" w14:textId="77777777" w:rsidR="00AC0B8D" w:rsidRDefault="00AC0B8D" w:rsidP="007C2B06">
            <w:pPr>
              <w:pStyle w:val="Akapitzlist"/>
              <w:spacing w:before="240" w:after="120"/>
              <w:ind w:left="0"/>
              <w:jc w:val="center"/>
              <w:rPr>
                <w:rFonts w:ascii="Times New Roman" w:hAnsi="Times New Roman" w:cs="Times New Roman"/>
              </w:rPr>
            </w:pPr>
          </w:p>
        </w:tc>
      </w:tr>
      <w:tr w:rsidR="00AC0B8D" w14:paraId="10DC9702" w14:textId="77777777" w:rsidTr="007C2B06">
        <w:trPr>
          <w:trHeight w:val="576"/>
        </w:trPr>
        <w:tc>
          <w:tcPr>
            <w:tcW w:w="577" w:type="dxa"/>
            <w:vMerge w:val="restart"/>
            <w:textDirection w:val="btLr"/>
          </w:tcPr>
          <w:p w14:paraId="65F1EBFD" w14:textId="77777777" w:rsidR="00AC0B8D" w:rsidRDefault="00AC0B8D" w:rsidP="007C2B06">
            <w:pPr>
              <w:pStyle w:val="Akapitzlist"/>
              <w:spacing w:after="120"/>
              <w:ind w:left="113" w:right="113"/>
              <w:jc w:val="center"/>
              <w:rPr>
                <w:rFonts w:ascii="Times New Roman" w:hAnsi="Times New Roman" w:cs="Times New Roman"/>
              </w:rPr>
            </w:pPr>
            <w:r w:rsidRPr="00075E0B">
              <w:rPr>
                <w:rFonts w:ascii="Times New Roman" w:hAnsi="Times New Roman" w:cs="Times New Roman"/>
                <w:sz w:val="20"/>
                <w:szCs w:val="20"/>
              </w:rPr>
              <w:t>Oczekiwany wynik</w:t>
            </w:r>
          </w:p>
        </w:tc>
        <w:tc>
          <w:tcPr>
            <w:tcW w:w="1145" w:type="dxa"/>
          </w:tcPr>
          <w:p w14:paraId="0CF746B8" w14:textId="77777777" w:rsidR="00AC0B8D" w:rsidRPr="00003E23" w:rsidRDefault="00AC0B8D"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Setosa</w:t>
            </w:r>
            <w:proofErr w:type="spellEnd"/>
          </w:p>
        </w:tc>
        <w:tc>
          <w:tcPr>
            <w:tcW w:w="933" w:type="dxa"/>
          </w:tcPr>
          <w:p w14:paraId="0560B359"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1145" w:type="dxa"/>
          </w:tcPr>
          <w:p w14:paraId="69CD2124"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236" w:type="dxa"/>
          </w:tcPr>
          <w:p w14:paraId="7D7D4AAD"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560" w:type="dxa"/>
            <w:vMerge w:val="restart"/>
            <w:textDirection w:val="btLr"/>
          </w:tcPr>
          <w:p w14:paraId="4AA6BE91" w14:textId="77777777" w:rsidR="00AC0B8D" w:rsidRDefault="00AC0B8D" w:rsidP="007C2B06">
            <w:pPr>
              <w:pStyle w:val="Akapitzlist"/>
              <w:spacing w:before="240" w:after="120"/>
              <w:ind w:left="113" w:right="113"/>
              <w:jc w:val="center"/>
              <w:rPr>
                <w:rFonts w:ascii="Times New Roman" w:hAnsi="Times New Roman" w:cs="Times New Roman"/>
              </w:rPr>
            </w:pPr>
            <w:r w:rsidRPr="00075E0B">
              <w:rPr>
                <w:rFonts w:ascii="Times New Roman" w:hAnsi="Times New Roman" w:cs="Times New Roman"/>
                <w:sz w:val="20"/>
                <w:szCs w:val="20"/>
              </w:rPr>
              <w:t>Całkowita populacja</w:t>
            </w:r>
          </w:p>
        </w:tc>
        <w:tc>
          <w:tcPr>
            <w:tcW w:w="500" w:type="dxa"/>
            <w:vMerge w:val="restart"/>
            <w:textDirection w:val="btLr"/>
          </w:tcPr>
          <w:p w14:paraId="79E993EB" w14:textId="77777777" w:rsidR="00AC0B8D" w:rsidRDefault="00AC0B8D" w:rsidP="007C2B06">
            <w:pPr>
              <w:pStyle w:val="Akapitzlist"/>
              <w:ind w:left="113" w:right="113"/>
              <w:jc w:val="center"/>
              <w:rPr>
                <w:rFonts w:ascii="Times New Roman" w:hAnsi="Times New Roman" w:cs="Times New Roman"/>
              </w:rPr>
            </w:pPr>
            <w:r w:rsidRPr="00003E23">
              <w:rPr>
                <w:rFonts w:ascii="Times New Roman" w:hAnsi="Times New Roman" w:cs="Times New Roman"/>
                <w:sz w:val="20"/>
                <w:szCs w:val="20"/>
              </w:rPr>
              <w:t>30</w:t>
            </w:r>
          </w:p>
        </w:tc>
      </w:tr>
      <w:tr w:rsidR="00AC0B8D" w14:paraId="154006B7" w14:textId="77777777" w:rsidTr="007C2B06">
        <w:trPr>
          <w:trHeight w:val="712"/>
        </w:trPr>
        <w:tc>
          <w:tcPr>
            <w:tcW w:w="577" w:type="dxa"/>
            <w:vMerge/>
          </w:tcPr>
          <w:p w14:paraId="7999EC48" w14:textId="77777777" w:rsidR="00AC0B8D" w:rsidRDefault="00AC0B8D" w:rsidP="007C2B06">
            <w:pPr>
              <w:pStyle w:val="Akapitzlist"/>
              <w:spacing w:before="240" w:after="120"/>
              <w:ind w:left="0"/>
              <w:rPr>
                <w:rFonts w:ascii="Times New Roman" w:hAnsi="Times New Roman" w:cs="Times New Roman"/>
              </w:rPr>
            </w:pPr>
          </w:p>
        </w:tc>
        <w:tc>
          <w:tcPr>
            <w:tcW w:w="1145" w:type="dxa"/>
          </w:tcPr>
          <w:p w14:paraId="210A8E14" w14:textId="77777777" w:rsidR="00AC0B8D" w:rsidRPr="00003E23" w:rsidRDefault="00AC0B8D"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Versicolor</w:t>
            </w:r>
            <w:proofErr w:type="spellEnd"/>
          </w:p>
        </w:tc>
        <w:tc>
          <w:tcPr>
            <w:tcW w:w="933" w:type="dxa"/>
          </w:tcPr>
          <w:p w14:paraId="2CF95BED"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145" w:type="dxa"/>
          </w:tcPr>
          <w:p w14:paraId="75485196" w14:textId="400F8A22" w:rsidR="00AC0B8D" w:rsidRPr="00003E23" w:rsidRDefault="005B4A1B"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236" w:type="dxa"/>
          </w:tcPr>
          <w:p w14:paraId="726ED40F" w14:textId="55D3EAE3" w:rsidR="00AC0B8D" w:rsidRPr="00003E23" w:rsidRDefault="005B4A1B"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1</w:t>
            </w:r>
          </w:p>
        </w:tc>
        <w:tc>
          <w:tcPr>
            <w:tcW w:w="560" w:type="dxa"/>
            <w:vMerge/>
          </w:tcPr>
          <w:p w14:paraId="20CA4B4C" w14:textId="77777777" w:rsidR="00AC0B8D" w:rsidRDefault="00AC0B8D" w:rsidP="007C2B06">
            <w:pPr>
              <w:pStyle w:val="Akapitzlist"/>
              <w:spacing w:before="240" w:after="120"/>
              <w:ind w:left="0"/>
              <w:jc w:val="center"/>
              <w:rPr>
                <w:rFonts w:ascii="Times New Roman" w:hAnsi="Times New Roman" w:cs="Times New Roman"/>
              </w:rPr>
            </w:pPr>
          </w:p>
        </w:tc>
        <w:tc>
          <w:tcPr>
            <w:tcW w:w="500" w:type="dxa"/>
            <w:vMerge/>
          </w:tcPr>
          <w:p w14:paraId="0BB7623A" w14:textId="77777777" w:rsidR="00AC0B8D" w:rsidRDefault="00AC0B8D" w:rsidP="007C2B06">
            <w:pPr>
              <w:pStyle w:val="Akapitzlist"/>
              <w:spacing w:before="240" w:after="120"/>
              <w:ind w:left="0"/>
              <w:jc w:val="center"/>
              <w:rPr>
                <w:rFonts w:ascii="Times New Roman" w:hAnsi="Times New Roman" w:cs="Times New Roman"/>
              </w:rPr>
            </w:pPr>
          </w:p>
        </w:tc>
      </w:tr>
      <w:tr w:rsidR="00AC0B8D" w14:paraId="1C4F9241" w14:textId="77777777" w:rsidTr="007C2B06">
        <w:trPr>
          <w:trHeight w:val="631"/>
        </w:trPr>
        <w:tc>
          <w:tcPr>
            <w:tcW w:w="577" w:type="dxa"/>
            <w:vMerge/>
          </w:tcPr>
          <w:p w14:paraId="544E646F" w14:textId="77777777" w:rsidR="00AC0B8D" w:rsidRDefault="00AC0B8D" w:rsidP="007C2B06">
            <w:pPr>
              <w:pStyle w:val="Akapitzlist"/>
              <w:spacing w:before="240" w:after="120"/>
              <w:ind w:left="0"/>
              <w:rPr>
                <w:rFonts w:ascii="Times New Roman" w:hAnsi="Times New Roman" w:cs="Times New Roman"/>
              </w:rPr>
            </w:pPr>
          </w:p>
        </w:tc>
        <w:tc>
          <w:tcPr>
            <w:tcW w:w="1145" w:type="dxa"/>
          </w:tcPr>
          <w:p w14:paraId="5E6FDAE0" w14:textId="77777777" w:rsidR="00AC0B8D" w:rsidRPr="00003E23" w:rsidRDefault="00AC0B8D"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Virginica</w:t>
            </w:r>
            <w:proofErr w:type="spellEnd"/>
          </w:p>
        </w:tc>
        <w:tc>
          <w:tcPr>
            <w:tcW w:w="933" w:type="dxa"/>
          </w:tcPr>
          <w:p w14:paraId="042CBA71"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145" w:type="dxa"/>
          </w:tcPr>
          <w:p w14:paraId="42F92637"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236" w:type="dxa"/>
          </w:tcPr>
          <w:p w14:paraId="6B3BE96A"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560" w:type="dxa"/>
            <w:vMerge/>
          </w:tcPr>
          <w:p w14:paraId="747674C0" w14:textId="77777777" w:rsidR="00AC0B8D" w:rsidRDefault="00AC0B8D" w:rsidP="007C2B06">
            <w:pPr>
              <w:pStyle w:val="Akapitzlist"/>
              <w:spacing w:before="240" w:after="120"/>
              <w:ind w:left="0"/>
              <w:jc w:val="center"/>
              <w:rPr>
                <w:rFonts w:ascii="Times New Roman" w:hAnsi="Times New Roman" w:cs="Times New Roman"/>
              </w:rPr>
            </w:pPr>
          </w:p>
        </w:tc>
        <w:tc>
          <w:tcPr>
            <w:tcW w:w="500" w:type="dxa"/>
            <w:vMerge/>
          </w:tcPr>
          <w:p w14:paraId="7F69E3A8" w14:textId="77777777" w:rsidR="00AC0B8D" w:rsidRDefault="00AC0B8D" w:rsidP="007C2B06">
            <w:pPr>
              <w:pStyle w:val="Akapitzlist"/>
              <w:spacing w:before="240" w:after="120"/>
              <w:ind w:left="0"/>
              <w:jc w:val="center"/>
              <w:rPr>
                <w:rFonts w:ascii="Times New Roman" w:hAnsi="Times New Roman" w:cs="Times New Roman"/>
              </w:rPr>
            </w:pPr>
          </w:p>
        </w:tc>
      </w:tr>
      <w:tr w:rsidR="00AC0B8D" w14:paraId="3F87EB9A" w14:textId="77777777" w:rsidTr="007C2B06">
        <w:trPr>
          <w:trHeight w:val="342"/>
        </w:trPr>
        <w:tc>
          <w:tcPr>
            <w:tcW w:w="577" w:type="dxa"/>
            <w:vMerge w:val="restart"/>
            <w:tcBorders>
              <w:left w:val="nil"/>
              <w:bottom w:val="nil"/>
            </w:tcBorders>
          </w:tcPr>
          <w:p w14:paraId="33AA8295" w14:textId="77777777" w:rsidR="00AC0B8D" w:rsidRDefault="00AC0B8D" w:rsidP="007C2B06">
            <w:pPr>
              <w:pStyle w:val="Akapitzlist"/>
              <w:spacing w:before="240" w:after="120"/>
              <w:ind w:left="0"/>
              <w:rPr>
                <w:rFonts w:ascii="Times New Roman" w:hAnsi="Times New Roman" w:cs="Times New Roman"/>
              </w:rPr>
            </w:pPr>
          </w:p>
        </w:tc>
        <w:tc>
          <w:tcPr>
            <w:tcW w:w="1145" w:type="dxa"/>
          </w:tcPr>
          <w:p w14:paraId="2F606619"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Precyzja</w:t>
            </w:r>
          </w:p>
        </w:tc>
        <w:tc>
          <w:tcPr>
            <w:tcW w:w="933" w:type="dxa"/>
          </w:tcPr>
          <w:p w14:paraId="20398A00"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5A6FEF53" w14:textId="5C4C2C9C" w:rsidR="00AC0B8D" w:rsidRPr="00003E23" w:rsidRDefault="00AC0B8D"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w:t>
            </w:r>
            <w:r w:rsidR="005B4A1B">
              <w:rPr>
                <w:rFonts w:ascii="Times New Roman" w:hAnsi="Times New Roman" w:cs="Times New Roman"/>
                <w:sz w:val="20"/>
                <w:szCs w:val="20"/>
              </w:rPr>
              <w:t>9</w:t>
            </w:r>
          </w:p>
        </w:tc>
        <w:tc>
          <w:tcPr>
            <w:tcW w:w="1236" w:type="dxa"/>
          </w:tcPr>
          <w:p w14:paraId="133D2E61"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560" w:type="dxa"/>
            <w:tcBorders>
              <w:bottom w:val="single" w:sz="4" w:space="0" w:color="auto"/>
              <w:right w:val="nil"/>
            </w:tcBorders>
          </w:tcPr>
          <w:p w14:paraId="2D28EFF1" w14:textId="77777777" w:rsidR="00AC0B8D" w:rsidRDefault="00AC0B8D" w:rsidP="007C2B06">
            <w:pPr>
              <w:pStyle w:val="Akapitzlist"/>
              <w:spacing w:before="240" w:after="120"/>
              <w:ind w:left="0"/>
              <w:jc w:val="center"/>
              <w:rPr>
                <w:rFonts w:ascii="Times New Roman" w:hAnsi="Times New Roman" w:cs="Times New Roman"/>
              </w:rPr>
            </w:pPr>
          </w:p>
        </w:tc>
        <w:tc>
          <w:tcPr>
            <w:tcW w:w="500" w:type="dxa"/>
            <w:tcBorders>
              <w:bottom w:val="nil"/>
              <w:right w:val="nil"/>
            </w:tcBorders>
          </w:tcPr>
          <w:p w14:paraId="1689CCF1" w14:textId="77777777" w:rsidR="00AC0B8D" w:rsidRDefault="00AC0B8D" w:rsidP="007C2B06">
            <w:pPr>
              <w:pStyle w:val="Akapitzlist"/>
              <w:spacing w:before="240" w:after="120"/>
              <w:ind w:left="0"/>
              <w:jc w:val="center"/>
              <w:rPr>
                <w:rFonts w:ascii="Times New Roman" w:hAnsi="Times New Roman" w:cs="Times New Roman"/>
              </w:rPr>
            </w:pPr>
          </w:p>
        </w:tc>
      </w:tr>
      <w:tr w:rsidR="00AC0B8D" w14:paraId="66C79B11" w14:textId="77777777" w:rsidTr="007C2B06">
        <w:trPr>
          <w:gridAfter w:val="2"/>
          <w:wAfter w:w="1060" w:type="dxa"/>
          <w:trHeight w:val="342"/>
        </w:trPr>
        <w:tc>
          <w:tcPr>
            <w:tcW w:w="577" w:type="dxa"/>
            <w:vMerge/>
            <w:tcBorders>
              <w:left w:val="nil"/>
              <w:bottom w:val="nil"/>
            </w:tcBorders>
          </w:tcPr>
          <w:p w14:paraId="5C6659AC" w14:textId="77777777" w:rsidR="00AC0B8D" w:rsidRDefault="00AC0B8D" w:rsidP="007C2B06">
            <w:pPr>
              <w:pStyle w:val="Akapitzlist"/>
              <w:spacing w:before="240" w:after="120"/>
              <w:ind w:left="0"/>
              <w:rPr>
                <w:rFonts w:ascii="Times New Roman" w:hAnsi="Times New Roman" w:cs="Times New Roman"/>
              </w:rPr>
            </w:pPr>
          </w:p>
        </w:tc>
        <w:tc>
          <w:tcPr>
            <w:tcW w:w="1145" w:type="dxa"/>
          </w:tcPr>
          <w:p w14:paraId="5D8AF672" w14:textId="77777777" w:rsidR="00AC0B8D" w:rsidRPr="00003E23" w:rsidRDefault="00AC0B8D"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Recall</w:t>
            </w:r>
            <w:proofErr w:type="spellEnd"/>
          </w:p>
        </w:tc>
        <w:tc>
          <w:tcPr>
            <w:tcW w:w="933" w:type="dxa"/>
          </w:tcPr>
          <w:p w14:paraId="371D60E3"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7D1AA666"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236" w:type="dxa"/>
          </w:tcPr>
          <w:p w14:paraId="026E9144" w14:textId="64C4DC7F" w:rsidR="00AC0B8D" w:rsidRPr="00003E23" w:rsidRDefault="00AC0B8D"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w:t>
            </w:r>
            <w:r w:rsidR="005B4A1B">
              <w:rPr>
                <w:rFonts w:ascii="Times New Roman" w:hAnsi="Times New Roman" w:cs="Times New Roman"/>
                <w:sz w:val="20"/>
                <w:szCs w:val="20"/>
              </w:rPr>
              <w:t>9</w:t>
            </w:r>
          </w:p>
        </w:tc>
      </w:tr>
      <w:tr w:rsidR="00AC0B8D" w14:paraId="48075A4C" w14:textId="77777777" w:rsidTr="007C2B06">
        <w:trPr>
          <w:gridAfter w:val="2"/>
          <w:wAfter w:w="1060" w:type="dxa"/>
          <w:trHeight w:val="342"/>
        </w:trPr>
        <w:tc>
          <w:tcPr>
            <w:tcW w:w="577" w:type="dxa"/>
            <w:vMerge/>
            <w:tcBorders>
              <w:left w:val="nil"/>
              <w:bottom w:val="nil"/>
            </w:tcBorders>
          </w:tcPr>
          <w:p w14:paraId="1294D251" w14:textId="77777777" w:rsidR="00AC0B8D" w:rsidRDefault="00AC0B8D" w:rsidP="007C2B06">
            <w:pPr>
              <w:pStyle w:val="Akapitzlist"/>
              <w:spacing w:before="240" w:after="120"/>
              <w:ind w:left="0"/>
              <w:rPr>
                <w:rFonts w:ascii="Times New Roman" w:hAnsi="Times New Roman" w:cs="Times New Roman"/>
              </w:rPr>
            </w:pPr>
          </w:p>
        </w:tc>
        <w:tc>
          <w:tcPr>
            <w:tcW w:w="1145" w:type="dxa"/>
          </w:tcPr>
          <w:p w14:paraId="7255308F"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F-</w:t>
            </w:r>
            <w:proofErr w:type="spellStart"/>
            <w:r w:rsidRPr="00003E23">
              <w:rPr>
                <w:rFonts w:ascii="Times New Roman" w:hAnsi="Times New Roman" w:cs="Times New Roman"/>
                <w:sz w:val="20"/>
                <w:szCs w:val="20"/>
              </w:rPr>
              <w:t>measure</w:t>
            </w:r>
            <w:proofErr w:type="spellEnd"/>
          </w:p>
        </w:tc>
        <w:tc>
          <w:tcPr>
            <w:tcW w:w="933" w:type="dxa"/>
          </w:tcPr>
          <w:p w14:paraId="4934D48F" w14:textId="77777777" w:rsidR="00AC0B8D" w:rsidRPr="00003E23" w:rsidRDefault="00AC0B8D"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0ACB6079" w14:textId="4DB1A242" w:rsidR="00AC0B8D" w:rsidRPr="00003E23" w:rsidRDefault="00AC0B8D"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w:t>
            </w:r>
            <w:r w:rsidR="005B4A1B">
              <w:rPr>
                <w:rFonts w:ascii="Times New Roman" w:hAnsi="Times New Roman" w:cs="Times New Roman"/>
                <w:sz w:val="20"/>
                <w:szCs w:val="20"/>
              </w:rPr>
              <w:t>95</w:t>
            </w:r>
          </w:p>
        </w:tc>
        <w:tc>
          <w:tcPr>
            <w:tcW w:w="1236" w:type="dxa"/>
          </w:tcPr>
          <w:p w14:paraId="3740B25D" w14:textId="72B74F56" w:rsidR="00AC0B8D" w:rsidRPr="00003E23" w:rsidRDefault="00AC0B8D"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w:t>
            </w:r>
            <w:r w:rsidR="005B4A1B">
              <w:rPr>
                <w:rFonts w:ascii="Times New Roman" w:hAnsi="Times New Roman" w:cs="Times New Roman"/>
                <w:sz w:val="20"/>
                <w:szCs w:val="20"/>
              </w:rPr>
              <w:t>95</w:t>
            </w:r>
          </w:p>
        </w:tc>
      </w:tr>
    </w:tbl>
    <w:p w14:paraId="5D1FFE82" w14:textId="0820EED1" w:rsidR="00AC0B8D" w:rsidRDefault="00AC0B8D" w:rsidP="00AC0B8D">
      <w:pPr>
        <w:pStyle w:val="Akapitzlist"/>
        <w:spacing w:before="240" w:after="120"/>
        <w:ind w:left="0"/>
        <w:rPr>
          <w:rFonts w:ascii="Times New Roman" w:hAnsi="Times New Roman" w:cs="Times New Roman"/>
        </w:rPr>
      </w:pPr>
      <w:r>
        <w:rPr>
          <w:rFonts w:ascii="Times New Roman" w:hAnsi="Times New Roman" w:cs="Times New Roman"/>
        </w:rPr>
        <w:tab/>
        <w:t xml:space="preserve">               </w:t>
      </w:r>
      <w:r w:rsidRPr="00003E23">
        <w:rPr>
          <w:rFonts w:ascii="Times New Roman" w:hAnsi="Times New Roman" w:cs="Times New Roman"/>
          <w:sz w:val="20"/>
          <w:szCs w:val="20"/>
        </w:rPr>
        <w:t>Tab</w:t>
      </w:r>
      <w:r>
        <w:rPr>
          <w:rFonts w:ascii="Times New Roman" w:hAnsi="Times New Roman" w:cs="Times New Roman"/>
          <w:sz w:val="20"/>
          <w:szCs w:val="20"/>
        </w:rPr>
        <w:t>.</w:t>
      </w:r>
      <w:r w:rsidRPr="00003E23">
        <w:rPr>
          <w:rFonts w:ascii="Times New Roman" w:hAnsi="Times New Roman" w:cs="Times New Roman"/>
          <w:sz w:val="20"/>
          <w:szCs w:val="20"/>
        </w:rPr>
        <w:t xml:space="preserve"> </w:t>
      </w:r>
      <w:r>
        <w:rPr>
          <w:rFonts w:ascii="Times New Roman" w:hAnsi="Times New Roman" w:cs="Times New Roman"/>
          <w:sz w:val="20"/>
          <w:szCs w:val="20"/>
        </w:rPr>
        <w:t>2</w:t>
      </w:r>
      <w:r w:rsidRPr="00003E23">
        <w:rPr>
          <w:rFonts w:ascii="Times New Roman" w:hAnsi="Times New Roman" w:cs="Times New Roman"/>
          <w:sz w:val="20"/>
          <w:szCs w:val="20"/>
        </w:rPr>
        <w:t>. Macierz pomyłek dla</w:t>
      </w:r>
      <w:r>
        <w:rPr>
          <w:rFonts w:ascii="Times New Roman" w:hAnsi="Times New Roman" w:cs="Times New Roman"/>
          <w:sz w:val="20"/>
          <w:szCs w:val="20"/>
        </w:rPr>
        <w:t xml:space="preserve"> </w:t>
      </w:r>
      <w:r w:rsidRPr="00003E23">
        <w:rPr>
          <w:rFonts w:ascii="Times New Roman" w:hAnsi="Times New Roman" w:cs="Times New Roman"/>
          <w:sz w:val="20"/>
          <w:szCs w:val="20"/>
        </w:rPr>
        <w:t>modelu 4-</w:t>
      </w:r>
      <w:r>
        <w:rPr>
          <w:rFonts w:ascii="Times New Roman" w:hAnsi="Times New Roman" w:cs="Times New Roman"/>
          <w:sz w:val="20"/>
          <w:szCs w:val="20"/>
        </w:rPr>
        <w:t>3</w:t>
      </w:r>
      <w:r w:rsidRPr="00003E23">
        <w:rPr>
          <w:rFonts w:ascii="Times New Roman" w:hAnsi="Times New Roman" w:cs="Times New Roman"/>
          <w:sz w:val="20"/>
          <w:szCs w:val="20"/>
        </w:rPr>
        <w:t xml:space="preserve">-3 z błędem całkowitym </w:t>
      </w:r>
      <w:r>
        <w:rPr>
          <w:rFonts w:ascii="Times New Roman" w:hAnsi="Times New Roman" w:cs="Times New Roman"/>
          <w:sz w:val="20"/>
          <w:szCs w:val="20"/>
        </w:rPr>
        <w:t>0.89</w:t>
      </w:r>
      <w:r w:rsidRPr="00003E23">
        <w:rPr>
          <w:rFonts w:ascii="Times New Roman" w:hAnsi="Times New Roman" w:cs="Times New Roman"/>
          <w:sz w:val="20"/>
          <w:szCs w:val="20"/>
        </w:rPr>
        <w:t>.</w:t>
      </w:r>
    </w:p>
    <w:p w14:paraId="48218F5D" w14:textId="77777777" w:rsidR="00AC0B8D" w:rsidRDefault="00AC0B8D" w:rsidP="009C43E9">
      <w:pPr>
        <w:pStyle w:val="Akapitzlist"/>
        <w:spacing w:before="240" w:after="120"/>
        <w:ind w:left="0"/>
        <w:rPr>
          <w:rFonts w:ascii="Times New Roman" w:hAnsi="Times New Roman" w:cs="Times New Roman"/>
        </w:rPr>
      </w:pPr>
    </w:p>
    <w:p w14:paraId="420CB1BE" w14:textId="77777777" w:rsidR="00C730D3" w:rsidRDefault="00C730D3" w:rsidP="009C43E9">
      <w:pPr>
        <w:pStyle w:val="Akapitzlist"/>
        <w:spacing w:before="240" w:after="120"/>
        <w:ind w:left="0"/>
        <w:rPr>
          <w:rFonts w:ascii="Times New Roman" w:hAnsi="Times New Roman" w:cs="Times New Roman"/>
        </w:rPr>
      </w:pPr>
    </w:p>
    <w:tbl>
      <w:tblPr>
        <w:tblStyle w:val="Tabela-Siatka"/>
        <w:tblW w:w="6096" w:type="dxa"/>
        <w:tblInd w:w="1491" w:type="dxa"/>
        <w:tblLayout w:type="fixed"/>
        <w:tblLook w:val="04A0" w:firstRow="1" w:lastRow="0" w:firstColumn="1" w:lastColumn="0" w:noHBand="0" w:noVBand="1"/>
      </w:tblPr>
      <w:tblGrid>
        <w:gridCol w:w="577"/>
        <w:gridCol w:w="1145"/>
        <w:gridCol w:w="933"/>
        <w:gridCol w:w="1145"/>
        <w:gridCol w:w="1236"/>
        <w:gridCol w:w="560"/>
        <w:gridCol w:w="500"/>
      </w:tblGrid>
      <w:tr w:rsidR="00C730D3" w14:paraId="397EE637" w14:textId="77777777" w:rsidTr="007C2B06">
        <w:trPr>
          <w:trHeight w:val="367"/>
        </w:trPr>
        <w:tc>
          <w:tcPr>
            <w:tcW w:w="577" w:type="dxa"/>
            <w:vMerge w:val="restart"/>
            <w:tcBorders>
              <w:top w:val="nil"/>
              <w:left w:val="nil"/>
              <w:right w:val="nil"/>
            </w:tcBorders>
          </w:tcPr>
          <w:p w14:paraId="57AFB941" w14:textId="77777777" w:rsidR="00C730D3" w:rsidRDefault="00C730D3" w:rsidP="007C2B06">
            <w:pPr>
              <w:pStyle w:val="Akapitzlist"/>
              <w:spacing w:before="240" w:after="120"/>
              <w:ind w:left="0"/>
              <w:rPr>
                <w:rFonts w:ascii="Times New Roman" w:hAnsi="Times New Roman" w:cs="Times New Roman"/>
              </w:rPr>
            </w:pPr>
          </w:p>
        </w:tc>
        <w:tc>
          <w:tcPr>
            <w:tcW w:w="1145" w:type="dxa"/>
            <w:tcBorders>
              <w:top w:val="nil"/>
              <w:left w:val="nil"/>
            </w:tcBorders>
          </w:tcPr>
          <w:p w14:paraId="0B62DA9E" w14:textId="77777777" w:rsidR="00C730D3" w:rsidRPr="00003E23" w:rsidRDefault="00C730D3" w:rsidP="007C2B06">
            <w:pPr>
              <w:pStyle w:val="Akapitzlist"/>
              <w:spacing w:before="240" w:after="120"/>
              <w:ind w:left="0"/>
              <w:rPr>
                <w:rFonts w:ascii="Times New Roman" w:hAnsi="Times New Roman" w:cs="Times New Roman"/>
                <w:sz w:val="20"/>
                <w:szCs w:val="20"/>
              </w:rPr>
            </w:pPr>
          </w:p>
        </w:tc>
        <w:tc>
          <w:tcPr>
            <w:tcW w:w="3314" w:type="dxa"/>
            <w:gridSpan w:val="3"/>
          </w:tcPr>
          <w:p w14:paraId="6A69975E" w14:textId="77777777" w:rsidR="00C730D3" w:rsidRPr="00003E23" w:rsidRDefault="00C730D3" w:rsidP="007C2B06">
            <w:pPr>
              <w:pStyle w:val="Akapitzlist"/>
              <w:ind w:left="0"/>
              <w:jc w:val="center"/>
              <w:rPr>
                <w:rFonts w:ascii="Times New Roman" w:hAnsi="Times New Roman" w:cs="Times New Roman"/>
                <w:sz w:val="20"/>
                <w:szCs w:val="20"/>
              </w:rPr>
            </w:pPr>
            <w:r w:rsidRPr="00003E23">
              <w:rPr>
                <w:rFonts w:ascii="Times New Roman" w:hAnsi="Times New Roman" w:cs="Times New Roman"/>
                <w:sz w:val="20"/>
                <w:szCs w:val="20"/>
              </w:rPr>
              <w:t>Wynik na wyjściu</w:t>
            </w:r>
          </w:p>
        </w:tc>
        <w:tc>
          <w:tcPr>
            <w:tcW w:w="560" w:type="dxa"/>
            <w:tcBorders>
              <w:top w:val="nil"/>
              <w:right w:val="nil"/>
            </w:tcBorders>
          </w:tcPr>
          <w:p w14:paraId="6FE0E549" w14:textId="77777777" w:rsidR="00C730D3" w:rsidRDefault="00C730D3" w:rsidP="007C2B06">
            <w:pPr>
              <w:pStyle w:val="Akapitzlist"/>
              <w:ind w:left="0"/>
              <w:jc w:val="center"/>
              <w:rPr>
                <w:rFonts w:ascii="Times New Roman" w:hAnsi="Times New Roman" w:cs="Times New Roman"/>
              </w:rPr>
            </w:pPr>
          </w:p>
        </w:tc>
        <w:tc>
          <w:tcPr>
            <w:tcW w:w="500" w:type="dxa"/>
            <w:vMerge w:val="restart"/>
            <w:tcBorders>
              <w:top w:val="nil"/>
              <w:left w:val="nil"/>
              <w:right w:val="nil"/>
            </w:tcBorders>
          </w:tcPr>
          <w:p w14:paraId="21C91031" w14:textId="77777777" w:rsidR="00C730D3" w:rsidRDefault="00C730D3" w:rsidP="007C2B06">
            <w:pPr>
              <w:pStyle w:val="Akapitzlist"/>
              <w:ind w:left="0"/>
              <w:jc w:val="center"/>
              <w:rPr>
                <w:rFonts w:ascii="Times New Roman" w:hAnsi="Times New Roman" w:cs="Times New Roman"/>
              </w:rPr>
            </w:pPr>
          </w:p>
        </w:tc>
      </w:tr>
      <w:tr w:rsidR="00C730D3" w14:paraId="17F19EFF" w14:textId="77777777" w:rsidTr="007C2B06">
        <w:trPr>
          <w:trHeight w:val="262"/>
        </w:trPr>
        <w:tc>
          <w:tcPr>
            <w:tcW w:w="577" w:type="dxa"/>
            <w:vMerge/>
            <w:tcBorders>
              <w:top w:val="nil"/>
              <w:left w:val="nil"/>
            </w:tcBorders>
          </w:tcPr>
          <w:p w14:paraId="5452B195" w14:textId="77777777" w:rsidR="00C730D3" w:rsidRDefault="00C730D3" w:rsidP="007C2B06">
            <w:pPr>
              <w:pStyle w:val="Akapitzlist"/>
              <w:spacing w:before="240" w:after="120"/>
              <w:ind w:left="0"/>
              <w:rPr>
                <w:rFonts w:ascii="Times New Roman" w:hAnsi="Times New Roman" w:cs="Times New Roman"/>
              </w:rPr>
            </w:pPr>
          </w:p>
        </w:tc>
        <w:tc>
          <w:tcPr>
            <w:tcW w:w="1145" w:type="dxa"/>
          </w:tcPr>
          <w:p w14:paraId="037386A9" w14:textId="77777777" w:rsidR="00C730D3" w:rsidRPr="00003E23" w:rsidRDefault="00C730D3" w:rsidP="007C2B06">
            <w:pPr>
              <w:pStyle w:val="Akapitzlist"/>
              <w:spacing w:before="240" w:after="120"/>
              <w:ind w:left="0"/>
              <w:jc w:val="center"/>
              <w:rPr>
                <w:rFonts w:ascii="Times New Roman" w:hAnsi="Times New Roman" w:cs="Times New Roman"/>
                <w:sz w:val="20"/>
                <w:szCs w:val="20"/>
              </w:rPr>
            </w:pPr>
          </w:p>
        </w:tc>
        <w:tc>
          <w:tcPr>
            <w:tcW w:w="933" w:type="dxa"/>
          </w:tcPr>
          <w:p w14:paraId="0201B998" w14:textId="77777777" w:rsidR="00C730D3" w:rsidRPr="00003E23" w:rsidRDefault="00C730D3" w:rsidP="007C2B06">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Setosa</w:t>
            </w:r>
            <w:proofErr w:type="spellEnd"/>
          </w:p>
        </w:tc>
        <w:tc>
          <w:tcPr>
            <w:tcW w:w="1145" w:type="dxa"/>
          </w:tcPr>
          <w:p w14:paraId="1739B88A" w14:textId="77777777" w:rsidR="00C730D3" w:rsidRPr="00003E23" w:rsidRDefault="00C730D3" w:rsidP="007C2B06">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Versicolor</w:t>
            </w:r>
            <w:proofErr w:type="spellEnd"/>
          </w:p>
        </w:tc>
        <w:tc>
          <w:tcPr>
            <w:tcW w:w="1236" w:type="dxa"/>
          </w:tcPr>
          <w:p w14:paraId="1C694215" w14:textId="77777777" w:rsidR="00C730D3" w:rsidRPr="00003E23" w:rsidRDefault="00C730D3" w:rsidP="007C2B06">
            <w:pPr>
              <w:pStyle w:val="Akapitzlist"/>
              <w:spacing w:before="240"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Virginica</w:t>
            </w:r>
            <w:proofErr w:type="spellEnd"/>
          </w:p>
        </w:tc>
        <w:tc>
          <w:tcPr>
            <w:tcW w:w="560" w:type="dxa"/>
            <w:tcBorders>
              <w:top w:val="single" w:sz="4" w:space="0" w:color="auto"/>
              <w:right w:val="single" w:sz="4" w:space="0" w:color="auto"/>
            </w:tcBorders>
          </w:tcPr>
          <w:p w14:paraId="0D18CFBC" w14:textId="77777777" w:rsidR="00C730D3" w:rsidRDefault="00C730D3" w:rsidP="007C2B06">
            <w:pPr>
              <w:pStyle w:val="Akapitzlist"/>
              <w:spacing w:before="240" w:after="120"/>
              <w:ind w:left="0"/>
              <w:jc w:val="center"/>
              <w:rPr>
                <w:rFonts w:ascii="Times New Roman" w:hAnsi="Times New Roman" w:cs="Times New Roman"/>
              </w:rPr>
            </w:pPr>
          </w:p>
        </w:tc>
        <w:tc>
          <w:tcPr>
            <w:tcW w:w="500" w:type="dxa"/>
            <w:vMerge/>
            <w:tcBorders>
              <w:top w:val="nil"/>
              <w:right w:val="nil"/>
            </w:tcBorders>
          </w:tcPr>
          <w:p w14:paraId="0BE62A4E" w14:textId="77777777" w:rsidR="00C730D3" w:rsidRDefault="00C730D3" w:rsidP="007C2B06">
            <w:pPr>
              <w:pStyle w:val="Akapitzlist"/>
              <w:spacing w:before="240" w:after="120"/>
              <w:ind w:left="0"/>
              <w:jc w:val="center"/>
              <w:rPr>
                <w:rFonts w:ascii="Times New Roman" w:hAnsi="Times New Roman" w:cs="Times New Roman"/>
              </w:rPr>
            </w:pPr>
          </w:p>
        </w:tc>
      </w:tr>
      <w:tr w:rsidR="00C730D3" w14:paraId="0D35DCB6" w14:textId="77777777" w:rsidTr="007C2B06">
        <w:trPr>
          <w:trHeight w:val="576"/>
        </w:trPr>
        <w:tc>
          <w:tcPr>
            <w:tcW w:w="577" w:type="dxa"/>
            <w:vMerge w:val="restart"/>
            <w:textDirection w:val="btLr"/>
          </w:tcPr>
          <w:p w14:paraId="2B6D5A01" w14:textId="77777777" w:rsidR="00C730D3" w:rsidRDefault="00C730D3" w:rsidP="007C2B06">
            <w:pPr>
              <w:pStyle w:val="Akapitzlist"/>
              <w:spacing w:after="120"/>
              <w:ind w:left="113" w:right="113"/>
              <w:jc w:val="center"/>
              <w:rPr>
                <w:rFonts w:ascii="Times New Roman" w:hAnsi="Times New Roman" w:cs="Times New Roman"/>
              </w:rPr>
            </w:pPr>
            <w:r w:rsidRPr="00075E0B">
              <w:rPr>
                <w:rFonts w:ascii="Times New Roman" w:hAnsi="Times New Roman" w:cs="Times New Roman"/>
                <w:sz w:val="20"/>
                <w:szCs w:val="20"/>
              </w:rPr>
              <w:t>Oczekiwany wynik</w:t>
            </w:r>
          </w:p>
        </w:tc>
        <w:tc>
          <w:tcPr>
            <w:tcW w:w="1145" w:type="dxa"/>
          </w:tcPr>
          <w:p w14:paraId="1D22A923" w14:textId="77777777" w:rsidR="00C730D3" w:rsidRPr="00003E23" w:rsidRDefault="00C730D3"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Setosa</w:t>
            </w:r>
            <w:proofErr w:type="spellEnd"/>
          </w:p>
        </w:tc>
        <w:tc>
          <w:tcPr>
            <w:tcW w:w="933" w:type="dxa"/>
          </w:tcPr>
          <w:p w14:paraId="55BF7636"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1145" w:type="dxa"/>
          </w:tcPr>
          <w:p w14:paraId="2D26CEEF"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236" w:type="dxa"/>
          </w:tcPr>
          <w:p w14:paraId="44DD6E15"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560" w:type="dxa"/>
            <w:vMerge w:val="restart"/>
            <w:textDirection w:val="btLr"/>
          </w:tcPr>
          <w:p w14:paraId="7DD4EB80" w14:textId="77777777" w:rsidR="00C730D3" w:rsidRDefault="00C730D3" w:rsidP="007C2B06">
            <w:pPr>
              <w:pStyle w:val="Akapitzlist"/>
              <w:spacing w:before="240" w:after="120"/>
              <w:ind w:left="113" w:right="113"/>
              <w:jc w:val="center"/>
              <w:rPr>
                <w:rFonts w:ascii="Times New Roman" w:hAnsi="Times New Roman" w:cs="Times New Roman"/>
              </w:rPr>
            </w:pPr>
            <w:r w:rsidRPr="00075E0B">
              <w:rPr>
                <w:rFonts w:ascii="Times New Roman" w:hAnsi="Times New Roman" w:cs="Times New Roman"/>
                <w:sz w:val="20"/>
                <w:szCs w:val="20"/>
              </w:rPr>
              <w:t>Całkowita populacja</w:t>
            </w:r>
          </w:p>
        </w:tc>
        <w:tc>
          <w:tcPr>
            <w:tcW w:w="500" w:type="dxa"/>
            <w:vMerge w:val="restart"/>
            <w:textDirection w:val="btLr"/>
          </w:tcPr>
          <w:p w14:paraId="6C5B7F77" w14:textId="77777777" w:rsidR="00C730D3" w:rsidRDefault="00C730D3" w:rsidP="007C2B06">
            <w:pPr>
              <w:pStyle w:val="Akapitzlist"/>
              <w:ind w:left="113" w:right="113"/>
              <w:jc w:val="center"/>
              <w:rPr>
                <w:rFonts w:ascii="Times New Roman" w:hAnsi="Times New Roman" w:cs="Times New Roman"/>
              </w:rPr>
            </w:pPr>
            <w:r w:rsidRPr="00003E23">
              <w:rPr>
                <w:rFonts w:ascii="Times New Roman" w:hAnsi="Times New Roman" w:cs="Times New Roman"/>
                <w:sz w:val="20"/>
                <w:szCs w:val="20"/>
              </w:rPr>
              <w:t>30</w:t>
            </w:r>
          </w:p>
        </w:tc>
      </w:tr>
      <w:tr w:rsidR="00C730D3" w14:paraId="2AFC35F6" w14:textId="77777777" w:rsidTr="007C2B06">
        <w:trPr>
          <w:trHeight w:val="712"/>
        </w:trPr>
        <w:tc>
          <w:tcPr>
            <w:tcW w:w="577" w:type="dxa"/>
            <w:vMerge/>
          </w:tcPr>
          <w:p w14:paraId="6660FBEB" w14:textId="77777777" w:rsidR="00C730D3" w:rsidRDefault="00C730D3" w:rsidP="007C2B06">
            <w:pPr>
              <w:pStyle w:val="Akapitzlist"/>
              <w:spacing w:before="240" w:after="120"/>
              <w:ind w:left="0"/>
              <w:rPr>
                <w:rFonts w:ascii="Times New Roman" w:hAnsi="Times New Roman" w:cs="Times New Roman"/>
              </w:rPr>
            </w:pPr>
          </w:p>
        </w:tc>
        <w:tc>
          <w:tcPr>
            <w:tcW w:w="1145" w:type="dxa"/>
          </w:tcPr>
          <w:p w14:paraId="31AD635A" w14:textId="77777777" w:rsidR="00C730D3" w:rsidRPr="00003E23" w:rsidRDefault="00C730D3"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Versicolor</w:t>
            </w:r>
            <w:proofErr w:type="spellEnd"/>
          </w:p>
        </w:tc>
        <w:tc>
          <w:tcPr>
            <w:tcW w:w="933" w:type="dxa"/>
          </w:tcPr>
          <w:p w14:paraId="63C94CA2"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145" w:type="dxa"/>
          </w:tcPr>
          <w:p w14:paraId="3C8DD3FE" w14:textId="4F825843" w:rsidR="00C730D3" w:rsidRPr="00003E23" w:rsidRDefault="00C730D3"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236" w:type="dxa"/>
          </w:tcPr>
          <w:p w14:paraId="280A9BC1" w14:textId="654E4F77" w:rsidR="00C730D3" w:rsidRPr="00003E23" w:rsidRDefault="00C730D3"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3</w:t>
            </w:r>
          </w:p>
        </w:tc>
        <w:tc>
          <w:tcPr>
            <w:tcW w:w="560" w:type="dxa"/>
            <w:vMerge/>
          </w:tcPr>
          <w:p w14:paraId="3A0604D8" w14:textId="77777777" w:rsidR="00C730D3" w:rsidRDefault="00C730D3" w:rsidP="007C2B06">
            <w:pPr>
              <w:pStyle w:val="Akapitzlist"/>
              <w:spacing w:before="240" w:after="120"/>
              <w:ind w:left="0"/>
              <w:jc w:val="center"/>
              <w:rPr>
                <w:rFonts w:ascii="Times New Roman" w:hAnsi="Times New Roman" w:cs="Times New Roman"/>
              </w:rPr>
            </w:pPr>
          </w:p>
        </w:tc>
        <w:tc>
          <w:tcPr>
            <w:tcW w:w="500" w:type="dxa"/>
            <w:vMerge/>
          </w:tcPr>
          <w:p w14:paraId="13F4A21F" w14:textId="77777777" w:rsidR="00C730D3" w:rsidRDefault="00C730D3" w:rsidP="007C2B06">
            <w:pPr>
              <w:pStyle w:val="Akapitzlist"/>
              <w:spacing w:before="240" w:after="120"/>
              <w:ind w:left="0"/>
              <w:jc w:val="center"/>
              <w:rPr>
                <w:rFonts w:ascii="Times New Roman" w:hAnsi="Times New Roman" w:cs="Times New Roman"/>
              </w:rPr>
            </w:pPr>
          </w:p>
        </w:tc>
      </w:tr>
      <w:tr w:rsidR="00C730D3" w14:paraId="665E6A9D" w14:textId="77777777" w:rsidTr="007C2B06">
        <w:trPr>
          <w:trHeight w:val="631"/>
        </w:trPr>
        <w:tc>
          <w:tcPr>
            <w:tcW w:w="577" w:type="dxa"/>
            <w:vMerge/>
          </w:tcPr>
          <w:p w14:paraId="28AEE8C6" w14:textId="77777777" w:rsidR="00C730D3" w:rsidRDefault="00C730D3" w:rsidP="007C2B06">
            <w:pPr>
              <w:pStyle w:val="Akapitzlist"/>
              <w:spacing w:before="240" w:after="120"/>
              <w:ind w:left="0"/>
              <w:rPr>
                <w:rFonts w:ascii="Times New Roman" w:hAnsi="Times New Roman" w:cs="Times New Roman"/>
              </w:rPr>
            </w:pPr>
          </w:p>
        </w:tc>
        <w:tc>
          <w:tcPr>
            <w:tcW w:w="1145" w:type="dxa"/>
          </w:tcPr>
          <w:p w14:paraId="5924B591" w14:textId="77777777" w:rsidR="00C730D3" w:rsidRPr="00003E23" w:rsidRDefault="00C730D3"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Virginica</w:t>
            </w:r>
            <w:proofErr w:type="spellEnd"/>
          </w:p>
        </w:tc>
        <w:tc>
          <w:tcPr>
            <w:tcW w:w="933" w:type="dxa"/>
          </w:tcPr>
          <w:p w14:paraId="70565A02"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145" w:type="dxa"/>
          </w:tcPr>
          <w:p w14:paraId="3BC7F2DE"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0</w:t>
            </w:r>
          </w:p>
        </w:tc>
        <w:tc>
          <w:tcPr>
            <w:tcW w:w="1236" w:type="dxa"/>
          </w:tcPr>
          <w:p w14:paraId="00BCF71C"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10</w:t>
            </w:r>
          </w:p>
        </w:tc>
        <w:tc>
          <w:tcPr>
            <w:tcW w:w="560" w:type="dxa"/>
            <w:vMerge/>
          </w:tcPr>
          <w:p w14:paraId="6C609315" w14:textId="77777777" w:rsidR="00C730D3" w:rsidRDefault="00C730D3" w:rsidP="007C2B06">
            <w:pPr>
              <w:pStyle w:val="Akapitzlist"/>
              <w:spacing w:before="240" w:after="120"/>
              <w:ind w:left="0"/>
              <w:jc w:val="center"/>
              <w:rPr>
                <w:rFonts w:ascii="Times New Roman" w:hAnsi="Times New Roman" w:cs="Times New Roman"/>
              </w:rPr>
            </w:pPr>
          </w:p>
        </w:tc>
        <w:tc>
          <w:tcPr>
            <w:tcW w:w="500" w:type="dxa"/>
            <w:vMerge/>
          </w:tcPr>
          <w:p w14:paraId="4FF78963" w14:textId="77777777" w:rsidR="00C730D3" w:rsidRDefault="00C730D3" w:rsidP="007C2B06">
            <w:pPr>
              <w:pStyle w:val="Akapitzlist"/>
              <w:spacing w:before="240" w:after="120"/>
              <w:ind w:left="0"/>
              <w:jc w:val="center"/>
              <w:rPr>
                <w:rFonts w:ascii="Times New Roman" w:hAnsi="Times New Roman" w:cs="Times New Roman"/>
              </w:rPr>
            </w:pPr>
          </w:p>
        </w:tc>
      </w:tr>
      <w:tr w:rsidR="00C730D3" w14:paraId="7AD0C941" w14:textId="77777777" w:rsidTr="007C2B06">
        <w:trPr>
          <w:trHeight w:val="342"/>
        </w:trPr>
        <w:tc>
          <w:tcPr>
            <w:tcW w:w="577" w:type="dxa"/>
            <w:vMerge w:val="restart"/>
            <w:tcBorders>
              <w:left w:val="nil"/>
              <w:bottom w:val="nil"/>
            </w:tcBorders>
          </w:tcPr>
          <w:p w14:paraId="4F2CE618" w14:textId="77777777" w:rsidR="00C730D3" w:rsidRDefault="00C730D3" w:rsidP="007C2B06">
            <w:pPr>
              <w:pStyle w:val="Akapitzlist"/>
              <w:spacing w:before="240" w:after="120"/>
              <w:ind w:left="0"/>
              <w:rPr>
                <w:rFonts w:ascii="Times New Roman" w:hAnsi="Times New Roman" w:cs="Times New Roman"/>
              </w:rPr>
            </w:pPr>
          </w:p>
        </w:tc>
        <w:tc>
          <w:tcPr>
            <w:tcW w:w="1145" w:type="dxa"/>
          </w:tcPr>
          <w:p w14:paraId="0884177D"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Precyzja</w:t>
            </w:r>
          </w:p>
        </w:tc>
        <w:tc>
          <w:tcPr>
            <w:tcW w:w="933" w:type="dxa"/>
          </w:tcPr>
          <w:p w14:paraId="4E85D80C"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7FBE22B1" w14:textId="23F2C31C" w:rsidR="00C730D3" w:rsidRPr="00003E23" w:rsidRDefault="00C730D3"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0.77</w:t>
            </w:r>
          </w:p>
        </w:tc>
        <w:tc>
          <w:tcPr>
            <w:tcW w:w="1236" w:type="dxa"/>
          </w:tcPr>
          <w:p w14:paraId="3C45D471"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560" w:type="dxa"/>
            <w:tcBorders>
              <w:bottom w:val="single" w:sz="4" w:space="0" w:color="auto"/>
              <w:right w:val="nil"/>
            </w:tcBorders>
          </w:tcPr>
          <w:p w14:paraId="5DF3BB81" w14:textId="77777777" w:rsidR="00C730D3" w:rsidRDefault="00C730D3" w:rsidP="007C2B06">
            <w:pPr>
              <w:pStyle w:val="Akapitzlist"/>
              <w:spacing w:before="240" w:after="120"/>
              <w:ind w:left="0"/>
              <w:jc w:val="center"/>
              <w:rPr>
                <w:rFonts w:ascii="Times New Roman" w:hAnsi="Times New Roman" w:cs="Times New Roman"/>
              </w:rPr>
            </w:pPr>
          </w:p>
        </w:tc>
        <w:tc>
          <w:tcPr>
            <w:tcW w:w="500" w:type="dxa"/>
            <w:tcBorders>
              <w:bottom w:val="nil"/>
              <w:right w:val="nil"/>
            </w:tcBorders>
          </w:tcPr>
          <w:p w14:paraId="6A6D3680" w14:textId="77777777" w:rsidR="00C730D3" w:rsidRDefault="00C730D3" w:rsidP="007C2B06">
            <w:pPr>
              <w:pStyle w:val="Akapitzlist"/>
              <w:spacing w:before="240" w:after="120"/>
              <w:ind w:left="0"/>
              <w:jc w:val="center"/>
              <w:rPr>
                <w:rFonts w:ascii="Times New Roman" w:hAnsi="Times New Roman" w:cs="Times New Roman"/>
              </w:rPr>
            </w:pPr>
          </w:p>
        </w:tc>
      </w:tr>
      <w:tr w:rsidR="00C730D3" w14:paraId="7C559E96" w14:textId="77777777" w:rsidTr="007C2B06">
        <w:trPr>
          <w:gridAfter w:val="2"/>
          <w:wAfter w:w="1060" w:type="dxa"/>
          <w:trHeight w:val="342"/>
        </w:trPr>
        <w:tc>
          <w:tcPr>
            <w:tcW w:w="577" w:type="dxa"/>
            <w:vMerge/>
            <w:tcBorders>
              <w:left w:val="nil"/>
              <w:bottom w:val="nil"/>
            </w:tcBorders>
          </w:tcPr>
          <w:p w14:paraId="36C5AD03" w14:textId="77777777" w:rsidR="00C730D3" w:rsidRDefault="00C730D3" w:rsidP="007C2B06">
            <w:pPr>
              <w:pStyle w:val="Akapitzlist"/>
              <w:spacing w:before="240" w:after="120"/>
              <w:ind w:left="0"/>
              <w:rPr>
                <w:rFonts w:ascii="Times New Roman" w:hAnsi="Times New Roman" w:cs="Times New Roman"/>
              </w:rPr>
            </w:pPr>
          </w:p>
        </w:tc>
        <w:tc>
          <w:tcPr>
            <w:tcW w:w="1145" w:type="dxa"/>
          </w:tcPr>
          <w:p w14:paraId="588B233B" w14:textId="77777777" w:rsidR="00C730D3" w:rsidRPr="00003E23" w:rsidRDefault="00C730D3" w:rsidP="007C2B06">
            <w:pPr>
              <w:pStyle w:val="Akapitzlist"/>
              <w:spacing w:after="120"/>
              <w:ind w:left="0"/>
              <w:jc w:val="center"/>
              <w:rPr>
                <w:rFonts w:ascii="Times New Roman" w:hAnsi="Times New Roman" w:cs="Times New Roman"/>
                <w:sz w:val="20"/>
                <w:szCs w:val="20"/>
              </w:rPr>
            </w:pPr>
            <w:proofErr w:type="spellStart"/>
            <w:r w:rsidRPr="00003E23">
              <w:rPr>
                <w:rFonts w:ascii="Times New Roman" w:hAnsi="Times New Roman" w:cs="Times New Roman"/>
                <w:sz w:val="20"/>
                <w:szCs w:val="20"/>
              </w:rPr>
              <w:t>Recall</w:t>
            </w:r>
            <w:proofErr w:type="spellEnd"/>
          </w:p>
        </w:tc>
        <w:tc>
          <w:tcPr>
            <w:tcW w:w="933" w:type="dxa"/>
          </w:tcPr>
          <w:p w14:paraId="6CD371C9"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06C126AE"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236" w:type="dxa"/>
          </w:tcPr>
          <w:p w14:paraId="3AF5A206" w14:textId="6783CD34" w:rsidR="00C730D3" w:rsidRPr="00003E23" w:rsidRDefault="0058442A"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0.77</w:t>
            </w:r>
          </w:p>
        </w:tc>
      </w:tr>
      <w:tr w:rsidR="00C730D3" w14:paraId="2A117D9F" w14:textId="77777777" w:rsidTr="007C2B06">
        <w:trPr>
          <w:gridAfter w:val="2"/>
          <w:wAfter w:w="1060" w:type="dxa"/>
          <w:trHeight w:val="342"/>
        </w:trPr>
        <w:tc>
          <w:tcPr>
            <w:tcW w:w="577" w:type="dxa"/>
            <w:vMerge/>
            <w:tcBorders>
              <w:left w:val="nil"/>
              <w:bottom w:val="nil"/>
            </w:tcBorders>
          </w:tcPr>
          <w:p w14:paraId="7BB1DB99" w14:textId="77777777" w:rsidR="00C730D3" w:rsidRDefault="00C730D3" w:rsidP="007C2B06">
            <w:pPr>
              <w:pStyle w:val="Akapitzlist"/>
              <w:spacing w:before="240" w:after="120"/>
              <w:ind w:left="0"/>
              <w:rPr>
                <w:rFonts w:ascii="Times New Roman" w:hAnsi="Times New Roman" w:cs="Times New Roman"/>
              </w:rPr>
            </w:pPr>
          </w:p>
        </w:tc>
        <w:tc>
          <w:tcPr>
            <w:tcW w:w="1145" w:type="dxa"/>
          </w:tcPr>
          <w:p w14:paraId="71426734"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F-</w:t>
            </w:r>
            <w:proofErr w:type="spellStart"/>
            <w:r w:rsidRPr="00003E23">
              <w:rPr>
                <w:rFonts w:ascii="Times New Roman" w:hAnsi="Times New Roman" w:cs="Times New Roman"/>
                <w:sz w:val="20"/>
                <w:szCs w:val="20"/>
              </w:rPr>
              <w:t>measure</w:t>
            </w:r>
            <w:proofErr w:type="spellEnd"/>
          </w:p>
        </w:tc>
        <w:tc>
          <w:tcPr>
            <w:tcW w:w="933" w:type="dxa"/>
          </w:tcPr>
          <w:p w14:paraId="1B7E2204" w14:textId="77777777" w:rsidR="00C730D3" w:rsidRPr="00003E23" w:rsidRDefault="00C730D3" w:rsidP="007C2B06">
            <w:pPr>
              <w:pStyle w:val="Akapitzlist"/>
              <w:spacing w:after="120"/>
              <w:ind w:left="0"/>
              <w:jc w:val="center"/>
              <w:rPr>
                <w:rFonts w:ascii="Times New Roman" w:hAnsi="Times New Roman" w:cs="Times New Roman"/>
                <w:sz w:val="20"/>
                <w:szCs w:val="20"/>
              </w:rPr>
            </w:pPr>
            <w:r w:rsidRPr="00003E23">
              <w:rPr>
                <w:rFonts w:ascii="Times New Roman" w:hAnsi="Times New Roman" w:cs="Times New Roman"/>
                <w:sz w:val="20"/>
                <w:szCs w:val="20"/>
              </w:rPr>
              <w:t>1</w:t>
            </w:r>
          </w:p>
        </w:tc>
        <w:tc>
          <w:tcPr>
            <w:tcW w:w="1145" w:type="dxa"/>
          </w:tcPr>
          <w:p w14:paraId="50EBAB20" w14:textId="5AFC07AA" w:rsidR="00C730D3" w:rsidRPr="00003E23" w:rsidRDefault="0058442A"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0.87</w:t>
            </w:r>
          </w:p>
        </w:tc>
        <w:tc>
          <w:tcPr>
            <w:tcW w:w="1236" w:type="dxa"/>
          </w:tcPr>
          <w:p w14:paraId="7C10C2E3" w14:textId="629DFEBC" w:rsidR="00C730D3" w:rsidRPr="00003E23" w:rsidRDefault="0058442A" w:rsidP="007C2B06">
            <w:pPr>
              <w:pStyle w:val="Akapitzlist"/>
              <w:spacing w:after="120"/>
              <w:ind w:left="0"/>
              <w:jc w:val="center"/>
              <w:rPr>
                <w:rFonts w:ascii="Times New Roman" w:hAnsi="Times New Roman" w:cs="Times New Roman"/>
                <w:sz w:val="20"/>
                <w:szCs w:val="20"/>
              </w:rPr>
            </w:pPr>
            <w:r>
              <w:rPr>
                <w:rFonts w:ascii="Times New Roman" w:hAnsi="Times New Roman" w:cs="Times New Roman"/>
                <w:sz w:val="20"/>
                <w:szCs w:val="20"/>
              </w:rPr>
              <w:t>0.87</w:t>
            </w:r>
          </w:p>
        </w:tc>
      </w:tr>
    </w:tbl>
    <w:p w14:paraId="7C0CF9AD" w14:textId="4882A14F" w:rsidR="00C730D3" w:rsidRDefault="00FC5BB7" w:rsidP="00C730D3">
      <w:pPr>
        <w:pStyle w:val="Akapitzlist"/>
        <w:spacing w:before="240" w:after="120"/>
        <w:ind w:left="0"/>
        <w:rPr>
          <w:rFonts w:ascii="Times New Roman" w:hAnsi="Times New Roman" w:cs="Times New Roman"/>
        </w:rPr>
      </w:pPr>
      <w:r>
        <w:rPr>
          <w:rFonts w:ascii="Times New Roman" w:hAnsi="Times New Roman" w:cs="Times New Roman"/>
        </w:rPr>
        <w:tab/>
        <w:t xml:space="preserve">       </w:t>
      </w:r>
      <w:r w:rsidR="00C730D3" w:rsidRPr="00003E23">
        <w:rPr>
          <w:rFonts w:ascii="Times New Roman" w:hAnsi="Times New Roman" w:cs="Times New Roman"/>
          <w:sz w:val="20"/>
          <w:szCs w:val="20"/>
        </w:rPr>
        <w:t>Tab</w:t>
      </w:r>
      <w:r w:rsidR="00C730D3">
        <w:rPr>
          <w:rFonts w:ascii="Times New Roman" w:hAnsi="Times New Roman" w:cs="Times New Roman"/>
          <w:sz w:val="20"/>
          <w:szCs w:val="20"/>
        </w:rPr>
        <w:t>.</w:t>
      </w:r>
      <w:r w:rsidR="00C730D3" w:rsidRPr="00003E23">
        <w:rPr>
          <w:rFonts w:ascii="Times New Roman" w:hAnsi="Times New Roman" w:cs="Times New Roman"/>
          <w:sz w:val="20"/>
          <w:szCs w:val="20"/>
        </w:rPr>
        <w:t xml:space="preserve"> </w:t>
      </w:r>
      <w:r w:rsidR="00546D00">
        <w:rPr>
          <w:rFonts w:ascii="Times New Roman" w:hAnsi="Times New Roman" w:cs="Times New Roman"/>
          <w:sz w:val="20"/>
          <w:szCs w:val="20"/>
        </w:rPr>
        <w:t>3</w:t>
      </w:r>
      <w:r w:rsidR="00C730D3" w:rsidRPr="00003E23">
        <w:rPr>
          <w:rFonts w:ascii="Times New Roman" w:hAnsi="Times New Roman" w:cs="Times New Roman"/>
          <w:sz w:val="20"/>
          <w:szCs w:val="20"/>
        </w:rPr>
        <w:t xml:space="preserve">. Macierz pomyłek dla </w:t>
      </w:r>
      <w:r>
        <w:rPr>
          <w:rFonts w:ascii="Times New Roman" w:hAnsi="Times New Roman" w:cs="Times New Roman"/>
          <w:sz w:val="20"/>
          <w:szCs w:val="20"/>
        </w:rPr>
        <w:t xml:space="preserve">przeuczonego </w:t>
      </w:r>
      <w:r w:rsidR="00C730D3" w:rsidRPr="00003E23">
        <w:rPr>
          <w:rFonts w:ascii="Times New Roman" w:hAnsi="Times New Roman" w:cs="Times New Roman"/>
          <w:sz w:val="20"/>
          <w:szCs w:val="20"/>
        </w:rPr>
        <w:t>modelu 4-</w:t>
      </w:r>
      <w:r w:rsidR="0058442A">
        <w:rPr>
          <w:rFonts w:ascii="Times New Roman" w:hAnsi="Times New Roman" w:cs="Times New Roman"/>
          <w:sz w:val="20"/>
          <w:szCs w:val="20"/>
        </w:rPr>
        <w:t>3</w:t>
      </w:r>
      <w:r w:rsidR="00C730D3" w:rsidRPr="00003E23">
        <w:rPr>
          <w:rFonts w:ascii="Times New Roman" w:hAnsi="Times New Roman" w:cs="Times New Roman"/>
          <w:sz w:val="20"/>
          <w:szCs w:val="20"/>
        </w:rPr>
        <w:t xml:space="preserve">-3 z błędem całkowitym </w:t>
      </w:r>
      <w:r>
        <w:rPr>
          <w:rFonts w:ascii="Times New Roman" w:hAnsi="Times New Roman" w:cs="Times New Roman"/>
          <w:sz w:val="20"/>
          <w:szCs w:val="20"/>
        </w:rPr>
        <w:t>22.12</w:t>
      </w:r>
      <w:r w:rsidR="00C730D3" w:rsidRPr="00003E23">
        <w:rPr>
          <w:rFonts w:ascii="Times New Roman" w:hAnsi="Times New Roman" w:cs="Times New Roman"/>
          <w:sz w:val="20"/>
          <w:szCs w:val="20"/>
        </w:rPr>
        <w:t>.</w:t>
      </w:r>
    </w:p>
    <w:p w14:paraId="73791AFC" w14:textId="77777777" w:rsidR="00C730D3" w:rsidRDefault="00C730D3" w:rsidP="009C43E9">
      <w:pPr>
        <w:pStyle w:val="Akapitzlist"/>
        <w:spacing w:before="240" w:after="120"/>
        <w:ind w:left="0"/>
        <w:rPr>
          <w:rFonts w:ascii="Times New Roman" w:hAnsi="Times New Roman" w:cs="Times New Roman"/>
        </w:rPr>
      </w:pPr>
    </w:p>
    <w:p w14:paraId="508A687B" w14:textId="6B22C4DD" w:rsidR="002E1DB2" w:rsidRDefault="00546D00" w:rsidP="009C43E9">
      <w:pPr>
        <w:pStyle w:val="Akapitzlist"/>
        <w:spacing w:before="240" w:after="120"/>
        <w:ind w:left="0"/>
        <w:rPr>
          <w:rFonts w:ascii="Times New Roman" w:hAnsi="Times New Roman" w:cs="Times New Roman"/>
        </w:rPr>
      </w:pPr>
      <w:r>
        <w:rPr>
          <w:rFonts w:ascii="Times New Roman" w:hAnsi="Times New Roman" w:cs="Times New Roman"/>
        </w:rPr>
        <w:t>Jak widać przeuczona sieć gorzej radzi sobie z przewidywaniem wyników. Pierwszy model (tab. 2) wywodzi się z generacji 124, natomiast drugi z generacji 400.</w:t>
      </w:r>
    </w:p>
    <w:p w14:paraId="2FE753FD" w14:textId="588DD492" w:rsidR="000B7BFD" w:rsidRDefault="000B7BFD" w:rsidP="009C43E9">
      <w:pPr>
        <w:pStyle w:val="Akapitzlist"/>
        <w:spacing w:before="240" w:after="120"/>
        <w:ind w:left="0"/>
        <w:rPr>
          <w:rFonts w:ascii="Times New Roman" w:hAnsi="Times New Roman" w:cs="Times New Roman"/>
        </w:rPr>
      </w:pPr>
    </w:p>
    <w:p w14:paraId="617FCA2A" w14:textId="2AAA9446" w:rsidR="00AB2965" w:rsidRPr="00AB2965" w:rsidRDefault="00AB2965" w:rsidP="00AB2965">
      <w:pPr>
        <w:pStyle w:val="Akapitzlist"/>
        <w:numPr>
          <w:ilvl w:val="1"/>
          <w:numId w:val="11"/>
        </w:numPr>
        <w:spacing w:before="3480" w:after="120"/>
        <w:rPr>
          <w:rFonts w:ascii="Times New Roman" w:hAnsi="Times New Roman" w:cs="Times New Roman"/>
          <w:b/>
          <w:bCs/>
          <w:sz w:val="32"/>
          <w:szCs w:val="32"/>
        </w:rPr>
      </w:pPr>
      <w:r>
        <w:rPr>
          <w:rFonts w:ascii="Times New Roman" w:hAnsi="Times New Roman" w:cs="Times New Roman"/>
          <w:b/>
          <w:bCs/>
          <w:sz w:val="32"/>
          <w:szCs w:val="32"/>
        </w:rPr>
        <w:t xml:space="preserve">Sieć typu </w:t>
      </w:r>
      <w:proofErr w:type="spellStart"/>
      <w:r>
        <w:rPr>
          <w:rFonts w:ascii="Times New Roman" w:hAnsi="Times New Roman" w:cs="Times New Roman"/>
          <w:b/>
          <w:bCs/>
          <w:sz w:val="32"/>
          <w:szCs w:val="32"/>
        </w:rPr>
        <w:t>autoenkoder</w:t>
      </w:r>
      <w:proofErr w:type="spellEnd"/>
    </w:p>
    <w:p w14:paraId="5420BFB4" w14:textId="6D070A68" w:rsidR="000B7BFD" w:rsidRDefault="000B7BFD" w:rsidP="009C43E9">
      <w:pPr>
        <w:pStyle w:val="Akapitzlist"/>
        <w:spacing w:before="240" w:after="120"/>
        <w:ind w:left="0"/>
        <w:rPr>
          <w:rFonts w:ascii="Times New Roman" w:hAnsi="Times New Roman" w:cs="Times New Roman"/>
        </w:rPr>
      </w:pPr>
    </w:p>
    <w:p w14:paraId="422734D6" w14:textId="60072AB6" w:rsidR="00AB2965" w:rsidRDefault="00AB2965" w:rsidP="009C43E9">
      <w:pPr>
        <w:pStyle w:val="Akapitzlist"/>
        <w:spacing w:before="240" w:after="120"/>
        <w:ind w:left="0"/>
        <w:rPr>
          <w:rFonts w:ascii="Times New Roman" w:hAnsi="Times New Roman" w:cs="Times New Roman"/>
        </w:rPr>
      </w:pPr>
      <w:r>
        <w:rPr>
          <w:rFonts w:ascii="Times New Roman" w:hAnsi="Times New Roman" w:cs="Times New Roman"/>
        </w:rPr>
        <w:t>Model sieci został narzucony z góry. Perceptron składa się z 3 warstw:</w:t>
      </w:r>
    </w:p>
    <w:p w14:paraId="0DFE7D29" w14:textId="7ED136E5" w:rsidR="00AB2965" w:rsidRDefault="00AB2965" w:rsidP="00AB2965">
      <w:pPr>
        <w:pStyle w:val="Akapitzlist"/>
        <w:numPr>
          <w:ilvl w:val="0"/>
          <w:numId w:val="12"/>
        </w:numPr>
        <w:spacing w:before="240" w:after="120"/>
        <w:rPr>
          <w:rFonts w:ascii="Times New Roman" w:hAnsi="Times New Roman" w:cs="Times New Roman"/>
        </w:rPr>
      </w:pPr>
      <w:r>
        <w:rPr>
          <w:rFonts w:ascii="Times New Roman" w:hAnsi="Times New Roman" w:cs="Times New Roman"/>
        </w:rPr>
        <w:t>Warstwa wejściowa (4 neurony)</w:t>
      </w:r>
    </w:p>
    <w:p w14:paraId="3B33DFBC" w14:textId="127C088D" w:rsidR="00AB2965" w:rsidRDefault="00AB2965" w:rsidP="00AB2965">
      <w:pPr>
        <w:pStyle w:val="Akapitzlist"/>
        <w:numPr>
          <w:ilvl w:val="0"/>
          <w:numId w:val="12"/>
        </w:numPr>
        <w:spacing w:before="240" w:after="120"/>
        <w:rPr>
          <w:rFonts w:ascii="Times New Roman" w:hAnsi="Times New Roman" w:cs="Times New Roman"/>
        </w:rPr>
      </w:pPr>
      <w:r>
        <w:rPr>
          <w:rFonts w:ascii="Times New Roman" w:hAnsi="Times New Roman" w:cs="Times New Roman"/>
        </w:rPr>
        <w:t>Warstwa ukryta (2 neurony)</w:t>
      </w:r>
    </w:p>
    <w:p w14:paraId="3B60B2F5" w14:textId="63EFD4C7" w:rsidR="00AB2965" w:rsidRDefault="00AB2965" w:rsidP="00AB2965">
      <w:pPr>
        <w:pStyle w:val="Akapitzlist"/>
        <w:numPr>
          <w:ilvl w:val="0"/>
          <w:numId w:val="12"/>
        </w:numPr>
        <w:spacing w:before="240" w:after="120"/>
        <w:rPr>
          <w:rFonts w:ascii="Times New Roman" w:hAnsi="Times New Roman" w:cs="Times New Roman"/>
        </w:rPr>
      </w:pPr>
      <w:r>
        <w:rPr>
          <w:rFonts w:ascii="Times New Roman" w:hAnsi="Times New Roman" w:cs="Times New Roman"/>
        </w:rPr>
        <w:t>Warstwa wyjściowa (4 neurony)</w:t>
      </w:r>
    </w:p>
    <w:p w14:paraId="507ACD78" w14:textId="35E04A5D" w:rsidR="00924BD9" w:rsidRDefault="00CA40A4" w:rsidP="00F80D0B">
      <w:pPr>
        <w:spacing w:before="240" w:after="120"/>
        <w:rPr>
          <w:rFonts w:ascii="Times New Roman" w:hAnsi="Times New Roman" w:cs="Times New Roman"/>
        </w:rPr>
      </w:pPr>
      <w:r>
        <w:rPr>
          <w:rFonts w:ascii="Times New Roman" w:hAnsi="Times New Roman" w:cs="Times New Roman"/>
        </w:rPr>
        <w:t>Do zbadania mieliśmy wpływ uwzględnienia obciążenia w neuronach nieliniowych (wszystkich oprócz wejściowego)</w:t>
      </w:r>
      <w:r w:rsidR="00F14CD0">
        <w:rPr>
          <w:rFonts w:ascii="Times New Roman" w:hAnsi="Times New Roman" w:cs="Times New Roman"/>
        </w:rPr>
        <w:t xml:space="preserve"> na skuteczność nauki podanych wzorców</w:t>
      </w:r>
      <w:r>
        <w:rPr>
          <w:rFonts w:ascii="Times New Roman" w:hAnsi="Times New Roman" w:cs="Times New Roman"/>
        </w:rPr>
        <w:t xml:space="preserve">. Obciążenie, inaczej </w:t>
      </w:r>
      <w:proofErr w:type="spellStart"/>
      <w:r>
        <w:rPr>
          <w:rFonts w:ascii="Times New Roman" w:hAnsi="Times New Roman" w:cs="Times New Roman"/>
        </w:rPr>
        <w:t>bias</w:t>
      </w:r>
      <w:proofErr w:type="spellEnd"/>
      <w:r>
        <w:rPr>
          <w:rFonts w:ascii="Times New Roman" w:hAnsi="Times New Roman" w:cs="Times New Roman"/>
        </w:rPr>
        <w:t xml:space="preserve">, jest inicjalizowane w sposób pseudolosowy wartościami z zakresu [-0.5; 0.5]. </w:t>
      </w:r>
    </w:p>
    <w:p w14:paraId="7891AF38" w14:textId="4CF1341B" w:rsidR="00F14CD0" w:rsidRDefault="00F14CD0" w:rsidP="00F80D0B">
      <w:pPr>
        <w:spacing w:before="240" w:after="120"/>
        <w:rPr>
          <w:rFonts w:ascii="Times New Roman" w:hAnsi="Times New Roman" w:cs="Times New Roman"/>
        </w:rPr>
      </w:pPr>
      <w:r>
        <w:rPr>
          <w:rFonts w:ascii="Times New Roman" w:hAnsi="Times New Roman" w:cs="Times New Roman"/>
        </w:rPr>
        <w:t xml:space="preserve">Nauka jest prowadzona przy losowej kolejności wzorców podawanych na sieć w każdej epoce. Współczynnik nauki wynosi 0.6, a </w:t>
      </w:r>
      <w:proofErr w:type="spellStart"/>
      <w:r>
        <w:rPr>
          <w:rFonts w:ascii="Times New Roman" w:hAnsi="Times New Roman" w:cs="Times New Roman"/>
        </w:rPr>
        <w:t>momentum</w:t>
      </w:r>
      <w:proofErr w:type="spellEnd"/>
      <w:r>
        <w:rPr>
          <w:rFonts w:ascii="Times New Roman" w:hAnsi="Times New Roman" w:cs="Times New Roman"/>
        </w:rPr>
        <w:t xml:space="preserve"> nie jest w tym przypadku uwzględniane.</w:t>
      </w:r>
    </w:p>
    <w:p w14:paraId="11D4F38C" w14:textId="3977E0A3" w:rsidR="00F14CD0" w:rsidRDefault="00A92F99" w:rsidP="00F80D0B">
      <w:pPr>
        <w:spacing w:before="240" w:after="120"/>
        <w:rPr>
          <w:rFonts w:ascii="Times New Roman" w:hAnsi="Times New Roman" w:cs="Times New Roman"/>
        </w:rPr>
      </w:pPr>
      <w:r>
        <w:rPr>
          <w:rFonts w:ascii="Times New Roman" w:hAnsi="Times New Roman" w:cs="Times New Roman"/>
          <w:noProof/>
        </w:rPr>
        <w:lastRenderedPageBreak/>
        <w:drawing>
          <wp:inline distT="0" distB="0" distL="0" distR="0" wp14:anchorId="29CAB821" wp14:editId="2C961BE1">
            <wp:extent cx="2844800" cy="28448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4800" cy="2844800"/>
                    </a:xfrm>
                    <a:prstGeom prst="rect">
                      <a:avLst/>
                    </a:prstGeom>
                    <a:noFill/>
                    <a:ln>
                      <a:noFill/>
                    </a:ln>
                  </pic:spPr>
                </pic:pic>
              </a:graphicData>
            </a:graphic>
          </wp:inline>
        </w:drawing>
      </w:r>
      <w:r>
        <w:rPr>
          <w:rFonts w:ascii="Times New Roman" w:hAnsi="Times New Roman" w:cs="Times New Roman"/>
          <w:noProof/>
        </w:rPr>
        <w:drawing>
          <wp:inline distT="0" distB="0" distL="0" distR="0" wp14:anchorId="67C746C5" wp14:editId="7396100D">
            <wp:extent cx="2825750" cy="28257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750" cy="2825750"/>
                    </a:xfrm>
                    <a:prstGeom prst="rect">
                      <a:avLst/>
                    </a:prstGeom>
                    <a:noFill/>
                    <a:ln>
                      <a:noFill/>
                    </a:ln>
                  </pic:spPr>
                </pic:pic>
              </a:graphicData>
            </a:graphic>
          </wp:inline>
        </w:drawing>
      </w:r>
    </w:p>
    <w:p w14:paraId="7AACB6F2" w14:textId="26F48F58" w:rsidR="00F14CD0" w:rsidRPr="00A92F99" w:rsidRDefault="00A92F99" w:rsidP="00A92F99">
      <w:pPr>
        <w:spacing w:before="240" w:after="120"/>
        <w:jc w:val="center"/>
        <w:rPr>
          <w:rFonts w:ascii="Times New Roman" w:hAnsi="Times New Roman" w:cs="Times New Roman"/>
          <w:sz w:val="20"/>
          <w:szCs w:val="20"/>
        </w:rPr>
      </w:pPr>
      <w:r w:rsidRPr="00A92F99">
        <w:rPr>
          <w:rFonts w:ascii="Times New Roman" w:hAnsi="Times New Roman" w:cs="Times New Roman"/>
          <w:sz w:val="20"/>
          <w:szCs w:val="20"/>
        </w:rPr>
        <w:t>Rys. 3. Wykresy błędów podczas nauki sieci (model 4-4-3) względem epoki</w:t>
      </w:r>
    </w:p>
    <w:p w14:paraId="6856411B" w14:textId="11EB16CA" w:rsidR="00B52BE9" w:rsidRDefault="003A45E7" w:rsidP="00F80D0B">
      <w:pPr>
        <w:spacing w:before="240" w:after="120"/>
        <w:rPr>
          <w:rFonts w:ascii="Times New Roman" w:hAnsi="Times New Roman" w:cs="Times New Roman"/>
        </w:rPr>
      </w:pPr>
      <w:r>
        <w:rPr>
          <w:rFonts w:ascii="Times New Roman" w:hAnsi="Times New Roman" w:cs="Times New Roman"/>
        </w:rPr>
        <w:t xml:space="preserve">Biorąc pod uwagę szybkość nauki oraz wydajność sieci zdecydowanym faworytem jest perceptron z uwzględnionym </w:t>
      </w:r>
      <w:proofErr w:type="spellStart"/>
      <w:r>
        <w:rPr>
          <w:rFonts w:ascii="Times New Roman" w:hAnsi="Times New Roman" w:cs="Times New Roman"/>
        </w:rPr>
        <w:t>biasem</w:t>
      </w:r>
      <w:proofErr w:type="spellEnd"/>
      <w:r>
        <w:rPr>
          <w:rFonts w:ascii="Times New Roman" w:hAnsi="Times New Roman" w:cs="Times New Roman"/>
        </w:rPr>
        <w:t xml:space="preserve">. Przyczyną tego jest większa elastyczność </w:t>
      </w:r>
      <w:r w:rsidR="00C04F63">
        <w:rPr>
          <w:rFonts w:ascii="Times New Roman" w:hAnsi="Times New Roman" w:cs="Times New Roman"/>
        </w:rPr>
        <w:t xml:space="preserve">przy obliczaniu wartości z funkcji aktywacji. </w:t>
      </w:r>
      <w:proofErr w:type="spellStart"/>
      <w:r w:rsidR="00C04F63">
        <w:rPr>
          <w:rFonts w:ascii="Times New Roman" w:hAnsi="Times New Roman" w:cs="Times New Roman"/>
        </w:rPr>
        <w:t>Bias</w:t>
      </w:r>
      <w:proofErr w:type="spellEnd"/>
      <w:r w:rsidR="00C04F63">
        <w:rPr>
          <w:rFonts w:ascii="Times New Roman" w:hAnsi="Times New Roman" w:cs="Times New Roman"/>
        </w:rPr>
        <w:t xml:space="preserve"> umożliwia przesuwanie funkcji po osi OX, dzięki czemu sieć ma większy zakres wartości wyjściowych dla różnych wartości wejściowych.</w:t>
      </w:r>
    </w:p>
    <w:p w14:paraId="7FCBABF7" w14:textId="4F9F6434" w:rsidR="00B52BE9" w:rsidRDefault="00A92F99" w:rsidP="00F80D0B">
      <w:pPr>
        <w:spacing w:before="240" w:after="120"/>
        <w:rPr>
          <w:rFonts w:ascii="Times New Roman" w:hAnsi="Times New Roman" w:cs="Times New Roman"/>
        </w:rPr>
      </w:pPr>
      <w:r>
        <w:rPr>
          <w:rFonts w:ascii="Times New Roman" w:hAnsi="Times New Roman" w:cs="Times New Roman"/>
        </w:rPr>
        <w:t xml:space="preserve">Do kolejnych eksperymentów zastosowaliśmy model z </w:t>
      </w:r>
      <w:r w:rsidR="00B52BE9">
        <w:rPr>
          <w:rFonts w:ascii="Times New Roman" w:hAnsi="Times New Roman" w:cs="Times New Roman"/>
        </w:rPr>
        <w:t xml:space="preserve">uwzględnionym </w:t>
      </w:r>
      <w:proofErr w:type="spellStart"/>
      <w:r w:rsidR="00B52BE9">
        <w:rPr>
          <w:rFonts w:ascii="Times New Roman" w:hAnsi="Times New Roman" w:cs="Times New Roman"/>
        </w:rPr>
        <w:t>biasem</w:t>
      </w:r>
      <w:proofErr w:type="spellEnd"/>
      <w:r w:rsidR="00B66C7C">
        <w:rPr>
          <w:rFonts w:ascii="Times New Roman" w:hAnsi="Times New Roman" w:cs="Times New Roman"/>
        </w:rPr>
        <w:t xml:space="preserve"> ze względu na stanowczo lepszą wydajność</w:t>
      </w:r>
      <w:r w:rsidR="00B52BE9">
        <w:rPr>
          <w:rFonts w:ascii="Times New Roman" w:hAnsi="Times New Roman" w:cs="Times New Roman"/>
        </w:rPr>
        <w:t>.</w:t>
      </w:r>
    </w:p>
    <w:p w14:paraId="03D9FD5B" w14:textId="77777777" w:rsidR="00B52BE9" w:rsidRDefault="00B52BE9" w:rsidP="00F80D0B">
      <w:pPr>
        <w:spacing w:before="240" w:after="120"/>
        <w:rPr>
          <w:rFonts w:ascii="Times New Roman" w:hAnsi="Times New Roman" w:cs="Times New Roman"/>
          <w:noProof/>
        </w:rPr>
      </w:pPr>
      <w:r>
        <w:rPr>
          <w:rFonts w:ascii="Times New Roman" w:hAnsi="Times New Roman" w:cs="Times New Roman"/>
        </w:rPr>
        <w:t xml:space="preserve">Mamy za zadanie zbadać szybkość uczenia perceptronu w zależności od uwzględnienia członu </w:t>
      </w:r>
      <w:proofErr w:type="spellStart"/>
      <w:r>
        <w:rPr>
          <w:rFonts w:ascii="Times New Roman" w:hAnsi="Times New Roman" w:cs="Times New Roman"/>
        </w:rPr>
        <w:t>momentum</w:t>
      </w:r>
      <w:proofErr w:type="spellEnd"/>
      <w:r>
        <w:rPr>
          <w:rFonts w:ascii="Times New Roman" w:hAnsi="Times New Roman" w:cs="Times New Roman"/>
        </w:rPr>
        <w:t xml:space="preserve"> i wartości współczynnika uczenia oraz </w:t>
      </w:r>
      <w:proofErr w:type="spellStart"/>
      <w:r>
        <w:rPr>
          <w:rFonts w:ascii="Times New Roman" w:hAnsi="Times New Roman" w:cs="Times New Roman"/>
        </w:rPr>
        <w:t>momentum</w:t>
      </w:r>
      <w:proofErr w:type="spellEnd"/>
      <w:r>
        <w:rPr>
          <w:rFonts w:ascii="Times New Roman" w:hAnsi="Times New Roman" w:cs="Times New Roman"/>
        </w:rPr>
        <w:t>.</w:t>
      </w:r>
      <w:r w:rsidRPr="00B52BE9">
        <w:rPr>
          <w:rFonts w:ascii="Times New Roman" w:hAnsi="Times New Roman" w:cs="Times New Roman"/>
          <w:noProof/>
        </w:rPr>
        <w:t xml:space="preserve"> </w:t>
      </w:r>
    </w:p>
    <w:p w14:paraId="77F36541" w14:textId="1EC5E2E5" w:rsidR="00B52BE9" w:rsidRDefault="00B52BE9" w:rsidP="00F80D0B">
      <w:pPr>
        <w:spacing w:before="240" w:after="120"/>
        <w:rPr>
          <w:rFonts w:ascii="Times New Roman" w:hAnsi="Times New Roman" w:cs="Times New Roman"/>
        </w:rPr>
      </w:pPr>
      <w:r>
        <w:rPr>
          <w:rFonts w:ascii="Times New Roman" w:hAnsi="Times New Roman" w:cs="Times New Roman"/>
          <w:noProof/>
        </w:rPr>
        <w:drawing>
          <wp:inline distT="0" distB="0" distL="0" distR="0" wp14:anchorId="5B79E35E" wp14:editId="1188BA17">
            <wp:extent cx="2806700" cy="28067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6700" cy="2806700"/>
                    </a:xfrm>
                    <a:prstGeom prst="rect">
                      <a:avLst/>
                    </a:prstGeom>
                    <a:noFill/>
                    <a:ln>
                      <a:noFill/>
                    </a:ln>
                  </pic:spPr>
                </pic:pic>
              </a:graphicData>
            </a:graphic>
          </wp:inline>
        </w:drawing>
      </w:r>
      <w:r w:rsidR="00B66C7C">
        <w:rPr>
          <w:rFonts w:ascii="Times New Roman" w:hAnsi="Times New Roman" w:cs="Times New Roman"/>
          <w:noProof/>
        </w:rPr>
        <w:drawing>
          <wp:inline distT="0" distB="0" distL="0" distR="0" wp14:anchorId="53D06DD4" wp14:editId="7E1232D5">
            <wp:extent cx="2749550" cy="274955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9550" cy="2749550"/>
                    </a:xfrm>
                    <a:prstGeom prst="rect">
                      <a:avLst/>
                    </a:prstGeom>
                    <a:noFill/>
                    <a:ln>
                      <a:noFill/>
                    </a:ln>
                  </pic:spPr>
                </pic:pic>
              </a:graphicData>
            </a:graphic>
          </wp:inline>
        </w:drawing>
      </w:r>
    </w:p>
    <w:p w14:paraId="41753224" w14:textId="54C1BAC1" w:rsidR="00B52BE9" w:rsidRDefault="00B52BE9" w:rsidP="00F33115">
      <w:pPr>
        <w:spacing w:before="240" w:after="120"/>
        <w:jc w:val="center"/>
        <w:rPr>
          <w:rFonts w:ascii="Times New Roman" w:hAnsi="Times New Roman" w:cs="Times New Roman"/>
        </w:rPr>
      </w:pPr>
      <w:r>
        <w:rPr>
          <w:rFonts w:ascii="Times New Roman" w:hAnsi="Times New Roman" w:cs="Times New Roman"/>
          <w:noProof/>
        </w:rPr>
        <w:lastRenderedPageBreak/>
        <w:drawing>
          <wp:inline distT="0" distB="0" distL="0" distR="0" wp14:anchorId="65AC9E78" wp14:editId="5F62215B">
            <wp:extent cx="2755900" cy="2755900"/>
            <wp:effectExtent l="0" t="0" r="6350" b="635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900" cy="2755900"/>
                    </a:xfrm>
                    <a:prstGeom prst="rect">
                      <a:avLst/>
                    </a:prstGeom>
                    <a:noFill/>
                    <a:ln>
                      <a:noFill/>
                    </a:ln>
                  </pic:spPr>
                </pic:pic>
              </a:graphicData>
            </a:graphic>
          </wp:inline>
        </w:drawing>
      </w:r>
      <w:r>
        <w:rPr>
          <w:rFonts w:ascii="Times New Roman" w:hAnsi="Times New Roman" w:cs="Times New Roman"/>
          <w:noProof/>
        </w:rPr>
        <w:drawing>
          <wp:inline distT="0" distB="0" distL="0" distR="0" wp14:anchorId="5A5ECF80" wp14:editId="7553F023">
            <wp:extent cx="2908300" cy="2908300"/>
            <wp:effectExtent l="0" t="0" r="6350" b="635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8300" cy="2908300"/>
                    </a:xfrm>
                    <a:prstGeom prst="rect">
                      <a:avLst/>
                    </a:prstGeom>
                    <a:noFill/>
                    <a:ln>
                      <a:noFill/>
                    </a:ln>
                  </pic:spPr>
                </pic:pic>
              </a:graphicData>
            </a:graphic>
          </wp:inline>
        </w:drawing>
      </w:r>
      <w:r w:rsidR="00B66C7C">
        <w:rPr>
          <w:rFonts w:ascii="Times New Roman" w:hAnsi="Times New Roman" w:cs="Times New Roman"/>
          <w:noProof/>
        </w:rPr>
        <w:drawing>
          <wp:inline distT="0" distB="0" distL="0" distR="0" wp14:anchorId="272660A5" wp14:editId="06566E51">
            <wp:extent cx="2800350" cy="2800350"/>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p w14:paraId="25B33A98" w14:textId="0D648FEA" w:rsidR="00F33115" w:rsidRPr="00A92F99" w:rsidRDefault="00F33115" w:rsidP="00F33115">
      <w:pPr>
        <w:spacing w:before="240" w:after="120"/>
        <w:jc w:val="center"/>
        <w:rPr>
          <w:rFonts w:ascii="Times New Roman" w:hAnsi="Times New Roman" w:cs="Times New Roman"/>
          <w:sz w:val="20"/>
          <w:szCs w:val="20"/>
        </w:rPr>
      </w:pPr>
      <w:r w:rsidRPr="00A92F99">
        <w:rPr>
          <w:rFonts w:ascii="Times New Roman" w:hAnsi="Times New Roman" w:cs="Times New Roman"/>
          <w:sz w:val="20"/>
          <w:szCs w:val="20"/>
        </w:rPr>
        <w:t xml:space="preserve">Rys. </w:t>
      </w:r>
      <w:r>
        <w:rPr>
          <w:rFonts w:ascii="Times New Roman" w:hAnsi="Times New Roman" w:cs="Times New Roman"/>
          <w:sz w:val="20"/>
          <w:szCs w:val="20"/>
        </w:rPr>
        <w:t>4</w:t>
      </w:r>
      <w:r w:rsidRPr="00A92F99">
        <w:rPr>
          <w:rFonts w:ascii="Times New Roman" w:hAnsi="Times New Roman" w:cs="Times New Roman"/>
          <w:sz w:val="20"/>
          <w:szCs w:val="20"/>
        </w:rPr>
        <w:t xml:space="preserve">. Wykresy błędów podczas nauki sieci </w:t>
      </w:r>
      <w:r>
        <w:rPr>
          <w:rFonts w:ascii="Times New Roman" w:hAnsi="Times New Roman" w:cs="Times New Roman"/>
          <w:sz w:val="20"/>
          <w:szCs w:val="20"/>
        </w:rPr>
        <w:t xml:space="preserve">typu </w:t>
      </w:r>
      <w:proofErr w:type="spellStart"/>
      <w:r>
        <w:rPr>
          <w:rFonts w:ascii="Times New Roman" w:hAnsi="Times New Roman" w:cs="Times New Roman"/>
          <w:sz w:val="20"/>
          <w:szCs w:val="20"/>
        </w:rPr>
        <w:t>autoenkoder</w:t>
      </w:r>
      <w:proofErr w:type="spellEnd"/>
      <w:r w:rsidRPr="00A92F99">
        <w:rPr>
          <w:rFonts w:ascii="Times New Roman" w:hAnsi="Times New Roman" w:cs="Times New Roman"/>
          <w:sz w:val="20"/>
          <w:szCs w:val="20"/>
        </w:rPr>
        <w:t xml:space="preserve"> względem epoki</w:t>
      </w:r>
    </w:p>
    <w:p w14:paraId="2656480C" w14:textId="13EAD182" w:rsidR="00F33115" w:rsidRDefault="00350E63" w:rsidP="00350E63">
      <w:pPr>
        <w:spacing w:before="240" w:after="120"/>
        <w:rPr>
          <w:rFonts w:ascii="Times New Roman" w:hAnsi="Times New Roman" w:cs="Times New Roman"/>
        </w:rPr>
      </w:pPr>
      <w:r>
        <w:rPr>
          <w:rFonts w:ascii="Times New Roman" w:hAnsi="Times New Roman" w:cs="Times New Roman"/>
        </w:rPr>
        <w:t xml:space="preserve">Widzimy, że </w:t>
      </w:r>
      <w:r w:rsidR="00B66C7C">
        <w:rPr>
          <w:rFonts w:ascii="Times New Roman" w:hAnsi="Times New Roman" w:cs="Times New Roman"/>
        </w:rPr>
        <w:t xml:space="preserve">uwzględnienie </w:t>
      </w:r>
      <w:proofErr w:type="spellStart"/>
      <w:r w:rsidR="00B66C7C">
        <w:rPr>
          <w:rFonts w:ascii="Times New Roman" w:hAnsi="Times New Roman" w:cs="Times New Roman"/>
        </w:rPr>
        <w:t>momentum</w:t>
      </w:r>
      <w:proofErr w:type="spellEnd"/>
      <w:r w:rsidR="00B66C7C">
        <w:rPr>
          <w:rFonts w:ascii="Times New Roman" w:hAnsi="Times New Roman" w:cs="Times New Roman"/>
        </w:rPr>
        <w:t xml:space="preserve"> istotnie wpływa na proces uczenia.</w:t>
      </w:r>
      <w:r>
        <w:rPr>
          <w:rFonts w:ascii="Times New Roman" w:hAnsi="Times New Roman" w:cs="Times New Roman"/>
        </w:rPr>
        <w:t xml:space="preserve"> </w:t>
      </w:r>
      <w:r w:rsidR="003A45E7">
        <w:rPr>
          <w:rFonts w:ascii="Times New Roman" w:hAnsi="Times New Roman" w:cs="Times New Roman"/>
        </w:rPr>
        <w:t>Po wykresach możemy również stwierdzić, że większa wartość współczynnika uczenia proporcjonalnie wpływa na szybkość nauki perceptronu.</w:t>
      </w:r>
    </w:p>
    <w:p w14:paraId="5FEA5CFE" w14:textId="77777777" w:rsidR="00AB2965" w:rsidRDefault="00AB2965" w:rsidP="00F80D0B">
      <w:pPr>
        <w:spacing w:before="240" w:after="120"/>
        <w:rPr>
          <w:rFonts w:ascii="Times New Roman" w:hAnsi="Times New Roman" w:cs="Times New Roman"/>
        </w:rPr>
      </w:pPr>
    </w:p>
    <w:p w14:paraId="3744E2CF" w14:textId="3001D75D" w:rsidR="00F80D0B" w:rsidRPr="004D6857" w:rsidRDefault="00924BD9" w:rsidP="004D6857">
      <w:pPr>
        <w:pStyle w:val="Akapitzlist"/>
        <w:numPr>
          <w:ilvl w:val="0"/>
          <w:numId w:val="1"/>
        </w:numPr>
        <w:spacing w:before="120" w:after="120"/>
        <w:rPr>
          <w:rFonts w:ascii="Times New Roman" w:hAnsi="Times New Roman" w:cs="Times New Roman"/>
          <w:b/>
          <w:bCs/>
          <w:sz w:val="40"/>
          <w:szCs w:val="40"/>
        </w:rPr>
      </w:pPr>
      <w:r w:rsidRPr="004D6857">
        <w:rPr>
          <w:rFonts w:ascii="Times New Roman" w:hAnsi="Times New Roman" w:cs="Times New Roman"/>
          <w:b/>
          <w:bCs/>
          <w:sz w:val="40"/>
          <w:szCs w:val="40"/>
        </w:rPr>
        <w:t>Wnioski</w:t>
      </w:r>
      <w:r w:rsidR="004D6857">
        <w:rPr>
          <w:rFonts w:ascii="Times New Roman" w:hAnsi="Times New Roman" w:cs="Times New Roman"/>
          <w:b/>
          <w:bCs/>
          <w:sz w:val="40"/>
          <w:szCs w:val="40"/>
        </w:rPr>
        <w:t xml:space="preserve"> końcowe</w:t>
      </w:r>
    </w:p>
    <w:p w14:paraId="6B5EA8AD" w14:textId="6D019339" w:rsidR="00F80D0B" w:rsidRDefault="00F80D0B" w:rsidP="00F80D0B">
      <w:pPr>
        <w:spacing w:before="120" w:after="0"/>
        <w:rPr>
          <w:rFonts w:ascii="Times New Roman" w:hAnsi="Times New Roman" w:cs="Times New Roman"/>
          <w:b/>
          <w:bCs/>
        </w:rPr>
      </w:pPr>
    </w:p>
    <w:p w14:paraId="7079D5E2" w14:textId="02D60134" w:rsidR="00F80D0B" w:rsidRPr="00C04F63" w:rsidRDefault="00F80D0B" w:rsidP="00F80D0B">
      <w:pPr>
        <w:pStyle w:val="Akapitzlist"/>
        <w:numPr>
          <w:ilvl w:val="0"/>
          <w:numId w:val="9"/>
        </w:numPr>
        <w:spacing w:before="120" w:after="240"/>
        <w:rPr>
          <w:rFonts w:ascii="Times New Roman" w:hAnsi="Times New Roman" w:cs="Times New Roman"/>
          <w:b/>
          <w:bCs/>
        </w:rPr>
      </w:pPr>
      <w:r>
        <w:rPr>
          <w:rFonts w:ascii="Times New Roman" w:hAnsi="Times New Roman" w:cs="Times New Roman"/>
        </w:rPr>
        <w:t xml:space="preserve">Zbyt duża ilość </w:t>
      </w:r>
      <w:r w:rsidR="0025140E">
        <w:rPr>
          <w:rFonts w:ascii="Times New Roman" w:hAnsi="Times New Roman" w:cs="Times New Roman"/>
        </w:rPr>
        <w:t>warstw powoduje skomplikowanie kalkulacji dotyczących dostosowania wag do wzorca, tym samym do niepoprawnej nauki sieci.</w:t>
      </w:r>
    </w:p>
    <w:p w14:paraId="66F8D5BF" w14:textId="2B9DF5A5" w:rsidR="00C04F63" w:rsidRPr="00C04F63" w:rsidRDefault="00C04F63" w:rsidP="00F80D0B">
      <w:pPr>
        <w:pStyle w:val="Akapitzlist"/>
        <w:numPr>
          <w:ilvl w:val="0"/>
          <w:numId w:val="9"/>
        </w:numPr>
        <w:spacing w:before="120" w:after="240"/>
        <w:rPr>
          <w:rFonts w:ascii="Times New Roman" w:hAnsi="Times New Roman" w:cs="Times New Roman"/>
          <w:b/>
          <w:bCs/>
        </w:rPr>
      </w:pPr>
      <w:r>
        <w:rPr>
          <w:rFonts w:ascii="Times New Roman" w:hAnsi="Times New Roman" w:cs="Times New Roman"/>
        </w:rPr>
        <w:t>Zbyt duża ilość epok powoduje przeuczenie sieci skutkujące słabą wydajnością perceptronu.</w:t>
      </w:r>
    </w:p>
    <w:p w14:paraId="65E58378" w14:textId="086C4BC7" w:rsidR="00C04F63" w:rsidRPr="00C04F63" w:rsidRDefault="00C04F63" w:rsidP="00F80D0B">
      <w:pPr>
        <w:pStyle w:val="Akapitzlist"/>
        <w:numPr>
          <w:ilvl w:val="0"/>
          <w:numId w:val="9"/>
        </w:numPr>
        <w:spacing w:before="120" w:after="240"/>
        <w:rPr>
          <w:rFonts w:ascii="Times New Roman" w:hAnsi="Times New Roman" w:cs="Times New Roman"/>
          <w:b/>
          <w:bCs/>
        </w:rPr>
      </w:pPr>
      <w:proofErr w:type="spellStart"/>
      <w:r>
        <w:rPr>
          <w:rFonts w:ascii="Times New Roman" w:hAnsi="Times New Roman" w:cs="Times New Roman"/>
        </w:rPr>
        <w:t>Momentum</w:t>
      </w:r>
      <w:proofErr w:type="spellEnd"/>
      <w:r>
        <w:rPr>
          <w:rFonts w:ascii="Times New Roman" w:hAnsi="Times New Roman" w:cs="Times New Roman"/>
        </w:rPr>
        <w:t xml:space="preserve"> przyspiesza proces nauki, dzięki naprowadzaniu gradientu na rzeczywiste minimum.</w:t>
      </w:r>
    </w:p>
    <w:p w14:paraId="3DA3D840" w14:textId="51E7D9A2" w:rsidR="00C04F63" w:rsidRPr="00FB0D33" w:rsidRDefault="00FB0D33" w:rsidP="00F80D0B">
      <w:pPr>
        <w:pStyle w:val="Akapitzlist"/>
        <w:numPr>
          <w:ilvl w:val="0"/>
          <w:numId w:val="9"/>
        </w:numPr>
        <w:spacing w:before="120" w:after="240"/>
        <w:rPr>
          <w:rFonts w:ascii="Times New Roman" w:hAnsi="Times New Roman" w:cs="Times New Roman"/>
          <w:b/>
          <w:bCs/>
        </w:rPr>
      </w:pPr>
      <w:proofErr w:type="spellStart"/>
      <w:r>
        <w:rPr>
          <w:rFonts w:ascii="Times New Roman" w:hAnsi="Times New Roman" w:cs="Times New Roman"/>
        </w:rPr>
        <w:t>Bias</w:t>
      </w:r>
      <w:proofErr w:type="spellEnd"/>
      <w:r>
        <w:rPr>
          <w:rFonts w:ascii="Times New Roman" w:hAnsi="Times New Roman" w:cs="Times New Roman"/>
        </w:rPr>
        <w:t xml:space="preserve"> ma duży wpływ na proces nauki sieci ze względu na większą elastyczność między wartościami wchodzącymi a wychodzącymi.</w:t>
      </w:r>
    </w:p>
    <w:p w14:paraId="4694EB20" w14:textId="63207F5F" w:rsidR="00FB0D33" w:rsidRPr="00F80D0B" w:rsidRDefault="00FB0D33" w:rsidP="00F80D0B">
      <w:pPr>
        <w:pStyle w:val="Akapitzlist"/>
        <w:numPr>
          <w:ilvl w:val="0"/>
          <w:numId w:val="9"/>
        </w:numPr>
        <w:spacing w:before="120" w:after="240"/>
        <w:rPr>
          <w:rFonts w:ascii="Times New Roman" w:hAnsi="Times New Roman" w:cs="Times New Roman"/>
          <w:b/>
          <w:bCs/>
        </w:rPr>
      </w:pPr>
      <w:r>
        <w:rPr>
          <w:rFonts w:ascii="Times New Roman" w:hAnsi="Times New Roman" w:cs="Times New Roman"/>
        </w:rPr>
        <w:t>Większa wartość współczynnika nauki powoduje szybszą ale mniej dokładną naukę sieci i odwrotnie.</w:t>
      </w:r>
    </w:p>
    <w:sectPr w:rsidR="00FB0D33" w:rsidRPr="00F80D0B" w:rsidSect="00601362">
      <w:pgSz w:w="11906" w:h="16838"/>
      <w:pgMar w:top="993" w:right="1417" w:bottom="851"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F6B23" w14:textId="77777777" w:rsidR="000B254D" w:rsidRDefault="000B254D" w:rsidP="00924BD9">
      <w:pPr>
        <w:spacing w:after="0" w:line="240" w:lineRule="auto"/>
      </w:pPr>
      <w:r>
        <w:separator/>
      </w:r>
    </w:p>
  </w:endnote>
  <w:endnote w:type="continuationSeparator" w:id="0">
    <w:p w14:paraId="3D5C8BB9" w14:textId="77777777" w:rsidR="000B254D" w:rsidRDefault="000B254D" w:rsidP="00924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080A9" w14:textId="77777777" w:rsidR="000B254D" w:rsidRDefault="000B254D" w:rsidP="00924BD9">
      <w:pPr>
        <w:spacing w:after="0" w:line="240" w:lineRule="auto"/>
      </w:pPr>
      <w:r>
        <w:separator/>
      </w:r>
    </w:p>
  </w:footnote>
  <w:footnote w:type="continuationSeparator" w:id="0">
    <w:p w14:paraId="01714A27" w14:textId="77777777" w:rsidR="000B254D" w:rsidRDefault="000B254D" w:rsidP="00924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16B4"/>
    <w:multiLevelType w:val="hybridMultilevel"/>
    <w:tmpl w:val="62665F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6CF4996"/>
    <w:multiLevelType w:val="hybridMultilevel"/>
    <w:tmpl w:val="5BC4D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7F6A89"/>
    <w:multiLevelType w:val="multilevel"/>
    <w:tmpl w:val="A6A0C7E8"/>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F93CBB"/>
    <w:multiLevelType w:val="hybridMultilevel"/>
    <w:tmpl w:val="121C33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97E32EF"/>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9A131B"/>
    <w:multiLevelType w:val="hybridMultilevel"/>
    <w:tmpl w:val="B76C1D8A"/>
    <w:lvl w:ilvl="0" w:tplc="C24EB6E0">
      <w:start w:val="1"/>
      <w:numFmt w:val="decimal"/>
      <w:lvlText w:val="%1."/>
      <w:lvlJc w:val="left"/>
      <w:pPr>
        <w:ind w:left="720" w:hanging="360"/>
      </w:pPr>
      <w:rPr>
        <w:b w:val="0"/>
        <w:bCs w:val="0"/>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10A25B7"/>
    <w:multiLevelType w:val="hybridMultilevel"/>
    <w:tmpl w:val="33DA82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A722101"/>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804C9D"/>
    <w:multiLevelType w:val="hybridMultilevel"/>
    <w:tmpl w:val="E0FA56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49E22BAA"/>
    <w:multiLevelType w:val="hybridMultilevel"/>
    <w:tmpl w:val="9D82F9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A3A01F2"/>
    <w:multiLevelType w:val="hybridMultilevel"/>
    <w:tmpl w:val="5BC4D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1371086"/>
    <w:multiLevelType w:val="hybridMultilevel"/>
    <w:tmpl w:val="2D5C8E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230895039">
    <w:abstractNumId w:val="7"/>
  </w:num>
  <w:num w:numId="2" w16cid:durableId="848564896">
    <w:abstractNumId w:val="10"/>
  </w:num>
  <w:num w:numId="3" w16cid:durableId="1805460864">
    <w:abstractNumId w:val="1"/>
  </w:num>
  <w:num w:numId="4" w16cid:durableId="399060015">
    <w:abstractNumId w:val="5"/>
  </w:num>
  <w:num w:numId="5" w16cid:durableId="658777531">
    <w:abstractNumId w:val="6"/>
  </w:num>
  <w:num w:numId="6" w16cid:durableId="1818642344">
    <w:abstractNumId w:val="8"/>
  </w:num>
  <w:num w:numId="7" w16cid:durableId="411200882">
    <w:abstractNumId w:val="11"/>
  </w:num>
  <w:num w:numId="8" w16cid:durableId="1575508966">
    <w:abstractNumId w:val="9"/>
  </w:num>
  <w:num w:numId="9" w16cid:durableId="1468938771">
    <w:abstractNumId w:val="3"/>
  </w:num>
  <w:num w:numId="10" w16cid:durableId="1119184303">
    <w:abstractNumId w:val="4"/>
  </w:num>
  <w:num w:numId="11" w16cid:durableId="1327903905">
    <w:abstractNumId w:val="2"/>
  </w:num>
  <w:num w:numId="12" w16cid:durableId="207160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4D"/>
    <w:rsid w:val="00002381"/>
    <w:rsid w:val="00003E23"/>
    <w:rsid w:val="0001722C"/>
    <w:rsid w:val="00045CB8"/>
    <w:rsid w:val="00075E0B"/>
    <w:rsid w:val="000B254D"/>
    <w:rsid w:val="000B7BFD"/>
    <w:rsid w:val="00103D71"/>
    <w:rsid w:val="00193426"/>
    <w:rsid w:val="001D44F8"/>
    <w:rsid w:val="001D6D8B"/>
    <w:rsid w:val="0025140E"/>
    <w:rsid w:val="00274513"/>
    <w:rsid w:val="002D767A"/>
    <w:rsid w:val="002E1DB2"/>
    <w:rsid w:val="00350E63"/>
    <w:rsid w:val="00380B48"/>
    <w:rsid w:val="003A45E7"/>
    <w:rsid w:val="003D0054"/>
    <w:rsid w:val="003D12DA"/>
    <w:rsid w:val="00423257"/>
    <w:rsid w:val="00427855"/>
    <w:rsid w:val="00434E14"/>
    <w:rsid w:val="00474D99"/>
    <w:rsid w:val="00495250"/>
    <w:rsid w:val="004A4CB9"/>
    <w:rsid w:val="004C1E67"/>
    <w:rsid w:val="004D6857"/>
    <w:rsid w:val="00546D00"/>
    <w:rsid w:val="0058442A"/>
    <w:rsid w:val="00590ADC"/>
    <w:rsid w:val="005B4A1B"/>
    <w:rsid w:val="005B67F4"/>
    <w:rsid w:val="005E2E20"/>
    <w:rsid w:val="00601362"/>
    <w:rsid w:val="00621142"/>
    <w:rsid w:val="00630BB3"/>
    <w:rsid w:val="0066664D"/>
    <w:rsid w:val="006B2844"/>
    <w:rsid w:val="006B5184"/>
    <w:rsid w:val="006C29B2"/>
    <w:rsid w:val="006D391E"/>
    <w:rsid w:val="00701284"/>
    <w:rsid w:val="00744CB9"/>
    <w:rsid w:val="007B1147"/>
    <w:rsid w:val="007D4E96"/>
    <w:rsid w:val="008460E2"/>
    <w:rsid w:val="008475E2"/>
    <w:rsid w:val="008534B9"/>
    <w:rsid w:val="008D10C3"/>
    <w:rsid w:val="00924BD9"/>
    <w:rsid w:val="00984E36"/>
    <w:rsid w:val="009C43E9"/>
    <w:rsid w:val="009D1CE4"/>
    <w:rsid w:val="009E3C14"/>
    <w:rsid w:val="009E7D27"/>
    <w:rsid w:val="009F7BA2"/>
    <w:rsid w:val="00A432D5"/>
    <w:rsid w:val="00A92F99"/>
    <w:rsid w:val="00AB2965"/>
    <w:rsid w:val="00AC0B8D"/>
    <w:rsid w:val="00AC24A6"/>
    <w:rsid w:val="00B52BE9"/>
    <w:rsid w:val="00B66C7C"/>
    <w:rsid w:val="00B853A4"/>
    <w:rsid w:val="00B97F50"/>
    <w:rsid w:val="00BD1753"/>
    <w:rsid w:val="00BD66C7"/>
    <w:rsid w:val="00C04F63"/>
    <w:rsid w:val="00C50D6E"/>
    <w:rsid w:val="00C730D3"/>
    <w:rsid w:val="00CA40A4"/>
    <w:rsid w:val="00CC66F0"/>
    <w:rsid w:val="00D313AD"/>
    <w:rsid w:val="00D340D9"/>
    <w:rsid w:val="00D50505"/>
    <w:rsid w:val="00D758D9"/>
    <w:rsid w:val="00D94137"/>
    <w:rsid w:val="00DB6E32"/>
    <w:rsid w:val="00E05355"/>
    <w:rsid w:val="00E145A7"/>
    <w:rsid w:val="00E30E77"/>
    <w:rsid w:val="00E647AB"/>
    <w:rsid w:val="00EB52F9"/>
    <w:rsid w:val="00EC1B8A"/>
    <w:rsid w:val="00EF3648"/>
    <w:rsid w:val="00F11ECF"/>
    <w:rsid w:val="00F14CD0"/>
    <w:rsid w:val="00F33115"/>
    <w:rsid w:val="00F348C8"/>
    <w:rsid w:val="00F75815"/>
    <w:rsid w:val="00F80D0B"/>
    <w:rsid w:val="00F82C06"/>
    <w:rsid w:val="00FB0D33"/>
    <w:rsid w:val="00FC5BB7"/>
    <w:rsid w:val="00FD1F9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88E4"/>
  <w15:chartTrackingRefBased/>
  <w15:docId w15:val="{928E0112-B592-4CB9-A92F-C8855D11F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33115"/>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348C8"/>
    <w:pPr>
      <w:ind w:left="720"/>
      <w:contextualSpacing/>
    </w:pPr>
  </w:style>
  <w:style w:type="paragraph" w:styleId="Tekstprzypisukocowego">
    <w:name w:val="endnote text"/>
    <w:basedOn w:val="Normalny"/>
    <w:link w:val="TekstprzypisukocowegoZnak"/>
    <w:uiPriority w:val="99"/>
    <w:semiHidden/>
    <w:unhideWhenUsed/>
    <w:rsid w:val="00924BD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24BD9"/>
    <w:rPr>
      <w:sz w:val="20"/>
      <w:szCs w:val="20"/>
    </w:rPr>
  </w:style>
  <w:style w:type="character" w:styleId="Odwoanieprzypisukocowego">
    <w:name w:val="endnote reference"/>
    <w:basedOn w:val="Domylnaczcionkaakapitu"/>
    <w:uiPriority w:val="99"/>
    <w:semiHidden/>
    <w:unhideWhenUsed/>
    <w:rsid w:val="00924BD9"/>
    <w:rPr>
      <w:vertAlign w:val="superscript"/>
    </w:rPr>
  </w:style>
  <w:style w:type="table" w:styleId="Tabela-Siatka">
    <w:name w:val="Table Grid"/>
    <w:basedOn w:val="Standardowy"/>
    <w:uiPriority w:val="39"/>
    <w:rsid w:val="00630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605357">
      <w:bodyDiv w:val="1"/>
      <w:marLeft w:val="0"/>
      <w:marRight w:val="0"/>
      <w:marTop w:val="0"/>
      <w:marBottom w:val="0"/>
      <w:divBdr>
        <w:top w:val="none" w:sz="0" w:space="0" w:color="auto"/>
        <w:left w:val="none" w:sz="0" w:space="0" w:color="auto"/>
        <w:bottom w:val="none" w:sz="0" w:space="0" w:color="auto"/>
        <w:right w:val="none" w:sz="0" w:space="0" w:color="auto"/>
      </w:divBdr>
    </w:div>
    <w:div w:id="1569607204">
      <w:bodyDiv w:val="1"/>
      <w:marLeft w:val="0"/>
      <w:marRight w:val="0"/>
      <w:marTop w:val="0"/>
      <w:marBottom w:val="0"/>
      <w:divBdr>
        <w:top w:val="none" w:sz="0" w:space="0" w:color="auto"/>
        <w:left w:val="none" w:sz="0" w:space="0" w:color="auto"/>
        <w:bottom w:val="none" w:sz="0" w:space="0" w:color="auto"/>
        <w:right w:val="none" w:sz="0" w:space="0" w:color="auto"/>
      </w:divBdr>
    </w:div>
    <w:div w:id="183136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6</Pages>
  <Words>1018</Words>
  <Characters>6112</Characters>
  <Application>Microsoft Office Word</Application>
  <DocSecurity>0</DocSecurity>
  <Lines>50</Lines>
  <Paragraphs>14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Trela</dc:creator>
  <cp:keywords/>
  <dc:description/>
  <cp:lastModifiedBy>Oskar Trela</cp:lastModifiedBy>
  <cp:revision>55</cp:revision>
  <dcterms:created xsi:type="dcterms:W3CDTF">2022-03-30T13:28:00Z</dcterms:created>
  <dcterms:modified xsi:type="dcterms:W3CDTF">2022-05-25T17:22:00Z</dcterms:modified>
</cp:coreProperties>
</file>