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jc w:val="center"/>
        <w:rPr>
          <w:rFonts w:hint="default" w:ascii="Times New Roman" w:hAnsi="Times New Roman" w:cs="Times New Roman"/>
          <w:b/>
        </w:rPr>
      </w:pPr>
      <w:r>
        <w:rPr>
          <w:rFonts w:hint="default" w:ascii="Times New Roman" w:hAnsi="Times New Roman" w:cs="Times New Roman"/>
          <w:b/>
        </w:rPr>
        <w:t>ДЕПАРТАМЕНТ ОБРАЗОВАНИЯ и НАУКИ ГОРОДА МОСКВЫ</w:t>
      </w:r>
    </w:p>
    <w:p>
      <w:pPr>
        <w:spacing w:line="240" w:lineRule="auto"/>
        <w:ind w:firstLine="0"/>
        <w:jc w:val="center"/>
        <w:rPr>
          <w:rFonts w:hint="default" w:ascii="Times New Roman" w:hAnsi="Times New Roman" w:cs="Times New Roman"/>
          <w:b/>
        </w:rPr>
      </w:pPr>
      <w:r>
        <w:rPr>
          <w:rFonts w:hint="default" w:ascii="Times New Roman" w:hAnsi="Times New Roman" w:cs="Times New Roman"/>
          <w:b/>
        </w:rPr>
        <w:t xml:space="preserve">Государственное бюджетное профессиональное образовательное учреждение города Москвы </w:t>
      </w:r>
    </w:p>
    <w:p>
      <w:pPr>
        <w:spacing w:line="240" w:lineRule="auto"/>
        <w:ind w:firstLine="0"/>
        <w:jc w:val="center"/>
        <w:rPr>
          <w:rFonts w:hint="default" w:ascii="Times New Roman" w:hAnsi="Times New Roman" w:cs="Times New Roman"/>
          <w:b/>
        </w:rPr>
      </w:pPr>
      <w:r>
        <w:rPr>
          <w:rFonts w:hint="default" w:ascii="Times New Roman" w:hAnsi="Times New Roman" w:cs="Times New Roman"/>
          <w:b/>
        </w:rPr>
        <w:t>«Политехнический колледж им. Н.Н. Годовикова»</w:t>
      </w:r>
    </w:p>
    <w:p>
      <w:pPr>
        <w:spacing w:line="240" w:lineRule="auto"/>
        <w:ind w:firstLine="0"/>
        <w:rPr>
          <w:rFonts w:hint="default" w:ascii="Times New Roman" w:hAnsi="Times New Roman" w:cs="Times New Roman"/>
          <w:b/>
        </w:rPr>
      </w:pPr>
    </w:p>
    <w:p>
      <w:pPr>
        <w:spacing w:line="240" w:lineRule="auto"/>
        <w:ind w:firstLine="0"/>
        <w:rPr>
          <w:rFonts w:hint="default" w:ascii="Times New Roman" w:hAnsi="Times New Roman" w:cs="Times New Roman"/>
          <w:b/>
        </w:rPr>
      </w:pPr>
    </w:p>
    <w:p>
      <w:pPr>
        <w:spacing w:line="240" w:lineRule="auto"/>
        <w:ind w:firstLine="0"/>
        <w:rPr>
          <w:rFonts w:hint="default" w:ascii="Times New Roman" w:hAnsi="Times New Roman" w:cs="Times New Roman"/>
          <w:b/>
        </w:rPr>
      </w:pPr>
    </w:p>
    <w:p>
      <w:pPr>
        <w:spacing w:before="240"/>
        <w:ind w:firstLine="0"/>
        <w:jc w:val="center"/>
        <w:rPr>
          <w:rFonts w:hint="default" w:ascii="Times New Roman" w:hAnsi="Times New Roman" w:cs="Times New Roman"/>
          <w:b/>
        </w:rPr>
      </w:pPr>
      <w:r>
        <w:rPr>
          <w:rFonts w:hint="default" w:ascii="Times New Roman" w:hAnsi="Times New Roman" w:cs="Times New Roman"/>
          <w:b/>
        </w:rPr>
        <w:t>КУРСОВОЙ ПРОЕКТ</w:t>
      </w:r>
    </w:p>
    <w:p>
      <w:pPr>
        <w:spacing w:before="240"/>
        <w:ind w:firstLine="0"/>
        <w:jc w:val="center"/>
        <w:rPr>
          <w:rFonts w:hint="default" w:ascii="Times New Roman" w:hAnsi="Times New Roman" w:cs="Times New Roman"/>
          <w:b/>
        </w:rPr>
      </w:pPr>
      <w:r>
        <w:rPr>
          <w:rFonts w:hint="default" w:ascii="Times New Roman" w:hAnsi="Times New Roman" w:cs="Times New Roman"/>
          <w:b/>
        </w:rPr>
        <w:t xml:space="preserve">Тема: Разработка системы клиент-сервер интернет-магазина по продаже мотоциклов «ЮШКА» </w:t>
      </w:r>
      <w:r>
        <w:rPr>
          <w:rFonts w:hint="default" w:ascii="Times New Roman" w:hAnsi="Times New Roman" w:cs="Times New Roman"/>
          <w:b/>
        </w:rPr>
        <w:br w:type="textWrapping"/>
      </w:r>
      <w:r>
        <w:rPr>
          <w:rFonts w:hint="default" w:ascii="Times New Roman" w:hAnsi="Times New Roman" w:cs="Times New Roman"/>
          <w:b/>
        </w:rPr>
        <w:t>МДК 09.01. Проектирование и разработка веб-приложений</w:t>
      </w:r>
    </w:p>
    <w:p>
      <w:pPr>
        <w:spacing w:line="240" w:lineRule="auto"/>
        <w:ind w:firstLine="0"/>
        <w:jc w:val="center"/>
        <w:rPr>
          <w:rFonts w:hint="default" w:ascii="Times New Roman" w:hAnsi="Times New Roman" w:cs="Times New Roman"/>
          <w:b/>
        </w:rPr>
      </w:pPr>
      <w:r>
        <w:rPr>
          <w:rFonts w:hint="default" w:ascii="Times New Roman" w:hAnsi="Times New Roman" w:cs="Times New Roman"/>
          <w:b/>
        </w:rPr>
        <w:t>Специальность 09.02.07 «Информационные системы и программирование»</w:t>
      </w:r>
    </w:p>
    <w:p>
      <w:pPr>
        <w:spacing w:line="240" w:lineRule="auto"/>
        <w:ind w:firstLine="0"/>
        <w:jc w:val="center"/>
        <w:rPr>
          <w:rFonts w:hint="default" w:ascii="Times New Roman" w:hAnsi="Times New Roman" w:cs="Times New Roman"/>
        </w:rPr>
      </w:pPr>
      <w:r>
        <w:rPr>
          <w:rFonts w:hint="default" w:ascii="Times New Roman" w:hAnsi="Times New Roman" w:cs="Times New Roman"/>
        </w:rPr>
        <w:t>квалификация: «Разработчик-веб и мультимедийных приложений»</w: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b/>
        </w:rPr>
      </w:pPr>
    </w:p>
    <w:p>
      <w:pPr>
        <w:spacing w:line="240" w:lineRule="auto"/>
        <w:rPr>
          <w:rFonts w:hint="default" w:ascii="Times New Roman" w:hAnsi="Times New Roman" w:cs="Times New Roman"/>
          <w:b/>
        </w:rPr>
      </w:pPr>
    </w:p>
    <w:p>
      <w:pPr>
        <w:spacing w:line="240" w:lineRule="auto"/>
        <w:rPr>
          <w:rFonts w:hint="default" w:ascii="Times New Roman" w:hAnsi="Times New Roman" w:cs="Times New Roman"/>
          <w:b/>
        </w:rPr>
      </w:pPr>
    </w:p>
    <w:tbl>
      <w:tblPr>
        <w:tblStyle w:val="18"/>
        <w:tblW w:w="93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672"/>
        <w:gridCol w:w="4673"/>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776" w:hRule="atLeast"/>
        </w:trPr>
        <w:tc>
          <w:tcPr>
            <w:tcW w:w="4672" w:type="dxa"/>
            <w:tcBorders>
              <w:top w:val="nil"/>
              <w:left w:val="nil"/>
              <w:bottom w:val="nil"/>
              <w:right w:val="nil"/>
            </w:tcBorders>
            <w:tcMar>
              <w:top w:w="0" w:type="dxa"/>
              <w:left w:w="108" w:type="dxa"/>
              <w:bottom w:w="0" w:type="dxa"/>
              <w:right w:w="108" w:type="dxa"/>
            </w:tcMar>
          </w:tcPr>
          <w:p>
            <w:pPr>
              <w:ind w:firstLine="0"/>
              <w:jc w:val="center"/>
              <w:rPr>
                <w:rFonts w:hint="default" w:ascii="Times New Roman" w:hAnsi="Times New Roman" w:cs="Times New Roman"/>
                <w:b/>
              </w:rPr>
            </w:pPr>
            <w:r>
              <w:rPr>
                <w:rFonts w:hint="default" w:ascii="Times New Roman" w:hAnsi="Times New Roman" w:cs="Times New Roman"/>
                <w:b/>
              </w:rPr>
              <w:t>Выполнил:</w:t>
            </w:r>
          </w:p>
          <w:p>
            <w:pPr>
              <w:ind w:firstLine="0"/>
              <w:jc w:val="center"/>
              <w:rPr>
                <w:rFonts w:hint="default" w:ascii="Times New Roman" w:hAnsi="Times New Roman" w:cs="Times New Roman"/>
                <w:bCs/>
              </w:rPr>
            </w:pPr>
            <w:r>
              <w:rPr>
                <w:rFonts w:hint="default" w:ascii="Times New Roman" w:hAnsi="Times New Roman" w:cs="Times New Roman"/>
                <w:bCs/>
              </w:rPr>
              <w:t>Студент 4 курса</w:t>
            </w:r>
          </w:p>
          <w:p>
            <w:pPr>
              <w:ind w:firstLine="0"/>
              <w:jc w:val="center"/>
              <w:rPr>
                <w:rFonts w:hint="default" w:ascii="Times New Roman" w:hAnsi="Times New Roman" w:cs="Times New Roman"/>
                <w:bCs/>
              </w:rPr>
            </w:pPr>
            <w:r>
              <w:rPr>
                <w:rFonts w:hint="default" w:ascii="Times New Roman" w:hAnsi="Times New Roman" w:cs="Times New Roman"/>
                <w:bCs/>
              </w:rPr>
              <w:t>Группы 4ИС-16</w:t>
            </w:r>
          </w:p>
          <w:p>
            <w:pPr>
              <w:ind w:firstLine="0"/>
              <w:jc w:val="center"/>
              <w:rPr>
                <w:rFonts w:hint="default" w:ascii="Times New Roman" w:hAnsi="Times New Roman" w:cs="Times New Roman"/>
                <w:bCs/>
              </w:rPr>
            </w:pPr>
            <w:r>
              <w:rPr>
                <w:rFonts w:hint="default" w:ascii="Times New Roman" w:hAnsi="Times New Roman" w:cs="Times New Roman"/>
                <w:bCs/>
              </w:rPr>
              <w:t xml:space="preserve">Усманов Рустам </w:t>
            </w:r>
            <w:r>
              <w:rPr>
                <w:rFonts w:hint="default" w:ascii="Times New Roman" w:hAnsi="Times New Roman" w:eastAsia="Times New Roman" w:cs="Times New Roman"/>
                <w:color w:val="000000" w:themeColor="text1"/>
                <w14:textFill>
                  <w14:solidFill>
                    <w14:schemeClr w14:val="tx1"/>
                  </w14:solidFill>
                </w14:textFill>
              </w:rPr>
              <w:t>Рафаэлевич</w:t>
            </w:r>
          </w:p>
          <w:p>
            <w:pPr>
              <w:spacing w:line="240" w:lineRule="auto"/>
              <w:ind w:firstLine="0"/>
              <w:jc w:val="center"/>
              <w:rPr>
                <w:rFonts w:hint="default" w:ascii="Times New Roman" w:hAnsi="Times New Roman" w:cs="Times New Roman"/>
              </w:rPr>
            </w:pPr>
            <w:r>
              <w:rPr>
                <w:rFonts w:hint="default" w:ascii="Times New Roman" w:hAnsi="Times New Roman" w:cs="Times New Roman"/>
              </w:rPr>
              <w:t>___________________________</w:t>
            </w:r>
          </w:p>
          <w:p>
            <w:pPr>
              <w:spacing w:line="240" w:lineRule="auto"/>
              <w:ind w:firstLine="0"/>
              <w:jc w:val="center"/>
              <w:rPr>
                <w:rFonts w:hint="default" w:ascii="Times New Roman" w:hAnsi="Times New Roman" w:cs="Times New Roman"/>
                <w:vertAlign w:val="superscript"/>
              </w:rPr>
            </w:pPr>
            <w:r>
              <w:rPr>
                <w:rFonts w:hint="default" w:ascii="Times New Roman" w:hAnsi="Times New Roman" w:cs="Times New Roman"/>
                <w:vertAlign w:val="superscript"/>
              </w:rPr>
              <w:t>(подпись)</w:t>
            </w:r>
          </w:p>
        </w:tc>
        <w:tc>
          <w:tcPr>
            <w:tcW w:w="4673" w:type="dxa"/>
            <w:tcBorders>
              <w:top w:val="nil"/>
              <w:left w:val="nil"/>
              <w:bottom w:val="nil"/>
              <w:right w:val="nil"/>
            </w:tcBorders>
            <w:tcMar>
              <w:top w:w="0" w:type="dxa"/>
              <w:left w:w="108" w:type="dxa"/>
              <w:bottom w:w="0" w:type="dxa"/>
              <w:right w:w="108" w:type="dxa"/>
            </w:tcMar>
          </w:tcPr>
          <w:p>
            <w:pPr>
              <w:ind w:firstLine="0"/>
              <w:jc w:val="center"/>
              <w:rPr>
                <w:rFonts w:hint="default" w:ascii="Times New Roman" w:hAnsi="Times New Roman" w:cs="Times New Roman"/>
                <w:b/>
              </w:rPr>
            </w:pPr>
            <w:r>
              <w:rPr>
                <w:rFonts w:hint="default" w:ascii="Times New Roman" w:hAnsi="Times New Roman" w:cs="Times New Roman"/>
                <w:b/>
              </w:rPr>
              <w:t>Руководитель работы:</w:t>
            </w:r>
          </w:p>
          <w:p>
            <w:pPr>
              <w:ind w:firstLine="0"/>
              <w:jc w:val="center"/>
              <w:rPr>
                <w:rFonts w:hint="default" w:ascii="Times New Roman" w:hAnsi="Times New Roman" w:cs="Times New Roman"/>
                <w:bCs/>
              </w:rPr>
            </w:pPr>
            <w:r>
              <w:rPr>
                <w:rFonts w:hint="default" w:ascii="Times New Roman" w:hAnsi="Times New Roman" w:cs="Times New Roman"/>
                <w:bCs/>
              </w:rPr>
              <w:t>Преподаватель</w:t>
            </w:r>
          </w:p>
          <w:p>
            <w:pPr>
              <w:ind w:firstLine="0"/>
              <w:jc w:val="center"/>
              <w:rPr>
                <w:rFonts w:hint="default" w:ascii="Times New Roman" w:hAnsi="Times New Roman" w:cs="Times New Roman"/>
                <w:bCs/>
              </w:rPr>
            </w:pPr>
          </w:p>
          <w:p>
            <w:pPr>
              <w:ind w:firstLine="0"/>
              <w:jc w:val="center"/>
              <w:rPr>
                <w:rFonts w:hint="default" w:ascii="Times New Roman" w:hAnsi="Times New Roman" w:cs="Times New Roman"/>
                <w:bCs/>
              </w:rPr>
            </w:pPr>
            <w:r>
              <w:rPr>
                <w:rFonts w:hint="default" w:ascii="Times New Roman" w:hAnsi="Times New Roman" w:cs="Times New Roman"/>
                <w:bCs/>
              </w:rPr>
              <w:t>Третьяк Татьяна Михайловна</w:t>
            </w:r>
          </w:p>
          <w:p>
            <w:pPr>
              <w:spacing w:line="240" w:lineRule="auto"/>
              <w:ind w:firstLine="0"/>
              <w:jc w:val="center"/>
              <w:rPr>
                <w:rFonts w:hint="default" w:ascii="Times New Roman" w:hAnsi="Times New Roman" w:cs="Times New Roman"/>
              </w:rPr>
            </w:pPr>
            <w:r>
              <w:rPr>
                <w:rFonts w:hint="default" w:ascii="Times New Roman" w:hAnsi="Times New Roman" w:cs="Times New Roman"/>
              </w:rPr>
              <w:t>___________________________</w:t>
            </w:r>
          </w:p>
          <w:p>
            <w:pPr>
              <w:spacing w:line="240" w:lineRule="auto"/>
              <w:ind w:firstLine="0"/>
              <w:jc w:val="center"/>
              <w:rPr>
                <w:rFonts w:hint="default" w:ascii="Times New Roman" w:hAnsi="Times New Roman" w:cs="Times New Roman"/>
              </w:rPr>
            </w:pPr>
            <w:r>
              <w:rPr>
                <w:rFonts w:hint="default" w:ascii="Times New Roman" w:hAnsi="Times New Roman" w:cs="Times New Roman"/>
                <w:vertAlign w:val="superscript"/>
              </w:rPr>
              <w:t>(подпись)</w:t>
            </w:r>
          </w:p>
          <w:p>
            <w:pPr>
              <w:spacing w:line="240" w:lineRule="auto"/>
              <w:ind w:firstLine="0"/>
              <w:jc w:val="center"/>
              <w:rPr>
                <w:rFonts w:hint="default" w:ascii="Times New Roman" w:hAnsi="Times New Roman" w:cs="Times New Roman"/>
              </w:rPr>
            </w:pPr>
            <w:r>
              <w:rPr>
                <w:rFonts w:hint="default" w:ascii="Times New Roman" w:hAnsi="Times New Roman" w:cs="Times New Roman"/>
              </w:rPr>
              <w:t>___________________________</w:t>
            </w:r>
          </w:p>
          <w:p>
            <w:pPr>
              <w:spacing w:line="240" w:lineRule="auto"/>
              <w:ind w:firstLine="0"/>
              <w:jc w:val="center"/>
              <w:rPr>
                <w:rFonts w:hint="default" w:ascii="Times New Roman" w:hAnsi="Times New Roman" w:cs="Times New Roman"/>
              </w:rPr>
            </w:pPr>
            <w:r>
              <w:rPr>
                <w:rFonts w:hint="default" w:ascii="Times New Roman" w:hAnsi="Times New Roman" w:cs="Times New Roman"/>
                <w:vertAlign w:val="superscript"/>
              </w:rPr>
              <w:t>(Дата защиты, оценка)</w:t>
            </w:r>
          </w:p>
        </w:tc>
      </w:tr>
    </w:tbl>
    <w:p>
      <w:pPr>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jc w:val="center"/>
        <w:rPr>
          <w:rFonts w:hint="default" w:ascii="Times New Roman" w:hAnsi="Times New Roman" w:cs="Times New Roman"/>
        </w:rPr>
      </w:pPr>
      <w:r>
        <w:rPr>
          <w:rFonts w:hint="default" w:ascii="Times New Roman" w:hAnsi="Times New Roman" w:cs="Times New Roman"/>
        </w:rPr>
        <w:t>Москва, 2023</w:t>
      </w: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Содержание</w:t>
      </w:r>
    </w:p>
    <w:sdt>
      <w:sdtPr>
        <w:rPr>
          <w:rFonts w:hint="default" w:ascii="Times New Roman" w:hAnsi="Times New Roman" w:eastAsia="Times New Roman" w:cs="Times New Roman"/>
        </w:rPr>
        <w:id w:val="1"/>
        <w:docPartObj>
          <w:docPartGallery w:val="Table of Contents"/>
          <w:docPartUnique/>
        </w:docPartObj>
      </w:sdtPr>
      <w:sdtEndPr>
        <w:rPr>
          <w:rFonts w:hint="default" w:ascii="Times New Roman" w:hAnsi="Times New Roman" w:eastAsia="Times New Roman" w:cs="Times New Roman"/>
        </w:rPr>
      </w:sdtEndPr>
      <w:sdtContent>
        <w:p>
          <w:pPr>
            <w:widowControl w:val="0"/>
            <w:tabs>
              <w:tab w:val="right" w:leader="dot" w:pos="12000"/>
            </w:tabs>
            <w:spacing w:before="60" w:line="240" w:lineRule="auto"/>
            <w:ind w:firstLine="0"/>
            <w:jc w:val="left"/>
            <w:rPr>
              <w:rFonts w:hint="default" w:ascii="Times New Roman" w:hAnsi="Times New Roman" w:eastAsia="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TOC \h \u \z \t "Heading 1,1,Heading 2,2,Heading 3,3,"</w:instrText>
          </w:r>
          <w:r>
            <w:rPr>
              <w:rFonts w:hint="default" w:ascii="Times New Roman" w:hAnsi="Times New Roman" w:eastAsia="Times New Roman" w:cs="Times New Roman"/>
            </w:rPr>
            <w:fldChar w:fldCharType="separate"/>
          </w:r>
        </w:p>
        <w:p>
          <w:pPr>
            <w:pStyle w:val="11"/>
            <w:tabs>
              <w:tab w:val="right" w:leader="dot" w:pos="935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Введение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1"/>
            <w:tabs>
              <w:tab w:val="right" w:leader="dot" w:pos="935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"_Toc22680" </w:instrText>
          </w:r>
          <w:r>
            <w:rPr>
              <w:rFonts w:hint="default" w:ascii="Times New Roman" w:hAnsi="Times New Roman" w:cs="Times New Roman"/>
            </w:rPr>
            <w:fldChar w:fldCharType="separate"/>
          </w:r>
          <w:r>
            <w:rPr>
              <w:rFonts w:hint="default" w:ascii="Times New Roman" w:hAnsi="Times New Roman" w:cs="Times New Roman"/>
            </w:rPr>
            <w:t>Глава 1. Технологии разработки системы клиент-сервера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_Toc22680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355"/>
            </w:tabs>
            <w:ind w:left="56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"_Toc26694" </w:instrText>
          </w:r>
          <w:r>
            <w:rPr>
              <w:rFonts w:hint="default" w:ascii="Times New Roman" w:hAnsi="Times New Roman" w:cs="Times New Roman"/>
            </w:rPr>
            <w:fldChar w:fldCharType="separate"/>
          </w:r>
          <w:r>
            <w:rPr>
              <w:rFonts w:hint="default" w:ascii="Times New Roman" w:hAnsi="Times New Roman" w:cs="Times New Roman"/>
              <w:szCs w:val="32"/>
            </w:rPr>
            <w:t>1.1 Основные понятия клиент-сервера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_Toc26694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355"/>
            </w:tabs>
            <w:ind w:left="56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"_Toc32421" </w:instrText>
          </w:r>
          <w:r>
            <w:rPr>
              <w:rFonts w:hint="default" w:ascii="Times New Roman" w:hAnsi="Times New Roman" w:cs="Times New Roman"/>
            </w:rPr>
            <w:fldChar w:fldCharType="separate"/>
          </w:r>
          <w:r>
            <w:rPr>
              <w:rFonts w:hint="default" w:ascii="Times New Roman" w:hAnsi="Times New Roman" w:cs="Times New Roman"/>
            </w:rPr>
            <w:t>1.2. База данных MySQL и язык запросов SQL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_Toc32421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355"/>
            </w:tabs>
            <w:ind w:left="56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"_Toc6914" </w:instrText>
          </w:r>
          <w:r>
            <w:rPr>
              <w:rFonts w:hint="default" w:ascii="Times New Roman" w:hAnsi="Times New Roman" w:cs="Times New Roman"/>
            </w:rPr>
            <w:fldChar w:fldCharType="separate"/>
          </w:r>
          <w:r>
            <w:rPr>
              <w:rFonts w:hint="default" w:ascii="Times New Roman" w:hAnsi="Times New Roman" w:cs="Times New Roman"/>
            </w:rPr>
            <w:t>1.3. СУБД phpMyAdmin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_Toc6914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355"/>
            </w:tabs>
            <w:ind w:left="56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"_Toc22644" </w:instrText>
          </w:r>
          <w:r>
            <w:rPr>
              <w:rFonts w:hint="default" w:ascii="Times New Roman" w:hAnsi="Times New Roman" w:cs="Times New Roman"/>
            </w:rPr>
            <w:fldChar w:fldCharType="separate"/>
          </w:r>
          <w:r>
            <w:rPr>
              <w:rFonts w:hint="default" w:ascii="Times New Roman" w:hAnsi="Times New Roman" w:cs="Times New Roman"/>
            </w:rPr>
            <w:t>1.4. PDO – взаимодействие с БД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_Toc22644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1"/>
            <w:tabs>
              <w:tab w:val="right" w:leader="dot" w:pos="935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"_Toc5553" </w:instrText>
          </w:r>
          <w:r>
            <w:rPr>
              <w:rFonts w:hint="default" w:ascii="Times New Roman" w:hAnsi="Times New Roman" w:cs="Times New Roman"/>
            </w:rPr>
            <w:fldChar w:fldCharType="separate"/>
          </w:r>
          <w:r>
            <w:rPr>
              <w:rFonts w:hint="default" w:ascii="Times New Roman" w:hAnsi="Times New Roman" w:cs="Times New Roman"/>
            </w:rPr>
            <w:t>Глава 2 Проектирование системы клиент-сервер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_Toc5553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355"/>
            </w:tabs>
            <w:ind w:left="56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"_Toc13744" </w:instrText>
          </w:r>
          <w:r>
            <w:rPr>
              <w:rFonts w:hint="default" w:ascii="Times New Roman" w:hAnsi="Times New Roman" w:cs="Times New Roman"/>
            </w:rPr>
            <w:fldChar w:fldCharType="separate"/>
          </w:r>
          <w:r>
            <w:rPr>
              <w:rFonts w:hint="default" w:ascii="Times New Roman" w:hAnsi="Times New Roman" w:cs="Times New Roman"/>
            </w:rPr>
            <w:t>2.1 Техническое задание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_Toc13744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355"/>
            </w:tabs>
            <w:ind w:left="56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"_Toc25919" </w:instrText>
          </w:r>
          <w:r>
            <w:rPr>
              <w:rFonts w:hint="default" w:ascii="Times New Roman" w:hAnsi="Times New Roman" w:cs="Times New Roman"/>
            </w:rPr>
            <w:fldChar w:fldCharType="separate"/>
          </w:r>
          <w:r>
            <w:rPr>
              <w:rFonts w:hint="default" w:ascii="Times New Roman" w:hAnsi="Times New Roman" w:cs="Times New Roman"/>
            </w:rPr>
            <w:t>2.2 Разработка базы данных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_Toc25919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355"/>
            </w:tabs>
            <w:ind w:left="56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"_Toc9175" </w:instrText>
          </w:r>
          <w:r>
            <w:rPr>
              <w:rFonts w:hint="default" w:ascii="Times New Roman" w:hAnsi="Times New Roman" w:cs="Times New Roman"/>
            </w:rPr>
            <w:fldChar w:fldCharType="separate"/>
          </w:r>
          <w:r>
            <w:rPr>
              <w:rFonts w:hint="default" w:ascii="Times New Roman" w:hAnsi="Times New Roman" w:cs="Times New Roman"/>
            </w:rPr>
            <w:t>2.3 Верстка интернет-магазина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_Toc9175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1"/>
            <w:tabs>
              <w:tab w:val="right" w:leader="dot" w:pos="935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"_Toc19568" </w:instrText>
          </w:r>
          <w:r>
            <w:rPr>
              <w:rFonts w:hint="default" w:ascii="Times New Roman" w:hAnsi="Times New Roman" w:cs="Times New Roman"/>
            </w:rPr>
            <w:fldChar w:fldCharType="separate"/>
          </w:r>
          <w:r>
            <w:rPr>
              <w:rFonts w:hint="default" w:ascii="Times New Roman" w:hAnsi="Times New Roman" w:cs="Times New Roman"/>
            </w:rPr>
            <w:t>Глава 3. Оптимизация системы онлайн заказов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_Toc19568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355"/>
            </w:tabs>
            <w:ind w:left="56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 </w:instrText>
          </w:r>
          <w:r>
            <w:rPr>
              <w:rFonts w:hint="default" w:ascii="Times New Roman" w:hAnsi="Times New Roman" w:cs="Times New Roman"/>
            </w:rPr>
            <w:fldChar w:fldCharType="separate"/>
          </w:r>
          <w:r>
            <w:rPr>
              <w:rFonts w:hint="default" w:ascii="Times New Roman" w:hAnsi="Times New Roman" w:cs="Times New Roman"/>
            </w:rPr>
            <w:t>3.1 Разработка сематического ядра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355"/>
            </w:tabs>
            <w:ind w:left="56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"_Toc1570" </w:instrText>
          </w:r>
          <w:r>
            <w:rPr>
              <w:rFonts w:hint="default" w:ascii="Times New Roman" w:hAnsi="Times New Roman" w:cs="Times New Roman"/>
            </w:rPr>
            <w:fldChar w:fldCharType="separate"/>
          </w:r>
          <w:r>
            <w:rPr>
              <w:rFonts w:hint="default" w:ascii="Times New Roman" w:hAnsi="Times New Roman" w:cs="Times New Roman"/>
            </w:rPr>
            <w:t>3.2 Разработка структуры сайта и работа с юзабилити</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_Toc1570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355"/>
            </w:tabs>
            <w:ind w:left="56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"_Toc17742" </w:instrText>
          </w:r>
          <w:r>
            <w:rPr>
              <w:rFonts w:hint="default" w:ascii="Times New Roman" w:hAnsi="Times New Roman" w:cs="Times New Roman"/>
            </w:rPr>
            <w:fldChar w:fldCharType="separate"/>
          </w:r>
          <w:r>
            <w:rPr>
              <w:rFonts w:hint="default" w:ascii="Times New Roman" w:hAnsi="Times New Roman" w:cs="Times New Roman"/>
            </w:rPr>
            <w:t>3.3 Технический аудит сайта системы онлайн заказов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_Toc17742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355"/>
            </w:tabs>
            <w:ind w:left="56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"_Toc14065" </w:instrText>
          </w:r>
          <w:r>
            <w:rPr>
              <w:rFonts w:hint="default" w:ascii="Times New Roman" w:hAnsi="Times New Roman" w:cs="Times New Roman"/>
            </w:rPr>
            <w:fldChar w:fldCharType="separate"/>
          </w:r>
          <w:r>
            <w:rPr>
              <w:rFonts w:hint="default" w:ascii="Times New Roman" w:hAnsi="Times New Roman" w:eastAsia="Times New Roman" w:cs="Times New Roman"/>
            </w:rPr>
            <w:t>3.4 Составление файла robots.txt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_Toc14065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1"/>
            <w:tabs>
              <w:tab w:val="right" w:leader="dot" w:pos="935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Заключение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1"/>
            <w:tabs>
              <w:tab w:val="right" w:leader="dot" w:pos="935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"_Toc28840" </w:instrText>
          </w:r>
          <w:r>
            <w:rPr>
              <w:rFonts w:hint="default" w:ascii="Times New Roman" w:hAnsi="Times New Roman" w:cs="Times New Roman"/>
            </w:rPr>
            <w:fldChar w:fldCharType="separate"/>
          </w:r>
          <w:r>
            <w:rPr>
              <w:rFonts w:hint="default" w:ascii="Times New Roman" w:hAnsi="Times New Roman" w:cs="Times New Roman"/>
            </w:rPr>
            <w:t>Список используемой литературы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_Toc28840 \h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1"/>
            <w:tabs>
              <w:tab w:val="right" w:leader="dot" w:pos="935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"_Toc21545" </w:instrText>
          </w:r>
          <w:r>
            <w:rPr>
              <w:rFonts w:hint="default" w:ascii="Times New Roman" w:hAnsi="Times New Roman" w:cs="Times New Roman"/>
            </w:rPr>
            <w:fldChar w:fldCharType="separate"/>
          </w:r>
          <w:r>
            <w:rPr>
              <w:rFonts w:hint="default" w:ascii="Times New Roman" w:hAnsi="Times New Roman" w:cs="Times New Roman"/>
            </w:rPr>
            <w:t>Приложение1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_Toc21545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widowControl w:val="0"/>
            <w:tabs>
              <w:tab w:val="right" w:leader="dot" w:pos="12000"/>
            </w:tabs>
            <w:spacing w:before="60" w:line="240" w:lineRule="auto"/>
            <w:ind w:firstLine="0"/>
            <w:jc w:val="left"/>
            <w:rPr>
              <w:rFonts w:hint="default" w:ascii="Times New Roman" w:hAnsi="Times New Roman" w:cs="Times New Roman"/>
            </w:rPr>
          </w:pPr>
          <w:r>
            <w:rPr>
              <w:rFonts w:hint="default" w:ascii="Times New Roman" w:hAnsi="Times New Roman" w:eastAsia="Times New Roman" w:cs="Times New Roman"/>
            </w:rPr>
            <w:fldChar w:fldCharType="end"/>
          </w:r>
        </w:p>
      </w:sdtContent>
    </w:sdt>
    <w:p>
      <w:pPr>
        <w:rPr>
          <w:rFonts w:hint="default" w:ascii="Times New Roman" w:hAnsi="Times New Roman" w:cs="Times New Roman"/>
        </w:rPr>
      </w:pPr>
      <w:bookmarkStart w:id="0" w:name="_Toc29479"/>
      <w:r>
        <w:rPr>
          <w:rFonts w:hint="default" w:ascii="Times New Roman" w:hAnsi="Times New Roman" w:cs="Times New Roman"/>
        </w:rPr>
        <w:br w:type="page"/>
      </w:r>
    </w:p>
    <w:p>
      <w:pPr>
        <w:pStyle w:val="2"/>
        <w:rPr>
          <w:rFonts w:hint="default" w:ascii="Times New Roman" w:hAnsi="Times New Roman" w:cs="Times New Roman"/>
          <w:sz w:val="28"/>
        </w:rPr>
      </w:pPr>
      <w:r>
        <w:rPr>
          <w:rFonts w:hint="default" w:ascii="Times New Roman" w:hAnsi="Times New Roman" w:cs="Times New Roman"/>
          <w:sz w:val="28"/>
        </w:rPr>
        <w:t>Введение</w:t>
      </w:r>
      <w:bookmarkEnd w:id="0"/>
    </w:p>
    <w:p>
      <w:pPr>
        <w:rPr>
          <w:rFonts w:hint="default" w:ascii="Times New Roman" w:hAnsi="Times New Roman" w:cs="Times New Roman"/>
        </w:rPr>
      </w:pPr>
      <w:r>
        <w:rPr>
          <w:rFonts w:hint="default" w:ascii="Times New Roman" w:hAnsi="Times New Roman" w:cs="Times New Roman"/>
        </w:rPr>
        <w:t>В современном цифровом мире интернет-магазины становятся неотъемлемой частью повседневной жизни, предоставляя удобство и доступность при покупках. Система клиент-сервер играет ключевую роль в функционировании этих онлайн-платформ, обеспечивая эффективное взаимодействие между пользователем (клиентом) и сервером, где хранится и обрабатывается информация о товарах, услугах и заказах.</w:t>
      </w:r>
    </w:p>
    <w:p>
      <w:pPr>
        <w:rPr>
          <w:rFonts w:hint="default" w:ascii="Times New Roman" w:hAnsi="Times New Roman" w:cs="Times New Roman"/>
        </w:rPr>
      </w:pPr>
      <w:r>
        <w:rPr>
          <w:rFonts w:hint="default" w:ascii="Times New Roman" w:hAnsi="Times New Roman" w:cs="Times New Roman"/>
        </w:rPr>
        <w:t>Данный курсовой проект направлен на изучение и анализ основных принципов и механизмов функционирования интернет-магазина через призму системы клиент-сервер. В ходе исследования будет рассмотрено влияние данной архитектуры на пользовательский опыт, безопасность данных, эффективность работы магазина и другие ключевые аспекты, определяющие успешность онлайн-торговли.</w:t>
      </w:r>
    </w:p>
    <w:p>
      <w:pPr>
        <w:rPr>
          <w:rFonts w:hint="default" w:ascii="Times New Roman" w:hAnsi="Times New Roman" w:cs="Times New Roman"/>
        </w:rPr>
      </w:pPr>
      <w:r>
        <w:rPr>
          <w:rFonts w:hint="default" w:ascii="Times New Roman" w:hAnsi="Times New Roman" w:cs="Times New Roman"/>
        </w:rPr>
        <w:t>С учетом того, что в современном мире конкуренция в Интернет-торговле и предоставлении услуг очень высока, важно уделять внимание не только разработке и оптимизации сайта, но и его постоянному развитию и улучшению. Это может включать добавление новых функций, улучшение дизайна, адаптацию под разные устройства, тестирование на различных платформах и многое другое.</w:t>
      </w:r>
    </w:p>
    <w:p>
      <w:pPr>
        <w:rPr>
          <w:rFonts w:hint="default" w:ascii="Times New Roman" w:hAnsi="Times New Roman" w:cs="Times New Roman"/>
        </w:rPr>
      </w:pPr>
      <w:r>
        <w:rPr>
          <w:rFonts w:hint="default" w:ascii="Times New Roman" w:hAnsi="Times New Roman" w:eastAsia="Times New Roman" w:cs="Times New Roman"/>
          <w:b/>
          <w:bCs/>
        </w:rPr>
        <w:t>Объект исследования:</w:t>
      </w:r>
      <w:r>
        <w:rPr>
          <w:rFonts w:hint="default" w:ascii="Times New Roman" w:hAnsi="Times New Roman" w:eastAsia="Times New Roman" w:cs="Times New Roman"/>
          <w:bCs/>
        </w:rPr>
        <w:t xml:space="preserve"> </w:t>
      </w:r>
      <w:r>
        <w:rPr>
          <w:rFonts w:hint="default" w:ascii="Times New Roman" w:hAnsi="Times New Roman" w:cs="Times New Roman"/>
        </w:rPr>
        <w:t xml:space="preserve">разработка систем клиент-сервера интернет-магазина по продаже мотоциклов «ЮШКА». </w:t>
      </w:r>
    </w:p>
    <w:p>
      <w:pPr>
        <w:rPr>
          <w:rFonts w:hint="default" w:ascii="Times New Roman" w:hAnsi="Times New Roman" w:cs="Times New Roman"/>
          <w:b/>
        </w:rPr>
      </w:pPr>
      <w:r>
        <w:rPr>
          <w:rFonts w:hint="default" w:ascii="Times New Roman" w:hAnsi="Times New Roman" w:eastAsia="Times New Roman" w:cs="Times New Roman"/>
          <w:b/>
          <w:bCs/>
        </w:rPr>
        <w:t>Предмет исследования</w:t>
      </w:r>
      <w:r>
        <w:rPr>
          <w:rFonts w:hint="default" w:ascii="Times New Roman" w:hAnsi="Times New Roman" w:eastAsia="Times New Roman" w:cs="Times New Roman"/>
          <w:bCs/>
        </w:rPr>
        <w:t>:</w:t>
      </w:r>
      <w:r>
        <w:rPr>
          <w:rFonts w:hint="default" w:ascii="Times New Roman" w:hAnsi="Times New Roman" w:cs="Times New Roman"/>
        </w:rPr>
        <w:t xml:space="preserve"> процесс функционирование системы клиент-сервер интернет-магазина по продаже мотоцикла «ЮШКА»</w:t>
      </w:r>
      <w:r>
        <w:rPr>
          <w:rFonts w:hint="default" w:ascii="Times New Roman" w:hAnsi="Times New Roman" w:cs="Times New Roman"/>
          <w:b/>
        </w:rPr>
        <w:t>.</w:t>
      </w:r>
    </w:p>
    <w:p>
      <w:pPr>
        <w:rPr>
          <w:rFonts w:hint="default" w:ascii="Times New Roman" w:hAnsi="Times New Roman" w:cs="Times New Roman"/>
        </w:rPr>
      </w:pPr>
      <w:r>
        <w:rPr>
          <w:rFonts w:hint="default" w:ascii="Times New Roman" w:hAnsi="Times New Roman" w:cs="Times New Roman"/>
          <w:b/>
        </w:rPr>
        <w:t xml:space="preserve">Цель </w:t>
      </w:r>
      <w:r>
        <w:rPr>
          <w:rFonts w:hint="default" w:ascii="Times New Roman" w:hAnsi="Times New Roman" w:eastAsia="Times New Roman" w:cs="Times New Roman"/>
          <w:b/>
          <w:bCs/>
        </w:rPr>
        <w:t>курсового проекта:</w:t>
      </w:r>
      <w:r>
        <w:rPr>
          <w:rFonts w:hint="default" w:ascii="Times New Roman" w:hAnsi="Times New Roman" w:cs="Times New Roman"/>
        </w:rPr>
        <w:t xml:space="preserve"> разработать систему клиент-сервера интернет-магазина по продаже мотоциклов «ЮШКА» на основе PHP.</w:t>
      </w:r>
    </w:p>
    <w:p>
      <w:pPr>
        <w:rPr>
          <w:rFonts w:hint="default" w:ascii="Times New Roman" w:hAnsi="Times New Roman" w:eastAsia="Times New Roman" w:cs="Times New Roman"/>
          <w:bCs/>
          <w:color w:val="262626" w:themeColor="text1" w:themeTint="D9"/>
          <w14:textFill>
            <w14:solidFill>
              <w14:schemeClr w14:val="tx1">
                <w14:lumMod w14:val="85000"/>
                <w14:lumOff w14:val="15000"/>
              </w14:schemeClr>
            </w14:solidFill>
          </w14:textFill>
        </w:rPr>
      </w:pPr>
      <w:r>
        <w:rPr>
          <w:rFonts w:hint="default" w:ascii="Times New Roman" w:hAnsi="Times New Roman" w:eastAsia="Times New Roman" w:cs="Times New Roman"/>
          <w:bCs/>
          <w:color w:val="262626" w:themeColor="text1" w:themeTint="D9"/>
          <w14:textFill>
            <w14:solidFill>
              <w14:schemeClr w14:val="tx1">
                <w14:lumMod w14:val="85000"/>
                <w14:lumOff w14:val="15000"/>
              </w14:schemeClr>
            </w14:solidFill>
          </w14:textFill>
        </w:rPr>
        <w:t>З</w:t>
      </w:r>
      <w:r>
        <w:rPr>
          <w:rFonts w:hint="default" w:ascii="Times New Roman" w:hAnsi="Times New Roman" w:eastAsia="Times New Roman" w:cs="Times New Roman"/>
          <w:b/>
          <w:bCs/>
          <w:color w:val="262626" w:themeColor="text1" w:themeTint="D9"/>
          <w14:textFill>
            <w14:solidFill>
              <w14:schemeClr w14:val="tx1">
                <w14:lumMod w14:val="85000"/>
                <w14:lumOff w14:val="15000"/>
              </w14:schemeClr>
            </w14:solidFill>
          </w14:textFill>
        </w:rPr>
        <w:t>адачи</w:t>
      </w:r>
      <w:r>
        <w:rPr>
          <w:rFonts w:hint="default" w:ascii="Times New Roman" w:hAnsi="Times New Roman" w:eastAsia="Times New Roman" w:cs="Times New Roman"/>
          <w:bCs/>
          <w:color w:val="262626" w:themeColor="text1" w:themeTint="D9"/>
          <w14:textFill>
            <w14:solidFill>
              <w14:schemeClr w14:val="tx1">
                <w14:lumMod w14:val="85000"/>
                <w14:lumOff w14:val="15000"/>
              </w14:schemeClr>
            </w14:solidFill>
          </w14:textFill>
        </w:rPr>
        <w:t xml:space="preserve">: </w:t>
      </w:r>
    </w:p>
    <w:p>
      <w:pPr>
        <w:numPr>
          <w:ilvl w:val="0"/>
          <w:numId w:val="1"/>
        </w:numPr>
        <w:rPr>
          <w:rFonts w:hint="default" w:ascii="Times New Roman" w:hAnsi="Times New Roman" w:cs="Times New Roman"/>
          <w:color w:val="262626"/>
        </w:rPr>
      </w:pPr>
      <w:r>
        <w:rPr>
          <w:rFonts w:hint="default" w:ascii="Times New Roman" w:hAnsi="Times New Roman" w:cs="Times New Roman"/>
          <w:color w:val="262626"/>
        </w:rPr>
        <w:t>Изучить технологии клиент-сервер (PHP, MySQL, PDO);</w:t>
      </w:r>
    </w:p>
    <w:p>
      <w:pPr>
        <w:numPr>
          <w:ilvl w:val="0"/>
          <w:numId w:val="1"/>
        </w:numPr>
        <w:rPr>
          <w:rFonts w:hint="default" w:ascii="Times New Roman" w:hAnsi="Times New Roman" w:cs="Times New Roman"/>
          <w:color w:val="262626"/>
        </w:rPr>
      </w:pPr>
      <w:r>
        <w:rPr>
          <w:rFonts w:hint="default" w:ascii="Times New Roman" w:hAnsi="Times New Roman" w:cs="Times New Roman"/>
          <w:color w:val="262626"/>
        </w:rPr>
        <w:t xml:space="preserve">Разработать техническое задание системы </w:t>
      </w:r>
      <w:r>
        <w:rPr>
          <w:rFonts w:hint="default" w:ascii="Times New Roman" w:hAnsi="Times New Roman" w:cs="Times New Roman"/>
        </w:rPr>
        <w:t>клиент-сервер</w:t>
      </w:r>
      <w:r>
        <w:rPr>
          <w:rFonts w:hint="default" w:ascii="Times New Roman" w:hAnsi="Times New Roman" w:cs="Times New Roman"/>
          <w:color w:val="262626"/>
        </w:rPr>
        <w:t xml:space="preserve"> и  базы данных </w:t>
      </w:r>
      <w:r>
        <w:rPr>
          <w:rFonts w:hint="default" w:ascii="Times New Roman" w:hAnsi="Times New Roman" w:cs="Times New Roman"/>
        </w:rPr>
        <w:t>интернет-магазина</w:t>
      </w:r>
      <w:r>
        <w:rPr>
          <w:rFonts w:hint="default" w:ascii="Times New Roman" w:hAnsi="Times New Roman" w:cs="Times New Roman"/>
          <w:color w:val="262626"/>
        </w:rPr>
        <w:t xml:space="preserve">. </w:t>
      </w:r>
    </w:p>
    <w:p>
      <w:pPr>
        <w:numPr>
          <w:ilvl w:val="0"/>
          <w:numId w:val="1"/>
        </w:numPr>
        <w:rPr>
          <w:rFonts w:hint="default" w:ascii="Times New Roman" w:hAnsi="Times New Roman" w:cs="Times New Roman"/>
          <w:color w:val="262626"/>
        </w:rPr>
      </w:pPr>
      <w:r>
        <w:rPr>
          <w:rFonts w:hint="default" w:ascii="Times New Roman" w:hAnsi="Times New Roman" w:cs="Times New Roman"/>
          <w:color w:val="262626"/>
        </w:rPr>
        <w:t>Провести подключение базы данных;</w:t>
      </w:r>
    </w:p>
    <w:p>
      <w:pPr>
        <w:numPr>
          <w:ilvl w:val="0"/>
          <w:numId w:val="1"/>
        </w:numPr>
        <w:rPr>
          <w:rFonts w:hint="default" w:ascii="Times New Roman" w:hAnsi="Times New Roman" w:cs="Times New Roman"/>
          <w:color w:val="262626"/>
        </w:rPr>
      </w:pPr>
      <w:r>
        <w:rPr>
          <w:rFonts w:hint="default" w:ascii="Times New Roman" w:hAnsi="Times New Roman" w:cs="Times New Roman"/>
          <w:color w:val="262626"/>
        </w:rPr>
        <w:t>Создать админ-панель;</w:t>
      </w:r>
    </w:p>
    <w:p>
      <w:pPr>
        <w:numPr>
          <w:ilvl w:val="0"/>
          <w:numId w:val="1"/>
        </w:numPr>
        <w:rPr>
          <w:rFonts w:hint="default" w:ascii="Times New Roman" w:hAnsi="Times New Roman" w:cs="Times New Roman"/>
          <w:color w:val="262626"/>
        </w:rPr>
      </w:pPr>
      <w:r>
        <w:rPr>
          <w:rFonts w:hint="default" w:ascii="Times New Roman" w:hAnsi="Times New Roman" w:cs="Times New Roman"/>
          <w:color w:val="262626"/>
        </w:rPr>
        <w:t>Разработать формы оформление заказов и вывода новостей;</w:t>
      </w:r>
    </w:p>
    <w:p>
      <w:pPr>
        <w:numPr>
          <w:ilvl w:val="0"/>
          <w:numId w:val="1"/>
        </w:numPr>
        <w:rPr>
          <w:rFonts w:hint="default" w:ascii="Times New Roman" w:hAnsi="Times New Roman" w:cs="Times New Roman"/>
          <w:color w:val="262626"/>
        </w:rPr>
      </w:pPr>
      <w:r>
        <w:rPr>
          <w:rFonts w:hint="default" w:ascii="Times New Roman" w:hAnsi="Times New Roman" w:cs="Times New Roman"/>
          <w:color w:val="262626"/>
        </w:rPr>
        <w:t xml:space="preserve">Провести оптимизацию </w:t>
      </w:r>
      <w:r>
        <w:rPr>
          <w:rFonts w:hint="default" w:ascii="Times New Roman" w:hAnsi="Times New Roman" w:cs="Times New Roman"/>
        </w:rPr>
        <w:t>интернет-магазина</w:t>
      </w:r>
      <w:r>
        <w:rPr>
          <w:rFonts w:hint="default" w:ascii="Times New Roman" w:hAnsi="Times New Roman" w:cs="Times New Roman"/>
          <w:color w:val="262626"/>
        </w:rPr>
        <w:t>.</w:t>
      </w:r>
    </w:p>
    <w:p>
      <w:pPr>
        <w:rPr>
          <w:rFonts w:hint="default" w:ascii="Times New Roman" w:hAnsi="Times New Roman" w:cs="Times New Roman"/>
          <w:color w:val="262626"/>
        </w:rPr>
      </w:pPr>
      <w:r>
        <w:rPr>
          <w:rFonts w:hint="default" w:ascii="Times New Roman" w:hAnsi="Times New Roman" w:cs="Times New Roman"/>
          <w:color w:val="262626"/>
        </w:rPr>
        <w:t>Курсовой проект включает в себя: оглавление, введение, три главы, заключение и список используемой литературы.</w:t>
      </w:r>
    </w:p>
    <w:p>
      <w:pPr>
        <w:spacing w:after="160" w:line="259" w:lineRule="auto"/>
        <w:ind w:firstLine="0"/>
        <w:jc w:val="left"/>
        <w:rPr>
          <w:rFonts w:hint="default" w:ascii="Times New Roman" w:hAnsi="Times New Roman" w:cs="Times New Roman"/>
          <w:color w:val="262626"/>
        </w:rPr>
      </w:pPr>
      <w:r>
        <w:rPr>
          <w:rFonts w:hint="default" w:ascii="Times New Roman" w:hAnsi="Times New Roman" w:cs="Times New Roman"/>
        </w:rPr>
        <w:br w:type="page"/>
      </w:r>
      <w:bookmarkStart w:id="1" w:name="_heading=h.otxk4x4l1oeq" w:colFirst="0" w:colLast="0"/>
      <w:bookmarkEnd w:id="1"/>
    </w:p>
    <w:p>
      <w:pPr>
        <w:pStyle w:val="2"/>
        <w:rPr>
          <w:rFonts w:hint="default" w:ascii="Times New Roman" w:hAnsi="Times New Roman" w:cs="Times New Roman"/>
          <w:sz w:val="28"/>
          <w:szCs w:val="28"/>
        </w:rPr>
      </w:pPr>
      <w:bookmarkStart w:id="2" w:name="_Toc22680"/>
      <w:r>
        <w:rPr>
          <w:rFonts w:hint="default" w:ascii="Times New Roman" w:hAnsi="Times New Roman" w:cs="Times New Roman"/>
          <w:sz w:val="28"/>
          <w:szCs w:val="28"/>
        </w:rPr>
        <w:t xml:space="preserve">Глава 1. </w:t>
      </w:r>
      <w:r>
        <w:rPr>
          <w:rFonts w:hint="default" w:ascii="Times New Roman" w:hAnsi="Times New Roman" w:cs="Times New Roman"/>
          <w:color w:val="000000"/>
          <w:sz w:val="28"/>
          <w:szCs w:val="28"/>
        </w:rPr>
        <w:t xml:space="preserve">Технологии разработки системы клиент-сервера </w:t>
      </w:r>
      <w:bookmarkEnd w:id="2"/>
    </w:p>
    <w:p>
      <w:pPr>
        <w:pStyle w:val="3"/>
        <w:rPr>
          <w:rFonts w:hint="default" w:ascii="Times New Roman" w:hAnsi="Times New Roman" w:cs="Times New Roman"/>
        </w:rPr>
      </w:pPr>
      <w:bookmarkStart w:id="3" w:name="_Toc26694"/>
      <w:r>
        <w:rPr>
          <w:rFonts w:hint="default" w:ascii="Times New Roman" w:hAnsi="Times New Roman" w:cs="Times New Roman"/>
        </w:rPr>
        <w:t xml:space="preserve">1.1 </w:t>
      </w:r>
      <w:bookmarkEnd w:id="3"/>
      <w:r>
        <w:rPr>
          <w:rFonts w:hint="default" w:ascii="Times New Roman" w:hAnsi="Times New Roman" w:cs="Times New Roman"/>
        </w:rPr>
        <w:t>Система онлайн заказов клиент-сервера</w:t>
      </w:r>
    </w:p>
    <w:p>
      <w:pPr>
        <w:rPr>
          <w:rFonts w:hint="default" w:ascii="Times New Roman" w:hAnsi="Times New Roman" w:cs="Times New Roman"/>
        </w:rPr>
      </w:pPr>
      <w:r>
        <w:rPr>
          <w:rFonts w:hint="default" w:ascii="Times New Roman" w:hAnsi="Times New Roman" w:cs="Times New Roman"/>
        </w:rPr>
        <w:t>Клиент-серверная модель – это архитектурный подход, используемый в компьютерных сетях, где устройства (клиенты) запрашивают услуги или ресурсы у других устройств (серверов), которые предоставляют эти услуги или ресурсы. Это основополагающий принцип во многих сетевых приложениях, начиная от веб-браузеров и почтовых клиентов до онлайн игр и облачных сервисов.</w:t>
      </w:r>
    </w:p>
    <w:p>
      <w:pPr>
        <w:rPr>
          <w:rFonts w:hint="default" w:ascii="Times New Roman" w:hAnsi="Times New Roman" w:cs="Times New Roman"/>
        </w:rPr>
      </w:pPr>
      <w:r>
        <w:rPr>
          <w:rFonts w:hint="default" w:ascii="Times New Roman" w:hAnsi="Times New Roman" w:cs="Times New Roman"/>
        </w:rPr>
        <w:t>Сервер предоставляет услуги, обычно в виде данных или функций, которые клиенты могут запросить. Он работает непрерывно, ожидая запросов от клиентов и отвечая на них. Клиенты, в свою очередь, инициируют запросы к серверу, используя определенные протоколы и коммуникационные средства, чтобы получить необходимые ресурсы или выполнить определенные задачи.</w:t>
      </w:r>
    </w:p>
    <w:p>
      <w:pPr>
        <w:rPr>
          <w:rFonts w:hint="default" w:ascii="Times New Roman" w:hAnsi="Times New Roman" w:cs="Times New Roman"/>
        </w:rPr>
      </w:pPr>
      <w:r>
        <w:rPr>
          <w:rFonts w:hint="default" w:ascii="Times New Roman" w:hAnsi="Times New Roman" w:cs="Times New Roman"/>
        </w:rPr>
        <w:t>Эта модель обладает рядом преимуществ, таких как расширяемость, удобство сопровождения и возможность централизованного управления ресурсами. Однако, она также может иметь недостатки, например, уязвимость к отказу, если сервер перестает работать, клиенты могут потерять доступ к ресурсам.</w:t>
      </w:r>
    </w:p>
    <w:p>
      <w:pPr>
        <w:rPr>
          <w:rFonts w:hint="default" w:ascii="Times New Roman" w:hAnsi="Times New Roman" w:cs="Times New Roman"/>
        </w:rPr>
      </w:pPr>
      <w:r>
        <w:rPr>
          <w:rFonts w:hint="default" w:ascii="Times New Roman" w:hAnsi="Times New Roman" w:cs="Times New Roman"/>
        </w:rPr>
        <w:t>Клиенты и серверы обмениваются данными через сеть, используя различные протоколы передачи данных, такие как HTTP для веб-серверов и браузеров, SMTP/POP3/IMAP для почтовых серверов и клиентов, а также другие протоколы, специфичные для конкретных приложений.</w:t>
      </w:r>
    </w:p>
    <w:p>
      <w:pPr>
        <w:rPr>
          <w:rFonts w:hint="default" w:ascii="Times New Roman" w:hAnsi="Times New Roman" w:cs="Times New Roman"/>
        </w:rPr>
      </w:pPr>
      <w:r>
        <w:rPr>
          <w:rFonts w:hint="default" w:ascii="Times New Roman" w:hAnsi="Times New Roman" w:cs="Times New Roman"/>
        </w:rPr>
        <w:t>Эта модель стала основой для функционирования интернета и множества современных приложений, обеспечивая эффективное взаимодействие между устройствами и предоставление различных услуг пользователям по запросу.</w:t>
      </w:r>
    </w:p>
    <w:p>
      <w:pPr>
        <w:pStyle w:val="3"/>
        <w:rPr>
          <w:rFonts w:hint="default" w:ascii="Times New Roman" w:hAnsi="Times New Roman" w:cs="Times New Roman"/>
        </w:rPr>
      </w:pPr>
      <w:bookmarkStart w:id="4" w:name="_Toc32421"/>
      <w:r>
        <w:rPr>
          <w:rFonts w:hint="default" w:ascii="Times New Roman" w:hAnsi="Times New Roman" w:cs="Times New Roman"/>
        </w:rPr>
        <w:t>1.2 База данных MySQL и язык запросов SQL</w:t>
      </w:r>
      <w:bookmarkEnd w:id="4"/>
    </w:p>
    <w:p>
      <w:pPr>
        <w:rPr>
          <w:rFonts w:hint="default" w:ascii="Times New Roman" w:hAnsi="Times New Roman" w:cs="Times New Roman"/>
        </w:rPr>
      </w:pPr>
      <w:r>
        <w:rPr>
          <w:rFonts w:hint="default" w:ascii="Times New Roman" w:hAnsi="Times New Roman" w:cs="Times New Roman"/>
        </w:rPr>
        <w:t>MySQL представляет собой систему управления реляционными базами данных (СУБД), которая используется для хранения, организации и управления данными. Она широко применяется в различных типах приложений и веб-сайтов для сохранения информации, такой как данные пользователей, информация о заказах, товарах или любые другие данные, которые нужно хранить структурированно и эффективно. MySQL поддерживает язык SQL для управления базой данных, что делает возможным выполнение запросов для извлечения, обновления, удаления и добавления данных.</w:t>
      </w:r>
    </w:p>
    <w:p>
      <w:pPr>
        <w:rPr>
          <w:rFonts w:hint="default" w:ascii="Times New Roman" w:hAnsi="Times New Roman" w:cs="Times New Roman"/>
        </w:rPr>
      </w:pPr>
      <w:r>
        <w:rPr>
          <w:rFonts w:hint="default" w:ascii="Times New Roman" w:hAnsi="Times New Roman" w:cs="Times New Roman"/>
        </w:rPr>
        <w:t>Язык запросов SQL (Structured Query Language) - это универсальный язык программирования, предназначенный для работы с реляционными базами данных. С помощью SQL можно выполнять различные операции, такие как создание новых таблиц, извлечение конкретной информации из базы данных, фильтрация данных, обновление информации в таблицах и многое другое. SQL используется не только для управления данными, но и для анализа информации, формирования отчетов, разработки программ и приложений, которые требуют работу с базами данных.</w:t>
      </w:r>
    </w:p>
    <w:p>
      <w:pPr>
        <w:rPr>
          <w:rFonts w:hint="default" w:ascii="Times New Roman" w:hAnsi="Times New Roman" w:cs="Times New Roman"/>
        </w:rPr>
      </w:pPr>
      <w:r>
        <w:rPr>
          <w:rFonts w:hint="default" w:ascii="Times New Roman" w:hAnsi="Times New Roman" w:cs="Times New Roman"/>
        </w:rPr>
        <w:t>MySQL и язык SQL находят применение в различных сферах и типах проектов, от веб-разработки до корпоративных приложений. Они являются важными инструментами для организации и хранения данных, обеспечивая доступ к информации и возможность эффективной работы с ней.</w:t>
      </w:r>
    </w:p>
    <w:p>
      <w:pPr>
        <w:pStyle w:val="3"/>
        <w:rPr>
          <w:rFonts w:hint="default" w:ascii="Times New Roman" w:hAnsi="Times New Roman" w:cs="Times New Roman"/>
        </w:rPr>
      </w:pPr>
      <w:bookmarkStart w:id="5" w:name="_Toc6914"/>
      <w:r>
        <w:rPr>
          <w:rFonts w:hint="default" w:ascii="Times New Roman" w:hAnsi="Times New Roman" w:cs="Times New Roman"/>
        </w:rPr>
        <w:t>1.3 СУБД phpMyAdmin</w:t>
      </w:r>
      <w:bookmarkEnd w:id="5"/>
    </w:p>
    <w:p>
      <w:pPr>
        <w:rPr>
          <w:rFonts w:hint="default" w:ascii="Times New Roman" w:hAnsi="Times New Roman" w:cs="Times New Roman"/>
        </w:rPr>
      </w:pPr>
      <w:r>
        <w:rPr>
          <w:rFonts w:hint="default" w:ascii="Times New Roman" w:hAnsi="Times New Roman" w:cs="Times New Roman"/>
        </w:rPr>
        <w:t>Программное обеспечение PhpMyAdmin, представляющее собой веб-интерфейс для управления базами данных MySQL с помощью веб-браузера. Это инструмент с открытым исходным кодом, который обеспечивает удобное администрирование баз данных, позволяя пользователям выполнять различные операции без необходимости использования командной строки или других клиентских программ.</w:t>
      </w:r>
    </w:p>
    <w:p>
      <w:pPr>
        <w:rPr>
          <w:rFonts w:hint="default" w:ascii="Times New Roman" w:hAnsi="Times New Roman" w:cs="Times New Roman"/>
        </w:rPr>
      </w:pPr>
      <w:r>
        <w:rPr>
          <w:rFonts w:hint="default" w:ascii="Times New Roman" w:hAnsi="Times New Roman" w:cs="Times New Roman"/>
        </w:rPr>
        <w:t>Функциональность phpMyAdmin включает:</w:t>
      </w:r>
    </w:p>
    <w:p>
      <w:pPr>
        <w:pStyle w:val="19"/>
        <w:numPr>
          <w:ilvl w:val="0"/>
          <w:numId w:val="2"/>
        </w:numPr>
        <w:rPr>
          <w:rFonts w:hint="default" w:ascii="Times New Roman" w:hAnsi="Times New Roman" w:cs="Times New Roman"/>
        </w:rPr>
      </w:pPr>
      <w:r>
        <w:rPr>
          <w:rFonts w:hint="default" w:ascii="Times New Roman" w:hAnsi="Times New Roman" w:eastAsia="Times New Roman" w:cs="Times New Roman"/>
          <w:color w:val="000000"/>
        </w:rPr>
        <w:t>управление базами данных: создание, удаление и изменение баз данных и их структуры;</w:t>
      </w:r>
    </w:p>
    <w:p>
      <w:pPr>
        <w:pStyle w:val="19"/>
        <w:numPr>
          <w:ilvl w:val="0"/>
          <w:numId w:val="2"/>
        </w:numPr>
        <w:rPr>
          <w:rFonts w:hint="default" w:ascii="Times New Roman" w:hAnsi="Times New Roman" w:cs="Times New Roman"/>
        </w:rPr>
      </w:pPr>
      <w:r>
        <w:rPr>
          <w:rFonts w:hint="default" w:ascii="Times New Roman" w:hAnsi="Times New Roman" w:eastAsia="Times New Roman" w:cs="Times New Roman"/>
          <w:color w:val="000000"/>
        </w:rPr>
        <w:t>управление таблицами: создание, удаление и изменение таблиц, а также управление полями и индексами;</w:t>
      </w:r>
    </w:p>
    <w:p>
      <w:pPr>
        <w:pStyle w:val="19"/>
        <w:numPr>
          <w:ilvl w:val="0"/>
          <w:numId w:val="2"/>
        </w:numPr>
        <w:rPr>
          <w:rFonts w:hint="default" w:ascii="Times New Roman" w:hAnsi="Times New Roman" w:cs="Times New Roman"/>
        </w:rPr>
      </w:pPr>
      <w:r>
        <w:rPr>
          <w:rFonts w:hint="default" w:ascii="Times New Roman" w:hAnsi="Times New Roman" w:eastAsia="Times New Roman" w:cs="Times New Roman"/>
          <w:color w:val="000000"/>
        </w:rPr>
        <w:t>выполнение запросов SQL: возможность создания и выполнения SQL-запросов для извлечения, добавления, обновления и удаления данных;</w:t>
      </w:r>
    </w:p>
    <w:p>
      <w:pPr>
        <w:pStyle w:val="19"/>
        <w:numPr>
          <w:ilvl w:val="0"/>
          <w:numId w:val="2"/>
        </w:numPr>
        <w:rPr>
          <w:rFonts w:hint="default" w:ascii="Times New Roman" w:hAnsi="Times New Roman" w:cs="Times New Roman"/>
        </w:rPr>
      </w:pPr>
      <w:r>
        <w:rPr>
          <w:rFonts w:hint="default" w:ascii="Times New Roman" w:hAnsi="Times New Roman" w:eastAsia="Times New Roman" w:cs="Times New Roman"/>
          <w:color w:val="000000"/>
        </w:rPr>
        <w:t>импорт и экспорт данных: возможность импортировать данные из файлов различных форматов (например, CSV, SQL) и экспортировать данные для резервного копирования или обмена информацией;</w:t>
      </w:r>
    </w:p>
    <w:p>
      <w:pPr>
        <w:pStyle w:val="19"/>
        <w:numPr>
          <w:ilvl w:val="0"/>
          <w:numId w:val="2"/>
        </w:numPr>
        <w:rPr>
          <w:rFonts w:hint="default" w:ascii="Times New Roman" w:hAnsi="Times New Roman" w:cs="Times New Roman"/>
        </w:rPr>
      </w:pPr>
      <w:r>
        <w:rPr>
          <w:rFonts w:hint="default" w:ascii="Times New Roman" w:hAnsi="Times New Roman" w:eastAsia="Times New Roman" w:cs="Times New Roman"/>
          <w:color w:val="000000"/>
        </w:rPr>
        <w:t>управление пользователями и привилегиями: настройка прав доступа для пользователей и управление их привилегиями в базах данных;</w:t>
      </w:r>
    </w:p>
    <w:p>
      <w:pPr>
        <w:rPr>
          <w:rFonts w:hint="default" w:ascii="Times New Roman" w:hAnsi="Times New Roman" w:cs="Times New Roman"/>
        </w:rPr>
      </w:pPr>
      <w:r>
        <w:rPr>
          <w:rFonts w:hint="default" w:ascii="Times New Roman" w:hAnsi="Times New Roman" w:cs="Times New Roman"/>
        </w:rPr>
        <w:t>Администрирование phpMyAdmin облегчает MySQL, делая его более доступным для пользователей с минимальными знаниями SQL. Он широко используется в веб-хостинговых панелях, разработке веб-приложений и в других случаях, где требуется удобный веб-интерфейс для работы с базами данных MySQL.</w:t>
      </w:r>
    </w:p>
    <w:p>
      <w:pPr>
        <w:pStyle w:val="3"/>
        <w:rPr>
          <w:rFonts w:hint="default" w:ascii="Times New Roman" w:hAnsi="Times New Roman" w:cs="Times New Roman"/>
        </w:rPr>
      </w:pPr>
      <w:bookmarkStart w:id="6" w:name="_Toc22644"/>
      <w:r>
        <w:rPr>
          <w:rFonts w:hint="default" w:ascii="Times New Roman" w:hAnsi="Times New Roman" w:cs="Times New Roman"/>
        </w:rPr>
        <w:t>1.4. PDO – взаимодействие с БД</w:t>
      </w:r>
      <w:bookmarkEnd w:id="6"/>
      <w:r>
        <w:rPr>
          <w:rFonts w:hint="default" w:ascii="Times New Roman" w:hAnsi="Times New Roman" w:cs="Times New Roman"/>
        </w:rPr>
        <w:t xml:space="preserve"> и разделение ролей </w:t>
      </w:r>
    </w:p>
    <w:p>
      <w:pPr>
        <w:rPr>
          <w:rFonts w:hint="default" w:ascii="Times New Roman" w:hAnsi="Times New Roman" w:cs="Times New Roman"/>
        </w:rPr>
      </w:pPr>
      <w:r>
        <w:rPr>
          <w:rFonts w:hint="default" w:ascii="Times New Roman" w:hAnsi="Times New Roman" w:cs="Times New Roman"/>
        </w:rPr>
        <w:t xml:space="preserve">Интерфейс PHP Data Objects программирования приложений (API) в PHP. Он предоставляет унифицированный метод доступа к различным базам данных, таким как MySQL, SQLite, Oracle и многим другим. PDO обеспечивает стандартизированный способ выполнения запросов, обработки ошибок и управления сессиями для работы с различными системами баз данных. </w:t>
      </w:r>
    </w:p>
    <w:p>
      <w:pPr>
        <w:rPr>
          <w:rFonts w:hint="default" w:ascii="Times New Roman" w:hAnsi="Times New Roman" w:cs="Times New Roman"/>
        </w:rPr>
      </w:pPr>
      <w:r>
        <w:rPr>
          <w:rFonts w:hint="default" w:ascii="Times New Roman" w:hAnsi="Times New Roman" w:cs="Times New Roman"/>
        </w:rPr>
        <w:t>Кроме этого, администратор сайта – это специалист, обеспечивающий бесперебойное функционирование веб-ресурса, ответственный за безопасность и обновление информации. Зарегистрированный пользователь имеет возможность оставлять заказы и управлять личным профилем, в то время как гость, неавторизованный пользователь, ограничен в доступе к панели управления и личному кабинету.</w:t>
      </w:r>
    </w:p>
    <w:p>
      <w:pPr>
        <w:rPr>
          <w:rFonts w:hint="default" w:ascii="Times New Roman" w:hAnsi="Times New Roman" w:cs="Times New Roman"/>
        </w:rPr>
      </w:pPr>
      <w:r>
        <w:rPr>
          <w:rFonts w:hint="default" w:ascii="Times New Roman" w:hAnsi="Times New Roman" w:cs="Times New Roman"/>
        </w:rPr>
        <w:t xml:space="preserve">Для разработки системы онлайн заказов рекомендуется использовать инструменты PHP и MySQL. PHPMyAdmin представляет собой веб-интерфейс для управления базами данных MySQL, обеспечивая администрирование без необходимости ввода команд.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rPr>
          <w:rFonts w:hint="default" w:ascii="Times New Roman" w:hAnsi="Times New Roman" w:cs="Times New Roman"/>
          <w:sz w:val="28"/>
        </w:rPr>
      </w:pPr>
      <w:bookmarkStart w:id="7" w:name="_Toc5553"/>
      <w:r>
        <w:rPr>
          <w:rFonts w:hint="default" w:ascii="Times New Roman" w:hAnsi="Times New Roman" w:cs="Times New Roman"/>
          <w:sz w:val="28"/>
        </w:rPr>
        <w:t xml:space="preserve">Глава 2. </w:t>
      </w:r>
      <w:bookmarkEnd w:id="7"/>
      <w:r>
        <w:rPr>
          <w:rFonts w:hint="default" w:ascii="Times New Roman" w:hAnsi="Times New Roman" w:cs="Times New Roman"/>
          <w:sz w:val="28"/>
        </w:rPr>
        <w:t xml:space="preserve">Разработка системы клиент-сервер  интернет-магазина по продаже мотоциклов «ЮШКА» </w:t>
      </w:r>
    </w:p>
    <w:p>
      <w:pPr>
        <w:pStyle w:val="3"/>
        <w:rPr>
          <w:rFonts w:hint="default" w:ascii="Times New Roman" w:hAnsi="Times New Roman" w:cs="Times New Roman"/>
        </w:rPr>
      </w:pPr>
      <w:bookmarkStart w:id="8" w:name="_Toc13744"/>
      <w:r>
        <w:rPr>
          <w:rFonts w:hint="default" w:ascii="Times New Roman" w:hAnsi="Times New Roman" w:cs="Times New Roman"/>
        </w:rPr>
        <w:t>2.1 Разработка технического задани</w:t>
      </w:r>
      <w:bookmarkEnd w:id="8"/>
      <w:r>
        <w:rPr>
          <w:rFonts w:hint="default" w:ascii="Times New Roman" w:hAnsi="Times New Roman" w:cs="Times New Roman"/>
        </w:rPr>
        <w:t>я</w:t>
      </w:r>
    </w:p>
    <w:p>
      <w:pPr>
        <w:rPr>
          <w:rFonts w:hint="default" w:ascii="Times New Roman" w:hAnsi="Times New Roman" w:cs="Times New Roman"/>
          <w:color w:val="262626"/>
        </w:rPr>
      </w:pPr>
      <w:r>
        <w:rPr>
          <w:rFonts w:hint="default" w:ascii="Times New Roman" w:hAnsi="Times New Roman" w:cs="Times New Roman"/>
          <w:color w:val="262626"/>
        </w:rPr>
        <w:t>Общее описание проекта.</w:t>
      </w:r>
    </w:p>
    <w:p>
      <w:pPr>
        <w:rPr>
          <w:rFonts w:hint="default" w:ascii="Times New Roman" w:hAnsi="Times New Roman" w:cs="Times New Roman"/>
          <w:color w:val="262626"/>
        </w:rPr>
      </w:pPr>
      <w:r>
        <w:rPr>
          <w:rFonts w:hint="default" w:ascii="Times New Roman" w:hAnsi="Times New Roman" w:cs="Times New Roman"/>
          <w:color w:val="262626"/>
        </w:rPr>
        <w:t>Компания «</w:t>
      </w:r>
      <w:r>
        <w:rPr>
          <w:rFonts w:hint="default" w:ascii="Times New Roman" w:hAnsi="Times New Roman" w:cs="Times New Roman"/>
        </w:rPr>
        <w:t>ЮШКА</w:t>
      </w:r>
      <w:r>
        <w:rPr>
          <w:rFonts w:hint="default" w:ascii="Times New Roman" w:hAnsi="Times New Roman" w:cs="Times New Roman"/>
          <w:color w:val="262626"/>
        </w:rPr>
        <w:t xml:space="preserve">», которая хочет разработать системы онлайн заказов интернет-магазина </w:t>
      </w:r>
      <w:r>
        <w:rPr>
          <w:rFonts w:hint="default" w:ascii="Times New Roman" w:hAnsi="Times New Roman" w:cs="Times New Roman"/>
        </w:rPr>
        <w:t>по продаже мотоциклов «ЮШКА».</w:t>
      </w:r>
      <w:r>
        <w:rPr>
          <w:rFonts w:hint="default" w:ascii="Times New Roman" w:hAnsi="Times New Roman" w:cs="Times New Roman"/>
          <w:color w:val="262626"/>
        </w:rPr>
        <w:t xml:space="preserve"> Так как заказчик планируется расширять ассортимент, то он просит сделать небольшую админ-панель и форма для онлайн заказов.</w:t>
      </w:r>
    </w:p>
    <w:p>
      <w:pPr>
        <w:rPr>
          <w:rFonts w:hint="default" w:ascii="Times New Roman" w:hAnsi="Times New Roman" w:cs="Times New Roman"/>
          <w:color w:val="262626"/>
        </w:rPr>
      </w:pPr>
      <w:r>
        <w:rPr>
          <w:rFonts w:hint="default" w:ascii="Times New Roman" w:hAnsi="Times New Roman" w:cs="Times New Roman"/>
          <w:color w:val="262626"/>
        </w:rPr>
        <w:t>Все пользователи системы подразделяются на три группы:</w:t>
      </w:r>
    </w:p>
    <w:p>
      <w:pPr>
        <w:numPr>
          <w:ilvl w:val="0"/>
          <w:numId w:val="3"/>
        </w:numPr>
        <w:rPr>
          <w:rFonts w:hint="default" w:ascii="Times New Roman" w:hAnsi="Times New Roman" w:eastAsia="Times New Roman" w:cs="Times New Roman"/>
          <w:color w:val="262626"/>
        </w:rPr>
      </w:pPr>
      <w:r>
        <w:rPr>
          <w:rFonts w:hint="default" w:ascii="Times New Roman" w:hAnsi="Times New Roman" w:eastAsia="Times New Roman" w:cs="Times New Roman"/>
          <w:color w:val="262626"/>
        </w:rPr>
        <w:t>Администраторы;</w:t>
      </w:r>
    </w:p>
    <w:p>
      <w:pPr>
        <w:numPr>
          <w:ilvl w:val="0"/>
          <w:numId w:val="3"/>
        </w:numPr>
        <w:rPr>
          <w:rFonts w:hint="default" w:ascii="Times New Roman" w:hAnsi="Times New Roman" w:eastAsia="Times New Roman" w:cs="Times New Roman"/>
          <w:color w:val="262626"/>
        </w:rPr>
      </w:pPr>
      <w:r>
        <w:rPr>
          <w:rFonts w:hint="default" w:ascii="Times New Roman" w:hAnsi="Times New Roman" w:eastAsia="Times New Roman" w:cs="Times New Roman"/>
          <w:color w:val="262626"/>
        </w:rPr>
        <w:t>Посетитель сайта;</w:t>
      </w:r>
    </w:p>
    <w:p>
      <w:pPr>
        <w:numPr>
          <w:ilvl w:val="0"/>
          <w:numId w:val="3"/>
        </w:numPr>
        <w:rPr>
          <w:rFonts w:hint="default" w:ascii="Times New Roman" w:hAnsi="Times New Roman" w:eastAsia="Times New Roman" w:cs="Times New Roman"/>
          <w:color w:val="262626"/>
        </w:rPr>
      </w:pPr>
      <w:r>
        <w:rPr>
          <w:rFonts w:hint="default" w:ascii="Times New Roman" w:hAnsi="Times New Roman" w:eastAsia="Times New Roman" w:cs="Times New Roman"/>
          <w:color w:val="262626"/>
        </w:rPr>
        <w:t>Клиент.</w:t>
      </w:r>
    </w:p>
    <w:p>
      <w:pPr>
        <w:rPr>
          <w:rFonts w:hint="default" w:ascii="Times New Roman" w:hAnsi="Times New Roman" w:cs="Times New Roman"/>
          <w:color w:val="262626"/>
        </w:rPr>
      </w:pPr>
      <w:r>
        <w:rPr>
          <w:rFonts w:hint="default" w:ascii="Times New Roman" w:hAnsi="Times New Roman" w:cs="Times New Roman"/>
          <w:color w:val="262626"/>
        </w:rPr>
        <w:t>Функционал администратора:</w:t>
      </w:r>
    </w:p>
    <w:p>
      <w:pPr>
        <w:numPr>
          <w:ilvl w:val="0"/>
          <w:numId w:val="4"/>
        </w:numPr>
        <w:rPr>
          <w:rFonts w:hint="default" w:ascii="Times New Roman" w:hAnsi="Times New Roman" w:eastAsia="Times New Roman" w:cs="Times New Roman"/>
          <w:color w:val="262626"/>
        </w:rPr>
      </w:pPr>
      <w:r>
        <w:rPr>
          <w:rFonts w:hint="default" w:ascii="Times New Roman" w:hAnsi="Times New Roman" w:eastAsia="Times New Roman" w:cs="Times New Roman"/>
          <w:color w:val="262626"/>
        </w:rPr>
        <w:t>Удаление, редактирование данных о онлайн-заказов;</w:t>
      </w:r>
    </w:p>
    <w:p>
      <w:pPr>
        <w:numPr>
          <w:ilvl w:val="0"/>
          <w:numId w:val="4"/>
        </w:numPr>
        <w:rPr>
          <w:rFonts w:hint="default" w:ascii="Times New Roman" w:hAnsi="Times New Roman" w:eastAsia="Times New Roman" w:cs="Times New Roman"/>
          <w:color w:val="262626"/>
        </w:rPr>
      </w:pPr>
      <w:r>
        <w:rPr>
          <w:rFonts w:hint="default" w:ascii="Times New Roman" w:hAnsi="Times New Roman" w:eastAsia="Times New Roman" w:cs="Times New Roman"/>
          <w:color w:val="262626"/>
        </w:rPr>
        <w:t>Просмотр всех заказов и смена их статусов;</w:t>
      </w:r>
    </w:p>
    <w:p>
      <w:pPr>
        <w:numPr>
          <w:ilvl w:val="0"/>
          <w:numId w:val="4"/>
        </w:numPr>
        <w:rPr>
          <w:rFonts w:hint="default" w:ascii="Times New Roman" w:hAnsi="Times New Roman" w:eastAsia="Times New Roman" w:cs="Times New Roman"/>
          <w:color w:val="262626"/>
        </w:rPr>
      </w:pPr>
      <w:r>
        <w:rPr>
          <w:rFonts w:hint="default" w:ascii="Times New Roman" w:hAnsi="Times New Roman" w:eastAsia="Times New Roman" w:cs="Times New Roman"/>
          <w:color w:val="262626"/>
        </w:rPr>
        <w:t>Просмотр всех пользователей и смена их роли.</w:t>
      </w:r>
    </w:p>
    <w:p>
      <w:pPr>
        <w:rPr>
          <w:rFonts w:hint="default" w:ascii="Times New Roman" w:hAnsi="Times New Roman" w:cs="Times New Roman"/>
          <w:color w:val="262626"/>
        </w:rPr>
      </w:pPr>
      <w:r>
        <w:rPr>
          <w:rFonts w:hint="default" w:ascii="Times New Roman" w:hAnsi="Times New Roman" w:cs="Times New Roman"/>
          <w:color w:val="262626"/>
        </w:rPr>
        <w:t>Функционал посетителя сайта: просмотр рубрик сайта.</w:t>
      </w:r>
    </w:p>
    <w:p>
      <w:pPr>
        <w:rPr>
          <w:rFonts w:hint="default" w:ascii="Times New Roman" w:hAnsi="Times New Roman" w:cs="Times New Roman"/>
          <w:color w:val="262626"/>
        </w:rPr>
      </w:pPr>
      <w:r>
        <w:rPr>
          <w:rFonts w:hint="default" w:ascii="Times New Roman" w:hAnsi="Times New Roman" w:cs="Times New Roman"/>
          <w:color w:val="262626"/>
        </w:rPr>
        <w:t>Функционал клиента: создание заказа.</w:t>
      </w:r>
    </w:p>
    <w:p>
      <w:pPr>
        <w:rPr>
          <w:rFonts w:hint="default" w:ascii="Times New Roman" w:hAnsi="Times New Roman" w:cs="Times New Roman"/>
          <w:b/>
        </w:rPr>
      </w:pPr>
      <w:r>
        <w:rPr>
          <w:rFonts w:hint="default" w:ascii="Times New Roman" w:hAnsi="Times New Roman" w:cs="Times New Roman"/>
          <w:color w:val="262626"/>
        </w:rPr>
        <w:t>Админ панель должная быть доступна по адресу в Интернете под логином admin и паролем admin11. Она не должна быть доступна для других пользователей.</w:t>
      </w:r>
    </w:p>
    <w:p>
      <w:pPr>
        <w:rPr>
          <w:rFonts w:hint="default" w:ascii="Times New Roman" w:hAnsi="Times New Roman" w:cs="Times New Roman"/>
        </w:rPr>
      </w:pPr>
      <w:r>
        <w:rPr>
          <w:rFonts w:hint="default" w:ascii="Times New Roman" w:hAnsi="Times New Roman" w:cs="Times New Roman"/>
        </w:rPr>
        <w:t xml:space="preserve">Технические требования к сайту: </w:t>
      </w:r>
    </w:p>
    <w:p>
      <w:pPr>
        <w:pStyle w:val="19"/>
        <w:numPr>
          <w:ilvl w:val="0"/>
          <w:numId w:val="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веб-сайт разрабатывается через языки HTML и  CSS и  PHP;</w:t>
      </w:r>
    </w:p>
    <w:p>
      <w:pPr>
        <w:pStyle w:val="19"/>
        <w:numPr>
          <w:ilvl w:val="0"/>
          <w:numId w:val="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верстка сайта должна быть корректно отображаться на мониторах;</w:t>
      </w:r>
    </w:p>
    <w:p>
      <w:pPr>
        <w:pStyle w:val="19"/>
        <w:numPr>
          <w:ilvl w:val="0"/>
          <w:numId w:val="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 сайте должны быть реализованы следующие страницы: Главная, Контакты, Каталог, О нас, Личный кабинет, Новости и Админ панель;</w:t>
      </w:r>
    </w:p>
    <w:p>
      <w:pPr>
        <w:pStyle w:val="19"/>
        <w:numPr>
          <w:ilvl w:val="0"/>
          <w:numId w:val="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 Главной странице (landing page) расположен логотип с иллюстрацией тематики самого сайта;</w:t>
      </w:r>
    </w:p>
    <w:p>
      <w:pPr>
        <w:pStyle w:val="19"/>
        <w:numPr>
          <w:ilvl w:val="0"/>
          <w:numId w:val="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 странице Вход в личный кабинет распложена форма с вводом Логина и пароля, вместе с регистрацией;</w:t>
      </w:r>
    </w:p>
    <w:p>
      <w:pPr>
        <w:pStyle w:val="19"/>
        <w:numPr>
          <w:ilvl w:val="0"/>
          <w:numId w:val="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 странице контактов расположен список контактов;</w:t>
      </w:r>
    </w:p>
    <w:p>
      <w:pPr>
        <w:pStyle w:val="19"/>
        <w:numPr>
          <w:ilvl w:val="0"/>
          <w:numId w:val="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 странице Каталог представлены блоки со всеми товарами компании;</w:t>
      </w:r>
    </w:p>
    <w:p>
      <w:pPr>
        <w:pStyle w:val="19"/>
        <w:numPr>
          <w:ilvl w:val="0"/>
          <w:numId w:val="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 странице о нас расположен текст описывающий ценности;</w:t>
      </w:r>
    </w:p>
    <w:p>
      <w:pPr>
        <w:pStyle w:val="19"/>
        <w:numPr>
          <w:ilvl w:val="0"/>
          <w:numId w:val="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 каждой странице есть шапка и подвал, кроме формы для входа в личный кабинет на сайт;</w:t>
      </w:r>
    </w:p>
    <w:p>
      <w:pPr>
        <w:pStyle w:val="19"/>
        <w:numPr>
          <w:ilvl w:val="0"/>
          <w:numId w:val="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в шапка располагается логотип, по нажатию на который открывается главная страница, а так же кнопки перехода на главную, которая фиксирована для каждой страницы, кроме главной;</w:t>
      </w:r>
    </w:p>
    <w:p>
      <w:pPr>
        <w:pStyle w:val="19"/>
        <w:numPr>
          <w:ilvl w:val="0"/>
          <w:numId w:val="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в подвале располагаются такие ссылки что и в хедере;</w:t>
      </w:r>
    </w:p>
    <w:p>
      <w:pPr>
        <w:pStyle w:val="19"/>
        <w:numPr>
          <w:ilvl w:val="0"/>
          <w:numId w:val="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реализовать</w:t>
      </w:r>
      <w:r>
        <w:rPr>
          <w:rFonts w:hint="default" w:ascii="Times New Roman" w:hAnsi="Times New Roman" w:cs="Times New Roman"/>
          <w:color w:val="000000"/>
          <w:highlight w:val="none"/>
        </w:rPr>
        <w:t xml:space="preserve"> подключение к базе данных и добавлением через админ панель блока каталога</w:t>
      </w:r>
      <w:r>
        <w:rPr>
          <w:rFonts w:hint="default" w:ascii="Times New Roman" w:hAnsi="Times New Roman" w:cs="Times New Roman"/>
          <w:color w:val="000000"/>
          <w:highlight w:val="none"/>
          <w:lang w:val="ru-RU"/>
        </w:rPr>
        <w:t>.</w:t>
      </w:r>
    </w:p>
    <w:p>
      <w:pPr>
        <w:rPr>
          <w:rFonts w:hint="default" w:ascii="Times New Roman" w:hAnsi="Times New Roman" w:cs="Times New Roman"/>
        </w:rPr>
      </w:pPr>
      <w:r>
        <w:rPr>
          <w:rFonts w:hint="default" w:ascii="Times New Roman" w:hAnsi="Times New Roman" w:cs="Times New Roman"/>
        </w:rPr>
        <w:t>Требования к дизайну:</w:t>
      </w:r>
    </w:p>
    <w:p>
      <w:pPr>
        <w:numPr>
          <w:ilvl w:val="0"/>
          <w:numId w:val="6"/>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дизайн сайта должен быть современным, привлекательным, похожим чем-то на газету.</w:t>
      </w:r>
    </w:p>
    <w:p>
      <w:pPr>
        <w:numPr>
          <w:ilvl w:val="0"/>
          <w:numId w:val="6"/>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цвета должны соответствовать бело-черно-золотым тонам палитре.</w:t>
      </w:r>
    </w:p>
    <w:p>
      <w:pPr>
        <w:numPr>
          <w:ilvl w:val="0"/>
          <w:numId w:val="6"/>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color w:val="000000"/>
        </w:rPr>
      </w:pPr>
      <w:r>
        <w:rPr>
          <w:rFonts w:hint="default" w:ascii="Times New Roman" w:hAnsi="Times New Roman" w:cs="Times New Roman"/>
          <w:color w:val="000000"/>
        </w:rPr>
        <w:t>сайт должен иметь понятную и легкую навигацию, удобный интерфейс и интуитивно понятные эле</w:t>
      </w:r>
      <w:r>
        <w:rPr>
          <w:rFonts w:hint="default" w:ascii="Times New Roman" w:hAnsi="Times New Roman" w:cs="Times New Roman"/>
          <w:color w:val="000000"/>
          <w:highlight w:val="none"/>
        </w:rPr>
        <w:t>менты управления</w:t>
      </w:r>
      <w:r>
        <w:rPr>
          <w:rFonts w:hint="default" w:ascii="Times New Roman" w:hAnsi="Times New Roman" w:cs="Times New Roman"/>
          <w:color w:val="000000"/>
          <w:highlight w:val="none"/>
          <w:lang w:val="ru-RU"/>
        </w:rPr>
        <w:t>.</w:t>
      </w:r>
    </w:p>
    <w:p>
      <w:pPr>
        <w:rPr>
          <w:rFonts w:hint="default" w:ascii="Times New Roman" w:hAnsi="Times New Roman" w:cs="Times New Roman"/>
          <w:color w:val="262626"/>
        </w:rPr>
      </w:pPr>
      <w:r>
        <w:rPr>
          <w:rFonts w:hint="default" w:ascii="Times New Roman" w:hAnsi="Times New Roman" w:cs="Times New Roman"/>
          <w:color w:val="262626"/>
        </w:rPr>
        <w:t>При ошибках валидации пользователю должны выводиться сообщения без перезагрузки страницы.</w:t>
      </w:r>
    </w:p>
    <w:p>
      <w:pPr>
        <w:rPr>
          <w:rFonts w:hint="default" w:ascii="Times New Roman" w:hAnsi="Times New Roman" w:cs="Times New Roman"/>
          <w:color w:val="262626"/>
        </w:rPr>
      </w:pPr>
      <w:r>
        <w:rPr>
          <w:rFonts w:hint="default" w:ascii="Times New Roman" w:hAnsi="Times New Roman" w:cs="Times New Roman"/>
          <w:color w:val="262626"/>
        </w:rPr>
        <w:t>Аутентификация. Форма авторизации пользователя в системе должна содержать следующие поля:</w:t>
      </w:r>
    </w:p>
    <w:p>
      <w:pPr>
        <w:pStyle w:val="19"/>
        <w:numPr>
          <w:ilvl w:val="0"/>
          <w:numId w:val="7"/>
        </w:numPr>
        <w:rPr>
          <w:rFonts w:hint="default" w:ascii="Times New Roman" w:hAnsi="Times New Roman" w:eastAsia="Times New Roman" w:cs="Times New Roman"/>
          <w:color w:val="262626"/>
        </w:rPr>
      </w:pPr>
      <w:r>
        <w:rPr>
          <w:rFonts w:hint="default" w:ascii="Times New Roman" w:hAnsi="Times New Roman" w:eastAsia="Times New Roman" w:cs="Times New Roman"/>
          <w:color w:val="262626"/>
        </w:rPr>
        <w:t>username;</w:t>
      </w:r>
    </w:p>
    <w:p>
      <w:pPr>
        <w:pStyle w:val="19"/>
        <w:numPr>
          <w:ilvl w:val="0"/>
          <w:numId w:val="7"/>
        </w:numPr>
        <w:rPr>
          <w:rFonts w:hint="default" w:ascii="Times New Roman" w:hAnsi="Times New Roman" w:eastAsia="Times New Roman" w:cs="Times New Roman"/>
          <w:color w:val="262626"/>
        </w:rPr>
      </w:pPr>
      <w:r>
        <w:rPr>
          <w:rFonts w:hint="default" w:ascii="Times New Roman" w:hAnsi="Times New Roman" w:eastAsia="Times New Roman" w:cs="Times New Roman"/>
          <w:color w:val="262626"/>
        </w:rPr>
        <w:t>password.</w:t>
      </w:r>
    </w:p>
    <w:p>
      <w:pPr>
        <w:rPr>
          <w:rFonts w:hint="default" w:ascii="Times New Roman" w:hAnsi="Times New Roman" w:cs="Times New Roman"/>
          <w:color w:val="262626"/>
        </w:rPr>
      </w:pPr>
      <w:r>
        <w:rPr>
          <w:rFonts w:hint="default" w:ascii="Times New Roman" w:hAnsi="Times New Roman" w:cs="Times New Roman"/>
          <w:color w:val="262626"/>
        </w:rPr>
        <w:t>При ошибках валидации пользователю должны выводиться сообщения.</w:t>
      </w:r>
    </w:p>
    <w:p>
      <w:pPr>
        <w:rPr>
          <w:rFonts w:hint="default" w:ascii="Times New Roman" w:hAnsi="Times New Roman" w:cs="Times New Roman"/>
          <w:color w:val="262626"/>
        </w:rPr>
      </w:pPr>
      <w:r>
        <w:rPr>
          <w:rFonts w:hint="default" w:ascii="Times New Roman" w:hAnsi="Times New Roman" w:cs="Times New Roman"/>
          <w:color w:val="262626"/>
        </w:rPr>
        <w:t>Выход. Позволяет пользователю сделать логаут, после перенаправляет на страницу «Главная».</w:t>
      </w:r>
    </w:p>
    <w:p>
      <w:pPr>
        <w:ind w:firstLine="0"/>
        <w:jc w:val="center"/>
        <w:rPr>
          <w:rFonts w:hint="default" w:ascii="Times New Roman" w:hAnsi="Times New Roman" w:cs="Times New Roman"/>
        </w:rPr>
      </w:pPr>
      <w:r>
        <w:rPr>
          <w:rFonts w:hint="default" w:ascii="Times New Roman" w:hAnsi="Times New Roman" w:cs="Times New Roman"/>
        </w:rPr>
        <w:t>Главная страница</w:t>
      </w:r>
    </w:p>
    <w:p>
      <w:pPr>
        <w:ind w:left="710" w:firstLine="0"/>
        <w:rPr>
          <w:rFonts w:hint="default" w:ascii="Times New Roman" w:hAnsi="Times New Roman" w:cs="Times New Roman"/>
        </w:rPr>
      </w:pPr>
      <w:r>
        <w:rPr>
          <w:rFonts w:hint="default" w:ascii="Times New Roman" w:hAnsi="Times New Roman" w:cs="Times New Roman"/>
        </w:rPr>
        <w:t>Основная часть:</w:t>
      </w:r>
    </w:p>
    <w:p>
      <w:pPr>
        <w:pStyle w:val="19"/>
        <w:numPr>
          <w:ilvl w:val="0"/>
          <w:numId w:val="8"/>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навигационное меню</w:t>
      </w:r>
      <w:r>
        <w:rPr>
          <w:rFonts w:hint="default" w:ascii="Times New Roman" w:hAnsi="Times New Roman" w:cs="Times New Roman"/>
          <w:color w:val="000000"/>
          <w:lang w:val="en-US"/>
        </w:rPr>
        <w:t>;</w:t>
      </w:r>
    </w:p>
    <w:p>
      <w:pPr>
        <w:pStyle w:val="19"/>
        <w:numPr>
          <w:ilvl w:val="0"/>
          <w:numId w:val="8"/>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логотип сайта</w:t>
      </w:r>
      <w:r>
        <w:rPr>
          <w:rFonts w:hint="default" w:ascii="Times New Roman" w:hAnsi="Times New Roman" w:cs="Times New Roman"/>
          <w:color w:val="000000"/>
          <w:lang w:val="en-US"/>
        </w:rPr>
        <w:t>.</w:t>
      </w:r>
    </w:p>
    <w:p>
      <w:pPr>
        <w:pBdr>
          <w:top w:val="none" w:color="000000" w:sz="0" w:space="0"/>
          <w:left w:val="none" w:color="000000" w:sz="0" w:space="0"/>
          <w:bottom w:val="none" w:color="000000" w:sz="0" w:space="0"/>
          <w:right w:val="none" w:color="000000" w:sz="0" w:space="0"/>
          <w:between w:val="none" w:color="000000" w:sz="0" w:space="0"/>
        </w:pBdr>
        <w:ind w:left="709"/>
        <w:rPr>
          <w:rFonts w:hint="default" w:ascii="Times New Roman" w:hAnsi="Times New Roman" w:cs="Times New Roman"/>
          <w:lang w:val="ru-RU"/>
        </w:rPr>
      </w:pPr>
      <w:r>
        <w:rPr>
          <w:rFonts w:hint="default" w:ascii="Times New Roman" w:hAnsi="Times New Roman"/>
          <w:color w:val="000000"/>
        </w:rPr>
        <w:t>На данной странице пользователь входит на сайт и обнаруживает только логотип с навигационным меню.</w:t>
      </w:r>
    </w:p>
    <w:p>
      <w:pPr>
        <w:ind w:firstLine="0"/>
        <w:jc w:val="center"/>
        <w:rPr>
          <w:rFonts w:hint="default" w:ascii="Times New Roman" w:hAnsi="Times New Roman" w:cs="Times New Roman"/>
        </w:rPr>
      </w:pPr>
      <w:r>
        <w:rPr>
          <w:rFonts w:hint="default" w:ascii="Times New Roman" w:hAnsi="Times New Roman" w:cs="Times New Roman"/>
        </w:rPr>
        <w:t>Вход в личный кабинет</w:t>
      </w:r>
    </w:p>
    <w:p>
      <w:pPr>
        <w:ind w:left="710" w:firstLine="0"/>
        <w:rPr>
          <w:rFonts w:hint="default" w:ascii="Times New Roman" w:hAnsi="Times New Roman" w:cs="Times New Roman"/>
        </w:rPr>
      </w:pPr>
      <w:r>
        <w:rPr>
          <w:rFonts w:hint="default" w:ascii="Times New Roman" w:hAnsi="Times New Roman" w:cs="Times New Roman"/>
        </w:rPr>
        <w:t>Основная часть:</w:t>
      </w:r>
    </w:p>
    <w:p>
      <w:pPr>
        <w:numPr>
          <w:ilvl w:val="0"/>
          <w:numId w:val="9"/>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навигационное меню</w:t>
      </w:r>
      <w:r>
        <w:rPr>
          <w:rFonts w:hint="default" w:ascii="Times New Roman" w:hAnsi="Times New Roman" w:cs="Times New Roman"/>
          <w:color w:val="000000"/>
          <w:lang w:val="en-US"/>
        </w:rPr>
        <w:t>;</w:t>
      </w:r>
    </w:p>
    <w:p>
      <w:pPr>
        <w:numPr>
          <w:ilvl w:val="0"/>
          <w:numId w:val="9"/>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color w:val="000000"/>
        </w:rPr>
      </w:pPr>
      <w:r>
        <w:rPr>
          <w:rFonts w:hint="default" w:ascii="Times New Roman" w:hAnsi="Times New Roman" w:cs="Times New Roman"/>
          <w:color w:val="000000"/>
        </w:rPr>
        <w:t>текст с просьбой ввести данные логин и пароль от сайта;</w:t>
      </w:r>
    </w:p>
    <w:p>
      <w:pPr>
        <w:numPr>
          <w:ilvl w:val="0"/>
          <w:numId w:val="9"/>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color w:val="000000"/>
        </w:rPr>
      </w:pPr>
      <w:r>
        <w:rPr>
          <w:rFonts w:hint="default" w:ascii="Times New Roman" w:hAnsi="Times New Roman" w:cs="Times New Roman"/>
          <w:color w:val="000000"/>
        </w:rPr>
        <w:t>форма входа в личный кабинет или регистрация на сайте.</w:t>
      </w:r>
    </w:p>
    <w:p>
      <w:pPr>
        <w:pBdr>
          <w:top w:val="none" w:color="000000" w:sz="0" w:space="0"/>
          <w:left w:val="none" w:color="000000" w:sz="0" w:space="0"/>
          <w:bottom w:val="none" w:color="000000" w:sz="0" w:space="0"/>
          <w:right w:val="none" w:color="000000" w:sz="0" w:space="0"/>
          <w:between w:val="none" w:color="000000" w:sz="0" w:space="0"/>
        </w:pBdr>
        <w:ind w:left="709"/>
        <w:rPr>
          <w:rFonts w:hint="default" w:ascii="Times New Roman" w:hAnsi="Times New Roman" w:cs="Times New Roman"/>
          <w:color w:val="000000"/>
        </w:rPr>
      </w:pPr>
      <w:r>
        <w:rPr>
          <w:rFonts w:hint="default" w:ascii="Times New Roman" w:hAnsi="Times New Roman" w:cs="Times New Roman"/>
          <w:color w:val="000000"/>
        </w:rPr>
        <w:t>На данной странице пользователь может осуществить вход на сайт, если он уже зашел или перейти с помощью ссылки на форму регистрации.</w:t>
      </w:r>
    </w:p>
    <w:p>
      <w:pPr>
        <w:ind w:firstLine="0"/>
        <w:jc w:val="center"/>
        <w:rPr>
          <w:rFonts w:hint="default" w:ascii="Times New Roman" w:hAnsi="Times New Roman" w:cs="Times New Roman"/>
        </w:rPr>
      </w:pPr>
      <w:r>
        <w:rPr>
          <w:rFonts w:hint="default" w:ascii="Times New Roman" w:hAnsi="Times New Roman" w:cs="Times New Roman"/>
        </w:rPr>
        <w:t xml:space="preserve">Регистрация на сайте </w:t>
      </w:r>
    </w:p>
    <w:p>
      <w:pPr>
        <w:ind w:left="710" w:firstLine="0"/>
        <w:rPr>
          <w:rFonts w:hint="default" w:ascii="Times New Roman" w:hAnsi="Times New Roman" w:cs="Times New Roman"/>
        </w:rPr>
      </w:pPr>
      <w:r>
        <w:rPr>
          <w:rFonts w:hint="default" w:ascii="Times New Roman" w:hAnsi="Times New Roman" w:cs="Times New Roman"/>
        </w:rPr>
        <w:t>Основная часть:</w:t>
      </w:r>
    </w:p>
    <w:p>
      <w:pPr>
        <w:pStyle w:val="19"/>
        <w:numPr>
          <w:ilvl w:val="0"/>
          <w:numId w:val="10"/>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навигационное меню;</w:t>
      </w:r>
    </w:p>
    <w:p>
      <w:pPr>
        <w:pStyle w:val="19"/>
        <w:numPr>
          <w:ilvl w:val="0"/>
          <w:numId w:val="10"/>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color w:val="000000"/>
        </w:rPr>
      </w:pPr>
      <w:r>
        <w:rPr>
          <w:rFonts w:hint="default" w:ascii="Times New Roman" w:hAnsi="Times New Roman" w:cs="Times New Roman"/>
          <w:color w:val="000000"/>
        </w:rPr>
        <w:t>форма регистрации на сайте</w:t>
      </w:r>
      <w:r>
        <w:rPr>
          <w:rFonts w:hint="default" w:ascii="Times New Roman" w:hAnsi="Times New Roman" w:cs="Times New Roman"/>
          <w:color w:val="000000"/>
          <w:lang w:val="en-US"/>
        </w:rPr>
        <w:t>;</w:t>
      </w:r>
    </w:p>
    <w:p>
      <w:pPr>
        <w:pStyle w:val="19"/>
        <w:numPr>
          <w:ilvl w:val="0"/>
          <w:numId w:val="10"/>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color w:val="000000"/>
        </w:rPr>
      </w:pPr>
      <w:r>
        <w:rPr>
          <w:rFonts w:hint="default" w:ascii="Times New Roman" w:hAnsi="Times New Roman" w:cs="Times New Roman"/>
          <w:color w:val="000000"/>
        </w:rPr>
        <w:t>кнопка регистрации на сайте</w:t>
      </w:r>
      <w:r>
        <w:rPr>
          <w:rFonts w:hint="default" w:ascii="Times New Roman" w:hAnsi="Times New Roman" w:cs="Times New Roman"/>
          <w:color w:val="000000"/>
          <w:lang w:val="en-US"/>
        </w:rPr>
        <w:t>.</w:t>
      </w:r>
    </w:p>
    <w:p>
      <w:pPr>
        <w:pBdr>
          <w:top w:val="none" w:color="000000" w:sz="0" w:space="0"/>
          <w:left w:val="none" w:color="000000" w:sz="0" w:space="0"/>
          <w:bottom w:val="none" w:color="000000" w:sz="0" w:space="0"/>
          <w:right w:val="none" w:color="000000" w:sz="0" w:space="0"/>
          <w:between w:val="none" w:color="000000" w:sz="0" w:space="0"/>
        </w:pBdr>
        <w:ind w:left="710"/>
        <w:rPr>
          <w:rFonts w:hint="default" w:ascii="Times New Roman" w:hAnsi="Times New Roman" w:cs="Times New Roman"/>
          <w:color w:val="000000"/>
          <w:highlight w:val="none"/>
        </w:rPr>
      </w:pPr>
      <w:r>
        <w:rPr>
          <w:rFonts w:hint="default" w:ascii="Times New Roman" w:hAnsi="Times New Roman"/>
          <w:color w:val="000000"/>
          <w:highlight w:val="none"/>
        </w:rPr>
        <w:t>На данной веб-странице реализован процесс регистрации через специальную форму, взаимодействующую с базой данных.</w:t>
      </w:r>
      <w:r>
        <w:rPr>
          <w:rFonts w:hint="default" w:ascii="Times New Roman" w:hAnsi="Times New Roman" w:cs="Times New Roman"/>
          <w:color w:val="000000"/>
          <w:highlight w:val="none"/>
        </w:rPr>
        <w:t xml:space="preserve"> </w:t>
      </w:r>
    </w:p>
    <w:p>
      <w:pPr>
        <w:ind w:firstLine="0"/>
        <w:jc w:val="center"/>
        <w:rPr>
          <w:rFonts w:hint="default" w:ascii="Times New Roman" w:hAnsi="Times New Roman" w:cs="Times New Roman"/>
        </w:rPr>
      </w:pPr>
      <w:r>
        <w:rPr>
          <w:rFonts w:hint="default" w:ascii="Times New Roman" w:hAnsi="Times New Roman" w:cs="Times New Roman"/>
        </w:rPr>
        <w:t>Админ панель</w:t>
      </w:r>
    </w:p>
    <w:p>
      <w:pPr>
        <w:ind w:left="710" w:firstLine="0"/>
        <w:rPr>
          <w:rFonts w:hint="default" w:ascii="Times New Roman" w:hAnsi="Times New Roman" w:cs="Times New Roman"/>
        </w:rPr>
      </w:pPr>
      <w:r>
        <w:rPr>
          <w:rFonts w:hint="default" w:ascii="Times New Roman" w:hAnsi="Times New Roman" w:cs="Times New Roman"/>
        </w:rPr>
        <w:t>Основная часть:</w:t>
      </w:r>
    </w:p>
    <w:p>
      <w:pPr>
        <w:pStyle w:val="19"/>
        <w:numPr>
          <w:ilvl w:val="0"/>
          <w:numId w:val="11"/>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блок изменений блока каталога</w:t>
      </w:r>
      <w:r>
        <w:rPr>
          <w:rFonts w:hint="default" w:ascii="Times New Roman" w:hAnsi="Times New Roman" w:cs="Times New Roman"/>
          <w:color w:val="000000"/>
          <w:lang w:val="en-US"/>
        </w:rPr>
        <w:t>;</w:t>
      </w:r>
    </w:p>
    <w:p>
      <w:pPr>
        <w:pStyle w:val="19"/>
        <w:numPr>
          <w:ilvl w:val="0"/>
          <w:numId w:val="11"/>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блок изменения статуса заказа</w:t>
      </w:r>
      <w:r>
        <w:rPr>
          <w:rFonts w:hint="default" w:ascii="Times New Roman" w:hAnsi="Times New Roman" w:cs="Times New Roman"/>
          <w:color w:val="000000"/>
          <w:lang w:val="en-US"/>
        </w:rPr>
        <w:t>;</w:t>
      </w:r>
    </w:p>
    <w:p>
      <w:pPr>
        <w:pStyle w:val="19"/>
        <w:numPr>
          <w:ilvl w:val="0"/>
          <w:numId w:val="11"/>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color w:val="000000"/>
        </w:rPr>
      </w:pPr>
      <w:r>
        <w:rPr>
          <w:rFonts w:hint="default" w:ascii="Times New Roman" w:hAnsi="Times New Roman" w:cs="Times New Roman"/>
          <w:color w:val="000000"/>
        </w:rPr>
        <w:t>форма изменения</w:t>
      </w:r>
      <w:r>
        <w:rPr>
          <w:rFonts w:hint="default" w:ascii="Times New Roman" w:hAnsi="Times New Roman" w:cs="Times New Roman"/>
          <w:color w:val="000000"/>
          <w:lang w:val="en-US"/>
        </w:rPr>
        <w:t>;</w:t>
      </w:r>
    </w:p>
    <w:p>
      <w:pPr>
        <w:pStyle w:val="19"/>
        <w:numPr>
          <w:ilvl w:val="0"/>
          <w:numId w:val="11"/>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color w:val="000000"/>
        </w:rPr>
      </w:pPr>
      <w:r>
        <w:rPr>
          <w:rFonts w:hint="default" w:ascii="Times New Roman" w:hAnsi="Times New Roman" w:cs="Times New Roman"/>
          <w:color w:val="000000"/>
        </w:rPr>
        <w:t>кнопка изменить</w:t>
      </w:r>
      <w:r>
        <w:rPr>
          <w:rFonts w:hint="default" w:ascii="Times New Roman" w:hAnsi="Times New Roman" w:cs="Times New Roman"/>
          <w:color w:val="000000"/>
          <w:lang w:val="en-US"/>
        </w:rPr>
        <w:t>.</w:t>
      </w:r>
    </w:p>
    <w:p>
      <w:pPr>
        <w:pBdr>
          <w:top w:val="none" w:color="000000" w:sz="0" w:space="0"/>
          <w:left w:val="none" w:color="000000" w:sz="0" w:space="0"/>
          <w:bottom w:val="none" w:color="000000" w:sz="0" w:space="0"/>
          <w:right w:val="none" w:color="000000" w:sz="0" w:space="0"/>
          <w:between w:val="none" w:color="000000" w:sz="0" w:space="0"/>
        </w:pBdr>
        <w:ind w:left="710"/>
        <w:rPr>
          <w:rFonts w:hint="default" w:ascii="Times New Roman" w:hAnsi="Times New Roman" w:cs="Times New Roman"/>
          <w:color w:val="000000"/>
          <w:lang w:val="ru-RU"/>
        </w:rPr>
      </w:pPr>
      <w:r>
        <w:rPr>
          <w:rFonts w:hint="default" w:ascii="Times New Roman" w:hAnsi="Times New Roman"/>
          <w:color w:val="000000"/>
        </w:rPr>
        <w:t>На данной веб-странице происходит динамическое обновление каталога товаров с использованием запросов к базе данных. Кроме того, доступ к этой странице предоставляется через вход с использованием логина и пароля администратора, предварительно добавленных в базу данных.</w:t>
      </w:r>
    </w:p>
    <w:p>
      <w:pPr>
        <w:ind w:firstLine="0"/>
        <w:jc w:val="center"/>
        <w:rPr>
          <w:rFonts w:hint="default" w:ascii="Times New Roman" w:hAnsi="Times New Roman" w:cs="Times New Roman"/>
        </w:rPr>
      </w:pPr>
      <w:r>
        <w:rPr>
          <w:rFonts w:hint="default" w:ascii="Times New Roman" w:hAnsi="Times New Roman" w:cs="Times New Roman"/>
        </w:rPr>
        <w:t>Контакты</w:t>
      </w:r>
    </w:p>
    <w:p>
      <w:pPr>
        <w:rPr>
          <w:rFonts w:hint="default" w:ascii="Times New Roman" w:hAnsi="Times New Roman" w:cs="Times New Roman"/>
        </w:rPr>
      </w:pPr>
      <w:r>
        <w:rPr>
          <w:rFonts w:hint="default" w:ascii="Times New Roman" w:hAnsi="Times New Roman" w:cs="Times New Roman"/>
        </w:rPr>
        <w:t>Основное наполнение:</w:t>
      </w:r>
    </w:p>
    <w:p>
      <w:pPr>
        <w:pStyle w:val="19"/>
        <w:numPr>
          <w:ilvl w:val="0"/>
          <w:numId w:val="12"/>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color w:val="000000"/>
        </w:rPr>
      </w:pPr>
      <w:r>
        <w:rPr>
          <w:rFonts w:hint="default" w:ascii="Times New Roman" w:hAnsi="Times New Roman" w:cs="Times New Roman"/>
          <w:color w:val="000000"/>
        </w:rPr>
        <w:t>навигационное меню</w:t>
      </w:r>
      <w:r>
        <w:rPr>
          <w:rFonts w:hint="default" w:ascii="Times New Roman" w:hAnsi="Times New Roman" w:cs="Times New Roman"/>
          <w:color w:val="000000"/>
          <w:lang w:val="en-US"/>
        </w:rPr>
        <w:t>;</w:t>
      </w:r>
    </w:p>
    <w:p>
      <w:pPr>
        <w:pStyle w:val="19"/>
        <w:numPr>
          <w:ilvl w:val="0"/>
          <w:numId w:val="12"/>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color w:val="000000"/>
        </w:rPr>
      </w:pPr>
      <w:r>
        <w:rPr>
          <w:rFonts w:hint="default" w:ascii="Times New Roman" w:hAnsi="Times New Roman" w:cs="Times New Roman"/>
          <w:color w:val="000000"/>
        </w:rPr>
        <w:t>контактная информация.</w:t>
      </w:r>
    </w:p>
    <w:p>
      <w:pPr>
        <w:pBdr>
          <w:top w:val="none" w:color="000000" w:sz="0" w:space="0"/>
          <w:left w:val="none" w:color="000000" w:sz="0" w:space="0"/>
          <w:bottom w:val="none" w:color="000000" w:sz="0" w:space="0"/>
          <w:right w:val="none" w:color="000000" w:sz="0" w:space="0"/>
          <w:between w:val="none" w:color="000000" w:sz="0" w:space="0"/>
        </w:pBdr>
        <w:ind w:left="709"/>
        <w:rPr>
          <w:rFonts w:hint="default" w:ascii="Times New Roman" w:hAnsi="Times New Roman" w:cs="Times New Roman"/>
          <w:color w:val="000000"/>
          <w:lang w:val="ru-RU"/>
        </w:rPr>
      </w:pPr>
      <w:r>
        <w:rPr>
          <w:rFonts w:hint="default" w:ascii="Times New Roman" w:hAnsi="Times New Roman" w:cs="Times New Roman"/>
          <w:color w:val="000000"/>
        </w:rPr>
        <w:t>На данной странице нахождение магазина на карте</w:t>
      </w:r>
      <w:r>
        <w:rPr>
          <w:rFonts w:hint="default" w:ascii="Times New Roman" w:hAnsi="Times New Roman" w:cs="Times New Roman"/>
          <w:color w:val="000000"/>
          <w:lang w:val="ru-RU"/>
        </w:rPr>
        <w:t>.</w:t>
      </w:r>
    </w:p>
    <w:p>
      <w:pPr>
        <w:ind w:firstLine="0"/>
        <w:jc w:val="center"/>
        <w:rPr>
          <w:rFonts w:hint="default" w:ascii="Times New Roman" w:hAnsi="Times New Roman" w:cs="Times New Roman"/>
        </w:rPr>
      </w:pPr>
      <w:bookmarkStart w:id="9" w:name="_heading=h.lnxbz9" w:colFirst="0" w:colLast="0"/>
      <w:r>
        <w:rPr>
          <w:rFonts w:hint="default" w:ascii="Times New Roman" w:hAnsi="Times New Roman" w:cs="Times New Roman"/>
        </w:rPr>
        <w:t>О нас</w:t>
      </w:r>
    </w:p>
    <w:p>
      <w:pPr>
        <w:ind w:left="710" w:firstLine="0"/>
        <w:rPr>
          <w:rFonts w:hint="default" w:ascii="Times New Roman" w:hAnsi="Times New Roman" w:cs="Times New Roman"/>
        </w:rPr>
      </w:pPr>
      <w:r>
        <w:rPr>
          <w:rFonts w:hint="default" w:ascii="Times New Roman" w:hAnsi="Times New Roman" w:cs="Times New Roman"/>
        </w:rPr>
        <w:t>Основная часть:</w:t>
      </w:r>
    </w:p>
    <w:p>
      <w:pPr>
        <w:pStyle w:val="19"/>
        <w:numPr>
          <w:ilvl w:val="0"/>
          <w:numId w:val="13"/>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навигационное меню;</w:t>
      </w:r>
    </w:p>
    <w:p>
      <w:pPr>
        <w:pStyle w:val="19"/>
        <w:numPr>
          <w:ilvl w:val="0"/>
          <w:numId w:val="13"/>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текст описывающий ценности</w:t>
      </w:r>
      <w:r>
        <w:rPr>
          <w:rFonts w:hint="default" w:ascii="Times New Roman" w:hAnsi="Times New Roman" w:cs="Times New Roman"/>
          <w:color w:val="000000"/>
          <w:lang w:val="en-US"/>
        </w:rPr>
        <w:t xml:space="preserve"> компании</w:t>
      </w:r>
      <w:r>
        <w:rPr>
          <w:rFonts w:hint="default" w:ascii="Times New Roman" w:hAnsi="Times New Roman" w:cs="Times New Roman"/>
          <w:color w:val="000000"/>
        </w:rPr>
        <w:t>.</w:t>
      </w:r>
    </w:p>
    <w:p>
      <w:pPr>
        <w:pBdr>
          <w:top w:val="none" w:color="000000" w:sz="0" w:space="0"/>
          <w:left w:val="none" w:color="000000" w:sz="0" w:space="0"/>
          <w:bottom w:val="none" w:color="000000" w:sz="0" w:space="0"/>
          <w:right w:val="none" w:color="000000" w:sz="0" w:space="0"/>
          <w:between w:val="none" w:color="000000" w:sz="0" w:space="0"/>
        </w:pBdr>
        <w:ind w:left="709"/>
        <w:rPr>
          <w:rFonts w:hint="default" w:ascii="Times New Roman" w:hAnsi="Times New Roman" w:cs="Times New Roman"/>
          <w:lang w:val="ru-RU"/>
        </w:rPr>
      </w:pPr>
      <w:r>
        <w:rPr>
          <w:rFonts w:hint="default" w:ascii="Times New Roman" w:hAnsi="Times New Roman" w:cs="Times New Roman"/>
          <w:color w:val="000000"/>
        </w:rPr>
        <w:t>На данной странице описывается ценности компании</w:t>
      </w:r>
      <w:r>
        <w:rPr>
          <w:rFonts w:hint="default" w:ascii="Times New Roman" w:hAnsi="Times New Roman" w:cs="Times New Roman"/>
          <w:color w:val="000000"/>
          <w:lang w:val="ru-RU"/>
        </w:rPr>
        <w:t>.</w:t>
      </w:r>
    </w:p>
    <w:p>
      <w:pPr>
        <w:ind w:firstLine="0"/>
        <w:jc w:val="center"/>
        <w:rPr>
          <w:rFonts w:hint="default" w:ascii="Times New Roman" w:hAnsi="Times New Roman" w:cs="Times New Roman"/>
        </w:rPr>
      </w:pPr>
      <w:r>
        <w:rPr>
          <w:rFonts w:hint="default" w:ascii="Times New Roman" w:hAnsi="Times New Roman" w:cs="Times New Roman"/>
        </w:rPr>
        <w:t>Каталог</w:t>
      </w:r>
    </w:p>
    <w:p>
      <w:pPr>
        <w:ind w:left="710" w:firstLine="0"/>
        <w:rPr>
          <w:rFonts w:hint="default" w:ascii="Times New Roman" w:hAnsi="Times New Roman" w:cs="Times New Roman"/>
        </w:rPr>
      </w:pPr>
      <w:r>
        <w:rPr>
          <w:rFonts w:hint="default" w:ascii="Times New Roman" w:hAnsi="Times New Roman" w:cs="Times New Roman"/>
        </w:rPr>
        <w:t>Основная часть:</w:t>
      </w:r>
    </w:p>
    <w:p>
      <w:pPr>
        <w:pStyle w:val="19"/>
        <w:numPr>
          <w:ilvl w:val="0"/>
          <w:numId w:val="14"/>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навигационное меню</w:t>
      </w:r>
      <w:r>
        <w:rPr>
          <w:rFonts w:hint="default" w:ascii="Times New Roman" w:hAnsi="Times New Roman" w:cs="Times New Roman"/>
          <w:color w:val="000000"/>
          <w:lang w:val="en-US"/>
        </w:rPr>
        <w:t>;</w:t>
      </w:r>
    </w:p>
    <w:p>
      <w:pPr>
        <w:pStyle w:val="19"/>
        <w:numPr>
          <w:ilvl w:val="0"/>
          <w:numId w:val="14"/>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блок с товаром</w:t>
      </w:r>
      <w:r>
        <w:rPr>
          <w:rFonts w:hint="default" w:ascii="Times New Roman" w:hAnsi="Times New Roman" w:cs="Times New Roman"/>
          <w:color w:val="000000"/>
          <w:lang w:val="en-US"/>
        </w:rPr>
        <w:t>;</w:t>
      </w:r>
    </w:p>
    <w:p>
      <w:pPr>
        <w:pStyle w:val="19"/>
        <w:numPr>
          <w:ilvl w:val="0"/>
          <w:numId w:val="14"/>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блок с описанием товара, с кнопкой купить.</w:t>
      </w:r>
    </w:p>
    <w:p>
      <w:pPr>
        <w:pBdr>
          <w:top w:val="none" w:color="000000" w:sz="0" w:space="0"/>
          <w:left w:val="none" w:color="000000" w:sz="0" w:space="0"/>
          <w:bottom w:val="none" w:color="000000" w:sz="0" w:space="0"/>
          <w:right w:val="none" w:color="000000" w:sz="0" w:space="0"/>
          <w:between w:val="none" w:color="000000" w:sz="0" w:space="0"/>
        </w:pBdr>
        <w:ind w:left="709"/>
        <w:rPr>
          <w:rFonts w:hint="default" w:ascii="Times New Roman" w:hAnsi="Times New Roman" w:cs="Times New Roman"/>
          <w:lang w:val="ru-RU"/>
        </w:rPr>
      </w:pPr>
      <w:r>
        <w:rPr>
          <w:rFonts w:hint="default" w:ascii="Times New Roman" w:hAnsi="Times New Roman" w:cs="Times New Roman"/>
          <w:color w:val="000000"/>
        </w:rPr>
        <w:t xml:space="preserve">На данной странице производится каталог товаров посмотреть можно в приложение 1 на рисунке 16, которые при нажатии на кнопку купить добавляет запрос в корзину для дальнейшей покупки мотоцикла </w:t>
      </w:r>
      <w:r>
        <w:rPr>
          <w:rFonts w:hint="default" w:ascii="Times New Roman" w:hAnsi="Times New Roman" w:cs="Times New Roman"/>
          <w:color w:val="000000"/>
          <w:lang w:val="ru-RU"/>
        </w:rPr>
        <w:t>.</w:t>
      </w:r>
    </w:p>
    <w:p>
      <w:pPr>
        <w:ind w:firstLine="0"/>
        <w:jc w:val="center"/>
        <w:rPr>
          <w:rFonts w:hint="default" w:ascii="Times New Roman" w:hAnsi="Times New Roman" w:cs="Times New Roman"/>
          <w:b/>
        </w:rPr>
      </w:pPr>
      <w:r>
        <w:rPr>
          <w:rFonts w:hint="default" w:ascii="Times New Roman" w:hAnsi="Times New Roman" w:cs="Times New Roman"/>
        </w:rPr>
        <w:t>Новости</w:t>
      </w:r>
    </w:p>
    <w:p>
      <w:pPr>
        <w:ind w:left="710" w:firstLine="0"/>
        <w:rPr>
          <w:rFonts w:hint="default" w:ascii="Times New Roman" w:hAnsi="Times New Roman" w:cs="Times New Roman"/>
        </w:rPr>
      </w:pPr>
      <w:r>
        <w:rPr>
          <w:rFonts w:hint="default" w:ascii="Times New Roman" w:hAnsi="Times New Roman" w:cs="Times New Roman"/>
        </w:rPr>
        <w:t>Основная часть:</w:t>
      </w:r>
    </w:p>
    <w:p>
      <w:pPr>
        <w:pStyle w:val="19"/>
        <w:numPr>
          <w:ilvl w:val="0"/>
          <w:numId w:val="1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навигационное меню</w:t>
      </w:r>
      <w:r>
        <w:rPr>
          <w:rFonts w:hint="default" w:ascii="Times New Roman" w:hAnsi="Times New Roman" w:cs="Times New Roman"/>
          <w:color w:val="000000"/>
          <w:lang w:val="en-US"/>
        </w:rPr>
        <w:t>;</w:t>
      </w:r>
    </w:p>
    <w:p>
      <w:pPr>
        <w:pStyle w:val="19"/>
        <w:numPr>
          <w:ilvl w:val="0"/>
          <w:numId w:val="1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блок со статьей</w:t>
      </w:r>
      <w:r>
        <w:rPr>
          <w:rFonts w:hint="default" w:ascii="Times New Roman" w:hAnsi="Times New Roman" w:cs="Times New Roman"/>
          <w:color w:val="000000"/>
          <w:lang w:val="en-US"/>
        </w:rPr>
        <w:t>;</w:t>
      </w:r>
    </w:p>
    <w:p>
      <w:pPr>
        <w:pStyle w:val="19"/>
        <w:numPr>
          <w:ilvl w:val="0"/>
          <w:numId w:val="1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блок с текстом;</w:t>
      </w:r>
    </w:p>
    <w:p>
      <w:pPr>
        <w:pStyle w:val="19"/>
        <w:numPr>
          <w:ilvl w:val="0"/>
          <w:numId w:val="15"/>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блок иллюстрации к этой статье.</w:t>
      </w:r>
    </w:p>
    <w:p>
      <w:pPr>
        <w:pBdr>
          <w:top w:val="none" w:color="000000" w:sz="0" w:space="0"/>
          <w:left w:val="none" w:color="000000" w:sz="0" w:space="0"/>
          <w:bottom w:val="none" w:color="000000" w:sz="0" w:space="0"/>
          <w:right w:val="none" w:color="000000" w:sz="0" w:space="0"/>
          <w:between w:val="none" w:color="000000" w:sz="0" w:space="0"/>
        </w:pBdr>
        <w:ind w:left="709"/>
        <w:rPr>
          <w:rFonts w:hint="default" w:ascii="Times New Roman" w:hAnsi="Times New Roman" w:cs="Times New Roman"/>
        </w:rPr>
      </w:pPr>
      <w:r>
        <w:rPr>
          <w:rFonts w:hint="default" w:ascii="Times New Roman" w:hAnsi="Times New Roman" w:cs="Times New Roman"/>
        </w:rPr>
        <w:t xml:space="preserve">На данной странице выводятся новости в мире техники. </w:t>
      </w:r>
    </w:p>
    <w:p>
      <w:pPr>
        <w:ind w:firstLine="0"/>
        <w:jc w:val="center"/>
        <w:rPr>
          <w:rFonts w:hint="default" w:ascii="Times New Roman" w:hAnsi="Times New Roman" w:cs="Times New Roman"/>
          <w:b/>
        </w:rPr>
      </w:pPr>
      <w:r>
        <w:rPr>
          <w:rFonts w:hint="default" w:ascii="Times New Roman" w:hAnsi="Times New Roman" w:cs="Times New Roman"/>
        </w:rPr>
        <w:t>Корзина</w:t>
      </w:r>
    </w:p>
    <w:p>
      <w:pPr>
        <w:ind w:left="710" w:firstLine="0"/>
        <w:rPr>
          <w:rFonts w:hint="default" w:ascii="Times New Roman" w:hAnsi="Times New Roman" w:cs="Times New Roman"/>
        </w:rPr>
      </w:pPr>
      <w:r>
        <w:rPr>
          <w:rFonts w:hint="default" w:ascii="Times New Roman" w:hAnsi="Times New Roman" w:cs="Times New Roman"/>
        </w:rPr>
        <w:t>Основная часть:</w:t>
      </w:r>
    </w:p>
    <w:p>
      <w:pPr>
        <w:pStyle w:val="19"/>
        <w:numPr>
          <w:ilvl w:val="0"/>
          <w:numId w:val="16"/>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навигационное меню</w:t>
      </w:r>
      <w:r>
        <w:rPr>
          <w:rFonts w:hint="default" w:ascii="Times New Roman" w:hAnsi="Times New Roman" w:cs="Times New Roman"/>
          <w:color w:val="000000"/>
          <w:lang w:val="en-US"/>
        </w:rPr>
        <w:t>;</w:t>
      </w:r>
    </w:p>
    <w:p>
      <w:pPr>
        <w:pStyle w:val="19"/>
        <w:numPr>
          <w:ilvl w:val="0"/>
          <w:numId w:val="16"/>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товар выбранный пользователем</w:t>
      </w:r>
      <w:r>
        <w:rPr>
          <w:rFonts w:hint="default" w:ascii="Times New Roman" w:hAnsi="Times New Roman" w:cs="Times New Roman"/>
          <w:color w:val="000000"/>
          <w:lang w:val="en-US"/>
        </w:rPr>
        <w:t>;</w:t>
      </w:r>
    </w:p>
    <w:p>
      <w:pPr>
        <w:pStyle w:val="19"/>
        <w:numPr>
          <w:ilvl w:val="0"/>
          <w:numId w:val="16"/>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color w:val="000000"/>
        </w:rPr>
        <w:t>кнопка купить</w:t>
      </w:r>
      <w:r>
        <w:rPr>
          <w:rFonts w:hint="default" w:ascii="Times New Roman" w:hAnsi="Times New Roman" w:cs="Times New Roman"/>
          <w:color w:val="000000"/>
          <w:lang w:val="en-US"/>
        </w:rPr>
        <w:t>.</w:t>
      </w:r>
    </w:p>
    <w:p>
      <w:pPr>
        <w:pBdr>
          <w:top w:val="none" w:color="000000" w:sz="0" w:space="0"/>
          <w:left w:val="none" w:color="000000" w:sz="0" w:space="0"/>
          <w:bottom w:val="none" w:color="000000" w:sz="0" w:space="0"/>
          <w:right w:val="none" w:color="000000" w:sz="0" w:space="0"/>
          <w:between w:val="none" w:color="000000" w:sz="0" w:space="0"/>
        </w:pBdr>
        <w:ind w:left="709"/>
        <w:rPr>
          <w:rFonts w:hint="default" w:ascii="Times New Roman" w:hAnsi="Times New Roman" w:cs="Times New Roman"/>
        </w:rPr>
      </w:pPr>
      <w:r>
        <w:rPr>
          <w:rFonts w:hint="default" w:ascii="Times New Roman" w:hAnsi="Times New Roman" w:cs="Times New Roman"/>
          <w:color w:val="000000"/>
        </w:rPr>
        <w:t>На данной странице конечный этап оформления заказа для покупки товара.</w:t>
      </w:r>
    </w:p>
    <w:p>
      <w:pPr>
        <w:pStyle w:val="3"/>
        <w:rPr>
          <w:rFonts w:hint="default" w:ascii="Times New Roman" w:hAnsi="Times New Roman" w:cs="Times New Roman"/>
        </w:rPr>
      </w:pPr>
      <w:bookmarkStart w:id="10" w:name="_Toc25919"/>
      <w:r>
        <w:rPr>
          <w:rFonts w:hint="default" w:ascii="Times New Roman" w:hAnsi="Times New Roman" w:cs="Times New Roman"/>
        </w:rPr>
        <w:t>2.2 Разработка базы данных</w:t>
      </w:r>
      <w:bookmarkEnd w:id="10"/>
    </w:p>
    <w:p>
      <w:pPr>
        <w:ind w:firstLine="720"/>
        <w:rPr>
          <w:rFonts w:hint="default" w:ascii="Times New Roman" w:hAnsi="Times New Roman" w:cs="Times New Roman"/>
        </w:rPr>
      </w:pPr>
      <w:r>
        <w:rPr>
          <w:rFonts w:hint="default" w:ascii="Times New Roman" w:hAnsi="Times New Roman" w:cs="Times New Roman"/>
        </w:rPr>
        <w:t xml:space="preserve">Создание базы данных осуществляется с использованием PhpMyAdmin, где формируется структура базы данных, включая четыре таблицы:  orders, products, users. Эти таблицы уже заполнены своими соответствующими значениями представленной на рисунке 1. </w:t>
      </w:r>
    </w:p>
    <w:p>
      <w:pPr>
        <w:ind w:firstLine="0"/>
        <w:rPr>
          <w:rFonts w:hint="default" w:ascii="Times New Roman" w:hAnsi="Times New Roman" w:cs="Times New Roman"/>
        </w:rPr>
      </w:pPr>
      <w:r>
        <w:rPr>
          <w:rFonts w:hint="default" w:ascii="Times New Roman" w:hAnsi="Times New Roman" w:cs="Times New Roman"/>
        </w:rPr>
        <w:drawing>
          <wp:inline distT="0" distB="0" distL="114300" distR="114300">
            <wp:extent cx="5937885" cy="1428750"/>
            <wp:effectExtent l="0" t="0" r="5715" b="0"/>
            <wp:docPr id="1" name="image13.png"/>
            <wp:cNvGraphicFramePr/>
            <a:graphic xmlns:a="http://schemas.openxmlformats.org/drawingml/2006/main">
              <a:graphicData uri="http://schemas.openxmlformats.org/drawingml/2006/picture">
                <pic:pic xmlns:pic="http://schemas.openxmlformats.org/drawingml/2006/picture">
                  <pic:nvPicPr>
                    <pic:cNvPr id="1" name="image13.png"/>
                    <pic:cNvPicPr preferRelativeResize="0"/>
                  </pic:nvPicPr>
                  <pic:blipFill>
                    <a:blip r:embed="rId7"/>
                    <a:srcRect b="27629"/>
                    <a:stretch>
                      <a:fillRect/>
                    </a:stretch>
                  </pic:blipFill>
                  <pic:spPr>
                    <a:xfrm>
                      <a:off x="0" y="0"/>
                      <a:ext cx="5937885" cy="1428750"/>
                    </a:xfrm>
                    <a:prstGeom prst="rect">
                      <a:avLst/>
                    </a:prstGeom>
                    <a:ln>
                      <a:noFill/>
                    </a:ln>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Рисунок 1. База данных</w:t>
      </w:r>
    </w:p>
    <w:p>
      <w:pPr>
        <w:ind w:firstLine="0"/>
        <w:jc w:val="center"/>
        <w:rPr>
          <w:rFonts w:hint="default" w:ascii="Times New Roman" w:hAnsi="Times New Roman" w:cs="Times New Roman"/>
        </w:rPr>
      </w:pPr>
    </w:p>
    <w:p>
      <w:pPr>
        <w:ind w:firstLine="720"/>
        <w:rPr>
          <w:rFonts w:hint="default" w:ascii="Times New Roman" w:hAnsi="Times New Roman" w:cs="Times New Roman"/>
        </w:rPr>
      </w:pPr>
      <w:r>
        <w:rPr>
          <w:rFonts w:hint="default" w:ascii="Times New Roman" w:hAnsi="Times New Roman" w:cs="Times New Roman"/>
        </w:rPr>
        <w:t xml:space="preserve">Рассмотрим рисунок 2 на котором представлена таблица </w:t>
      </w:r>
      <w:r>
        <w:rPr>
          <w:rFonts w:hint="default" w:ascii="Times New Roman" w:hAnsi="Times New Roman" w:cs="Times New Roman"/>
          <w:lang w:val="en-US"/>
        </w:rPr>
        <w:t>user</w:t>
      </w:r>
      <w:r>
        <w:rPr>
          <w:rFonts w:hint="default" w:ascii="Times New Roman" w:hAnsi="Times New Roman" w:cs="Times New Roman"/>
        </w:rPr>
        <w:t xml:space="preserve">, в которая показывает все логины и пароли пользователей. </w:t>
      </w:r>
    </w:p>
    <w:p>
      <w:pPr>
        <w:ind w:firstLine="0"/>
        <w:rPr>
          <w:rFonts w:hint="default" w:ascii="Times New Roman" w:hAnsi="Times New Roman" w:cs="Times New Roman"/>
        </w:rPr>
      </w:pPr>
      <w:r>
        <w:rPr>
          <w:rFonts w:hint="default" w:ascii="Times New Roman" w:hAnsi="Times New Roman" w:cs="Times New Roman"/>
        </w:rPr>
        <w:drawing>
          <wp:inline distT="0" distB="0" distL="114300" distR="114300">
            <wp:extent cx="5937885" cy="228092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8"/>
                    <a:srcRect/>
                    <a:stretch>
                      <a:fillRect/>
                    </a:stretch>
                  </pic:blipFill>
                  <pic:spPr>
                    <a:xfrm>
                      <a:off x="0" y="0"/>
                      <a:ext cx="5937885" cy="2280920"/>
                    </a:xfrm>
                    <a:prstGeom prst="rect">
                      <a:avLst/>
                    </a:prstGeom>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Рисунок 2. Таблица users</w:t>
      </w:r>
    </w:p>
    <w:p>
      <w:pPr>
        <w:ind w:firstLine="0"/>
        <w:rPr>
          <w:rFonts w:hint="default" w:ascii="Times New Roman" w:hAnsi="Times New Roman" w:cs="Times New Roman"/>
        </w:rPr>
      </w:pPr>
    </w:p>
    <w:p>
      <w:pPr>
        <w:pStyle w:val="19"/>
        <w:numPr>
          <w:ilvl w:val="0"/>
          <w:numId w:val="17"/>
        </w:numPr>
        <w:ind w:left="567" w:hanging="425"/>
        <w:rPr>
          <w:rFonts w:hint="default" w:ascii="Times New Roman" w:hAnsi="Times New Roman" w:cs="Times New Roman"/>
        </w:rPr>
      </w:pPr>
      <w:r>
        <w:rPr>
          <w:rFonts w:hint="default" w:ascii="Times New Roman" w:hAnsi="Times New Roman" w:cs="Times New Roman"/>
        </w:rPr>
        <w:t>id: уникальный идентификатор пользователя или записи в таблице. Этот столбец обычно является первичным ключом, который гарантирует уникальность каждой записи;</w:t>
      </w:r>
    </w:p>
    <w:p>
      <w:pPr>
        <w:pStyle w:val="19"/>
        <w:numPr>
          <w:ilvl w:val="0"/>
          <w:numId w:val="17"/>
        </w:numPr>
        <w:ind w:left="567" w:hanging="425"/>
        <w:rPr>
          <w:rFonts w:hint="default" w:ascii="Times New Roman" w:hAnsi="Times New Roman" w:cs="Times New Roman"/>
        </w:rPr>
      </w:pPr>
      <w:r>
        <w:rPr>
          <w:rFonts w:hint="default" w:ascii="Times New Roman" w:hAnsi="Times New Roman" w:cs="Times New Roman"/>
        </w:rPr>
        <w:t>username: столбец, предназначенный для хранения идентификационных имен пользователей. Каждое имя пользователя должно быть уникальным в контексте таблицы;</w:t>
      </w:r>
    </w:p>
    <w:p>
      <w:pPr>
        <w:pStyle w:val="19"/>
        <w:numPr>
          <w:ilvl w:val="0"/>
          <w:numId w:val="17"/>
        </w:numPr>
        <w:ind w:left="567" w:hanging="425"/>
        <w:rPr>
          <w:rFonts w:hint="default" w:ascii="Times New Roman" w:hAnsi="Times New Roman" w:cs="Times New Roman"/>
        </w:rPr>
      </w:pPr>
      <w:r>
        <w:rPr>
          <w:rFonts w:hint="default" w:ascii="Times New Roman" w:hAnsi="Times New Roman" w:cs="Times New Roman"/>
        </w:rPr>
        <w:t>password: столбец, содержащий хэшированные значения паролей пользователей. Хэширование паролей используется в целях безопасности для защиты от несанкционированного доступа.</w:t>
      </w:r>
    </w:p>
    <w:p>
      <w:pPr>
        <w:ind w:firstLine="720"/>
        <w:rPr>
          <w:rFonts w:hint="default" w:ascii="Times New Roman" w:hAnsi="Times New Roman" w:cs="Times New Roman"/>
        </w:rPr>
      </w:pPr>
      <w:r>
        <w:rPr>
          <w:rFonts w:hint="default" w:ascii="Times New Roman" w:hAnsi="Times New Roman" w:cs="Times New Roman"/>
        </w:rPr>
        <w:t>Таким образом, каждая запись в таблице содержит уникальный идентификатор (id), имя пользователя (username) и хэшированный пароль (password), что обеспечивает структурированное хранение информации о пользователях в базе данных.</w:t>
      </w:r>
    </w:p>
    <w:p>
      <w:pPr>
        <w:ind w:firstLine="720"/>
        <w:rPr>
          <w:rFonts w:hint="default" w:ascii="Times New Roman" w:hAnsi="Times New Roman" w:cs="Times New Roman"/>
        </w:rPr>
      </w:pPr>
      <w:r>
        <w:rPr>
          <w:rFonts w:hint="default" w:ascii="Times New Roman" w:hAnsi="Times New Roman" w:cs="Times New Roman"/>
        </w:rPr>
        <w:t xml:space="preserve">Рассмотрим </w:t>
      </w:r>
      <w:r>
        <w:rPr>
          <w:rFonts w:hint="default" w:ascii="Times New Roman" w:hAnsi="Times New Roman" w:cs="Times New Roman"/>
          <w:highlight w:val="yellow"/>
        </w:rPr>
        <w:t>рисунок 3</w:t>
      </w:r>
      <w:r>
        <w:rPr>
          <w:rFonts w:hint="default" w:ascii="Times New Roman" w:hAnsi="Times New Roman" w:cs="Times New Roman"/>
        </w:rPr>
        <w:t xml:space="preserve"> на котором представлена таблица </w:t>
      </w:r>
      <w:r>
        <w:rPr>
          <w:rFonts w:hint="default" w:ascii="Times New Roman" w:hAnsi="Times New Roman" w:cs="Times New Roman"/>
          <w:lang w:val="en-US"/>
        </w:rPr>
        <w:t>products</w:t>
      </w:r>
      <w:r>
        <w:rPr>
          <w:rFonts w:hint="default" w:ascii="Times New Roman" w:hAnsi="Times New Roman" w:cs="Times New Roman"/>
        </w:rPr>
        <w:t>, которая показывает информацию о товаре и его цене.</w:t>
      </w:r>
    </w:p>
    <w:p>
      <w:pPr>
        <w:ind w:firstLine="0"/>
        <w:rPr>
          <w:rFonts w:hint="default" w:ascii="Times New Roman" w:hAnsi="Times New Roman" w:cs="Times New Roman"/>
        </w:rPr>
      </w:pPr>
      <w:r>
        <w:rPr>
          <w:rFonts w:hint="default" w:ascii="Times New Roman" w:hAnsi="Times New Roman" w:cs="Times New Roman"/>
        </w:rPr>
        <w:drawing>
          <wp:inline distT="0" distB="0" distL="114300" distR="114300">
            <wp:extent cx="5935345" cy="266954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9"/>
                    <a:srcRect/>
                    <a:stretch>
                      <a:fillRect/>
                    </a:stretch>
                  </pic:blipFill>
                  <pic:spPr>
                    <a:xfrm>
                      <a:off x="0" y="0"/>
                      <a:ext cx="5935345" cy="2669540"/>
                    </a:xfrm>
                    <a:prstGeom prst="rect">
                      <a:avLst/>
                    </a:prstGeom>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Рисунок 3. Таблица products</w:t>
      </w:r>
    </w:p>
    <w:p>
      <w:pPr>
        <w:ind w:firstLine="0"/>
        <w:rPr>
          <w:rFonts w:hint="default" w:ascii="Times New Roman" w:hAnsi="Times New Roman" w:cs="Times New Roman"/>
        </w:rPr>
      </w:pPr>
    </w:p>
    <w:p>
      <w:pPr>
        <w:pStyle w:val="19"/>
        <w:numPr>
          <w:ilvl w:val="0"/>
          <w:numId w:val="18"/>
        </w:numPr>
        <w:tabs>
          <w:tab w:val="left" w:pos="420"/>
        </w:tabs>
        <w:rPr>
          <w:rFonts w:hint="default" w:ascii="Times New Roman" w:hAnsi="Times New Roman" w:cs="Times New Roman"/>
        </w:rPr>
      </w:pPr>
      <w:r>
        <w:rPr>
          <w:rFonts w:hint="default" w:ascii="Times New Roman" w:hAnsi="Times New Roman" w:cs="Times New Roman"/>
        </w:rPr>
        <w:t>id: уникальный идентификатор каждого товара в базе данных. Этот столбец обеспечивает уникальность для каждой записи и является первичным ключом;</w:t>
      </w:r>
    </w:p>
    <w:p>
      <w:pPr>
        <w:pStyle w:val="19"/>
        <w:numPr>
          <w:ilvl w:val="0"/>
          <w:numId w:val="18"/>
        </w:numPr>
        <w:tabs>
          <w:tab w:val="left" w:pos="420"/>
        </w:tabs>
        <w:rPr>
          <w:rFonts w:hint="default" w:ascii="Times New Roman" w:hAnsi="Times New Roman" w:cs="Times New Roman"/>
        </w:rPr>
      </w:pPr>
      <w:r>
        <w:rPr>
          <w:rFonts w:hint="default" w:ascii="Times New Roman" w:hAnsi="Times New Roman" w:cs="Times New Roman"/>
        </w:rPr>
        <w:t>name:</w:t>
      </w:r>
      <w:r>
        <w:rPr>
          <w:rFonts w:hint="default" w:ascii="Times New Roman" w:hAnsi="Times New Roman" w:cs="Times New Roman"/>
          <w:b/>
        </w:rPr>
        <w:t xml:space="preserve"> </w:t>
      </w:r>
      <w:r>
        <w:rPr>
          <w:rFonts w:hint="default" w:ascii="Times New Roman" w:hAnsi="Times New Roman" w:cs="Times New Roman"/>
        </w:rPr>
        <w:t>столбец, в котором хранятся наименования товаров. Каждый товар имеет свое уникальное имя, и этот столбец служит для его идентификации;</w:t>
      </w:r>
    </w:p>
    <w:p>
      <w:pPr>
        <w:pStyle w:val="19"/>
        <w:numPr>
          <w:ilvl w:val="0"/>
          <w:numId w:val="18"/>
        </w:numPr>
        <w:tabs>
          <w:tab w:val="left" w:pos="420"/>
        </w:tabs>
        <w:rPr>
          <w:rFonts w:hint="default" w:ascii="Times New Roman" w:hAnsi="Times New Roman" w:cs="Times New Roman"/>
        </w:rPr>
      </w:pPr>
      <w:r>
        <w:rPr>
          <w:rFonts w:hint="default" w:ascii="Times New Roman" w:hAnsi="Times New Roman" w:cs="Times New Roman"/>
        </w:rPr>
        <w:t>description: здесь содержится описание товара, предоставляя дополнительную информацию о его особенностях, применении и других важных аспектах в нашем случае информацию о мощности двигателя и других технических параметрах;</w:t>
      </w:r>
    </w:p>
    <w:p>
      <w:pPr>
        <w:pStyle w:val="19"/>
        <w:numPr>
          <w:ilvl w:val="0"/>
          <w:numId w:val="18"/>
        </w:numPr>
        <w:tabs>
          <w:tab w:val="left" w:pos="420"/>
        </w:tabs>
        <w:rPr>
          <w:rFonts w:hint="default" w:ascii="Times New Roman" w:hAnsi="Times New Roman" w:cs="Times New Roman"/>
        </w:rPr>
      </w:pPr>
      <w:r>
        <w:rPr>
          <w:rFonts w:hint="default" w:ascii="Times New Roman" w:hAnsi="Times New Roman" w:cs="Times New Roman"/>
        </w:rPr>
        <w:t>price: столбец, предназначенный для хранения цен на каждый товар.</w:t>
      </w:r>
    </w:p>
    <w:p>
      <w:pPr>
        <w:pStyle w:val="19"/>
        <w:tabs>
          <w:tab w:val="left" w:pos="420"/>
        </w:tabs>
        <w:ind w:left="1282" w:firstLine="0"/>
        <w:rPr>
          <w:rFonts w:hint="default" w:ascii="Times New Roman" w:hAnsi="Times New Roman" w:cs="Times New Roman"/>
        </w:rPr>
      </w:pPr>
      <w:r>
        <w:rPr>
          <w:rFonts w:hint="default" w:ascii="Times New Roman" w:hAnsi="Times New Roman" w:cs="Times New Roman"/>
        </w:rPr>
        <w:t>Это важное поле, которое позволяет определить стоимость каждого товара в базе данных.</w:t>
      </w:r>
    </w:p>
    <w:p>
      <w:pPr>
        <w:ind w:firstLine="720"/>
        <w:rPr>
          <w:rFonts w:hint="default" w:ascii="Times New Roman" w:hAnsi="Times New Roman" w:cs="Times New Roman"/>
        </w:rPr>
      </w:pPr>
      <w:r>
        <w:rPr>
          <w:rFonts w:hint="default" w:ascii="Times New Roman" w:hAnsi="Times New Roman" w:cs="Times New Roman"/>
        </w:rPr>
        <w:t>Такая структура таблицы обеспечивает удобное и систематизированное хранение данных о товарах, позволяя легко получать информацию о каждом продукте, его характеристиках и цене. Внесение таких данных в базу данных способствует эффективному управлению товарным ассортиментом.</w:t>
      </w:r>
    </w:p>
    <w:p>
      <w:pPr>
        <w:ind w:firstLine="720"/>
        <w:rPr>
          <w:rFonts w:hint="default" w:ascii="Times New Roman" w:hAnsi="Times New Roman" w:cs="Times New Roman"/>
        </w:rPr>
      </w:pPr>
      <w:r>
        <w:rPr>
          <w:rFonts w:hint="default" w:ascii="Times New Roman" w:hAnsi="Times New Roman" w:cs="Times New Roman"/>
        </w:rPr>
        <w:t xml:space="preserve">Рассмотрим рисунок 4 на котором представлена таблица </w:t>
      </w:r>
      <w:r>
        <w:rPr>
          <w:rFonts w:hint="default" w:ascii="Times New Roman" w:hAnsi="Times New Roman" w:cs="Times New Roman"/>
          <w:lang w:val="en-US"/>
        </w:rPr>
        <w:t>orders</w:t>
      </w:r>
      <w:r>
        <w:rPr>
          <w:rFonts w:hint="default" w:ascii="Times New Roman" w:hAnsi="Times New Roman" w:cs="Times New Roman"/>
        </w:rPr>
        <w:t>, которая кидает запрос на изменение товара.</w:t>
      </w:r>
    </w:p>
    <w:p>
      <w:pPr>
        <w:ind w:firstLine="720"/>
        <w:rPr>
          <w:rFonts w:hint="default" w:ascii="Times New Roman" w:hAnsi="Times New Roman" w:cs="Times New Roman"/>
        </w:rPr>
      </w:pPr>
    </w:p>
    <w:p>
      <w:pPr>
        <w:ind w:firstLine="0"/>
        <w:jc w:val="center"/>
        <w:rPr>
          <w:rFonts w:hint="default" w:ascii="Times New Roman" w:hAnsi="Times New Roman" w:cs="Times New Roman"/>
        </w:rPr>
      </w:pPr>
      <w:r>
        <w:rPr>
          <w:rFonts w:hint="default" w:ascii="Times New Roman" w:hAnsi="Times New Roman" w:cs="Times New Roman"/>
        </w:rPr>
        <w:drawing>
          <wp:inline distT="0" distB="0" distL="0" distR="0">
            <wp:extent cx="5940425" cy="83566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10"/>
                    <a:stretch>
                      <a:fillRect/>
                    </a:stretch>
                  </pic:blipFill>
                  <pic:spPr>
                    <a:xfrm>
                      <a:off x="0" y="0"/>
                      <a:ext cx="5940425" cy="835660"/>
                    </a:xfrm>
                    <a:prstGeom prst="rect">
                      <a:avLst/>
                    </a:prstGeom>
                  </pic:spPr>
                </pic:pic>
              </a:graphicData>
            </a:graphic>
          </wp:inline>
        </w:drawing>
      </w:r>
    </w:p>
    <w:p>
      <w:pPr>
        <w:ind w:firstLine="0"/>
        <w:jc w:val="center"/>
        <w:rPr>
          <w:rFonts w:hint="default" w:ascii="Times New Roman" w:hAnsi="Times New Roman" w:cs="Times New Roman"/>
          <w:lang w:val="en-US"/>
        </w:rPr>
      </w:pPr>
      <w:r>
        <w:rPr>
          <w:rFonts w:hint="default" w:ascii="Times New Roman" w:hAnsi="Times New Roman" w:cs="Times New Roman"/>
        </w:rPr>
        <w:t xml:space="preserve">Рисунок 4. Таблица </w:t>
      </w:r>
      <w:r>
        <w:rPr>
          <w:rFonts w:hint="default" w:ascii="Times New Roman" w:hAnsi="Times New Roman" w:cs="Times New Roman"/>
          <w:lang w:val="en-US"/>
        </w:rPr>
        <w:t>orders</w:t>
      </w:r>
    </w:p>
    <w:p>
      <w:pPr>
        <w:pStyle w:val="19"/>
        <w:numPr>
          <w:ilvl w:val="0"/>
          <w:numId w:val="18"/>
        </w:numPr>
        <w:tabs>
          <w:tab w:val="left" w:pos="420"/>
        </w:tabs>
        <w:rPr>
          <w:rFonts w:hint="default" w:ascii="Times New Roman" w:hAnsi="Times New Roman" w:cs="Times New Roman"/>
        </w:rPr>
      </w:pPr>
      <w:r>
        <w:rPr>
          <w:rFonts w:hint="default" w:ascii="Times New Roman" w:hAnsi="Times New Roman" w:cs="Times New Roman"/>
        </w:rPr>
        <w:t>id: уникальный идентификатор товара в корзине. этот столбец обычно является первичным ключом, который гарантирует уникальность каждой записи;</w:t>
      </w:r>
    </w:p>
    <w:p>
      <w:pPr>
        <w:pStyle w:val="19"/>
        <w:numPr>
          <w:ilvl w:val="0"/>
          <w:numId w:val="18"/>
        </w:numPr>
        <w:tabs>
          <w:tab w:val="left" w:pos="420"/>
        </w:tabs>
        <w:rPr>
          <w:rFonts w:hint="default" w:ascii="Times New Roman" w:hAnsi="Times New Roman" w:cs="Times New Roman"/>
        </w:rPr>
      </w:pPr>
      <w:r>
        <w:rPr>
          <w:rFonts w:hint="default" w:ascii="Times New Roman" w:hAnsi="Times New Roman" w:cs="Times New Roman"/>
          <w:lang w:val="en-US"/>
        </w:rPr>
        <w:t>username</w:t>
      </w:r>
      <w:r>
        <w:rPr>
          <w:rFonts w:hint="default" w:ascii="Times New Roman" w:hAnsi="Times New Roman" w:cs="Times New Roman"/>
        </w:rPr>
        <w:t>: столбец, с именем пользователя который оформил заказ на данный товар;</w:t>
      </w:r>
    </w:p>
    <w:p>
      <w:pPr>
        <w:pStyle w:val="19"/>
        <w:numPr>
          <w:ilvl w:val="0"/>
          <w:numId w:val="18"/>
        </w:numPr>
        <w:tabs>
          <w:tab w:val="left" w:pos="420"/>
        </w:tabs>
        <w:rPr>
          <w:rFonts w:hint="default" w:ascii="Times New Roman" w:hAnsi="Times New Roman" w:cs="Times New Roman"/>
        </w:rPr>
      </w:pPr>
      <w:r>
        <w:rPr>
          <w:rFonts w:hint="default" w:ascii="Times New Roman" w:hAnsi="Times New Roman" w:cs="Times New Roman"/>
          <w:lang w:val="en-US"/>
        </w:rPr>
        <w:t>product</w:t>
      </w:r>
      <w:r>
        <w:rPr>
          <w:rFonts w:hint="default" w:ascii="Times New Roman" w:hAnsi="Times New Roman" w:cs="Times New Roman"/>
        </w:rPr>
        <w:t>_</w:t>
      </w:r>
      <w:r>
        <w:rPr>
          <w:rFonts w:hint="default" w:ascii="Times New Roman" w:hAnsi="Times New Roman" w:cs="Times New Roman"/>
          <w:lang w:val="en-US"/>
        </w:rPr>
        <w:t>name</w:t>
      </w:r>
      <w:r>
        <w:rPr>
          <w:rFonts w:hint="default" w:ascii="Times New Roman" w:hAnsi="Times New Roman" w:cs="Times New Roman"/>
        </w:rPr>
        <w:t>: наименование товара</w:t>
      </w:r>
      <w:r>
        <w:rPr>
          <w:rFonts w:hint="default" w:ascii="Times New Roman" w:hAnsi="Times New Roman" w:cs="Times New Roman"/>
          <w:lang w:val="en-US"/>
        </w:rPr>
        <w:t>;</w:t>
      </w:r>
    </w:p>
    <w:p>
      <w:pPr>
        <w:pStyle w:val="19"/>
        <w:numPr>
          <w:ilvl w:val="0"/>
          <w:numId w:val="18"/>
        </w:numPr>
        <w:tabs>
          <w:tab w:val="left" w:pos="420"/>
        </w:tabs>
        <w:rPr>
          <w:rFonts w:hint="default" w:ascii="Times New Roman" w:hAnsi="Times New Roman" w:cs="Times New Roman"/>
        </w:rPr>
      </w:pPr>
      <w:r>
        <w:rPr>
          <w:rFonts w:hint="default" w:ascii="Times New Roman" w:hAnsi="Times New Roman" w:cs="Times New Roman"/>
          <w:lang w:val="en-US"/>
        </w:rPr>
        <w:t>price</w:t>
      </w:r>
      <w:r>
        <w:rPr>
          <w:rFonts w:hint="default" w:ascii="Times New Roman" w:hAnsi="Times New Roman" w:cs="Times New Roman"/>
        </w:rPr>
        <w:t>: столбец, цена товара</w:t>
      </w:r>
      <w:r>
        <w:rPr>
          <w:rFonts w:hint="default" w:ascii="Times New Roman" w:hAnsi="Times New Roman" w:cs="Times New Roman"/>
          <w:lang w:val="en-US"/>
        </w:rPr>
        <w:t>;</w:t>
      </w:r>
    </w:p>
    <w:p>
      <w:pPr>
        <w:pStyle w:val="19"/>
        <w:numPr>
          <w:ilvl w:val="0"/>
          <w:numId w:val="18"/>
        </w:numPr>
        <w:tabs>
          <w:tab w:val="left" w:pos="420"/>
        </w:tabs>
        <w:rPr>
          <w:rFonts w:hint="default" w:ascii="Times New Roman" w:hAnsi="Times New Roman" w:cs="Times New Roman"/>
        </w:rPr>
      </w:pPr>
      <w:r>
        <w:rPr>
          <w:rFonts w:hint="default" w:ascii="Times New Roman" w:hAnsi="Times New Roman" w:cs="Times New Roman"/>
          <w:lang w:val="en-US"/>
        </w:rPr>
        <w:t>status</w:t>
      </w:r>
      <w:r>
        <w:rPr>
          <w:rFonts w:hint="default" w:ascii="Times New Roman" w:hAnsi="Times New Roman" w:cs="Times New Roman"/>
        </w:rPr>
        <w:t>: столбец, статус заказа</w:t>
      </w:r>
      <w:r>
        <w:rPr>
          <w:rFonts w:hint="default" w:ascii="Times New Roman" w:hAnsi="Times New Roman" w:cs="Times New Roman"/>
          <w:lang w:val="en-US"/>
        </w:rPr>
        <w:t>.</w:t>
      </w:r>
    </w:p>
    <w:p>
      <w:pPr>
        <w:pStyle w:val="3"/>
        <w:rPr>
          <w:rFonts w:hint="default" w:ascii="Times New Roman" w:hAnsi="Times New Roman" w:cs="Times New Roman"/>
        </w:rPr>
      </w:pPr>
      <w:bookmarkStart w:id="11" w:name="_Toc153292829"/>
      <w:r>
        <w:rPr>
          <w:rFonts w:hint="default" w:ascii="Times New Roman" w:hAnsi="Times New Roman" w:cs="Times New Roman"/>
        </w:rPr>
        <w:t>2.3 Подключение базы данных</w:t>
      </w:r>
      <w:bookmarkEnd w:id="11"/>
    </w:p>
    <w:p>
      <w:pPr>
        <w:ind w:firstLine="720"/>
        <w:rPr>
          <w:rFonts w:hint="default" w:ascii="Times New Roman" w:hAnsi="Times New Roman" w:cs="Times New Roman"/>
        </w:rPr>
      </w:pPr>
      <w:r>
        <w:rPr>
          <w:rFonts w:hint="default" w:ascii="Times New Roman" w:hAnsi="Times New Roman" w:cs="Times New Roman"/>
        </w:rPr>
        <w:t>В процессе работы с данными, особенно когда они становятся обширными, таблицы становятся неотъемлемой частью упорядочивания информации. Будь то выбор блюда из меню обеда или структурирование данных для оплаты коммунальных услуг, простота понимания таких таблиц очевидна их наглядностью. Однако, при увеличении количества строк и столбцов до сотен тысяч, обработка таких объемов данных становится трудной даже с использованием инструментов вроде Excel. Именно здесь программисты прибегают к разделению больших данных на несколько таблиц и организации между ними связей, превращая таблицы в базы данных.</w:t>
      </w:r>
    </w:p>
    <w:p>
      <w:pPr>
        <w:ind w:firstLine="720"/>
        <w:rPr>
          <w:rFonts w:hint="default" w:ascii="Times New Roman" w:hAnsi="Times New Roman" w:cs="Times New Roman"/>
        </w:rPr>
      </w:pPr>
      <w:r>
        <w:rPr>
          <w:rFonts w:hint="default" w:ascii="Times New Roman" w:hAnsi="Times New Roman" w:cs="Times New Roman"/>
        </w:rPr>
        <w:t>База данных (БД) на рисунке 4 представлен код подключения к ней. БД представляет собой организованный электронный сбор информации. В данном проекте для подключения к базе данных используется PHP Data Objects (PDO), которое является расширением для PHP и предоставляет универсальный интерфейс доступа к различным системам управления базами данных.</w:t>
      </w:r>
    </w:p>
    <w:p>
      <w:pPr>
        <w:ind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35345" cy="1614170"/>
            <wp:effectExtent l="0" t="0" r="8255" b="1270"/>
            <wp:docPr id="1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2"/>
                    <pic:cNvPicPr>
                      <a:picLocks noChangeAspect="1"/>
                    </pic:cNvPicPr>
                  </pic:nvPicPr>
                  <pic:blipFill>
                    <a:blip r:embed="rId11"/>
                    <a:stretch>
                      <a:fillRect/>
                    </a:stretch>
                  </pic:blipFill>
                  <pic:spPr>
                    <a:xfrm>
                      <a:off x="0" y="0"/>
                      <a:ext cx="5935345" cy="1614170"/>
                    </a:xfrm>
                    <a:prstGeom prst="rect">
                      <a:avLst/>
                    </a:prstGeom>
                    <a:noFill/>
                    <a:ln>
                      <a:noFill/>
                    </a:ln>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Рисунок 5. Код подключения к БД (</w:t>
      </w:r>
      <w:r>
        <w:rPr>
          <w:rFonts w:hint="default" w:ascii="Times New Roman" w:hAnsi="Times New Roman" w:cs="Times New Roman"/>
          <w:lang w:val="en-US"/>
        </w:rPr>
        <w:t>db</w:t>
      </w:r>
      <w:r>
        <w:rPr>
          <w:rFonts w:hint="default" w:ascii="Times New Roman" w:hAnsi="Times New Roman" w:cs="Times New Roman"/>
        </w:rPr>
        <w:t>.</w:t>
      </w:r>
      <w:r>
        <w:rPr>
          <w:rFonts w:hint="default" w:ascii="Times New Roman" w:hAnsi="Times New Roman" w:cs="Times New Roman"/>
          <w:lang w:val="en-US"/>
        </w:rPr>
        <w:t>php</w:t>
      </w:r>
      <w:r>
        <w:rPr>
          <w:rFonts w:hint="default" w:ascii="Times New Roman" w:hAnsi="Times New Roman" w:cs="Times New Roman"/>
        </w:rPr>
        <w:t>)</w:t>
      </w:r>
    </w:p>
    <w:p>
      <w:pPr>
        <w:ind w:firstLine="720"/>
        <w:rPr>
          <w:rFonts w:hint="default" w:ascii="Times New Roman" w:hAnsi="Times New Roman" w:cs="Times New Roman"/>
        </w:rPr>
      </w:pPr>
      <w:r>
        <w:rPr>
          <w:rFonts w:hint="default" w:ascii="Times New Roman" w:hAnsi="Times New Roman" w:cs="Times New Roman"/>
        </w:rPr>
        <w:t xml:space="preserve">Единые методы для работы с разными базами данных - </w:t>
      </w:r>
      <w:r>
        <w:rPr>
          <w:rFonts w:hint="default" w:ascii="Times New Roman" w:hAnsi="Times New Roman" w:cs="Times New Roman"/>
          <w:lang w:val="en-US"/>
        </w:rPr>
        <w:t>PDO</w:t>
      </w:r>
      <w:r>
        <w:rPr>
          <w:rFonts w:hint="default" w:ascii="Times New Roman" w:hAnsi="Times New Roman" w:cs="Times New Roman"/>
        </w:rPr>
        <w:t>, упрощая процесс, хотя синтаксис запросов может немного различаться. Поскольку многие системы управления базами данных реализуют свой диалект SQL с поддержкой стандартов ANSI и ISO, использование простых запросов обеспечивает совместимость между различными языками. Это означает, что легко можно перейти на другую систему управления базами данных, не изменяя весь код программы. Такая гибкость и универсальность делают PDO важным инструментом для эффективной работы с базами данных в проектах, где требуется сохранение и манипуляция большим объемом информации.</w:t>
      </w:r>
    </w:p>
    <w:p>
      <w:pPr>
        <w:pStyle w:val="3"/>
        <w:rPr>
          <w:rFonts w:hint="default" w:ascii="Times New Roman" w:hAnsi="Times New Roman" w:cs="Times New Roman"/>
        </w:rPr>
      </w:pPr>
      <w:bookmarkStart w:id="12" w:name="_Toc9175"/>
      <w:r>
        <w:rPr>
          <w:rFonts w:hint="default" w:ascii="Times New Roman" w:hAnsi="Times New Roman" w:cs="Times New Roman"/>
        </w:rPr>
        <w:t xml:space="preserve">2.4 Верстка </w:t>
      </w:r>
      <w:bookmarkEnd w:id="12"/>
      <w:r>
        <w:rPr>
          <w:rFonts w:hint="default" w:ascii="Times New Roman" w:hAnsi="Times New Roman" w:cs="Times New Roman"/>
        </w:rPr>
        <w:t xml:space="preserve">системы клиент-сервер </w:t>
      </w:r>
    </w:p>
    <w:p>
      <w:pPr>
        <w:rPr>
          <w:rFonts w:hint="default" w:ascii="Times New Roman" w:hAnsi="Times New Roman" w:cs="Times New Roman"/>
        </w:rPr>
      </w:pPr>
      <w:r>
        <w:rPr>
          <w:rFonts w:hint="default" w:ascii="Times New Roman" w:hAnsi="Times New Roman" w:cs="Times New Roman"/>
        </w:rPr>
        <w:t>В рамках курсового проекта внедрена функциональность входа и регистрации пользователей, которая осуществляется с использованием PHP, как проиллюстрировано на рисунке 6 и 7. Для взаимодействия с этой функциональностью у пользователя имеется специальная форма ввода данных, отображенная на рисунке 8 и 9. Все предоставленные клиентом данные направляются и хранятся в базе данных.</w:t>
      </w:r>
    </w:p>
    <w:p>
      <w:pPr>
        <w:rPr>
          <w:rFonts w:hint="default" w:ascii="Times New Roman" w:hAnsi="Times New Roman" w:cs="Times New Roman"/>
        </w:rPr>
      </w:pPr>
      <w:r>
        <w:rPr>
          <w:rFonts w:hint="default" w:ascii="Times New Roman" w:hAnsi="Times New Roman" w:cs="Times New Roman"/>
        </w:rPr>
        <w:t>Этот механизм реализации предполагает, что при вводе данных в форму, например, при регистрации, PHP-скрипты обрабатывают введенную информацию, проверяют ее корректность и сохраняют в базе данных. Для входа пользователей в систему происходит аутентификация, где PHP обеспечивает проверку предоставленных учетных данных в базе данных.</w:t>
      </w:r>
    </w:p>
    <w:p>
      <w:pPr>
        <w:rPr>
          <w:rFonts w:hint="default" w:ascii="Times New Roman" w:hAnsi="Times New Roman" w:cs="Times New Roman"/>
        </w:rPr>
      </w:pPr>
      <w:r>
        <w:rPr>
          <w:rFonts w:hint="default" w:ascii="Times New Roman" w:hAnsi="Times New Roman" w:cs="Times New Roman"/>
        </w:rPr>
        <w:t>Ключевым элементом является взаимодействие с базой данных, где хранится информация о пользователях. Это обеспечивает надежное и безопасное хранение данных, а также возможность управления пользователями, их регистрацией и входом в систему. Кроме того, такой подход способствует обеспечению конфиденциальности и целостности пользовательской информации.</w:t>
      </w:r>
    </w:p>
    <w:p>
      <w:pPr>
        <w:ind w:firstLine="720"/>
        <w:rPr>
          <w:rFonts w:hint="default" w:ascii="Times New Roman" w:hAnsi="Times New Roman" w:cs="Times New Roman"/>
          <w:lang w:val="ru-RU"/>
        </w:rPr>
      </w:pPr>
      <w:r>
        <w:rPr>
          <w:rFonts w:hint="default" w:ascii="Times New Roman" w:hAnsi="Times New Roman"/>
        </w:rPr>
        <w:t>Изображение №6 представляет код, предназначенный для осуществления входа на веб-сайт.</w:t>
      </w:r>
    </w:p>
    <w:p>
      <w:pPr>
        <w:ind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17135" cy="511238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12"/>
                    <a:srcRect/>
                    <a:stretch>
                      <a:fillRect/>
                    </a:stretch>
                  </pic:blipFill>
                  <pic:spPr>
                    <a:xfrm>
                      <a:off x="0" y="0"/>
                      <a:ext cx="5022463" cy="5117977"/>
                    </a:xfrm>
                    <a:prstGeom prst="rect">
                      <a:avLst/>
                    </a:prstGeom>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Рисунок 6. PHP код для входа</w:t>
      </w:r>
    </w:p>
    <w:p>
      <w:pPr>
        <w:ind w:firstLine="720"/>
        <w:rPr>
          <w:rFonts w:hint="default" w:ascii="Times New Roman" w:hAnsi="Times New Roman"/>
        </w:rPr>
      </w:pPr>
    </w:p>
    <w:p>
      <w:pPr>
        <w:ind w:firstLine="720"/>
        <w:rPr>
          <w:rFonts w:hint="default" w:ascii="Times New Roman" w:hAnsi="Times New Roman" w:cs="Times New Roman"/>
        </w:rPr>
      </w:pPr>
      <w:r>
        <w:rPr>
          <w:rFonts w:hint="default" w:ascii="Times New Roman" w:hAnsi="Times New Roman"/>
        </w:rPr>
        <w:t>Рисунок 7 представляет собой код, реализующий процесс регистрации на веб-сайте</w:t>
      </w:r>
      <w:r>
        <w:rPr>
          <w:rFonts w:hint="default" w:ascii="Times New Roman" w:hAnsi="Times New Roman" w:cs="Times New Roman"/>
        </w:rPr>
        <w:t>.</w:t>
      </w:r>
    </w:p>
    <w:p>
      <w:pPr>
        <w:ind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38520" cy="267525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4" name="image14.png"/>
                    <pic:cNvPicPr preferRelativeResize="0"/>
                  </pic:nvPicPr>
                  <pic:blipFill>
                    <a:blip r:embed="rId13"/>
                    <a:srcRect/>
                    <a:stretch>
                      <a:fillRect/>
                    </a:stretch>
                  </pic:blipFill>
                  <pic:spPr>
                    <a:xfrm>
                      <a:off x="0" y="0"/>
                      <a:ext cx="5938520" cy="2675255"/>
                    </a:xfrm>
                    <a:prstGeom prst="rect">
                      <a:avLst/>
                    </a:prstGeom>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Рисунок 7. PHP для регистрации на сайте</w:t>
      </w:r>
    </w:p>
    <w:p>
      <w:pPr>
        <w:ind w:firstLine="0"/>
        <w:jc w:val="center"/>
        <w:rPr>
          <w:rFonts w:hint="default" w:ascii="Times New Roman" w:hAnsi="Times New Roman" w:cs="Times New Roman"/>
        </w:rPr>
      </w:pPr>
    </w:p>
    <w:p>
      <w:pPr>
        <w:ind w:firstLine="720"/>
        <w:rPr>
          <w:rFonts w:hint="default" w:ascii="Times New Roman" w:hAnsi="Times New Roman" w:cs="Times New Roman"/>
        </w:rPr>
      </w:pPr>
      <w:r>
        <w:rPr>
          <w:rFonts w:hint="default" w:ascii="Times New Roman" w:hAnsi="Times New Roman"/>
        </w:rPr>
        <w:t>Давайте подробнее рассмотрим изображение №8, на котором представлен фрагмент веб-сайта с блоком входа.</w:t>
      </w:r>
    </w:p>
    <w:p>
      <w:pPr>
        <w:ind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35345" cy="361569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14"/>
                    <a:srcRect/>
                    <a:stretch>
                      <a:fillRect/>
                    </a:stretch>
                  </pic:blipFill>
                  <pic:spPr>
                    <a:xfrm>
                      <a:off x="0" y="0"/>
                      <a:ext cx="5935345" cy="3615690"/>
                    </a:xfrm>
                    <a:prstGeom prst="rect">
                      <a:avLst/>
                    </a:prstGeom>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Рисунок 8. Форма для входа на сайт</w:t>
      </w:r>
    </w:p>
    <w:p>
      <w:pPr>
        <w:ind w:firstLine="0"/>
        <w:jc w:val="center"/>
        <w:rPr>
          <w:rFonts w:hint="default" w:ascii="Times New Roman" w:hAnsi="Times New Roman" w:cs="Times New Roman"/>
        </w:rPr>
      </w:pPr>
    </w:p>
    <w:p>
      <w:pPr>
        <w:ind w:firstLine="0"/>
        <w:jc w:val="center"/>
        <w:rPr>
          <w:rFonts w:hint="default" w:ascii="Times New Roman" w:hAnsi="Times New Roman" w:cs="Times New Roman"/>
        </w:rPr>
      </w:pPr>
    </w:p>
    <w:p>
      <w:pPr>
        <w:ind w:firstLine="720"/>
        <w:rPr>
          <w:rFonts w:hint="default" w:ascii="Times New Roman" w:hAnsi="Times New Roman" w:cs="Times New Roman"/>
          <w:lang w:val="ru-RU"/>
        </w:rPr>
      </w:pPr>
      <w:r>
        <w:rPr>
          <w:rFonts w:hint="default" w:ascii="Times New Roman" w:hAnsi="Times New Roman"/>
        </w:rPr>
        <w:t>Давайте ближе рассмотрим изображение №9, на котором изображена часть веб-сайта, посвященная процессу регистрации.</w:t>
      </w:r>
    </w:p>
    <w:p>
      <w:pPr>
        <w:ind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37250" cy="39433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referRelativeResize="0"/>
                  </pic:nvPicPr>
                  <pic:blipFill>
                    <a:blip r:embed="rId15"/>
                    <a:srcRect/>
                    <a:stretch>
                      <a:fillRect/>
                    </a:stretch>
                  </pic:blipFill>
                  <pic:spPr>
                    <a:xfrm>
                      <a:off x="0" y="0"/>
                      <a:ext cx="5937250" cy="3943350"/>
                    </a:xfrm>
                    <a:prstGeom prst="rect">
                      <a:avLst/>
                    </a:prstGeom>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Рисунок 9. Форма регистрации на сайте</w:t>
      </w:r>
    </w:p>
    <w:p>
      <w:pPr>
        <w:rPr>
          <w:rFonts w:hint="default" w:ascii="Times New Roman" w:hAnsi="Times New Roman" w:cs="Times New Roman"/>
        </w:rPr>
      </w:pPr>
      <w:r>
        <w:rPr>
          <w:rFonts w:hint="default" w:ascii="Times New Roman" w:hAnsi="Times New Roman" w:cs="Times New Roman"/>
        </w:rPr>
        <w:br w:type="page"/>
      </w:r>
    </w:p>
    <w:p>
      <w:pPr>
        <w:pStyle w:val="2"/>
        <w:rPr>
          <w:rFonts w:hint="default" w:ascii="Times New Roman" w:hAnsi="Times New Roman" w:cs="Times New Roman"/>
          <w:sz w:val="28"/>
        </w:rPr>
      </w:pPr>
      <w:bookmarkStart w:id="13" w:name="_Toc19568"/>
      <w:r>
        <w:rPr>
          <w:rFonts w:hint="default" w:ascii="Times New Roman" w:hAnsi="Times New Roman" w:cs="Times New Roman"/>
          <w:sz w:val="28"/>
        </w:rPr>
        <w:t>Глава 3. Оптимизация системы онлайн заказов</w:t>
      </w:r>
      <w:bookmarkEnd w:id="13"/>
    </w:p>
    <w:p>
      <w:pPr>
        <w:pStyle w:val="3"/>
        <w:rPr>
          <w:rFonts w:hint="default" w:ascii="Times New Roman" w:hAnsi="Times New Roman" w:cs="Times New Roman"/>
        </w:rPr>
      </w:pPr>
      <w:bookmarkStart w:id="14" w:name="_Toc247"/>
      <w:r>
        <w:rPr>
          <w:rFonts w:hint="default" w:ascii="Times New Roman" w:hAnsi="Times New Roman" w:cs="Times New Roman"/>
        </w:rPr>
        <w:t>3.1 Разработка сематического ядра</w:t>
      </w:r>
      <w:bookmarkEnd w:id="14"/>
    </w:p>
    <w:p>
      <w:pPr>
        <w:rPr>
          <w:rFonts w:hint="default" w:ascii="Times New Roman" w:hAnsi="Times New Roman" w:cs="Times New Roman"/>
        </w:rPr>
      </w:pPr>
      <w:r>
        <w:rPr>
          <w:rFonts w:hint="default" w:ascii="Times New Roman" w:hAnsi="Times New Roman" w:cs="Times New Roman"/>
        </w:rPr>
        <w:t>Семантическое ядро (СЯ) в контексте SEO представляет собой совокупность ключевых слов и фраз, которые тематически связаны с конкретным веб-сайтом или веб-страницей. В курсовом проекте формирование этого ядра осуществляется с использованием сервиса Wordstat, как продемонстрировано на рисунке. Этот инструмент позволяет проводить анализ ключевых слов, связанных с тематикой сайта, и определять, какие термины наиболее полно описывают содержание веб-ресурса.</w:t>
      </w:r>
    </w:p>
    <w:p>
      <w:pPr>
        <w:rPr>
          <w:rFonts w:hint="default" w:ascii="Times New Roman" w:hAnsi="Times New Roman" w:cs="Times New Roman"/>
        </w:rPr>
      </w:pPr>
      <w:r>
        <w:rPr>
          <w:rFonts w:hint="default" w:ascii="Times New Roman" w:hAnsi="Times New Roman" w:cs="Times New Roman"/>
        </w:rPr>
        <w:t>Важность семантического ядра для системы клиент-сервер интернет-магазина по продаже мотоциклов "ЮШКА" заключается в нескольких аспектах:</w:t>
      </w:r>
    </w:p>
    <w:p>
      <w:pPr>
        <w:pStyle w:val="19"/>
        <w:numPr>
          <w:ilvl w:val="0"/>
          <w:numId w:val="19"/>
        </w:numPr>
        <w:rPr>
          <w:rFonts w:hint="default" w:ascii="Times New Roman" w:hAnsi="Times New Roman" w:cs="Times New Roman"/>
        </w:rPr>
      </w:pPr>
      <w:r>
        <w:rPr>
          <w:rFonts w:hint="default" w:ascii="Times New Roman" w:hAnsi="Times New Roman" w:cs="Times New Roman"/>
        </w:rPr>
        <w:t>поисковая оптимизация (SEO): Семантическое ядро является основой для эффективной SEO-стратегии. Наличие подробного и точного списка ключевых слов помогает поисковым системам лучше понимать содержание сайта, что в свою очередь положительно сказывается на его ранжировании в результатах поиска;</w:t>
      </w:r>
    </w:p>
    <w:p>
      <w:pPr>
        <w:pStyle w:val="19"/>
        <w:numPr>
          <w:ilvl w:val="0"/>
          <w:numId w:val="19"/>
        </w:numPr>
        <w:rPr>
          <w:rFonts w:hint="default" w:ascii="Times New Roman" w:hAnsi="Times New Roman" w:cs="Times New Roman"/>
        </w:rPr>
      </w:pPr>
      <w:r>
        <w:rPr>
          <w:rFonts w:hint="default" w:ascii="Times New Roman" w:hAnsi="Times New Roman" w:cs="Times New Roman"/>
        </w:rPr>
        <w:t>целевая аудитория: Формирование семантического ядра позволяет выделить ключевые термины, которые потенциальные клиенты могут использовать при поиске мотоциклов. Это способствует привлечению целевой аудитории, интересующейся мотоциклами и связанными товарами;</w:t>
      </w:r>
    </w:p>
    <w:p>
      <w:pPr>
        <w:pStyle w:val="19"/>
        <w:numPr>
          <w:ilvl w:val="0"/>
          <w:numId w:val="19"/>
        </w:numPr>
        <w:rPr>
          <w:rFonts w:hint="default" w:ascii="Times New Roman" w:hAnsi="Times New Roman" w:cs="Times New Roman"/>
        </w:rPr>
      </w:pPr>
      <w:r>
        <w:rPr>
          <w:rFonts w:hint="default" w:ascii="Times New Roman" w:hAnsi="Times New Roman" w:cs="Times New Roman"/>
        </w:rPr>
        <w:t>эффективность контента: Зная ключевые слова и фразы, которые наиболее релевантны для магазина "ЮШКА", можно создавать контент, оптимизированный под эти запросы. Это повышает эффективность контента и обеспечивает более высокую вероятность привлечения пользователей из поисковых систем;</w:t>
      </w:r>
    </w:p>
    <w:p>
      <w:pPr>
        <w:rPr>
          <w:rFonts w:hint="default" w:ascii="Times New Roman" w:hAnsi="Times New Roman" w:cs="Times New Roman"/>
        </w:rPr>
      </w:pPr>
      <w:r>
        <w:rPr>
          <w:rFonts w:hint="default" w:ascii="Times New Roman" w:hAnsi="Times New Roman" w:cs="Times New Roman"/>
        </w:rPr>
        <w:t>Таким образом, семантическое ядро становится фундаментальным элементом для успешного продвижения интернет-магазина мотоциклов, обеспечивая оптимизированный поиск, привлечение целевой аудитории и эффективность контентной стратегии.</w:t>
      </w:r>
    </w:p>
    <w:p>
      <w:pPr>
        <w:rPr>
          <w:rFonts w:hint="default" w:ascii="Times New Roman" w:hAnsi="Times New Roman" w:cs="Times New Roman"/>
        </w:rPr>
      </w:pPr>
      <w:r>
        <w:rPr>
          <w:rFonts w:hint="default" w:ascii="Times New Roman" w:hAnsi="Times New Roman" w:cs="Times New Roman"/>
        </w:rPr>
        <w:t>Рассмотрим «Яндекс.</w:t>
      </w:r>
      <w:r>
        <w:rPr>
          <w:rFonts w:hint="default" w:ascii="Times New Roman" w:hAnsi="Times New Roman" w:cs="Times New Roman"/>
          <w:lang w:val="en-US"/>
        </w:rPr>
        <w:t>wordstat</w:t>
      </w:r>
      <w:r>
        <w:rPr>
          <w:rFonts w:hint="default" w:ascii="Times New Roman" w:hAnsi="Times New Roman" w:cs="Times New Roman"/>
        </w:rPr>
        <w:t xml:space="preserve">» для ключевого слова </w:t>
      </w:r>
      <w:r>
        <w:rPr>
          <w:rFonts w:hint="default" w:ascii="Times New Roman" w:hAnsi="Times New Roman" w:cs="Times New Roman"/>
          <w:b/>
        </w:rPr>
        <w:t>«</w:t>
      </w:r>
      <w:r>
        <w:rPr>
          <w:rFonts w:hint="default" w:ascii="Times New Roman" w:hAnsi="Times New Roman" w:cs="Times New Roman"/>
        </w:rPr>
        <w:t>интернет-магазин».</w:t>
      </w:r>
    </w:p>
    <w:p>
      <w:pPr>
        <w:ind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569970" cy="248031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6"/>
                    <a:srcRect l="20644" t="5605"/>
                    <a:stretch>
                      <a:fillRect/>
                    </a:stretch>
                  </pic:blipFill>
                  <pic:spPr>
                    <a:xfrm>
                      <a:off x="0" y="0"/>
                      <a:ext cx="3586612" cy="2492256"/>
                    </a:xfrm>
                    <a:prstGeom prst="rect">
                      <a:avLst/>
                    </a:prstGeom>
                    <a:ln>
                      <a:noFill/>
                    </a:ln>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 xml:space="preserve">Рисунок 10. Ключевые слова по </w:t>
      </w:r>
      <w:r>
        <w:rPr>
          <w:rFonts w:hint="default" w:ascii="Times New Roman" w:hAnsi="Times New Roman" w:cs="Times New Roman"/>
          <w:b/>
        </w:rPr>
        <w:t>«</w:t>
      </w:r>
      <w:r>
        <w:rPr>
          <w:rFonts w:hint="default" w:ascii="Times New Roman" w:hAnsi="Times New Roman" w:cs="Times New Roman"/>
        </w:rPr>
        <w:t>интернет-магазин»</w:t>
      </w:r>
    </w:p>
    <w:p>
      <w:pPr>
        <w:rPr>
          <w:rFonts w:hint="default" w:ascii="Times New Roman" w:hAnsi="Times New Roman" w:cs="Times New Roman"/>
          <w:highlight w:val="none"/>
        </w:rPr>
      </w:pPr>
      <w:r>
        <w:rPr>
          <w:rFonts w:hint="default" w:ascii="Times New Roman" w:hAnsi="Times New Roman"/>
          <w:highlight w:val="none"/>
        </w:rPr>
        <w:t>Давайте также проанализируем инструмент "Яндекс.Вордстат" в отношении ключевого слова "мотосалон".</w:t>
      </w:r>
    </w:p>
    <w:p>
      <w:pPr>
        <w:ind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848100" cy="2663190"/>
            <wp:effectExtent l="0" t="0" r="0" b="381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17"/>
                    <a:srcRect l="21076" r="1863"/>
                    <a:stretch>
                      <a:fillRect/>
                    </a:stretch>
                  </pic:blipFill>
                  <pic:spPr>
                    <a:xfrm>
                      <a:off x="0" y="0"/>
                      <a:ext cx="3850849" cy="2665360"/>
                    </a:xfrm>
                    <a:prstGeom prst="rect">
                      <a:avLst/>
                    </a:prstGeom>
                    <a:ln>
                      <a:noFill/>
                    </a:ln>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 xml:space="preserve">Рисунок 11. Ключевые слова по </w:t>
      </w:r>
      <w:r>
        <w:rPr>
          <w:rFonts w:hint="default" w:ascii="Times New Roman" w:hAnsi="Times New Roman" w:cs="Times New Roman"/>
          <w:b/>
        </w:rPr>
        <w:t>«</w:t>
      </w:r>
      <w:r>
        <w:rPr>
          <w:rFonts w:hint="default" w:ascii="Times New Roman" w:hAnsi="Times New Roman" w:cs="Times New Roman"/>
        </w:rPr>
        <w:t>мотосалон»</w:t>
      </w:r>
    </w:p>
    <w:p>
      <w:pPr>
        <w:rPr>
          <w:rFonts w:hint="default" w:ascii="Times New Roman" w:hAnsi="Times New Roman"/>
          <w:highlight w:val="yellow"/>
        </w:rPr>
      </w:pPr>
    </w:p>
    <w:p>
      <w:pPr>
        <w:rPr>
          <w:rFonts w:hint="default" w:ascii="Times New Roman" w:hAnsi="Times New Roman" w:cs="Times New Roman"/>
          <w:highlight w:val="none"/>
        </w:rPr>
      </w:pPr>
      <w:r>
        <w:rPr>
          <w:rFonts w:hint="default" w:ascii="Times New Roman" w:hAnsi="Times New Roman"/>
          <w:highlight w:val="none"/>
          <w:lang w:val="ru-RU"/>
        </w:rPr>
        <w:t>Т</w:t>
      </w:r>
      <w:r>
        <w:rPr>
          <w:rFonts w:hint="default" w:ascii="Times New Roman" w:hAnsi="Times New Roman"/>
          <w:highlight w:val="none"/>
        </w:rPr>
        <w:t>акже обратим внимание на инструмент "Яндекс.Вордстат" в контексте ключевого слова "мотоцикл".</w:t>
      </w:r>
    </w:p>
    <w:p>
      <w:pPr>
        <w:ind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863975" cy="2933700"/>
            <wp:effectExtent l="0" t="0" r="3175" b="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referRelativeResize="0"/>
                  </pic:nvPicPr>
                  <pic:blipFill>
                    <a:blip r:embed="rId18"/>
                    <a:srcRect l="20798" r="2583"/>
                    <a:stretch>
                      <a:fillRect/>
                    </a:stretch>
                  </pic:blipFill>
                  <pic:spPr>
                    <a:xfrm>
                      <a:off x="0" y="0"/>
                      <a:ext cx="3867887" cy="2936728"/>
                    </a:xfrm>
                    <a:prstGeom prst="rect">
                      <a:avLst/>
                    </a:prstGeom>
                    <a:ln>
                      <a:noFill/>
                    </a:ln>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 xml:space="preserve">Рисунок 12. Ключевые слова по </w:t>
      </w:r>
      <w:r>
        <w:rPr>
          <w:rFonts w:hint="default" w:ascii="Times New Roman" w:hAnsi="Times New Roman" w:cs="Times New Roman"/>
          <w:b/>
        </w:rPr>
        <w:t>«</w:t>
      </w:r>
      <w:r>
        <w:rPr>
          <w:rFonts w:hint="default" w:ascii="Times New Roman" w:hAnsi="Times New Roman" w:cs="Times New Roman"/>
        </w:rPr>
        <w:t>мотоцикл»</w:t>
      </w:r>
    </w:p>
    <w:p>
      <w:pPr>
        <w:pStyle w:val="3"/>
        <w:rPr>
          <w:rFonts w:hint="default" w:ascii="Times New Roman" w:hAnsi="Times New Roman" w:cs="Times New Roman"/>
        </w:rPr>
      </w:pPr>
      <w:bookmarkStart w:id="15" w:name="_Toc1570"/>
      <w:r>
        <w:rPr>
          <w:rFonts w:hint="default" w:ascii="Times New Roman" w:hAnsi="Times New Roman" w:cs="Times New Roman"/>
        </w:rPr>
        <w:t>3.2 Разработка структуры сайта и работа с юзабилити</w:t>
      </w:r>
      <w:bookmarkEnd w:id="15"/>
    </w:p>
    <w:p>
      <w:pPr>
        <w:rPr>
          <w:rFonts w:hint="default" w:ascii="Times New Roman" w:hAnsi="Times New Roman" w:cs="Times New Roman"/>
        </w:rPr>
      </w:pPr>
      <w:r>
        <w:rPr>
          <w:rFonts w:hint="default" w:ascii="Times New Roman" w:hAnsi="Times New Roman" w:cs="Times New Roman"/>
        </w:rPr>
        <w:t>Юзабилити сайта – это ключевой аспект успешного функционирования веб-ресурсов, и в случае интернет-магазина «ЮШКА», специализирующегося на продаже мотоциклов, оно становится основополагающим для привлечения и удержания клиентов. Эта концепция оценивает, насколько эффективно и приятно пользователи могут взаимодействовать с сайтом, навигироваться по нему и выполнять различные задачи.</w:t>
      </w:r>
    </w:p>
    <w:bookmarkEnd w:id="9"/>
    <w:p>
      <w:pPr>
        <w:pStyle w:val="19"/>
        <w:numPr>
          <w:ilvl w:val="0"/>
          <w:numId w:val="20"/>
        </w:numPr>
        <w:rPr>
          <w:rFonts w:hint="default" w:ascii="Times New Roman" w:hAnsi="Times New Roman" w:cs="Times New Roman"/>
        </w:rPr>
      </w:pPr>
      <w:r>
        <w:rPr>
          <w:rFonts w:hint="default" w:ascii="Times New Roman" w:hAnsi="Times New Roman" w:cs="Times New Roman"/>
        </w:rPr>
        <w:t>простота навигации и удобство поиска товаров; важным элементом юзабилити является простота навигации по сайту. Компания «ЮШКА» стремится обеспечить легкость перемещения пользователя от раздела к разделу, делая навигацию интуитивно понятной. Например, основные категории мотоциклов могут быть ясно выделены, а механизм поиска по моделям, характеристикам и ценам предоставляет пользователям возможность быстро находить нужные товары;</w:t>
      </w:r>
    </w:p>
    <w:p>
      <w:pPr>
        <w:pStyle w:val="19"/>
        <w:numPr>
          <w:ilvl w:val="0"/>
          <w:numId w:val="20"/>
        </w:numPr>
        <w:rPr>
          <w:rFonts w:hint="default" w:ascii="Times New Roman" w:hAnsi="Times New Roman" w:cs="Times New Roman"/>
        </w:rPr>
      </w:pPr>
      <w:r>
        <w:rPr>
          <w:rFonts w:hint="default" w:ascii="Times New Roman" w:hAnsi="Times New Roman" w:cs="Times New Roman"/>
        </w:rPr>
        <w:t>понятность и информативность контента; четкость и ясность предоставляемой информации – еще один ключевой аспект удобства использования. Компания «ЮШКА» стремится предоставить подробные описания каждого мотоцикла, включая технические характеристики, фотографии, а также отзывы клиентов. Это позволяет пользователям принимать осознанные решения и чувствовать уверенность в своих покупках;</w:t>
      </w:r>
    </w:p>
    <w:p>
      <w:pPr>
        <w:pStyle w:val="19"/>
        <w:numPr>
          <w:ilvl w:val="0"/>
          <w:numId w:val="20"/>
        </w:numPr>
        <w:rPr>
          <w:rFonts w:hint="default" w:ascii="Times New Roman" w:hAnsi="Times New Roman" w:cs="Times New Roman"/>
        </w:rPr>
      </w:pPr>
      <w:r>
        <w:rPr>
          <w:rFonts w:hint="default" w:ascii="Times New Roman" w:hAnsi="Times New Roman" w:cs="Times New Roman"/>
        </w:rPr>
        <w:t>простота оформления заказа и процесса оплаты; удобство оформления заказа и безопасность процесса оплаты существенно влияют на уровень удовлетворения пользователей. Компания стремится создать интуитивно понятный процесс оформления заказа, предоставляя необходимые инструкции, формы и опции выбора доставки и оплаты. Это снижает барьеры для завершения сделок и создает положительный опыт для клиентов;</w:t>
      </w:r>
    </w:p>
    <w:p>
      <w:pPr>
        <w:pStyle w:val="19"/>
        <w:numPr>
          <w:ilvl w:val="0"/>
          <w:numId w:val="20"/>
        </w:numPr>
        <w:rPr>
          <w:rFonts w:hint="default" w:ascii="Times New Roman" w:hAnsi="Times New Roman" w:cs="Times New Roman"/>
        </w:rPr>
      </w:pPr>
      <w:r>
        <w:rPr>
          <w:rFonts w:hint="default" w:ascii="Times New Roman" w:hAnsi="Times New Roman" w:cs="Times New Roman"/>
        </w:rPr>
        <w:t>адаптивный дизайн для различных устройств; с учетом разнообразия устройств, на которых пользователи могут посещать сайт, компания «ЮШКА»  активно применяет адаптивный дизайн. Это обеспечивает корректное отображение и удобство использования магазина как на компьютерах, так и на мобильных устройствах, что особенно важно в современном онлайн-мире;</w:t>
      </w:r>
    </w:p>
    <w:p>
      <w:pPr>
        <w:pStyle w:val="19"/>
        <w:numPr>
          <w:ilvl w:val="0"/>
          <w:numId w:val="20"/>
        </w:numPr>
        <w:rPr>
          <w:rFonts w:hint="default" w:ascii="Times New Roman" w:hAnsi="Times New Roman" w:cs="Times New Roman"/>
        </w:rPr>
      </w:pPr>
      <w:r>
        <w:rPr>
          <w:rFonts w:hint="default" w:ascii="Times New Roman" w:hAnsi="Times New Roman" w:cs="Times New Roman"/>
        </w:rPr>
        <w:t>обратная связь и поддержка клиентов; стремится поддерживать открытую линию обратной связи с пользователями. Обратные сообщения и вопросы обрабатываются оперативно, а система онлайн-чата или поддержки по телефону помогает клиентам получить необходимую информацию. Это создает ощущение заботы о клиентах и повышает общую удовлетворенность обслуживанием;</w:t>
      </w:r>
    </w:p>
    <w:p>
      <w:pPr>
        <w:rPr>
          <w:rFonts w:hint="default" w:ascii="Times New Roman" w:hAnsi="Times New Roman" w:cs="Times New Roman"/>
        </w:rPr>
      </w:pPr>
      <w:r>
        <w:rPr>
          <w:rFonts w:hint="default" w:ascii="Times New Roman" w:hAnsi="Times New Roman" w:cs="Times New Roman"/>
        </w:rPr>
        <w:t>Таким образом, удобство использования системы клиент-сервер интернет-магазина «ЮШКА» олицетворяет стремление к созданию позитивного и эффективного опыта для пользователей. Каждый шаг, начиная от навигации и заканчивая оформлением заказа, тщательно продуман с целью сделать покупки максимально приятными и удобными.</w:t>
      </w:r>
    </w:p>
    <w:p>
      <w:pPr>
        <w:ind w:firstLine="720"/>
        <w:rPr>
          <w:rFonts w:hint="default" w:ascii="Times New Roman" w:hAnsi="Times New Roman" w:cs="Times New Roman"/>
        </w:rPr>
      </w:pPr>
      <w:r>
        <w:rPr>
          <w:rFonts w:hint="default" w:ascii="Times New Roman" w:hAnsi="Times New Roman"/>
        </w:rPr>
        <w:t>Давайте проанализируем изображение №13, на котором представлена фрагмент меню веб-сайта</w:t>
      </w:r>
      <w:r>
        <w:rPr>
          <w:rFonts w:hint="default" w:ascii="Times New Roman" w:hAnsi="Times New Roman" w:cs="Times New Roman"/>
        </w:rPr>
        <w:t>.</w:t>
      </w:r>
    </w:p>
    <w:p>
      <w:pPr>
        <w:ind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733550" cy="58293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10" name="image11.png"/>
                    <pic:cNvPicPr preferRelativeResize="0"/>
                  </pic:nvPicPr>
                  <pic:blipFill>
                    <a:blip r:embed="rId19"/>
                    <a:srcRect/>
                    <a:stretch>
                      <a:fillRect/>
                    </a:stretch>
                  </pic:blipFill>
                  <pic:spPr>
                    <a:xfrm>
                      <a:off x="0" y="0"/>
                      <a:ext cx="1733550" cy="5829300"/>
                    </a:xfrm>
                    <a:prstGeom prst="rect">
                      <a:avLst/>
                    </a:prstGeom>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Рисунок 13. Меню сайта</w:t>
      </w:r>
    </w:p>
    <w:p>
      <w:pPr>
        <w:spacing w:line="240" w:lineRule="auto"/>
        <w:ind w:firstLine="0"/>
        <w:jc w:val="left"/>
        <w:rPr>
          <w:rFonts w:hint="default" w:ascii="Times New Roman" w:hAnsi="Times New Roman" w:cs="Times New Roman"/>
        </w:rPr>
      </w:pPr>
      <w:r>
        <w:rPr>
          <w:rFonts w:hint="default" w:ascii="Times New Roman" w:hAnsi="Times New Roman" w:cs="Times New Roman"/>
        </w:rPr>
        <w:br w:type="page"/>
      </w:r>
    </w:p>
    <w:p>
      <w:pPr>
        <w:ind w:firstLine="720"/>
        <w:rPr>
          <w:rFonts w:hint="default" w:ascii="Times New Roman" w:hAnsi="Times New Roman" w:cs="Times New Roman"/>
          <w:lang w:val="ru-RU"/>
        </w:rPr>
      </w:pPr>
      <w:r>
        <w:rPr>
          <w:rFonts w:hint="default" w:ascii="Times New Roman" w:hAnsi="Times New Roman"/>
          <w:lang w:val="ru-RU"/>
        </w:rPr>
        <w:t>Давайте обратим внимание на изображение 14, где мы видим адаптивную карту, размещенную на странице контактов.</w:t>
      </w:r>
    </w:p>
    <w:p>
      <w:pPr>
        <w:ind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36615" cy="353695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20"/>
                    <a:srcRect/>
                    <a:stretch>
                      <a:fillRect/>
                    </a:stretch>
                  </pic:blipFill>
                  <pic:spPr>
                    <a:xfrm>
                      <a:off x="0" y="0"/>
                      <a:ext cx="5936615" cy="3536950"/>
                    </a:xfrm>
                    <a:prstGeom prst="rect">
                      <a:avLst/>
                    </a:prstGeom>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Рисунок 14. Адаптивная карта для различных видов устройств пользователей</w:t>
      </w:r>
    </w:p>
    <w:p>
      <w:pPr>
        <w:pStyle w:val="3"/>
        <w:rPr>
          <w:rFonts w:hint="default" w:ascii="Times New Roman" w:hAnsi="Times New Roman" w:cs="Times New Roman"/>
        </w:rPr>
      </w:pPr>
      <w:bookmarkStart w:id="16" w:name="_Toc17742"/>
      <w:r>
        <w:rPr>
          <w:rFonts w:hint="default" w:ascii="Times New Roman" w:hAnsi="Times New Roman" w:cs="Times New Roman"/>
        </w:rPr>
        <w:t>3.3 Технический аудит сайта системы онлайн заказов</w:t>
      </w:r>
      <w:bookmarkEnd w:id="16"/>
    </w:p>
    <w:p>
      <w:pPr>
        <w:rPr>
          <w:rFonts w:hint="default" w:ascii="Times New Roman" w:hAnsi="Times New Roman" w:cs="Times New Roman"/>
        </w:rPr>
      </w:pPr>
      <w:r>
        <w:rPr>
          <w:rFonts w:hint="default" w:ascii="Times New Roman" w:hAnsi="Times New Roman" w:cs="Times New Roman"/>
        </w:rPr>
        <w:t>Технический аудит системы онлайн заказов необходим для оценки эффективности функционирования веб-ресурса или его отдельных компонентов с технической точки зрения. В рамках этого анализа предоставляются рекомендации по устранению выявленных ошибок с целью улучшения конверсии, повышения удобства использования сайта (улучшения юзабилити), улучшения позиций в поисковой выдаче и других аспектов. Аудит включает в себя следующие компоненты:</w:t>
      </w:r>
    </w:p>
    <w:p>
      <w:pPr>
        <w:pStyle w:val="19"/>
        <w:numPr>
          <w:ilvl w:val="0"/>
          <w:numId w:val="21"/>
        </w:numPr>
        <w:rPr>
          <w:rFonts w:hint="default" w:ascii="Times New Roman" w:hAnsi="Times New Roman" w:cs="Times New Roman"/>
        </w:rPr>
      </w:pPr>
      <w:r>
        <w:rPr>
          <w:rFonts w:hint="default" w:ascii="Times New Roman" w:hAnsi="Times New Roman" w:cs="Times New Roman"/>
        </w:rPr>
        <w:t>технический аудит</w:t>
      </w:r>
      <w:r>
        <w:rPr>
          <w:rFonts w:hint="default" w:ascii="Times New Roman" w:hAnsi="Times New Roman" w:cs="Times New Roman"/>
          <w:lang w:val="en-US"/>
        </w:rPr>
        <w:t>;</w:t>
      </w:r>
    </w:p>
    <w:p>
      <w:pPr>
        <w:pStyle w:val="19"/>
        <w:numPr>
          <w:ilvl w:val="0"/>
          <w:numId w:val="21"/>
        </w:numPr>
        <w:rPr>
          <w:rFonts w:hint="default" w:ascii="Times New Roman" w:hAnsi="Times New Roman" w:cs="Times New Roman"/>
        </w:rPr>
      </w:pPr>
      <w:r>
        <w:rPr>
          <w:rFonts w:hint="default" w:ascii="Times New Roman" w:hAnsi="Times New Roman" w:cs="Times New Roman"/>
        </w:rPr>
        <w:t>SEO-аудит</w:t>
      </w:r>
      <w:r>
        <w:rPr>
          <w:rFonts w:hint="default" w:ascii="Times New Roman" w:hAnsi="Times New Roman" w:cs="Times New Roman"/>
          <w:lang w:val="en-US"/>
        </w:rPr>
        <w:t>;</w:t>
      </w:r>
    </w:p>
    <w:p>
      <w:pPr>
        <w:pStyle w:val="19"/>
        <w:numPr>
          <w:ilvl w:val="0"/>
          <w:numId w:val="21"/>
        </w:numPr>
        <w:rPr>
          <w:rFonts w:hint="default" w:ascii="Times New Roman" w:hAnsi="Times New Roman" w:cs="Times New Roman"/>
        </w:rPr>
      </w:pPr>
      <w:r>
        <w:rPr>
          <w:rFonts w:hint="default" w:ascii="Times New Roman" w:hAnsi="Times New Roman" w:cs="Times New Roman"/>
          <w:lang w:val="en-US"/>
        </w:rPr>
        <w:t>U</w:t>
      </w:r>
      <w:r>
        <w:rPr>
          <w:rFonts w:hint="default" w:ascii="Times New Roman" w:hAnsi="Times New Roman" w:cs="Times New Roman"/>
        </w:rPr>
        <w:t>sability-аудит</w:t>
      </w:r>
      <w:r>
        <w:rPr>
          <w:rFonts w:hint="default" w:ascii="Times New Roman" w:hAnsi="Times New Roman" w:cs="Times New Roman"/>
          <w:lang w:val="en-US"/>
        </w:rPr>
        <w:t>;</w:t>
      </w:r>
    </w:p>
    <w:p>
      <w:pPr>
        <w:pStyle w:val="19"/>
        <w:numPr>
          <w:ilvl w:val="0"/>
          <w:numId w:val="21"/>
        </w:numPr>
        <w:rPr>
          <w:rFonts w:hint="default" w:ascii="Times New Roman" w:hAnsi="Times New Roman" w:cs="Times New Roman"/>
        </w:rPr>
      </w:pPr>
      <w:r>
        <w:rPr>
          <w:rFonts w:hint="default" w:ascii="Times New Roman" w:hAnsi="Times New Roman" w:cs="Times New Roman"/>
        </w:rPr>
        <w:t>маркетинговый аудит</w:t>
      </w:r>
      <w:r>
        <w:rPr>
          <w:rFonts w:hint="default" w:ascii="Times New Roman" w:hAnsi="Times New Roman" w:cs="Times New Roman"/>
          <w:lang w:val="en-US"/>
        </w:rPr>
        <w:t>.</w:t>
      </w:r>
    </w:p>
    <w:p>
      <w:pPr>
        <w:rPr>
          <w:rFonts w:hint="default" w:ascii="Times New Roman" w:hAnsi="Times New Roman" w:cs="Times New Roman"/>
        </w:rPr>
      </w:pPr>
      <w:r>
        <w:rPr>
          <w:rFonts w:hint="default" w:ascii="Times New Roman" w:hAnsi="Times New Roman" w:cs="Times New Roman"/>
        </w:rPr>
        <w:t>Технический аудит включает проверку наличия ошибок в кодировке, разметке HTML и CSS, а также оценку скорости загрузки страниц. Для проверки разметки часто используются онлайн-сервисы, где можно загрузить код и получить вывод о выявленных ошибках.</w:t>
      </w:r>
    </w:p>
    <w:p>
      <w:pPr>
        <w:rPr>
          <w:rFonts w:hint="default" w:ascii="Times New Roman" w:hAnsi="Times New Roman" w:cs="Times New Roman"/>
        </w:rPr>
      </w:pPr>
      <w:r>
        <w:rPr>
          <w:rFonts w:hint="default" w:ascii="Times New Roman" w:hAnsi="Times New Roman" w:cs="Times New Roman"/>
        </w:rPr>
        <w:t>Важным аспектом является корректность кодировки, поскольку неправильная настройка может привести к некорректному отображению контента на сайте. В случае использования кириллицы рекомендуется применять кодировку UTF-8 и правильно заполненные мета-теги.</w:t>
      </w:r>
    </w:p>
    <w:p>
      <w:pPr>
        <w:rPr>
          <w:rFonts w:hint="default" w:ascii="Times New Roman" w:hAnsi="Times New Roman" w:cs="Times New Roman"/>
        </w:rPr>
      </w:pPr>
      <w:r>
        <w:rPr>
          <w:rFonts w:hint="default" w:ascii="Times New Roman" w:hAnsi="Times New Roman" w:cs="Times New Roman"/>
        </w:rPr>
        <w:t>Мета-теги, в основном, предназначены для взаимодействия с поисковыми роботами, браузерами и специализированным программным обеспечением, чтобы эти системы могли корректно интерпретировать предоставленную информацию. Некоторые мета-теги также важны для пользователей, например, содержимое тега Title отображается во вкладке браузера и в результатах поиска. Мета-теги играют роль в структурировании сопроводительной информации о странице, и на рисунке 15 данного проекта представлены примеры мета-тегов.</w:t>
      </w:r>
    </w:p>
    <w:p>
      <w:pPr>
        <w:ind w:firstLine="0"/>
        <w:jc w:val="left"/>
        <w:rPr>
          <w:rFonts w:hint="default" w:ascii="Times New Roman" w:hAnsi="Times New Roman" w:cs="Times New Roman"/>
        </w:rPr>
      </w:pPr>
      <w:r>
        <w:rPr>
          <w:rFonts w:hint="default" w:ascii="Times New Roman" w:hAnsi="Times New Roman" w:cs="Times New Roman"/>
        </w:rPr>
        <w:drawing>
          <wp:inline distT="0" distB="0" distL="114300" distR="114300">
            <wp:extent cx="5937250" cy="76009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21"/>
                    <a:srcRect/>
                    <a:stretch>
                      <a:fillRect/>
                    </a:stretch>
                  </pic:blipFill>
                  <pic:spPr>
                    <a:xfrm>
                      <a:off x="0" y="0"/>
                      <a:ext cx="5937250" cy="760095"/>
                    </a:xfrm>
                    <a:prstGeom prst="rect">
                      <a:avLst/>
                    </a:prstGeom>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Рисунок 15. Мета-теги в коде</w:t>
      </w:r>
    </w:p>
    <w:p>
      <w:pPr>
        <w:pStyle w:val="19"/>
        <w:numPr>
          <w:ilvl w:val="0"/>
          <w:numId w:val="22"/>
        </w:numPr>
        <w:rPr>
          <w:rFonts w:hint="default" w:ascii="Times New Roman" w:hAnsi="Times New Roman" w:cs="Times New Roman"/>
        </w:rPr>
      </w:pPr>
      <w:r>
        <w:rPr>
          <w:rFonts w:hint="default" w:ascii="Times New Roman" w:hAnsi="Times New Roman" w:eastAsia="Times New Roman" w:cs="Times New Roman"/>
          <w:color w:val="000000"/>
        </w:rPr>
        <w:t>Charset – показывает кодировку сайта;</w:t>
      </w:r>
    </w:p>
    <w:p>
      <w:pPr>
        <w:pStyle w:val="19"/>
        <w:numPr>
          <w:ilvl w:val="0"/>
          <w:numId w:val="22"/>
        </w:numPr>
        <w:rPr>
          <w:rFonts w:hint="default" w:ascii="Times New Roman" w:hAnsi="Times New Roman" w:cs="Times New Roman"/>
        </w:rPr>
      </w:pPr>
      <w:r>
        <w:rPr>
          <w:rFonts w:hint="default" w:ascii="Times New Roman" w:hAnsi="Times New Roman" w:eastAsia="Times New Roman" w:cs="Times New Roman"/>
          <w:color w:val="000000"/>
        </w:rPr>
        <w:t>Viewport – Регулирует размер отображаемой страницы;</w:t>
      </w:r>
    </w:p>
    <w:p>
      <w:pPr>
        <w:pStyle w:val="19"/>
        <w:numPr>
          <w:ilvl w:val="0"/>
          <w:numId w:val="22"/>
        </w:numPr>
        <w:rPr>
          <w:rFonts w:hint="default" w:ascii="Times New Roman" w:hAnsi="Times New Roman" w:cs="Times New Roman"/>
        </w:rPr>
      </w:pPr>
      <w:r>
        <w:rPr>
          <w:rFonts w:hint="default" w:ascii="Times New Roman" w:hAnsi="Times New Roman" w:eastAsia="Times New Roman" w:cs="Times New Roman"/>
          <w:color w:val="000000"/>
        </w:rPr>
        <w:t>Description – краткое описание страницы сайта.</w:t>
      </w:r>
    </w:p>
    <w:p>
      <w:pPr>
        <w:rPr>
          <w:rFonts w:hint="default" w:ascii="Times New Roman" w:hAnsi="Times New Roman" w:cs="Times New Roman"/>
        </w:rPr>
      </w:pPr>
      <w:r>
        <w:rPr>
          <w:rFonts w:hint="default" w:ascii="Times New Roman" w:hAnsi="Times New Roman" w:cs="Times New Roman"/>
        </w:rPr>
        <w:t>Выполнив технический аудит сайта можно утверждать, что это очень важная составляющая любого Интернет-ресурса. В данной проекте произведен технический аудит, изучено сематическое ядро, юзабилити, в которое входит навигация и пользовательский интерфейс, были прописаны все необходимые мета-теги и прописана необходимая кодировка.</w:t>
      </w:r>
    </w:p>
    <w:p>
      <w:pPr>
        <w:pStyle w:val="3"/>
        <w:rPr>
          <w:rFonts w:hint="default" w:ascii="Times New Roman" w:hAnsi="Times New Roman" w:eastAsia="Times New Roman" w:cs="Times New Roman"/>
          <w:color w:val="000000"/>
        </w:rPr>
      </w:pPr>
      <w:bookmarkStart w:id="17" w:name="_heading=h.3j2qqm3" w:colFirst="0" w:colLast="0"/>
      <w:bookmarkEnd w:id="17"/>
      <w:r>
        <w:rPr>
          <w:rFonts w:hint="default" w:ascii="Times New Roman" w:hAnsi="Times New Roman" w:cs="Times New Roman"/>
        </w:rPr>
        <w:br w:type="page"/>
      </w:r>
      <w:bookmarkStart w:id="18" w:name="_Toc14065"/>
      <w:r>
        <w:rPr>
          <w:rFonts w:hint="default" w:ascii="Times New Roman" w:hAnsi="Times New Roman" w:eastAsia="Times New Roman" w:cs="Times New Roman"/>
          <w:color w:val="000000"/>
        </w:rPr>
        <w:t>3.4 Составление файла robots.txt</w:t>
      </w:r>
      <w:bookmarkEnd w:id="18"/>
    </w:p>
    <w:p>
      <w:pPr>
        <w:rPr>
          <w:rFonts w:hint="default" w:ascii="Times New Roman" w:hAnsi="Times New Roman" w:cs="Times New Roman"/>
        </w:rPr>
      </w:pPr>
      <w:r>
        <w:rPr>
          <w:rFonts w:hint="default" w:ascii="Times New Roman" w:hAnsi="Times New Roman" w:cs="Times New Roman"/>
        </w:rPr>
        <w:t>Файл robots.txt представляет собой набор инструкций для поисковых систем, определяющих, как индексировать содержимое вашего сайта. Для каждой поисковой системы можно установить свои правила или указать общие для всех. В этом файле можно определить, какие конкретные страницы, папки или типы файлов следует исключить из процесса индексации. Пример правильного файла robots.txt представлен на рисунке 16.</w:t>
      </w:r>
    </w:p>
    <w:p>
      <w:pPr>
        <w:rPr>
          <w:rFonts w:hint="default" w:ascii="Times New Roman" w:hAnsi="Times New Roman" w:cs="Times New Roman"/>
        </w:rPr>
      </w:pPr>
      <w:r>
        <w:rPr>
          <w:rFonts w:hint="default" w:ascii="Times New Roman" w:hAnsi="Times New Roman" w:cs="Times New Roman"/>
        </w:rPr>
        <w:t>Важно отметить, что рекомендуется устанавливать отдельные правила для поисковых систем, таких как Яндекс и Google, чтобы повысить уровень доверия со стороны этих поисковиков. Элемент «Disallow» в файле robots.txt позволяет исключить определенные страницы от индексации, при этом символ «*» заменяет любое количество символов.</w:t>
      </w:r>
    </w:p>
    <w:p>
      <w:pPr>
        <w:rPr>
          <w:rFonts w:hint="default" w:ascii="Times New Roman" w:hAnsi="Times New Roman" w:cs="Times New Roman"/>
        </w:rPr>
      </w:pPr>
      <w:r>
        <w:rPr>
          <w:rFonts w:hint="default" w:ascii="Times New Roman" w:hAnsi="Times New Roman" w:cs="Times New Roman"/>
        </w:rPr>
        <w:t>Соблюдение правил файла robots.txt важно для оптимизации индексации вашего сайта поисковыми системами и управления тем, какие части сайта доступны для поиска и индексации, а какие исключены.</w:t>
      </w:r>
    </w:p>
    <w:p>
      <w:pPr>
        <w:ind w:firstLine="0"/>
        <w:jc w:val="center"/>
        <w:rPr>
          <w:rFonts w:hint="default" w:ascii="Times New Roman" w:hAnsi="Times New Roman" w:cs="Times New Roman"/>
        </w:rPr>
      </w:pPr>
      <w:bookmarkStart w:id="19" w:name="_heading=h.1y810tw" w:colFirst="0" w:colLast="0"/>
      <w:bookmarkEnd w:id="19"/>
      <w:r>
        <w:rPr>
          <w:rFonts w:hint="default" w:ascii="Times New Roman" w:hAnsi="Times New Roman" w:cs="Times New Roman"/>
        </w:rPr>
        <w:drawing>
          <wp:inline distT="0" distB="0" distL="114300" distR="114300">
            <wp:extent cx="3215640" cy="3320415"/>
            <wp:effectExtent l="0" t="0" r="0" b="1905"/>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22"/>
                    <a:stretch>
                      <a:fillRect/>
                    </a:stretch>
                  </pic:blipFill>
                  <pic:spPr>
                    <a:xfrm>
                      <a:off x="0" y="0"/>
                      <a:ext cx="3215640" cy="3320415"/>
                    </a:xfrm>
                    <a:prstGeom prst="rect">
                      <a:avLst/>
                    </a:prstGeom>
                    <a:noFill/>
                    <a:ln>
                      <a:noFill/>
                    </a:ln>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 xml:space="preserve">Рисунок 16. </w:t>
      </w:r>
      <w:r>
        <w:rPr>
          <w:rFonts w:hint="default" w:ascii="Times New Roman" w:hAnsi="Times New Roman" w:cs="Times New Roman"/>
          <w:lang w:val="en-US"/>
        </w:rPr>
        <w:t>robots</w:t>
      </w:r>
      <w:r>
        <w:rPr>
          <w:rFonts w:hint="default" w:ascii="Times New Roman" w:hAnsi="Times New Roman" w:cs="Times New Roman"/>
        </w:rPr>
        <w:t>.</w:t>
      </w:r>
      <w:r>
        <w:rPr>
          <w:rFonts w:hint="default" w:ascii="Times New Roman" w:hAnsi="Times New Roman" w:cs="Times New Roman"/>
          <w:lang w:val="en-US"/>
        </w:rPr>
        <w:t>txt</w:t>
      </w:r>
      <w:r>
        <w:rPr>
          <w:rFonts w:hint="default" w:ascii="Times New Roman" w:hAnsi="Times New Roman" w:cs="Times New Roman"/>
        </w:rPr>
        <w:br w:type="page"/>
      </w:r>
    </w:p>
    <w:p>
      <w:pPr>
        <w:pStyle w:val="2"/>
        <w:jc w:val="center"/>
        <w:rPr>
          <w:rFonts w:hint="default" w:ascii="Times New Roman" w:hAnsi="Times New Roman" w:cs="Times New Roman"/>
          <w:sz w:val="28"/>
          <w:szCs w:val="28"/>
        </w:rPr>
      </w:pPr>
      <w:bookmarkStart w:id="20" w:name="_Toc17150"/>
      <w:r>
        <w:rPr>
          <w:rFonts w:hint="default" w:ascii="Times New Roman" w:hAnsi="Times New Roman" w:cs="Times New Roman"/>
          <w:sz w:val="28"/>
          <w:szCs w:val="28"/>
        </w:rPr>
        <w:t>Заключение</w:t>
      </w:r>
      <w:bookmarkEnd w:id="20"/>
      <w:bookmarkStart w:id="23" w:name="_GoBack"/>
      <w:bookmarkEnd w:id="23"/>
    </w:p>
    <w:p>
      <w:pPr>
        <w:rPr>
          <w:rFonts w:hint="default" w:ascii="Times New Roman" w:hAnsi="Times New Roman" w:cs="Times New Roman"/>
        </w:rPr>
      </w:pPr>
      <w:r>
        <w:rPr>
          <w:rFonts w:hint="default" w:ascii="Times New Roman" w:hAnsi="Times New Roman" w:cs="Times New Roman"/>
        </w:rPr>
        <w:t xml:space="preserve">В рамках выполнения курсового проекта </w:t>
      </w:r>
      <w:r>
        <w:rPr>
          <w:rFonts w:hint="default" w:ascii="Times New Roman" w:hAnsi="Times New Roman" w:cs="Times New Roman"/>
          <w:lang w:val="ru-RU"/>
        </w:rPr>
        <w:t>«</w:t>
      </w:r>
      <w:r>
        <w:rPr>
          <w:rFonts w:hint="default" w:ascii="Times New Roman" w:hAnsi="Times New Roman" w:cs="Times New Roman"/>
        </w:rPr>
        <w:t xml:space="preserve">Разработка системы клиент-сервер интернет-магазина по продаже мотоциклов </w:t>
      </w:r>
      <w:r>
        <w:rPr>
          <w:rFonts w:hint="default" w:ascii="Times New Roman" w:hAnsi="Times New Roman" w:cs="Times New Roman"/>
          <w:lang w:val="ru-RU"/>
        </w:rPr>
        <w:t>«</w:t>
      </w:r>
      <w:r>
        <w:rPr>
          <w:rFonts w:hint="default" w:ascii="Times New Roman" w:hAnsi="Times New Roman" w:cs="Times New Roman"/>
        </w:rPr>
        <w:t>ЮШКА</w:t>
      </w:r>
      <w:r>
        <w:rPr>
          <w:rFonts w:hint="default" w:ascii="Times New Roman" w:hAnsi="Times New Roman" w:cs="Times New Roman"/>
          <w:lang w:val="ru-RU"/>
        </w:rPr>
        <w:t>» »</w:t>
      </w:r>
      <w:r>
        <w:rPr>
          <w:rFonts w:hint="default" w:ascii="Times New Roman" w:hAnsi="Times New Roman" w:cs="Times New Roman"/>
        </w:rPr>
        <w:t xml:space="preserve"> был проведен всесторонний анализ рынка интернет-магазинов, специализирующихся на продаже мотоциклов. Этот анализ включал в себя изучение конкурентов, оценку их функциональности, а также выявление сильных и слабых сторон их веб-платформ.</w:t>
      </w:r>
    </w:p>
    <w:p>
      <w:pPr>
        <w:rPr>
          <w:rFonts w:hint="default" w:ascii="Times New Roman" w:hAnsi="Times New Roman" w:cs="Times New Roman"/>
        </w:rPr>
      </w:pPr>
      <w:r>
        <w:rPr>
          <w:rFonts w:hint="default" w:ascii="Times New Roman" w:hAnsi="Times New Roman" w:cs="Times New Roman"/>
        </w:rPr>
        <w:t>Особое внимание было уделено пониманию потребностей целевой аудитории в данной сфере деятельности. Исследовались предпочтения и ожидания клиентов, что позволило настроить проект на максимальное соответствие требованиям пользователей.</w:t>
      </w:r>
    </w:p>
    <w:p>
      <w:pPr>
        <w:rPr>
          <w:rFonts w:hint="default" w:ascii="Times New Roman" w:hAnsi="Times New Roman" w:cs="Times New Roman"/>
        </w:rPr>
      </w:pPr>
      <w:r>
        <w:rPr>
          <w:rFonts w:hint="default" w:ascii="Times New Roman" w:hAnsi="Times New Roman" w:cs="Times New Roman"/>
        </w:rPr>
        <w:t xml:space="preserve">На основе полученных данных была разработана модель бизнес-процесса для интернет-магазина </w:t>
      </w:r>
      <w:r>
        <w:rPr>
          <w:rFonts w:hint="default" w:ascii="Times New Roman" w:hAnsi="Times New Roman" w:cs="Times New Roman"/>
          <w:lang w:val="ru-RU"/>
        </w:rPr>
        <w:t>«</w:t>
      </w:r>
      <w:r>
        <w:rPr>
          <w:rFonts w:hint="default" w:ascii="Times New Roman" w:hAnsi="Times New Roman" w:cs="Times New Roman"/>
        </w:rPr>
        <w:t>ЮШКА</w:t>
      </w:r>
      <w:r>
        <w:rPr>
          <w:rFonts w:hint="default" w:ascii="Times New Roman" w:hAnsi="Times New Roman" w:cs="Times New Roman"/>
          <w:lang w:val="ru-RU"/>
        </w:rPr>
        <w:t>»</w:t>
      </w:r>
      <w:r>
        <w:rPr>
          <w:rFonts w:hint="default" w:ascii="Times New Roman" w:hAnsi="Times New Roman" w:cs="Times New Roman"/>
        </w:rPr>
        <w:t>. Эта модель представляла собой четкое представление о том, как взаимодействовать с клиентами, обрабатывать заказы, и, в конечном итоге, обеспечивать успешные продажи мотоциклов.</w:t>
      </w:r>
    </w:p>
    <w:p>
      <w:pPr>
        <w:rPr>
          <w:rFonts w:hint="default" w:ascii="Times New Roman" w:hAnsi="Times New Roman" w:cs="Times New Roman"/>
        </w:rPr>
      </w:pPr>
      <w:r>
        <w:rPr>
          <w:rFonts w:hint="default" w:ascii="Times New Roman" w:hAnsi="Times New Roman" w:cs="Times New Roman"/>
        </w:rPr>
        <w:t>Одним из ключевых этапов было создание технического задания, в котором детализировались технические требования к веб-сайту. Определялись функциональные элементы, дизайн, структура сайта, а также основные особенности, которые должны были быть реализованы.</w:t>
      </w:r>
    </w:p>
    <w:p>
      <w:pPr>
        <w:rPr>
          <w:rFonts w:hint="default" w:ascii="Times New Roman" w:hAnsi="Times New Roman" w:cs="Times New Roman"/>
        </w:rPr>
      </w:pPr>
      <w:r>
        <w:rPr>
          <w:rFonts w:hint="default" w:ascii="Times New Roman" w:hAnsi="Times New Roman" w:cs="Times New Roman"/>
        </w:rPr>
        <w:t xml:space="preserve">С использованием полученных знаний и технологий был разработан конечный продукт – функциональный и эстетичный интернет-магазин </w:t>
      </w:r>
      <w:r>
        <w:rPr>
          <w:rFonts w:hint="default" w:ascii="Times New Roman" w:hAnsi="Times New Roman" w:cs="Times New Roman"/>
          <w:lang w:val="ru-RU"/>
        </w:rPr>
        <w:t>«</w:t>
      </w:r>
      <w:r>
        <w:rPr>
          <w:rFonts w:hint="default" w:ascii="Times New Roman" w:hAnsi="Times New Roman" w:cs="Times New Roman"/>
        </w:rPr>
        <w:t>ЮШКА</w:t>
      </w:r>
      <w:r>
        <w:rPr>
          <w:rFonts w:hint="default" w:ascii="Times New Roman" w:hAnsi="Times New Roman" w:cs="Times New Roman"/>
          <w:lang w:val="ru-RU"/>
        </w:rPr>
        <w:t>»</w:t>
      </w:r>
      <w:r>
        <w:rPr>
          <w:rFonts w:hint="default" w:ascii="Times New Roman" w:hAnsi="Times New Roman" w:cs="Times New Roman"/>
        </w:rPr>
        <w:t>. Этот этап включал в себя верстку страниц, программирование серверной части с использованием языков HTML, CSS и PHP, а также создание дизайна с использованием инструмента Figma.</w:t>
      </w:r>
    </w:p>
    <w:p>
      <w:pPr>
        <w:rPr>
          <w:rFonts w:hint="default" w:ascii="Times New Roman" w:hAnsi="Times New Roman" w:cs="Times New Roman"/>
        </w:rPr>
      </w:pPr>
      <w:r>
        <w:rPr>
          <w:rFonts w:hint="default" w:ascii="Times New Roman" w:hAnsi="Times New Roman" w:cs="Times New Roman"/>
        </w:rPr>
        <w:t>Дальнейший потенциал проекта включает в себя улучшение функциональности магазина. Это может включать в себя создание поисковой строки, внедрение фильтров для более удобного поиска товаров. Кроме того, возможно доработка дизайна в соответствии с развитием дизайнерских трендов и предпочтений аудитории.</w:t>
      </w:r>
    </w:p>
    <w:p>
      <w:pPr>
        <w:rPr>
          <w:rFonts w:hint="default" w:ascii="Times New Roman" w:hAnsi="Times New Roman" w:cs="Times New Roman"/>
        </w:rPr>
      </w:pPr>
      <w:r>
        <w:rPr>
          <w:rFonts w:hint="default" w:ascii="Times New Roman" w:hAnsi="Times New Roman" w:cs="Times New Roman"/>
        </w:rPr>
        <w:t>Общий результат выполнения курсового проекта заключается в приобретении навыков веб-разработки, анализа рынка и создания эффективных интернет-магазинов. Этот опыт может быть ценным при дальнейшей карьере в области информационных технологий и веб-разработки.</w:t>
      </w:r>
    </w:p>
    <w:p>
      <w:pPr>
        <w:rPr>
          <w:rFonts w:hint="default" w:ascii="Times New Roman" w:hAnsi="Times New Roman" w:cs="Times New Roman"/>
          <w:sz w:val="28"/>
          <w:szCs w:val="28"/>
        </w:rPr>
      </w:pPr>
      <w:r>
        <w:rPr>
          <w:rFonts w:hint="default" w:ascii="Times New Roman" w:hAnsi="Times New Roman" w:cs="Times New Roman"/>
          <w:sz w:val="28"/>
          <w:szCs w:val="28"/>
        </w:rPr>
        <w:br w:type="page"/>
      </w:r>
    </w:p>
    <w:p>
      <w:pPr>
        <w:pStyle w:val="2"/>
        <w:rPr>
          <w:rFonts w:hint="default" w:ascii="Times New Roman" w:hAnsi="Times New Roman" w:cs="Times New Roman"/>
          <w:sz w:val="28"/>
          <w:szCs w:val="28"/>
        </w:rPr>
      </w:pPr>
      <w:bookmarkStart w:id="21" w:name="_Toc28840"/>
      <w:r>
        <w:rPr>
          <w:rFonts w:hint="default" w:ascii="Times New Roman" w:hAnsi="Times New Roman" w:cs="Times New Roman"/>
          <w:sz w:val="28"/>
          <w:szCs w:val="28"/>
        </w:rPr>
        <w:t xml:space="preserve">Список </w:t>
      </w:r>
      <w:bookmarkEnd w:id="21"/>
      <w:r>
        <w:rPr>
          <w:rFonts w:hint="default" w:ascii="Times New Roman" w:hAnsi="Times New Roman" w:cs="Times New Roman"/>
          <w:sz w:val="28"/>
          <w:szCs w:val="28"/>
        </w:rPr>
        <w:t>использованных источников</w:t>
      </w:r>
    </w:p>
    <w:p>
      <w:pPr>
        <w:numPr>
          <w:ilvl w:val="0"/>
          <w:numId w:val="23"/>
        </w:numPr>
        <w:rPr>
          <w:rFonts w:hint="default" w:ascii="Times New Roman" w:hAnsi="Times New Roman" w:cs="Times New Roman"/>
        </w:rPr>
      </w:pPr>
      <w:r>
        <w:rPr>
          <w:rFonts w:hint="default" w:ascii="Times New Roman" w:hAnsi="Times New Roman" w:cs="Times New Roman"/>
        </w:rPr>
        <w:t>ГОСТ Р 52872-2019 - «Интернет-ресурсы и другая информация, представленная в электронно-цифровой форме. Приложения для портативных устройств и других устройств. Требования и методы испытаний».</w:t>
      </w:r>
    </w:p>
    <w:p>
      <w:pPr>
        <w:numPr>
          <w:ilvl w:val="0"/>
          <w:numId w:val="23"/>
        </w:numPr>
        <w:pBdr>
          <w:top w:val="none" w:color="000000" w:sz="0" w:space="0"/>
          <w:left w:val="none" w:color="000000" w:sz="0" w:space="0"/>
          <w:bottom w:val="none" w:color="000000" w:sz="0" w:space="0"/>
          <w:right w:val="none" w:color="000000" w:sz="0" w:space="0"/>
          <w:between w:val="none" w:color="000000" w:sz="0" w:space="0"/>
        </w:pBdr>
        <w:rPr>
          <w:rFonts w:hint="default" w:ascii="Times New Roman" w:hAnsi="Times New Roman" w:cs="Times New Roman"/>
        </w:rPr>
      </w:pPr>
      <w:r>
        <w:rPr>
          <w:rFonts w:hint="default" w:ascii="Times New Roman" w:hAnsi="Times New Roman" w:cs="Times New Roman"/>
        </w:rPr>
        <w:t xml:space="preserve">ГОСТ 24.104-85 Комплекс стандартов на автоматизированные системы. Автоматизированные системы. Автоматизированные системы управления. Общие требования. </w:t>
      </w:r>
    </w:p>
    <w:p>
      <w:pPr>
        <w:numPr>
          <w:ilvl w:val="0"/>
          <w:numId w:val="23"/>
        </w:numPr>
        <w:rPr>
          <w:rFonts w:hint="default" w:ascii="Times New Roman" w:hAnsi="Times New Roman" w:cs="Times New Roman"/>
        </w:rPr>
      </w:pPr>
      <w:r>
        <w:rPr>
          <w:rFonts w:hint="default" w:ascii="Times New Roman" w:hAnsi="Times New Roman" w:cs="Times New Roman"/>
        </w:rPr>
        <w:t>ГОСТ Р 50840-95 - «Проектирование, разработка и оформление документов программных средств».</w:t>
      </w:r>
    </w:p>
    <w:p>
      <w:pPr>
        <w:numPr>
          <w:ilvl w:val="0"/>
          <w:numId w:val="23"/>
        </w:numPr>
        <w:rPr>
          <w:rFonts w:hint="default" w:ascii="Times New Roman" w:hAnsi="Times New Roman" w:cs="Times New Roman"/>
        </w:rPr>
      </w:pPr>
      <w:r>
        <w:rPr>
          <w:rFonts w:hint="default" w:ascii="Times New Roman" w:hAnsi="Times New Roman" w:cs="Times New Roman"/>
        </w:rPr>
        <w:t>ГОСТ 34.301-90 - «Информационная технология. Система стандартов по базам данных. Концепции и терминология для информационных реляционных баз данных».</w:t>
      </w:r>
    </w:p>
    <w:p>
      <w:pPr>
        <w:numPr>
          <w:ilvl w:val="0"/>
          <w:numId w:val="23"/>
        </w:numPr>
        <w:rPr>
          <w:rFonts w:hint="default" w:ascii="Times New Roman" w:hAnsi="Times New Roman" w:cs="Times New Roman"/>
        </w:rPr>
      </w:pPr>
      <w:r>
        <w:rPr>
          <w:rFonts w:hint="default" w:ascii="Times New Roman" w:hAnsi="Times New Roman" w:cs="Times New Roman"/>
        </w:rPr>
        <w:t xml:space="preserve">Дэвид Макфарланд «Новая большая книга CSS», Питер, 2016, 720 стр. </w:t>
      </w:r>
    </w:p>
    <w:p>
      <w:pPr>
        <w:numPr>
          <w:ilvl w:val="0"/>
          <w:numId w:val="23"/>
        </w:numPr>
        <w:spacing w:after="160"/>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Дунаев, В. Сценарии для Web-сайта. PHP и JavaScript / В. Дунаев. - М.: БХВ-Петербург, 2017. - 576 c.</w:t>
      </w:r>
    </w:p>
    <w:p>
      <w:pPr>
        <w:pStyle w:val="19"/>
        <w:numPr>
          <w:ilvl w:val="0"/>
          <w:numId w:val="23"/>
        </w:numPr>
        <w:rPr>
          <w:rFonts w:hint="default" w:ascii="Times New Roman" w:hAnsi="Times New Roman" w:cs="Times New Roman"/>
        </w:rPr>
      </w:pPr>
      <w:r>
        <w:rPr>
          <w:rFonts w:hint="default" w:ascii="Times New Roman" w:hAnsi="Times New Roman" w:cs="Times New Roman"/>
        </w:rPr>
        <w:t>Дакетт, Д. HTML и CSS. Разработка и дизайн веб-сайтов / Д. Дакетт. - М.: Эксмо, 2018. - 208 c;</w:t>
      </w:r>
    </w:p>
    <w:p>
      <w:pPr>
        <w:pStyle w:val="19"/>
        <w:numPr>
          <w:ilvl w:val="0"/>
          <w:numId w:val="23"/>
        </w:numPr>
        <w:rPr>
          <w:rFonts w:hint="default" w:ascii="Times New Roman" w:hAnsi="Times New Roman" w:cs="Times New Roman"/>
        </w:rPr>
      </w:pPr>
      <w:r>
        <w:rPr>
          <w:rFonts w:hint="default" w:ascii="Times New Roman" w:hAnsi="Times New Roman" w:cs="Times New Roman"/>
        </w:rPr>
        <w:t>Киселев, С.В. Веб-дизайн: Учебное пособие / С.В. Киселев. - М.: Academia, 2018. - 384 c;</w:t>
      </w:r>
    </w:p>
    <w:p>
      <w:pPr>
        <w:pStyle w:val="19"/>
        <w:numPr>
          <w:ilvl w:val="0"/>
          <w:numId w:val="23"/>
        </w:numPr>
        <w:rPr>
          <w:rFonts w:hint="default" w:ascii="Times New Roman" w:hAnsi="Times New Roman" w:cs="Times New Roman"/>
        </w:rPr>
      </w:pPr>
      <w:r>
        <w:rPr>
          <w:rFonts w:hint="default" w:ascii="Times New Roman" w:hAnsi="Times New Roman" w:cs="Times New Roman"/>
        </w:rPr>
        <w:t>Киселев, С.В. Веб-дизайн / С.В. Киселев. - М.: Academia, 2019. - 285 c;</w:t>
      </w:r>
    </w:p>
    <w:p>
      <w:pPr>
        <w:pStyle w:val="19"/>
        <w:numPr>
          <w:ilvl w:val="0"/>
          <w:numId w:val="23"/>
        </w:numPr>
        <w:rPr>
          <w:rFonts w:hint="default" w:ascii="Times New Roman" w:hAnsi="Times New Roman" w:cs="Times New Roman"/>
        </w:rPr>
      </w:pPr>
      <w:r>
        <w:rPr>
          <w:rFonts w:hint="default" w:ascii="Times New Roman" w:hAnsi="Times New Roman" w:cs="Times New Roman"/>
        </w:rPr>
        <w:t>Макнейл, П. Веб-дизайн. Книга идей веб-разработчика / П. Макнейл. - СПб.: Питер, 2017. - 480 c;</w:t>
      </w:r>
    </w:p>
    <w:p>
      <w:pPr>
        <w:pStyle w:val="19"/>
        <w:numPr>
          <w:ilvl w:val="0"/>
          <w:numId w:val="23"/>
        </w:numPr>
        <w:rPr>
          <w:rFonts w:hint="default" w:ascii="Times New Roman" w:hAnsi="Times New Roman" w:cs="Times New Roman"/>
        </w:rPr>
      </w:pPr>
      <w:r>
        <w:rPr>
          <w:rFonts w:hint="default" w:ascii="Times New Roman" w:hAnsi="Times New Roman" w:cs="Times New Roman"/>
        </w:rPr>
        <w:t>Сырых, Ю. Современный веб-дизайн. Настольный и мобильный / Ю. Сырых. - М.: Диалектика, 2019. - 384 c;</w:t>
      </w:r>
    </w:p>
    <w:p>
      <w:pPr>
        <w:pStyle w:val="19"/>
        <w:numPr>
          <w:ilvl w:val="0"/>
          <w:numId w:val="23"/>
        </w:numPr>
        <w:rPr>
          <w:rFonts w:hint="default" w:ascii="Times New Roman" w:hAnsi="Times New Roman" w:cs="Times New Roman"/>
        </w:rPr>
      </w:pPr>
      <w:r>
        <w:rPr>
          <w:rFonts w:hint="default" w:ascii="Times New Roman" w:hAnsi="Times New Roman" w:cs="Times New Roman"/>
        </w:rPr>
        <w:t xml:space="preserve">Шилова М.Е - SEO для новичков. Часть 2. Продвижение сайтов в условиях пандемии – 2020 – 17 </w:t>
      </w:r>
      <w:r>
        <w:rPr>
          <w:rFonts w:hint="default" w:ascii="Times New Roman" w:hAnsi="Times New Roman" w:cs="Times New Roman"/>
          <w:lang w:val="en-US"/>
        </w:rPr>
        <w:t>c</w:t>
      </w:r>
      <w:r>
        <w:rPr>
          <w:rFonts w:hint="default" w:ascii="Times New Roman" w:hAnsi="Times New Roman" w:cs="Times New Roman"/>
        </w:rPr>
        <w:t>;</w:t>
      </w:r>
    </w:p>
    <w:p>
      <w:pPr>
        <w:pStyle w:val="19"/>
        <w:numPr>
          <w:ilvl w:val="0"/>
          <w:numId w:val="23"/>
        </w:numPr>
        <w:rPr>
          <w:rFonts w:hint="default" w:ascii="Times New Roman" w:hAnsi="Times New Roman" w:cs="Times New Roman"/>
        </w:rPr>
      </w:pPr>
      <w:r>
        <w:rPr>
          <w:rFonts w:hint="default" w:ascii="Times New Roman" w:hAnsi="Times New Roman" w:cs="Times New Roman"/>
        </w:rPr>
        <w:t xml:space="preserve">Малий В.П, Золенко М.Н - SEO на экспорт. Первая книга по продвижению за рубежом – 2018 – 103 </w:t>
      </w:r>
      <w:r>
        <w:rPr>
          <w:rFonts w:hint="default" w:ascii="Times New Roman" w:hAnsi="Times New Roman" w:cs="Times New Roman"/>
          <w:lang w:val="en-US"/>
        </w:rPr>
        <w:t>c</w:t>
      </w:r>
      <w:r>
        <w:rPr>
          <w:rFonts w:hint="default" w:ascii="Times New Roman" w:hAnsi="Times New Roman" w:cs="Times New Roman"/>
        </w:rPr>
        <w:t>;</w:t>
      </w:r>
      <w:r>
        <w:rPr>
          <w:rFonts w:hint="default" w:ascii="Times New Roman" w:hAnsi="Times New Roman" w:cs="Times New Roman"/>
        </w:rPr>
        <w:br w:type="page"/>
      </w:r>
    </w:p>
    <w:p>
      <w:pPr>
        <w:pStyle w:val="2"/>
        <w:jc w:val="right"/>
        <w:rPr>
          <w:rFonts w:hint="default" w:ascii="Times New Roman" w:hAnsi="Times New Roman" w:cs="Times New Roman"/>
        </w:rPr>
      </w:pPr>
      <w:bookmarkStart w:id="22" w:name="_Toc21545"/>
      <w:r>
        <w:rPr>
          <w:rFonts w:hint="default" w:ascii="Times New Roman" w:hAnsi="Times New Roman" w:cs="Times New Roman"/>
        </w:rPr>
        <w:t>Приложение1</w:t>
      </w:r>
      <w:bookmarkEnd w:id="22"/>
    </w:p>
    <w:p>
      <w:pPr>
        <w:rPr>
          <w:rFonts w:hint="default" w:ascii="Times New Roman" w:hAnsi="Times New Roman" w:cs="Times New Roman"/>
        </w:rPr>
      </w:pPr>
    </w:p>
    <w:p>
      <w:pPr>
        <w:ind w:firstLine="0"/>
        <w:rPr>
          <w:rFonts w:hint="default" w:ascii="Times New Roman" w:hAnsi="Times New Roman" w:cs="Times New Roman"/>
        </w:rPr>
      </w:pPr>
      <w:r>
        <w:rPr>
          <w:rFonts w:hint="default" w:ascii="Times New Roman" w:hAnsi="Times New Roman" w:cs="Times New Roman"/>
        </w:rPr>
        <w:drawing>
          <wp:inline distT="0" distB="0" distL="114300" distR="114300">
            <wp:extent cx="5933440" cy="603377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14" name="image3.png"/>
                    <pic:cNvPicPr preferRelativeResize="0"/>
                  </pic:nvPicPr>
                  <pic:blipFill>
                    <a:blip r:embed="rId23"/>
                    <a:srcRect/>
                    <a:stretch>
                      <a:fillRect/>
                    </a:stretch>
                  </pic:blipFill>
                  <pic:spPr>
                    <a:xfrm>
                      <a:off x="0" y="0"/>
                      <a:ext cx="5933440" cy="6033770"/>
                    </a:xfrm>
                    <a:prstGeom prst="rect">
                      <a:avLst/>
                    </a:prstGeom>
                  </pic:spPr>
                </pic:pic>
              </a:graphicData>
            </a:graphic>
          </wp:inline>
        </w:drawing>
      </w:r>
    </w:p>
    <w:p>
      <w:pPr>
        <w:ind w:firstLine="0"/>
        <w:jc w:val="center"/>
        <w:rPr>
          <w:rFonts w:hint="default" w:ascii="Times New Roman" w:hAnsi="Times New Roman" w:cs="Times New Roman"/>
        </w:rPr>
      </w:pPr>
      <w:r>
        <w:rPr>
          <w:rFonts w:hint="default" w:ascii="Times New Roman" w:hAnsi="Times New Roman" w:cs="Times New Roman"/>
        </w:rPr>
        <w:t>Рисунок 17. Каталог товаров</w:t>
      </w:r>
    </w:p>
    <w:sectPr>
      <w:headerReference r:id="rId5" w:type="default"/>
      <w:pgSz w:w="11906" w:h="16838"/>
      <w:pgMar w:top="1134" w:right="850" w:bottom="1134" w:left="1701" w:header="708" w:footer="708"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CC"/>
    <w:family w:val="roman"/>
    <w:pitch w:val="default"/>
    <w:sig w:usb0="00000287" w:usb1="00000000" w:usb2="00000000" w:usb3="00000000" w:csb0="2000009F" w:csb1="00000000"/>
  </w:font>
  <w:font w:name="Courier New">
    <w:panose1 w:val="02070309020205020404"/>
    <w:charset w:val="CC"/>
    <w:family w:val="modern"/>
    <w:pitch w:val="default"/>
    <w:sig w:usb0="E0002EFF" w:usb1="C0007843" w:usb2="00000009" w:usb3="00000000" w:csb0="400001FF" w:csb1="FFFF0000"/>
  </w:font>
  <w:font w:name="Noto Sans Symbols">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Lucida Sans Unicode">
    <w:panose1 w:val="020B0602030504020204"/>
    <w:charset w:val="00"/>
    <w:family w:val="auto"/>
    <w:pitch w:val="default"/>
    <w:sig w:usb0="80001AFF" w:usb1="0000396B" w:usb2="00000000" w:usb3="00000000" w:csb0="200000BF" w:csb1="D7F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677"/>
        <w:tab w:val="right" w:pos="9355"/>
      </w:tabs>
      <w:spacing w:line="240" w:lineRule="auto"/>
      <w:ind w:firstLine="0"/>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30</w:t>
    </w:r>
    <w:r>
      <w:rPr>
        <w:color w:val="000000"/>
      </w:rPr>
      <w:fldChar w:fldCharType="end"/>
    </w:r>
  </w:p>
  <w:p>
    <w:pPr>
      <w:pBdr>
        <w:top w:val="none" w:color="000000" w:sz="0" w:space="0"/>
        <w:left w:val="none" w:color="000000" w:sz="0" w:space="0"/>
        <w:bottom w:val="none" w:color="000000" w:sz="0" w:space="0"/>
        <w:right w:val="none" w:color="000000" w:sz="0" w:space="0"/>
        <w:between w:val="none" w:color="000000" w:sz="0" w:space="0"/>
      </w:pBdr>
      <w:tabs>
        <w:tab w:val="center" w:pos="4677"/>
        <w:tab w:val="right" w:pos="9355"/>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3"/>
      <w:numFmt w:val="bullet"/>
      <w:lvlText w:val="●"/>
      <w:lvlJc w:val="left"/>
      <w:pPr>
        <w:ind w:left="1069" w:hanging="360"/>
      </w:pPr>
      <w:rPr>
        <w:rFonts w:ascii="Noto Sans Symbols" w:hAnsi="Noto Sans Symbols" w:eastAsia="Noto Sans Symbols" w:cs="Noto Sans Symbols"/>
      </w:rPr>
    </w:lvl>
    <w:lvl w:ilvl="1" w:tentative="0">
      <w:start w:val="1"/>
      <w:numFmt w:val="bullet"/>
      <w:lvlText w:val="o"/>
      <w:lvlJc w:val="left"/>
      <w:pPr>
        <w:ind w:left="1789" w:hanging="360"/>
      </w:pPr>
      <w:rPr>
        <w:rFonts w:ascii="Courier New" w:hAnsi="Courier New" w:eastAsia="Courier New" w:cs="Courier New"/>
      </w:rPr>
    </w:lvl>
    <w:lvl w:ilvl="2" w:tentative="0">
      <w:start w:val="1"/>
      <w:numFmt w:val="bullet"/>
      <w:lvlText w:val="▪"/>
      <w:lvlJc w:val="left"/>
      <w:pPr>
        <w:ind w:left="2509" w:hanging="360"/>
      </w:pPr>
      <w:rPr>
        <w:rFonts w:ascii="Noto Sans Symbols" w:hAnsi="Noto Sans Symbols" w:eastAsia="Noto Sans Symbols" w:cs="Noto Sans Symbols"/>
      </w:rPr>
    </w:lvl>
    <w:lvl w:ilvl="3" w:tentative="0">
      <w:start w:val="1"/>
      <w:numFmt w:val="bullet"/>
      <w:lvlText w:val="●"/>
      <w:lvlJc w:val="left"/>
      <w:pPr>
        <w:ind w:left="3229" w:hanging="360"/>
      </w:pPr>
      <w:rPr>
        <w:rFonts w:ascii="Noto Sans Symbols" w:hAnsi="Noto Sans Symbols" w:eastAsia="Noto Sans Symbols" w:cs="Noto Sans Symbols"/>
      </w:rPr>
    </w:lvl>
    <w:lvl w:ilvl="4" w:tentative="0">
      <w:start w:val="1"/>
      <w:numFmt w:val="bullet"/>
      <w:lvlText w:val="o"/>
      <w:lvlJc w:val="left"/>
      <w:pPr>
        <w:ind w:left="3949" w:hanging="360"/>
      </w:pPr>
      <w:rPr>
        <w:rFonts w:ascii="Courier New" w:hAnsi="Courier New" w:eastAsia="Courier New" w:cs="Courier New"/>
      </w:rPr>
    </w:lvl>
    <w:lvl w:ilvl="5" w:tentative="0">
      <w:start w:val="1"/>
      <w:numFmt w:val="bullet"/>
      <w:lvlText w:val="▪"/>
      <w:lvlJc w:val="left"/>
      <w:pPr>
        <w:ind w:left="4669" w:hanging="360"/>
      </w:pPr>
      <w:rPr>
        <w:rFonts w:ascii="Noto Sans Symbols" w:hAnsi="Noto Sans Symbols" w:eastAsia="Noto Sans Symbols" w:cs="Noto Sans Symbols"/>
      </w:rPr>
    </w:lvl>
    <w:lvl w:ilvl="6" w:tentative="0">
      <w:start w:val="1"/>
      <w:numFmt w:val="bullet"/>
      <w:lvlText w:val="●"/>
      <w:lvlJc w:val="left"/>
      <w:pPr>
        <w:ind w:left="5389" w:hanging="360"/>
      </w:pPr>
      <w:rPr>
        <w:rFonts w:ascii="Noto Sans Symbols" w:hAnsi="Noto Sans Symbols" w:eastAsia="Noto Sans Symbols" w:cs="Noto Sans Symbols"/>
      </w:rPr>
    </w:lvl>
    <w:lvl w:ilvl="7" w:tentative="0">
      <w:start w:val="1"/>
      <w:numFmt w:val="bullet"/>
      <w:lvlText w:val="o"/>
      <w:lvlJc w:val="left"/>
      <w:pPr>
        <w:ind w:left="6109" w:hanging="360"/>
      </w:pPr>
      <w:rPr>
        <w:rFonts w:ascii="Courier New" w:hAnsi="Courier New" w:eastAsia="Courier New" w:cs="Courier New"/>
      </w:rPr>
    </w:lvl>
    <w:lvl w:ilvl="8" w:tentative="0">
      <w:start w:val="1"/>
      <w:numFmt w:val="bullet"/>
      <w:lvlText w:val="▪"/>
      <w:lvlJc w:val="left"/>
      <w:pPr>
        <w:ind w:left="6829" w:hanging="360"/>
      </w:pPr>
      <w:rPr>
        <w:rFonts w:ascii="Noto Sans Symbols" w:hAnsi="Noto Sans Symbols" w:eastAsia="Noto Sans Symbols" w:cs="Noto Sans Symbols"/>
      </w:rPr>
    </w:lvl>
  </w:abstractNum>
  <w:abstractNum w:abstractNumId="1">
    <w:nsid w:val="0053208E"/>
    <w:multiLevelType w:val="multilevel"/>
    <w:tmpl w:val="0053208E"/>
    <w:lvl w:ilvl="0" w:tentative="0">
      <w:start w:val="1"/>
      <w:numFmt w:val="decimal"/>
      <w:lvlText w:val="%1."/>
      <w:lvlJc w:val="left"/>
      <w:pPr>
        <w:ind w:left="1429" w:hanging="360"/>
      </w:pPr>
    </w:lvl>
    <w:lvl w:ilvl="1" w:tentative="0">
      <w:start w:val="1"/>
      <w:numFmt w:val="bullet"/>
      <w:lvlText w:val="o"/>
      <w:lvlJc w:val="left"/>
      <w:pPr>
        <w:ind w:left="2149" w:hanging="360"/>
      </w:pPr>
      <w:rPr>
        <w:rFonts w:ascii="Courier New" w:hAnsi="Courier New" w:eastAsia="Courier New" w:cs="Courier New"/>
      </w:rPr>
    </w:lvl>
    <w:lvl w:ilvl="2" w:tentative="0">
      <w:start w:val="1"/>
      <w:numFmt w:val="bullet"/>
      <w:lvlText w:val="▪"/>
      <w:lvlJc w:val="left"/>
      <w:pPr>
        <w:ind w:left="2869" w:hanging="360"/>
      </w:pPr>
      <w:rPr>
        <w:rFonts w:ascii="Noto Sans Symbols" w:hAnsi="Noto Sans Symbols" w:eastAsia="Noto Sans Symbols" w:cs="Noto Sans Symbols"/>
      </w:rPr>
    </w:lvl>
    <w:lvl w:ilvl="3" w:tentative="0">
      <w:start w:val="1"/>
      <w:numFmt w:val="bullet"/>
      <w:lvlText w:val="●"/>
      <w:lvlJc w:val="left"/>
      <w:pPr>
        <w:ind w:left="3589" w:hanging="360"/>
      </w:pPr>
      <w:rPr>
        <w:rFonts w:ascii="Noto Sans Symbols" w:hAnsi="Noto Sans Symbols" w:eastAsia="Noto Sans Symbols" w:cs="Noto Sans Symbols"/>
      </w:rPr>
    </w:lvl>
    <w:lvl w:ilvl="4" w:tentative="0">
      <w:start w:val="1"/>
      <w:numFmt w:val="bullet"/>
      <w:lvlText w:val="o"/>
      <w:lvlJc w:val="left"/>
      <w:pPr>
        <w:ind w:left="4309" w:hanging="360"/>
      </w:pPr>
      <w:rPr>
        <w:rFonts w:ascii="Courier New" w:hAnsi="Courier New" w:eastAsia="Courier New" w:cs="Courier New"/>
      </w:rPr>
    </w:lvl>
    <w:lvl w:ilvl="5" w:tentative="0">
      <w:start w:val="1"/>
      <w:numFmt w:val="bullet"/>
      <w:lvlText w:val="▪"/>
      <w:lvlJc w:val="left"/>
      <w:pPr>
        <w:ind w:left="5029" w:hanging="360"/>
      </w:pPr>
      <w:rPr>
        <w:rFonts w:ascii="Noto Sans Symbols" w:hAnsi="Noto Sans Symbols" w:eastAsia="Noto Sans Symbols" w:cs="Noto Sans Symbols"/>
      </w:rPr>
    </w:lvl>
    <w:lvl w:ilvl="6" w:tentative="0">
      <w:start w:val="1"/>
      <w:numFmt w:val="bullet"/>
      <w:lvlText w:val="●"/>
      <w:lvlJc w:val="left"/>
      <w:pPr>
        <w:ind w:left="5749" w:hanging="360"/>
      </w:pPr>
      <w:rPr>
        <w:rFonts w:ascii="Noto Sans Symbols" w:hAnsi="Noto Sans Symbols" w:eastAsia="Noto Sans Symbols" w:cs="Noto Sans Symbols"/>
      </w:rPr>
    </w:lvl>
    <w:lvl w:ilvl="7" w:tentative="0">
      <w:start w:val="1"/>
      <w:numFmt w:val="bullet"/>
      <w:lvlText w:val="o"/>
      <w:lvlJc w:val="left"/>
      <w:pPr>
        <w:ind w:left="6469" w:hanging="360"/>
      </w:pPr>
      <w:rPr>
        <w:rFonts w:ascii="Courier New" w:hAnsi="Courier New" w:eastAsia="Courier New" w:cs="Courier New"/>
      </w:rPr>
    </w:lvl>
    <w:lvl w:ilvl="8" w:tentative="0">
      <w:start w:val="1"/>
      <w:numFmt w:val="bullet"/>
      <w:lvlText w:val="▪"/>
      <w:lvlJc w:val="left"/>
      <w:pPr>
        <w:ind w:left="7189" w:hanging="360"/>
      </w:pPr>
      <w:rPr>
        <w:rFonts w:ascii="Noto Sans Symbols" w:hAnsi="Noto Sans Symbols" w:eastAsia="Noto Sans Symbols" w:cs="Noto Sans Symbols"/>
      </w:rPr>
    </w:lvl>
  </w:abstractNum>
  <w:abstractNum w:abstractNumId="2">
    <w:nsid w:val="068F505C"/>
    <w:multiLevelType w:val="multilevel"/>
    <w:tmpl w:val="068F505C"/>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3">
    <w:nsid w:val="07132666"/>
    <w:multiLevelType w:val="multilevel"/>
    <w:tmpl w:val="07132666"/>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4">
    <w:nsid w:val="07CE0E72"/>
    <w:multiLevelType w:val="multilevel"/>
    <w:tmpl w:val="07CE0E72"/>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
    <w:nsid w:val="0B474598"/>
    <w:multiLevelType w:val="multilevel"/>
    <w:tmpl w:val="0B474598"/>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108E5C66"/>
    <w:multiLevelType w:val="multilevel"/>
    <w:tmpl w:val="108E5C66"/>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
    <w:nsid w:val="17A96F64"/>
    <w:multiLevelType w:val="multilevel"/>
    <w:tmpl w:val="17A96F6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
    <w:nsid w:val="20872591"/>
    <w:multiLevelType w:val="multilevel"/>
    <w:tmpl w:val="2087259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2BD9526C"/>
    <w:multiLevelType w:val="multilevel"/>
    <w:tmpl w:val="2BD9526C"/>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10">
    <w:nsid w:val="2C736357"/>
    <w:multiLevelType w:val="multilevel"/>
    <w:tmpl w:val="2C736357"/>
    <w:lvl w:ilvl="0" w:tentative="0">
      <w:start w:val="1"/>
      <w:numFmt w:val="bullet"/>
      <w:lvlText w:val=""/>
      <w:lvlJc w:val="left"/>
      <w:pPr>
        <w:ind w:left="1282" w:hanging="360"/>
      </w:pPr>
      <w:rPr>
        <w:rFonts w:hint="default" w:ascii="Symbol" w:hAnsi="Symbol"/>
      </w:rPr>
    </w:lvl>
    <w:lvl w:ilvl="1" w:tentative="0">
      <w:start w:val="1"/>
      <w:numFmt w:val="bullet"/>
      <w:lvlText w:val="o"/>
      <w:lvlJc w:val="left"/>
      <w:pPr>
        <w:ind w:left="2002" w:hanging="360"/>
      </w:pPr>
      <w:rPr>
        <w:rFonts w:hint="default" w:ascii="Courier New" w:hAnsi="Courier New" w:cs="Courier New"/>
      </w:rPr>
    </w:lvl>
    <w:lvl w:ilvl="2" w:tentative="0">
      <w:start w:val="1"/>
      <w:numFmt w:val="bullet"/>
      <w:lvlText w:val=""/>
      <w:lvlJc w:val="left"/>
      <w:pPr>
        <w:ind w:left="2722" w:hanging="360"/>
      </w:pPr>
      <w:rPr>
        <w:rFonts w:hint="default" w:ascii="Wingdings" w:hAnsi="Wingdings"/>
      </w:rPr>
    </w:lvl>
    <w:lvl w:ilvl="3" w:tentative="0">
      <w:start w:val="1"/>
      <w:numFmt w:val="bullet"/>
      <w:lvlText w:val=""/>
      <w:lvlJc w:val="left"/>
      <w:pPr>
        <w:ind w:left="3442" w:hanging="360"/>
      </w:pPr>
      <w:rPr>
        <w:rFonts w:hint="default" w:ascii="Symbol" w:hAnsi="Symbol"/>
      </w:rPr>
    </w:lvl>
    <w:lvl w:ilvl="4" w:tentative="0">
      <w:start w:val="1"/>
      <w:numFmt w:val="bullet"/>
      <w:lvlText w:val="o"/>
      <w:lvlJc w:val="left"/>
      <w:pPr>
        <w:ind w:left="4162" w:hanging="360"/>
      </w:pPr>
      <w:rPr>
        <w:rFonts w:hint="default" w:ascii="Courier New" w:hAnsi="Courier New" w:cs="Courier New"/>
      </w:rPr>
    </w:lvl>
    <w:lvl w:ilvl="5" w:tentative="0">
      <w:start w:val="1"/>
      <w:numFmt w:val="bullet"/>
      <w:lvlText w:val=""/>
      <w:lvlJc w:val="left"/>
      <w:pPr>
        <w:ind w:left="4882" w:hanging="360"/>
      </w:pPr>
      <w:rPr>
        <w:rFonts w:hint="default" w:ascii="Wingdings" w:hAnsi="Wingdings"/>
      </w:rPr>
    </w:lvl>
    <w:lvl w:ilvl="6" w:tentative="0">
      <w:start w:val="1"/>
      <w:numFmt w:val="bullet"/>
      <w:lvlText w:val=""/>
      <w:lvlJc w:val="left"/>
      <w:pPr>
        <w:ind w:left="5602" w:hanging="360"/>
      </w:pPr>
      <w:rPr>
        <w:rFonts w:hint="default" w:ascii="Symbol" w:hAnsi="Symbol"/>
      </w:rPr>
    </w:lvl>
    <w:lvl w:ilvl="7" w:tentative="0">
      <w:start w:val="1"/>
      <w:numFmt w:val="bullet"/>
      <w:lvlText w:val="o"/>
      <w:lvlJc w:val="left"/>
      <w:pPr>
        <w:ind w:left="6322" w:hanging="360"/>
      </w:pPr>
      <w:rPr>
        <w:rFonts w:hint="default" w:ascii="Courier New" w:hAnsi="Courier New" w:cs="Courier New"/>
      </w:rPr>
    </w:lvl>
    <w:lvl w:ilvl="8" w:tentative="0">
      <w:start w:val="1"/>
      <w:numFmt w:val="bullet"/>
      <w:lvlText w:val=""/>
      <w:lvlJc w:val="left"/>
      <w:pPr>
        <w:ind w:left="7042" w:hanging="360"/>
      </w:pPr>
      <w:rPr>
        <w:rFonts w:hint="default" w:ascii="Wingdings" w:hAnsi="Wingdings"/>
      </w:rPr>
    </w:lvl>
  </w:abstractNum>
  <w:abstractNum w:abstractNumId="11">
    <w:nsid w:val="38490D11"/>
    <w:multiLevelType w:val="multilevel"/>
    <w:tmpl w:val="38490D11"/>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2">
    <w:nsid w:val="3BDD51C6"/>
    <w:multiLevelType w:val="multilevel"/>
    <w:tmpl w:val="3BDD51C6"/>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3">
    <w:nsid w:val="3C7E5E1B"/>
    <w:multiLevelType w:val="multilevel"/>
    <w:tmpl w:val="3C7E5E1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4">
    <w:nsid w:val="3FFF59FB"/>
    <w:multiLevelType w:val="multilevel"/>
    <w:tmpl w:val="3FFF59F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5">
    <w:nsid w:val="402D2F52"/>
    <w:multiLevelType w:val="multilevel"/>
    <w:tmpl w:val="402D2F52"/>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6">
    <w:nsid w:val="40AF371C"/>
    <w:multiLevelType w:val="multilevel"/>
    <w:tmpl w:val="40AF371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7">
    <w:nsid w:val="44E005CA"/>
    <w:multiLevelType w:val="multilevel"/>
    <w:tmpl w:val="44E005CA"/>
    <w:lvl w:ilvl="0" w:tentative="0">
      <w:start w:val="1"/>
      <w:numFmt w:val="bullet"/>
      <w:lvlText w:val=""/>
      <w:lvlJc w:val="left"/>
      <w:pPr>
        <w:ind w:left="1789" w:hanging="360"/>
      </w:pPr>
      <w:rPr>
        <w:rFonts w:hint="default" w:ascii="Symbol" w:hAnsi="Symbol"/>
      </w:rPr>
    </w:lvl>
    <w:lvl w:ilvl="1" w:tentative="0">
      <w:start w:val="1"/>
      <w:numFmt w:val="bullet"/>
      <w:lvlText w:val="o"/>
      <w:lvlJc w:val="left"/>
      <w:pPr>
        <w:ind w:left="2509" w:hanging="360"/>
      </w:pPr>
      <w:rPr>
        <w:rFonts w:hint="default" w:ascii="Courier New" w:hAnsi="Courier New" w:cs="Courier New"/>
      </w:rPr>
    </w:lvl>
    <w:lvl w:ilvl="2" w:tentative="0">
      <w:start w:val="1"/>
      <w:numFmt w:val="bullet"/>
      <w:lvlText w:val=""/>
      <w:lvlJc w:val="left"/>
      <w:pPr>
        <w:ind w:left="3229" w:hanging="360"/>
      </w:pPr>
      <w:rPr>
        <w:rFonts w:hint="default" w:ascii="Wingdings" w:hAnsi="Wingdings"/>
      </w:rPr>
    </w:lvl>
    <w:lvl w:ilvl="3" w:tentative="0">
      <w:start w:val="1"/>
      <w:numFmt w:val="bullet"/>
      <w:lvlText w:val=""/>
      <w:lvlJc w:val="left"/>
      <w:pPr>
        <w:ind w:left="3949" w:hanging="360"/>
      </w:pPr>
      <w:rPr>
        <w:rFonts w:hint="default" w:ascii="Symbol" w:hAnsi="Symbol"/>
      </w:rPr>
    </w:lvl>
    <w:lvl w:ilvl="4" w:tentative="0">
      <w:start w:val="1"/>
      <w:numFmt w:val="bullet"/>
      <w:lvlText w:val="o"/>
      <w:lvlJc w:val="left"/>
      <w:pPr>
        <w:ind w:left="4669" w:hanging="360"/>
      </w:pPr>
      <w:rPr>
        <w:rFonts w:hint="default" w:ascii="Courier New" w:hAnsi="Courier New" w:cs="Courier New"/>
      </w:rPr>
    </w:lvl>
    <w:lvl w:ilvl="5" w:tentative="0">
      <w:start w:val="1"/>
      <w:numFmt w:val="bullet"/>
      <w:lvlText w:val=""/>
      <w:lvlJc w:val="left"/>
      <w:pPr>
        <w:ind w:left="5389" w:hanging="360"/>
      </w:pPr>
      <w:rPr>
        <w:rFonts w:hint="default" w:ascii="Wingdings" w:hAnsi="Wingdings"/>
      </w:rPr>
    </w:lvl>
    <w:lvl w:ilvl="6" w:tentative="0">
      <w:start w:val="1"/>
      <w:numFmt w:val="bullet"/>
      <w:lvlText w:val=""/>
      <w:lvlJc w:val="left"/>
      <w:pPr>
        <w:ind w:left="6109" w:hanging="360"/>
      </w:pPr>
      <w:rPr>
        <w:rFonts w:hint="default" w:ascii="Symbol" w:hAnsi="Symbol"/>
      </w:rPr>
    </w:lvl>
    <w:lvl w:ilvl="7" w:tentative="0">
      <w:start w:val="1"/>
      <w:numFmt w:val="bullet"/>
      <w:lvlText w:val="o"/>
      <w:lvlJc w:val="left"/>
      <w:pPr>
        <w:ind w:left="6829" w:hanging="360"/>
      </w:pPr>
      <w:rPr>
        <w:rFonts w:hint="default" w:ascii="Courier New" w:hAnsi="Courier New" w:cs="Courier New"/>
      </w:rPr>
    </w:lvl>
    <w:lvl w:ilvl="8" w:tentative="0">
      <w:start w:val="1"/>
      <w:numFmt w:val="bullet"/>
      <w:lvlText w:val=""/>
      <w:lvlJc w:val="left"/>
      <w:pPr>
        <w:ind w:left="7549" w:hanging="360"/>
      </w:pPr>
      <w:rPr>
        <w:rFonts w:hint="default" w:ascii="Wingdings" w:hAnsi="Wingdings"/>
      </w:rPr>
    </w:lvl>
  </w:abstractNum>
  <w:abstractNum w:abstractNumId="18">
    <w:nsid w:val="4D4DC07F"/>
    <w:multiLevelType w:val="multilevel"/>
    <w:tmpl w:val="4D4DC07F"/>
    <w:lvl w:ilvl="0" w:tentative="0">
      <w:start w:val="1"/>
      <w:numFmt w:val="decimal"/>
      <w:lvlText w:val="%1."/>
      <w:lvlJc w:val="left"/>
      <w:pPr>
        <w:ind w:left="42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9">
    <w:nsid w:val="56815CF6"/>
    <w:multiLevelType w:val="multilevel"/>
    <w:tmpl w:val="56815CF6"/>
    <w:lvl w:ilvl="0" w:tentative="0">
      <w:start w:val="1"/>
      <w:numFmt w:val="bullet"/>
      <w:lvlText w:val=""/>
      <w:lvlJc w:val="left"/>
      <w:pPr>
        <w:ind w:left="1430" w:hanging="360"/>
      </w:pPr>
      <w:rPr>
        <w:rFonts w:hint="default" w:ascii="Symbol" w:hAnsi="Symbol"/>
      </w:rPr>
    </w:lvl>
    <w:lvl w:ilvl="1" w:tentative="0">
      <w:start w:val="1"/>
      <w:numFmt w:val="bullet"/>
      <w:lvlText w:val="o"/>
      <w:lvlJc w:val="left"/>
      <w:pPr>
        <w:ind w:left="2150" w:hanging="360"/>
      </w:pPr>
      <w:rPr>
        <w:rFonts w:hint="default" w:ascii="Courier New" w:hAnsi="Courier New" w:cs="Courier New"/>
      </w:rPr>
    </w:lvl>
    <w:lvl w:ilvl="2" w:tentative="0">
      <w:start w:val="1"/>
      <w:numFmt w:val="bullet"/>
      <w:lvlText w:val=""/>
      <w:lvlJc w:val="left"/>
      <w:pPr>
        <w:ind w:left="2870" w:hanging="360"/>
      </w:pPr>
      <w:rPr>
        <w:rFonts w:hint="default" w:ascii="Wingdings" w:hAnsi="Wingdings"/>
      </w:rPr>
    </w:lvl>
    <w:lvl w:ilvl="3" w:tentative="0">
      <w:start w:val="1"/>
      <w:numFmt w:val="bullet"/>
      <w:lvlText w:val=""/>
      <w:lvlJc w:val="left"/>
      <w:pPr>
        <w:ind w:left="3590" w:hanging="360"/>
      </w:pPr>
      <w:rPr>
        <w:rFonts w:hint="default" w:ascii="Symbol" w:hAnsi="Symbol"/>
      </w:rPr>
    </w:lvl>
    <w:lvl w:ilvl="4" w:tentative="0">
      <w:start w:val="1"/>
      <w:numFmt w:val="bullet"/>
      <w:lvlText w:val="o"/>
      <w:lvlJc w:val="left"/>
      <w:pPr>
        <w:ind w:left="4310" w:hanging="360"/>
      </w:pPr>
      <w:rPr>
        <w:rFonts w:hint="default" w:ascii="Courier New" w:hAnsi="Courier New" w:cs="Courier New"/>
      </w:rPr>
    </w:lvl>
    <w:lvl w:ilvl="5" w:tentative="0">
      <w:start w:val="1"/>
      <w:numFmt w:val="bullet"/>
      <w:lvlText w:val=""/>
      <w:lvlJc w:val="left"/>
      <w:pPr>
        <w:ind w:left="5030" w:hanging="360"/>
      </w:pPr>
      <w:rPr>
        <w:rFonts w:hint="default" w:ascii="Wingdings" w:hAnsi="Wingdings"/>
      </w:rPr>
    </w:lvl>
    <w:lvl w:ilvl="6" w:tentative="0">
      <w:start w:val="1"/>
      <w:numFmt w:val="bullet"/>
      <w:lvlText w:val=""/>
      <w:lvlJc w:val="left"/>
      <w:pPr>
        <w:ind w:left="5750" w:hanging="360"/>
      </w:pPr>
      <w:rPr>
        <w:rFonts w:hint="default" w:ascii="Symbol" w:hAnsi="Symbol"/>
      </w:rPr>
    </w:lvl>
    <w:lvl w:ilvl="7" w:tentative="0">
      <w:start w:val="1"/>
      <w:numFmt w:val="bullet"/>
      <w:lvlText w:val="o"/>
      <w:lvlJc w:val="left"/>
      <w:pPr>
        <w:ind w:left="6470" w:hanging="360"/>
      </w:pPr>
      <w:rPr>
        <w:rFonts w:hint="default" w:ascii="Courier New" w:hAnsi="Courier New" w:cs="Courier New"/>
      </w:rPr>
    </w:lvl>
    <w:lvl w:ilvl="8" w:tentative="0">
      <w:start w:val="1"/>
      <w:numFmt w:val="bullet"/>
      <w:lvlText w:val=""/>
      <w:lvlJc w:val="left"/>
      <w:pPr>
        <w:ind w:left="7190" w:hanging="360"/>
      </w:pPr>
      <w:rPr>
        <w:rFonts w:hint="default" w:ascii="Wingdings" w:hAnsi="Wingdings"/>
      </w:rPr>
    </w:lvl>
  </w:abstractNum>
  <w:abstractNum w:abstractNumId="20">
    <w:nsid w:val="59ADCABA"/>
    <w:multiLevelType w:val="multilevel"/>
    <w:tmpl w:val="59ADCABA"/>
    <w:lvl w:ilvl="0" w:tentative="0">
      <w:start w:val="1"/>
      <w:numFmt w:val="decimal"/>
      <w:lvlText w:val="%1."/>
      <w:lvlJc w:val="left"/>
      <w:pPr>
        <w:ind w:left="1069" w:hanging="360"/>
      </w:p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21">
    <w:nsid w:val="5F5643F9"/>
    <w:multiLevelType w:val="multilevel"/>
    <w:tmpl w:val="5F5643F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2">
    <w:nsid w:val="7F7F006E"/>
    <w:multiLevelType w:val="multilevel"/>
    <w:tmpl w:val="7F7F006E"/>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num w:numId="1">
    <w:abstractNumId w:val="1"/>
  </w:num>
  <w:num w:numId="2">
    <w:abstractNumId w:val="17"/>
  </w:num>
  <w:num w:numId="3">
    <w:abstractNumId w:val="20"/>
  </w:num>
  <w:num w:numId="4">
    <w:abstractNumId w:val="0"/>
  </w:num>
  <w:num w:numId="5">
    <w:abstractNumId w:val="15"/>
  </w:num>
  <w:num w:numId="6">
    <w:abstractNumId w:val="13"/>
  </w:num>
  <w:num w:numId="7">
    <w:abstractNumId w:val="22"/>
  </w:num>
  <w:num w:numId="8">
    <w:abstractNumId w:val="7"/>
  </w:num>
  <w:num w:numId="9">
    <w:abstractNumId w:val="12"/>
  </w:num>
  <w:num w:numId="10">
    <w:abstractNumId w:val="11"/>
  </w:num>
  <w:num w:numId="11">
    <w:abstractNumId w:val="19"/>
  </w:num>
  <w:num w:numId="12">
    <w:abstractNumId w:val="5"/>
  </w:num>
  <w:num w:numId="13">
    <w:abstractNumId w:val="6"/>
  </w:num>
  <w:num w:numId="14">
    <w:abstractNumId w:val="16"/>
  </w:num>
  <w:num w:numId="15">
    <w:abstractNumId w:val="4"/>
  </w:num>
  <w:num w:numId="16">
    <w:abstractNumId w:val="21"/>
  </w:num>
  <w:num w:numId="17">
    <w:abstractNumId w:val="14"/>
  </w:num>
  <w:num w:numId="18">
    <w:abstractNumId w:val="10"/>
  </w:num>
  <w:num w:numId="19">
    <w:abstractNumId w:val="2"/>
  </w:num>
  <w:num w:numId="20">
    <w:abstractNumId w:val="9"/>
  </w:num>
  <w:num w:numId="21">
    <w:abstractNumId w:val="3"/>
  </w:num>
  <w:num w:numId="22">
    <w:abstractNumId w:val="8"/>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AAE"/>
    <w:rsid w:val="00062DCF"/>
    <w:rsid w:val="000A5041"/>
    <w:rsid w:val="001259D7"/>
    <w:rsid w:val="001E1D46"/>
    <w:rsid w:val="00225E88"/>
    <w:rsid w:val="00243358"/>
    <w:rsid w:val="0025690C"/>
    <w:rsid w:val="00282AC8"/>
    <w:rsid w:val="00287345"/>
    <w:rsid w:val="003074AC"/>
    <w:rsid w:val="00380D00"/>
    <w:rsid w:val="00386A52"/>
    <w:rsid w:val="003D369D"/>
    <w:rsid w:val="00433BBC"/>
    <w:rsid w:val="00435CA2"/>
    <w:rsid w:val="00440A82"/>
    <w:rsid w:val="00487061"/>
    <w:rsid w:val="00502A62"/>
    <w:rsid w:val="005815FF"/>
    <w:rsid w:val="006902A5"/>
    <w:rsid w:val="0071419F"/>
    <w:rsid w:val="00776249"/>
    <w:rsid w:val="007E4135"/>
    <w:rsid w:val="00855471"/>
    <w:rsid w:val="008F480B"/>
    <w:rsid w:val="00914B73"/>
    <w:rsid w:val="0096673F"/>
    <w:rsid w:val="009710C0"/>
    <w:rsid w:val="00A3045B"/>
    <w:rsid w:val="00AE56C3"/>
    <w:rsid w:val="00AE6BFF"/>
    <w:rsid w:val="00B412D3"/>
    <w:rsid w:val="00BD66EE"/>
    <w:rsid w:val="00C55DB1"/>
    <w:rsid w:val="00CA00B3"/>
    <w:rsid w:val="00CA6F9B"/>
    <w:rsid w:val="00CC28EE"/>
    <w:rsid w:val="00CC4D80"/>
    <w:rsid w:val="00CD1AAE"/>
    <w:rsid w:val="00CD1CBF"/>
    <w:rsid w:val="00DA3BA9"/>
    <w:rsid w:val="00E36B4F"/>
    <w:rsid w:val="00E8088B"/>
    <w:rsid w:val="00EC405B"/>
    <w:rsid w:val="00F11F85"/>
    <w:rsid w:val="00F74546"/>
    <w:rsid w:val="00FE3CD9"/>
    <w:rsid w:val="336A2D82"/>
    <w:rsid w:val="446657E7"/>
    <w:rsid w:val="53F34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34" w:semiHidden="0" w:name="List Paragraph"/>
  </w:latentStyles>
  <w:style w:type="paragraph" w:default="1" w:styleId="1">
    <w:name w:val="Normal"/>
    <w:qFormat/>
    <w:uiPriority w:val="0"/>
    <w:pPr>
      <w:spacing w:line="360" w:lineRule="auto"/>
      <w:ind w:firstLine="709"/>
      <w:jc w:val="both"/>
    </w:pPr>
    <w:rPr>
      <w:rFonts w:asciiTheme="minorHAnsi" w:hAnsiTheme="minorHAnsi" w:eastAsiaTheme="minorEastAsia" w:cstheme="minorBidi"/>
      <w:sz w:val="28"/>
      <w:szCs w:val="28"/>
      <w:lang w:val="ru-RU" w:eastAsia="ru-RU" w:bidi="ar-SA"/>
    </w:rPr>
  </w:style>
  <w:style w:type="paragraph" w:styleId="2">
    <w:name w:val="heading 1"/>
    <w:basedOn w:val="1"/>
    <w:next w:val="1"/>
    <w:qFormat/>
    <w:uiPriority w:val="0"/>
    <w:pPr>
      <w:keepNext/>
      <w:keepLines/>
      <w:spacing w:before="480" w:after="240"/>
      <w:ind w:firstLine="0"/>
      <w:jc w:val="center"/>
      <w:outlineLvl w:val="0"/>
    </w:pPr>
    <w:rPr>
      <w:b/>
      <w:sz w:val="32"/>
      <w:szCs w:val="32"/>
    </w:rPr>
  </w:style>
  <w:style w:type="paragraph" w:styleId="3">
    <w:name w:val="heading 2"/>
    <w:basedOn w:val="1"/>
    <w:next w:val="1"/>
    <w:qFormat/>
    <w:uiPriority w:val="0"/>
    <w:pPr>
      <w:keepNext/>
      <w:keepLines/>
      <w:spacing w:before="480" w:after="240"/>
      <w:ind w:firstLine="0"/>
      <w:jc w:val="center"/>
      <w:outlineLvl w:val="1"/>
    </w:pPr>
    <w:rPr>
      <w:b/>
    </w:rPr>
  </w:style>
  <w:style w:type="paragraph" w:styleId="4">
    <w:name w:val="heading 3"/>
    <w:basedOn w:val="1"/>
    <w:next w:val="1"/>
    <w:qFormat/>
    <w:uiPriority w:val="0"/>
    <w:pPr>
      <w:keepNext/>
      <w:keepLines/>
      <w:spacing w:before="40"/>
      <w:jc w:val="center"/>
      <w:outlineLvl w:val="2"/>
    </w:pPr>
    <w:rPr>
      <w:b/>
      <w:i/>
    </w:rPr>
  </w:style>
  <w:style w:type="paragraph" w:styleId="5">
    <w:name w:val="heading 4"/>
    <w:basedOn w:val="1"/>
    <w:next w:val="1"/>
    <w:qFormat/>
    <w:uiPriority w:val="0"/>
    <w:pPr>
      <w:keepNext/>
      <w:keepLines/>
      <w:spacing w:before="40"/>
      <w:outlineLvl w:val="3"/>
    </w:pPr>
    <w:rPr>
      <w:b/>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header"/>
    <w:basedOn w:val="1"/>
    <w:qFormat/>
    <w:uiPriority w:val="0"/>
    <w:pPr>
      <w:tabs>
        <w:tab w:val="center" w:pos="4153"/>
        <w:tab w:val="right" w:pos="8306"/>
      </w:tabs>
    </w:pPr>
  </w:style>
  <w:style w:type="paragraph" w:styleId="11">
    <w:name w:val="toc 1"/>
    <w:basedOn w:val="1"/>
    <w:next w:val="1"/>
    <w:qFormat/>
    <w:uiPriority w:val="0"/>
  </w:style>
  <w:style w:type="paragraph" w:styleId="12">
    <w:name w:val="toc 3"/>
    <w:basedOn w:val="1"/>
    <w:next w:val="1"/>
    <w:qFormat/>
    <w:uiPriority w:val="0"/>
    <w:pPr>
      <w:ind w:left="840" w:leftChars="400"/>
    </w:pPr>
  </w:style>
  <w:style w:type="paragraph" w:styleId="13">
    <w:name w:val="toc 2"/>
    <w:basedOn w:val="1"/>
    <w:next w:val="1"/>
    <w:qFormat/>
    <w:uiPriority w:val="0"/>
    <w:pPr>
      <w:ind w:left="420" w:leftChars="200"/>
    </w:pPr>
  </w:style>
  <w:style w:type="paragraph" w:styleId="14">
    <w:name w:val="Title"/>
    <w:basedOn w:val="1"/>
    <w:next w:val="1"/>
    <w:qFormat/>
    <w:uiPriority w:val="0"/>
    <w:pPr>
      <w:keepNext/>
      <w:keepLines/>
      <w:spacing w:before="480" w:after="120"/>
    </w:pPr>
    <w:rPr>
      <w:b/>
      <w:sz w:val="72"/>
      <w:szCs w:val="72"/>
    </w:rPr>
  </w:style>
  <w:style w:type="paragraph" w:styleId="15">
    <w:name w:val="footer"/>
    <w:basedOn w:val="1"/>
    <w:qFormat/>
    <w:uiPriority w:val="0"/>
    <w:pPr>
      <w:tabs>
        <w:tab w:val="center" w:pos="4153"/>
        <w:tab w:val="right" w:pos="8306"/>
      </w:tabs>
    </w:pPr>
  </w:style>
  <w:style w:type="paragraph" w:styleId="16">
    <w:name w:val="Subtitle"/>
    <w:basedOn w:val="1"/>
    <w:next w:val="1"/>
    <w:qFormat/>
    <w:uiPriority w:val="0"/>
    <w:pPr>
      <w:keepNext/>
      <w:keepLines/>
      <w:spacing w:before="360" w:after="80"/>
    </w:pPr>
    <w:rPr>
      <w:rFonts w:ascii="Georgia" w:hAnsi="Georgia" w:eastAsia="Georgia" w:cs="Georgia"/>
      <w:i/>
      <w:color w:val="666666"/>
      <w:sz w:val="48"/>
      <w:szCs w:val="48"/>
    </w:rPr>
  </w:style>
  <w:style w:type="table" w:customStyle="1" w:styleId="17">
    <w:name w:val="Table Normal"/>
    <w:qFormat/>
    <w:uiPriority w:val="0"/>
    <w:tblPr>
      <w:tblCellMar>
        <w:top w:w="0" w:type="dxa"/>
        <w:left w:w="0" w:type="dxa"/>
        <w:bottom w:w="0" w:type="dxa"/>
        <w:right w:w="0" w:type="dxa"/>
      </w:tblCellMar>
    </w:tblPr>
  </w:style>
  <w:style w:type="table" w:customStyle="1" w:styleId="18">
    <w:name w:val="_Style 10"/>
    <w:basedOn w:val="17"/>
    <w:qFormat/>
    <w:uiPriority w:val="0"/>
    <w:tblPr>
      <w:tblCellMar>
        <w:left w:w="108" w:type="dxa"/>
        <w:right w:w="108" w:type="dxa"/>
      </w:tblCellMar>
    </w:tblPr>
  </w:style>
  <w:style w:type="paragraph" w:styleId="1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8LMAKoLzhwlzn/vW7EUghn5iEQ==">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</go:docsCustomData>
</go:gDocsCustomXmlDataStorage>
</file>

<file path=customXml/itemProps1.xml><?xml version="1.0" encoding="utf-8"?>
<ds:datastoreItem xmlns:ds="http://schemas.openxmlformats.org/officeDocument/2006/customXml" ds:itemID="{36AE34AA-1CE8-41E4-9E6E-97674C081251}">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33</Pages>
  <Words>5226</Words>
  <Characters>29794</Characters>
  <Lines>248</Lines>
  <Paragraphs>69</Paragraphs>
  <TotalTime>94</TotalTime>
  <ScaleCrop>false</ScaleCrop>
  <LinksUpToDate>false</LinksUpToDate>
  <CharactersWithSpaces>34951</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2023-12-22T13:20:00Z</dcterms:created>
  <dc:creator>zombi</dc:creator>
  <cp:lastModifiedBy>zombi</cp:lastModifiedBy>
  <dcterms:modified xsi:type="dcterms:W3CDTF">2023-12-24T23:12:43Z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1049-12.2.0.13359</vt:lpwstr>
  </property>
  <property fmtid="{D5CDD505-2E9C-101B-9397-08002B2CF9AE}" pid="3" name="ICV">
    <vt:lpwstr>DE29D04178BB4C0ABE742B840DB7ED62_13</vt:lpwstr>
  </property>
</Properties>
</file>