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A3246B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0" w:name="_Toc318361706"/>
      <w:bookmarkStart w:id="1" w:name="_Toc318447228"/>
      <w:r w:rsidRPr="00F94A95">
        <w:lastRenderedPageBreak/>
        <w:t>QUADRO METODOLÓGICO</w:t>
      </w:r>
      <w:bookmarkEnd w:id="0"/>
      <w:bookmarkEnd w:id="1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604D29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Serão apresentados no quadro metodológico as informações e procedimentos necessários para a execução da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" w:name="_Toc318361707"/>
      <w:bookmarkStart w:id="3" w:name="_Toc318447229"/>
      <w:r w:rsidRPr="00F94A95">
        <w:t>Tipo de Pesquisa</w:t>
      </w:r>
      <w:bookmarkEnd w:id="2"/>
      <w:bookmarkEnd w:id="3"/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851781" w:rsidP="002676D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objetiva a produção de novos conhecimentos por meio da utilização de procedimentos científicos. Contribui para o trato dos problemas e processos do dia a dia nas mais diversas atividades humanas, no ambiente de trabalho, nas ações comunitárias, no processo de formação e outros. </w:t>
      </w:r>
      <w:r w:rsidR="00A75C86">
        <w:rPr>
          <w:rFonts w:ascii="Times New Roman" w:hAnsi="Times New Roman"/>
          <w:sz w:val="24"/>
        </w:rPr>
        <w:t xml:space="preserve">O conhecimento torna-se uma premissa para o desenvolvimento no ser humano e a pesquisa como a consolidação da ciência. 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de forma aplicada, pois será desenvolvida uma aplicação que fará o processamento, análise e a demonstração de </w:t>
      </w:r>
      <w:r w:rsidR="00D84125">
        <w:rPr>
          <w:rFonts w:ascii="Times New Roman" w:hAnsi="Times New Roman"/>
          <w:sz w:val="24"/>
        </w:rPr>
        <w:t>resultados das</w:t>
      </w:r>
      <w:r w:rsidR="006945B6">
        <w:rPr>
          <w:rFonts w:ascii="Times New Roman" w:hAnsi="Times New Roman"/>
          <w:sz w:val="24"/>
        </w:rPr>
        <w:t xml:space="preserve"> </w:t>
      </w:r>
      <w:r w:rsidR="00D74CDA">
        <w:rPr>
          <w:rFonts w:ascii="Times New Roman" w:hAnsi="Times New Roman"/>
          <w:sz w:val="24"/>
        </w:rPr>
        <w:t xml:space="preserve">informações coletadas, sendo aplicado o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Gi</w:t>
      </w:r>
      <w:r w:rsidR="00D74CDA">
        <w:rPr>
          <w:rFonts w:ascii="Times New Roman" w:hAnsi="Times New Roman"/>
          <w:sz w:val="24"/>
        </w:rPr>
        <w:t>l (2006), a pesquisa aplicada “O</w:t>
      </w:r>
      <w:r>
        <w:rPr>
          <w:rFonts w:ascii="Times New Roman" w:hAnsi="Times New Roman"/>
          <w:sz w:val="24"/>
        </w:rPr>
        <w:t>bjetiva gerar conhecimentos para aplicação prática dirigidos à solução de problemas específicos. Envolve verdades e interesses locais”.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</w:t>
      </w:r>
      <w:r w:rsidR="00323B2B">
        <w:rPr>
          <w:rFonts w:ascii="Times New Roman" w:hAnsi="Times New Roman"/>
          <w:sz w:val="24"/>
        </w:rPr>
        <w:t xml:space="preserve">a </w:t>
      </w:r>
      <w:r w:rsidR="004B6926">
        <w:rPr>
          <w:rFonts w:ascii="Times New Roman" w:hAnsi="Times New Roman"/>
          <w:sz w:val="24"/>
        </w:rPr>
        <w:t xml:space="preserve">demonstração das ferramentas e conceitos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 xml:space="preserve">devidas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8"/>
      <w:bookmarkStart w:id="5" w:name="_Toc318447230"/>
      <w:r w:rsidRPr="00F94A95">
        <w:t>Contexto de pesquisa</w:t>
      </w:r>
      <w:bookmarkEnd w:id="4"/>
      <w:bookmarkEnd w:id="5"/>
    </w:p>
    <w:p w:rsidR="00A3246B" w:rsidRPr="00554C19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A01AD" w:rsidRDefault="00911041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contexto de pesquisa deste projeto tem como público alvo </w:t>
      </w:r>
      <w:r w:rsidR="00EC7880">
        <w:rPr>
          <w:rFonts w:ascii="Times New Roman" w:hAnsi="Times New Roman"/>
          <w:sz w:val="24"/>
        </w:rPr>
        <w:t xml:space="preserve">qualquer pessoa brasileira com o direito de voto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EC7880">
        <w:rPr>
          <w:rFonts w:ascii="Times New Roman" w:hAnsi="Times New Roman"/>
          <w:sz w:val="24"/>
        </w:rPr>
        <w:t xml:space="preserve"> representante. </w:t>
      </w:r>
    </w:p>
    <w:p w:rsidR="00A3246B" w:rsidRDefault="005C583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 pesquisa abrange também o próprio político brasileiro,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software livre, toda parte relacionada ao desenvolvimento da a</w:t>
      </w:r>
      <w:r w:rsidR="00065E4D">
        <w:rPr>
          <w:rFonts w:ascii="Times New Roman" w:hAnsi="Times New Roman"/>
          <w:sz w:val="24"/>
          <w:szCs w:val="24"/>
        </w:rPr>
        <w:t xml:space="preserve">plicação será disponibilizada </w:t>
      </w:r>
      <w:r w:rsidR="006A01AD">
        <w:rPr>
          <w:rFonts w:ascii="Times New Roman" w:hAnsi="Times New Roman"/>
          <w:sz w:val="24"/>
          <w:szCs w:val="24"/>
        </w:rPr>
        <w:t>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6" w:name="_Toc318361709"/>
      <w:bookmarkStart w:id="7" w:name="_Toc318447231"/>
      <w:r w:rsidRPr="00F94A95">
        <w:t>Participantes</w:t>
      </w:r>
      <w:bookmarkEnd w:id="6"/>
      <w:bookmarkEnd w:id="7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DE2686">
        <w:rPr>
          <w:rFonts w:ascii="Times New Roman" w:hAnsi="Times New Roman"/>
          <w:sz w:val="24"/>
        </w:rPr>
        <w:t xml:space="preserve"> é Estagiário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>. Possui conhecimentos em HTML, CSS, JavaScript, PHP, Java, C#, MySQL,</w:t>
      </w:r>
      <w:r w:rsidR="00DE2686">
        <w:rPr>
          <w:rFonts w:ascii="Times New Roman" w:hAnsi="Times New Roman"/>
          <w:sz w:val="24"/>
        </w:rPr>
        <w:t xml:space="preserve"> </w:t>
      </w:r>
      <w:r w:rsidR="00180107">
        <w:rPr>
          <w:rFonts w:ascii="Times New Roman" w:hAnsi="Times New Roman"/>
          <w:sz w:val="24"/>
        </w:rPr>
        <w:t xml:space="preserve">PostgresSQL, </w:t>
      </w:r>
      <w:r w:rsidR="00DE2686">
        <w:rPr>
          <w:rFonts w:ascii="Times New Roman" w:hAnsi="Times New Roman"/>
          <w:sz w:val="24"/>
        </w:rPr>
        <w:t xml:space="preserve">SQLServer, </w:t>
      </w:r>
      <w:r w:rsidR="00180107">
        <w:rPr>
          <w:rFonts w:ascii="Times New Roman" w:hAnsi="Times New Roman"/>
          <w:sz w:val="24"/>
        </w:rPr>
        <w:t>NodeJS, ShellScript,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Silvianópolis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JavaScript, PHP, Java, Python, PostgresSQL, ShellScript,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842B40" w:rsidP="00922906">
      <w:pPr>
        <w:pStyle w:val="Ttulo2"/>
      </w:pPr>
      <w:r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C20A47" w:rsidRPr="00064A2F" w:rsidRDefault="00064A2F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, p. 66), 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“D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epois de definidas as fontes de dados e o tipo de pesquisa, que pode ser de campo ou de laboratório,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lastRenderedPageBreak/>
        <w:t>devemos levantar as técnicas a serem utilizadas para a coleta de dados, destacando-se: questionários, entrevistas, observação, formulários e discussão em grupo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”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. </w:t>
      </w:r>
    </w:p>
    <w:p w:rsidR="00A3246B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coleta de dados será realizada através de 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="00A3246B" w:rsidRPr="00A236C7">
        <w:rPr>
          <w:rFonts w:ascii="Times New Roman" w:hAnsi="Times New Roman"/>
          <w:sz w:val="24"/>
        </w:rPr>
        <w:t>.</w:t>
      </w:r>
    </w:p>
    <w:p w:rsidR="00F820B8" w:rsidRDefault="00546DC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relação a</w:t>
      </w:r>
      <w:bookmarkStart w:id="8" w:name="_GoBack"/>
      <w:bookmarkEnd w:id="8"/>
      <w:r w:rsidR="00F820B8">
        <w:rPr>
          <w:rFonts w:ascii="Times New Roman" w:hAnsi="Times New Roman"/>
          <w:sz w:val="24"/>
        </w:rPr>
        <w:t xml:space="preserve"> pesquisas, os instrumentos a serem utilizados são</w:t>
      </w:r>
      <w:r w:rsidR="00F820B8" w:rsidRPr="00F820B8">
        <w:rPr>
          <w:rFonts w:ascii="Times New Roman" w:hAnsi="Times New Roman"/>
          <w:sz w:val="28"/>
        </w:rPr>
        <w:t xml:space="preserve"> </w:t>
      </w:r>
      <w:r w:rsidR="00F820B8" w:rsidRPr="00F820B8">
        <w:rPr>
          <w:rFonts w:ascii="Times New Roman" w:hAnsi="Times New Roman"/>
          <w:sz w:val="24"/>
        </w:rPr>
        <w:t>livros e materiais relacionados com o tema,</w:t>
      </w:r>
      <w:r w:rsidR="00F820B8">
        <w:rPr>
          <w:rFonts w:ascii="Times New Roman" w:hAnsi="Times New Roman"/>
          <w:sz w:val="24"/>
        </w:rPr>
        <w:t xml:space="preserve"> além de trabalhos e artigos acadêmicos e páginas na internet.</w:t>
      </w:r>
    </w:p>
    <w:p w:rsidR="00F820B8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projeto será dividido em </w:t>
      </w:r>
      <w:r w:rsidR="0021293F">
        <w:rPr>
          <w:rFonts w:ascii="Times New Roman" w:hAnsi="Times New Roman"/>
          <w:sz w:val="24"/>
        </w:rPr>
        <w:t>cinco</w:t>
      </w:r>
      <w:r>
        <w:rPr>
          <w:rFonts w:ascii="Times New Roman" w:hAnsi="Times New Roman"/>
          <w:sz w:val="24"/>
        </w:rPr>
        <w:t xml:space="preserve"> etapas: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Levantamento de requisitos;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Desenvolvimento;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Testes;</w:t>
      </w:r>
    </w:p>
    <w:p w:rsid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 xml:space="preserve">Análise dos </w:t>
      </w:r>
      <w:r w:rsidR="00C806EB">
        <w:t>dados</w:t>
      </w:r>
      <w:r>
        <w:t>;</w:t>
      </w:r>
    </w:p>
    <w:p w:rsidR="00F820B8" w:rsidRPr="00F820B8" w:rsidRDefault="00F820B8" w:rsidP="00F820B8">
      <w:pPr>
        <w:pStyle w:val="PargrafodaLista"/>
        <w:numPr>
          <w:ilvl w:val="0"/>
          <w:numId w:val="34"/>
        </w:numPr>
        <w:spacing w:after="0" w:line="360" w:lineRule="auto"/>
        <w:jc w:val="both"/>
      </w:pPr>
      <w:r>
        <w:t>Apresentação dos resultados.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9" w:name="_Toc318361711"/>
      <w:bookmarkStart w:id="10" w:name="_Toc318447233"/>
      <w:r w:rsidRPr="00F94A95">
        <w:t>Procedimentos</w:t>
      </w:r>
      <w:bookmarkEnd w:id="9"/>
      <w:bookmarkEnd w:id="10"/>
    </w:p>
    <w:p w:rsidR="00361B72" w:rsidRPr="00361B72" w:rsidRDefault="00361B72" w:rsidP="00361B72"/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="00F61461">
        <w:t xml:space="preserve">conceito de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>
        <w:t xml:space="preserve">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 coletados;</w:t>
      </w:r>
    </w:p>
    <w:p w:rsidR="008C3E5E" w:rsidRPr="00A236C7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resultados;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Demonstrar como as tecnologias </w:t>
      </w:r>
      <w:r w:rsidR="0077065F">
        <w:t>envolvidas neste trabalho</w:t>
      </w:r>
      <w:r>
        <w:t xml:space="preserve"> podem afetar o futuro das organizações</w:t>
      </w:r>
      <w:r w:rsidR="00A3246B" w:rsidRPr="00A236C7">
        <w:t>.</w:t>
      </w:r>
    </w:p>
    <w:p w:rsidR="00A3246B" w:rsidRPr="00A236C7" w:rsidRDefault="00A3246B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11" w:name="_Toc318361712"/>
      <w:bookmarkStart w:id="12" w:name="_Toc318447234"/>
      <w:r w:rsidRPr="00F94A95">
        <w:t>Cronograma</w:t>
      </w:r>
      <w:bookmarkEnd w:id="11"/>
      <w:bookmarkEnd w:id="12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D6427" w:rsidRDefault="00FD6427" w:rsidP="007B18BA"/>
    <w:p w:rsidR="00B24149" w:rsidRDefault="00B24149" w:rsidP="007B18BA"/>
    <w:p w:rsidR="00B24149" w:rsidRDefault="00B24149" w:rsidP="00B24149">
      <w:pPr>
        <w:pStyle w:val="Ttulo2"/>
      </w:pPr>
      <w:bookmarkStart w:id="13" w:name="_Toc411530437"/>
      <w:r>
        <w:lastRenderedPageBreak/>
        <w:t>Orçamento</w:t>
      </w:r>
      <w:bookmarkEnd w:id="13"/>
    </w:p>
    <w:p w:rsidR="00B24149" w:rsidRDefault="00B24149" w:rsidP="00B24149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2"/>
        <w:gridCol w:w="2249"/>
        <w:gridCol w:w="3024"/>
        <w:gridCol w:w="1246"/>
      </w:tblGrid>
      <w:tr w:rsidR="00B24149" w:rsidTr="00F60700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fotográfica e gravadores,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Getting Started Whith Storm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Cloud Computing Theory And Pratice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>Learning JavaScript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666EE0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83433" w:rsidRDefault="00283433">
            <w:pPr>
              <w:spacing w:line="240" w:lineRule="auto"/>
              <w:rPr>
                <w:rFonts w:ascii="Times New Roman" w:eastAsia="Times New Roman" w:hAnsi="Times New Roman"/>
                <w:kern w:val="3"/>
                <w:sz w:val="21"/>
                <w:szCs w:val="24"/>
                <w:lang w:eastAsia="zh-CN" w:bidi="hi-IN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 w:rsidP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F8786B" w:rsidP="00DD1D64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B24149" w:rsidRDefault="00B24149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F60700" w:rsidRDefault="00F60700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B24149" w:rsidRPr="007B18BA" w:rsidRDefault="00B24149" w:rsidP="007B18BA">
      <w:pPr>
        <w:sectPr w:rsidR="00B24149" w:rsidRPr="007B18BA" w:rsidSect="00F26A8C">
          <w:head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E00DFA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GIL, Antônio C. </w:t>
      </w:r>
      <w:r w:rsidRPr="00E00DFA">
        <w:rPr>
          <w:rFonts w:ascii="Times New Roman" w:hAnsi="Times New Roman"/>
          <w:b/>
          <w:sz w:val="24"/>
          <w:szCs w:val="24"/>
        </w:rPr>
        <w:t>Métodos e técnicas de pesquisa social</w:t>
      </w:r>
      <w:r>
        <w:rPr>
          <w:rFonts w:ascii="Times New Roman" w:hAnsi="Times New Roman"/>
          <w:sz w:val="24"/>
          <w:szCs w:val="24"/>
        </w:rPr>
        <w:t xml:space="preserve">. 5. ed. São Paulo: Atlas, 2006.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>uiz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14" w:rsidRDefault="00B33E14" w:rsidP="00D470DF">
      <w:pPr>
        <w:spacing w:after="0" w:line="240" w:lineRule="auto"/>
      </w:pPr>
      <w:r>
        <w:separator/>
      </w:r>
    </w:p>
  </w:endnote>
  <w:endnote w:type="continuationSeparator" w:id="0">
    <w:p w:rsidR="00B33E14" w:rsidRDefault="00B33E14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46DCB">
      <w:rPr>
        <w:noProof/>
      </w:rPr>
      <w:t>5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14" w:rsidRDefault="00B33E14" w:rsidP="00D470DF">
      <w:pPr>
        <w:spacing w:after="0" w:line="240" w:lineRule="auto"/>
      </w:pPr>
      <w:r>
        <w:separator/>
      </w:r>
    </w:p>
  </w:footnote>
  <w:footnote w:type="continuationSeparator" w:id="0">
    <w:p w:rsidR="00B33E14" w:rsidRDefault="00B33E14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65E4D"/>
    <w:rsid w:val="00072B05"/>
    <w:rsid w:val="00076E20"/>
    <w:rsid w:val="00077C49"/>
    <w:rsid w:val="00084678"/>
    <w:rsid w:val="000A1737"/>
    <w:rsid w:val="000A79AA"/>
    <w:rsid w:val="000C070D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54E37"/>
    <w:rsid w:val="00160A77"/>
    <w:rsid w:val="00162A24"/>
    <w:rsid w:val="00163ED9"/>
    <w:rsid w:val="00163FCE"/>
    <w:rsid w:val="00164E31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37A2"/>
    <w:rsid w:val="00323B2B"/>
    <w:rsid w:val="003249A0"/>
    <w:rsid w:val="0032532D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62A2"/>
    <w:rsid w:val="00371EE4"/>
    <w:rsid w:val="003722AA"/>
    <w:rsid w:val="00376D49"/>
    <w:rsid w:val="003B14B1"/>
    <w:rsid w:val="003B1E1A"/>
    <w:rsid w:val="003B3BBB"/>
    <w:rsid w:val="003C3857"/>
    <w:rsid w:val="003C3C30"/>
    <w:rsid w:val="003C5F55"/>
    <w:rsid w:val="003E067F"/>
    <w:rsid w:val="003E2A4A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5015A6"/>
    <w:rsid w:val="005036B4"/>
    <w:rsid w:val="00503E41"/>
    <w:rsid w:val="005066F1"/>
    <w:rsid w:val="0051522F"/>
    <w:rsid w:val="00524060"/>
    <w:rsid w:val="00533A0F"/>
    <w:rsid w:val="005345DB"/>
    <w:rsid w:val="005376FB"/>
    <w:rsid w:val="0054215C"/>
    <w:rsid w:val="00543F9E"/>
    <w:rsid w:val="005455D5"/>
    <w:rsid w:val="00546DCB"/>
    <w:rsid w:val="00554C19"/>
    <w:rsid w:val="00557233"/>
    <w:rsid w:val="00571AE2"/>
    <w:rsid w:val="00572F1F"/>
    <w:rsid w:val="00573953"/>
    <w:rsid w:val="00587BEB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3FE2"/>
    <w:rsid w:val="006D6040"/>
    <w:rsid w:val="006E0A05"/>
    <w:rsid w:val="006E21D9"/>
    <w:rsid w:val="006E25D2"/>
    <w:rsid w:val="006E6438"/>
    <w:rsid w:val="006F1D7B"/>
    <w:rsid w:val="006F5D03"/>
    <w:rsid w:val="00713713"/>
    <w:rsid w:val="00722E48"/>
    <w:rsid w:val="00734FB3"/>
    <w:rsid w:val="00741332"/>
    <w:rsid w:val="00741488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42B40"/>
    <w:rsid w:val="00847292"/>
    <w:rsid w:val="00851781"/>
    <w:rsid w:val="00852751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3E5E"/>
    <w:rsid w:val="008D0A78"/>
    <w:rsid w:val="008D6836"/>
    <w:rsid w:val="008D7088"/>
    <w:rsid w:val="008E1A7B"/>
    <w:rsid w:val="008E2CCF"/>
    <w:rsid w:val="00901605"/>
    <w:rsid w:val="0090617A"/>
    <w:rsid w:val="00907FB2"/>
    <w:rsid w:val="00911041"/>
    <w:rsid w:val="00922906"/>
    <w:rsid w:val="009458A6"/>
    <w:rsid w:val="009471A2"/>
    <w:rsid w:val="00950ABD"/>
    <w:rsid w:val="009703A8"/>
    <w:rsid w:val="0097364D"/>
    <w:rsid w:val="009736B1"/>
    <w:rsid w:val="00975F23"/>
    <w:rsid w:val="00986C84"/>
    <w:rsid w:val="009947BC"/>
    <w:rsid w:val="00994EA3"/>
    <w:rsid w:val="009A1A67"/>
    <w:rsid w:val="009B66C8"/>
    <w:rsid w:val="009B686B"/>
    <w:rsid w:val="009C6B31"/>
    <w:rsid w:val="009D3AE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211FB"/>
    <w:rsid w:val="00B2213F"/>
    <w:rsid w:val="00B24149"/>
    <w:rsid w:val="00B2423D"/>
    <w:rsid w:val="00B25023"/>
    <w:rsid w:val="00B2630A"/>
    <w:rsid w:val="00B33E14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E50"/>
    <w:rsid w:val="00B928A4"/>
    <w:rsid w:val="00B95E36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6467"/>
    <w:rsid w:val="00CE69A6"/>
    <w:rsid w:val="00CF3E19"/>
    <w:rsid w:val="00CF63B2"/>
    <w:rsid w:val="00D01DE7"/>
    <w:rsid w:val="00D048A0"/>
    <w:rsid w:val="00D0544F"/>
    <w:rsid w:val="00D12F7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84125"/>
    <w:rsid w:val="00D9119F"/>
    <w:rsid w:val="00D93D83"/>
    <w:rsid w:val="00DA0836"/>
    <w:rsid w:val="00DA3CB4"/>
    <w:rsid w:val="00DC3E37"/>
    <w:rsid w:val="00DC5EA2"/>
    <w:rsid w:val="00DD1D64"/>
    <w:rsid w:val="00DD673E"/>
    <w:rsid w:val="00DD71DB"/>
    <w:rsid w:val="00DE2686"/>
    <w:rsid w:val="00DE359B"/>
    <w:rsid w:val="00DF5605"/>
    <w:rsid w:val="00E00DFA"/>
    <w:rsid w:val="00E210C2"/>
    <w:rsid w:val="00E2190E"/>
    <w:rsid w:val="00E405FB"/>
    <w:rsid w:val="00E429A8"/>
    <w:rsid w:val="00E55EFE"/>
    <w:rsid w:val="00E60020"/>
    <w:rsid w:val="00E6384C"/>
    <w:rsid w:val="00E70370"/>
    <w:rsid w:val="00E709DE"/>
    <w:rsid w:val="00E73561"/>
    <w:rsid w:val="00E74F7F"/>
    <w:rsid w:val="00E92EE9"/>
    <w:rsid w:val="00EA472D"/>
    <w:rsid w:val="00EA4C15"/>
    <w:rsid w:val="00EB7D53"/>
    <w:rsid w:val="00EC522A"/>
    <w:rsid w:val="00EC7880"/>
    <w:rsid w:val="00ED4969"/>
    <w:rsid w:val="00ED527C"/>
    <w:rsid w:val="00ED7DD8"/>
    <w:rsid w:val="00EF6823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1461"/>
    <w:rsid w:val="00F64486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0D02-94A7-4A89-8D46-ABEC84C2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1254</Words>
  <Characters>6776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54</cp:revision>
  <dcterms:created xsi:type="dcterms:W3CDTF">2015-04-03T20:34:00Z</dcterms:created>
  <dcterms:modified xsi:type="dcterms:W3CDTF">2015-04-09T03:10:00Z</dcterms:modified>
</cp:coreProperties>
</file>