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BC9" w:rsidRDefault="004C2C82" w:rsidP="004C2C8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Density-based methods</w:t>
      </w:r>
    </w:p>
    <w:p w:rsidR="004C2C82" w:rsidRDefault="004C2C82" w:rsidP="004C2C82">
      <w:pPr>
        <w:rPr>
          <w:lang w:val="en-US"/>
        </w:rPr>
      </w:pPr>
    </w:p>
    <w:p w:rsidR="00464CCF" w:rsidRDefault="00464CCF" w:rsidP="004C2C82">
      <w:pPr>
        <w:rPr>
          <w:lang w:val="en-US"/>
        </w:rPr>
      </w:pPr>
      <w:r>
        <w:rPr>
          <w:lang w:val="en-US"/>
        </w:rPr>
        <w:t xml:space="preserve">Clustering based on density (local cluster criterion), such as density-connected points. </w:t>
      </w:r>
      <w:r w:rsidR="00332DDE">
        <w:rPr>
          <w:lang w:val="en-US"/>
        </w:rPr>
        <w:t xml:space="preserve">Continue growing a given cluster as long as the density (number of objects) in the neighborhood exceeds some threshold. </w:t>
      </w:r>
      <w:r>
        <w:rPr>
          <w:lang w:val="en-US"/>
        </w:rPr>
        <w:t>Major features</w:t>
      </w:r>
      <w:r w:rsidR="00332DDE">
        <w:rPr>
          <w:lang w:val="en-US"/>
        </w:rPr>
        <w:t>: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Discover clusters of arbitrary shape – model clusters as dense regions separated by sparse regions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noise – can filter out noise or outliers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scan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Needs density parameters (Eps &amp; 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>) as termination condition</w:t>
      </w:r>
    </w:p>
    <w:p w:rsidR="00332DDE" w:rsidRDefault="00332DDE" w:rsidP="00332DDE">
      <w:pPr>
        <w:rPr>
          <w:lang w:val="en-US"/>
        </w:rPr>
      </w:pPr>
      <w:r>
        <w:rPr>
          <w:lang w:val="en-US"/>
        </w:rPr>
        <w:t>DBSCAN and OPTICS</w:t>
      </w:r>
    </w:p>
    <w:p w:rsidR="00332DDE" w:rsidRDefault="00332DDE" w:rsidP="00332DDE">
      <w:pPr>
        <w:rPr>
          <w:lang w:val="en-US"/>
        </w:rPr>
      </w:pPr>
    </w:p>
    <w:p w:rsidR="00332DDE" w:rsidRDefault="00332DDE" w:rsidP="00332DDE">
      <w:pPr>
        <w:rPr>
          <w:b/>
          <w:lang w:val="en-US"/>
        </w:rPr>
      </w:pPr>
      <w:r>
        <w:rPr>
          <w:b/>
          <w:lang w:val="en-US"/>
        </w:rPr>
        <w:t>Basic concepts</w:t>
      </w:r>
    </w:p>
    <w:p w:rsidR="00332DDE" w:rsidRDefault="00332DDE" w:rsidP="00332DDE">
      <w:pPr>
        <w:rPr>
          <w:lang w:val="en-US"/>
        </w:rPr>
      </w:pPr>
      <w:r w:rsidRPr="00332DDE">
        <w:rPr>
          <w:lang w:val="en-US"/>
        </w:rPr>
        <w:t>Two parameters</w:t>
      </w:r>
      <w:r>
        <w:rPr>
          <w:lang w:val="en-US"/>
        </w:rPr>
        <w:t>: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Eps: maximum radius of the neighborhood. Neighborhood is the area around a point with radius Eps</w:t>
      </w:r>
    </w:p>
    <w:p w:rsidR="00332DDE" w:rsidRDefault="00332DDE" w:rsidP="00332DD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>: Minimum number of points in an</w:t>
      </w:r>
      <w:r w:rsidR="00947683">
        <w:rPr>
          <w:lang w:val="en-US"/>
        </w:rPr>
        <w:t xml:space="preserve"> </w:t>
      </w:r>
      <w:r>
        <w:rPr>
          <w:lang w:val="en-US"/>
        </w:rPr>
        <w:t>Eps-neighborhood of that point, i.e. minimum number of points in the area for the area to be dense</w:t>
      </w:r>
    </w:p>
    <w:p w:rsidR="00332DDE" w:rsidRPr="00332DDE" w:rsidRDefault="00CF3DAF" w:rsidP="00332DD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Eps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: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q belongs to D </m:t>
            </m:r>
          </m:e>
        </m:d>
        <m:r>
          <w:rPr>
            <w:rFonts w:ascii="Cambria Math" w:hAnsi="Cambria Math"/>
            <w:lang w:val="en-US"/>
          </w:rPr>
          <m:t>dist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p,q</m:t>
            </m:r>
          </m:e>
        </m:d>
        <m:r>
          <w:rPr>
            <w:rFonts w:ascii="Cambria Math" w:hAnsi="Cambria Math"/>
            <w:lang w:val="en-US"/>
          </w:rPr>
          <m:t>≤Eps}</m:t>
        </m:r>
      </m:oMath>
      <w:r w:rsidR="00332DDE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(q)</m:t>
        </m:r>
      </m:oMath>
    </w:p>
    <w:p w:rsidR="00332DDE" w:rsidRDefault="00CF3DAF" w:rsidP="00332DD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332DDE">
        <w:rPr>
          <w:rFonts w:eastAsiaTheme="minorEastAsia"/>
          <w:lang w:val="en-US"/>
        </w:rPr>
        <w:t xml:space="preserve"> is a subset of data D contained in the Eps-neighborhood of q.</w:t>
      </w:r>
    </w:p>
    <w:p w:rsidR="00497218" w:rsidRDefault="00497218" w:rsidP="00332DDE">
      <w:pPr>
        <w:rPr>
          <w:rFonts w:eastAsiaTheme="minorEastAsia"/>
          <w:u w:val="single"/>
          <w:lang w:val="en-US"/>
        </w:rPr>
      </w:pPr>
    </w:p>
    <w:p w:rsidR="00497218" w:rsidRDefault="00497218" w:rsidP="00332DDE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Core point</w:t>
      </w:r>
      <w:r>
        <w:rPr>
          <w:rFonts w:eastAsiaTheme="minorEastAsia"/>
          <w:lang w:val="en-US"/>
        </w:rPr>
        <w:t>:</w:t>
      </w:r>
    </w:p>
    <w:p w:rsidR="00497218" w:rsidRPr="00497218" w:rsidRDefault="00497218" w:rsidP="00332D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 is a core point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(q)</m:t>
        </m:r>
      </m:oMath>
      <w:r>
        <w:rPr>
          <w:rFonts w:eastAsiaTheme="minorEastAsia"/>
          <w:lang w:val="en-US"/>
        </w:rPr>
        <w:t xml:space="preserve"> contains at least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number of points. </w:t>
      </w:r>
      <m:oMath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lang w:val="en-US"/>
          </w:rPr>
          <m:t>≥MinPts|</m:t>
        </m:r>
      </m:oMath>
      <w:r>
        <w:rPr>
          <w:rFonts w:eastAsiaTheme="minorEastAsia"/>
          <w:lang w:val="en-US"/>
        </w:rPr>
        <w:t xml:space="preserve">  </w:t>
      </w:r>
    </w:p>
    <w:p w:rsidR="00497218" w:rsidRDefault="00497218" w:rsidP="00332DDE">
      <w:pPr>
        <w:rPr>
          <w:rFonts w:eastAsiaTheme="minorEastAsia"/>
          <w:lang w:val="en-US"/>
        </w:rPr>
      </w:pPr>
    </w:p>
    <w:p w:rsidR="00332DDE" w:rsidRDefault="00332DDE" w:rsidP="00332DDE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Directly density reachable</w:t>
      </w:r>
      <w:r>
        <w:rPr>
          <w:rFonts w:eastAsiaTheme="minorEastAsia"/>
          <w:lang w:val="en-US"/>
        </w:rPr>
        <w:t>:</w:t>
      </w:r>
    </w:p>
    <w:p w:rsidR="00332DDE" w:rsidRDefault="00332DDE" w:rsidP="00332D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point p is directly density-reachable from a point q with respect to Eps &amp;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if:</w:t>
      </w:r>
    </w:p>
    <w:p w:rsidR="00332DDE" w:rsidRPr="00497218" w:rsidRDefault="00497218" w:rsidP="0049721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belongs to Eps-neighborhood of q, </w:t>
      </w:r>
      <w:proofErr w:type="spellStart"/>
      <w:r>
        <w:rPr>
          <w:rFonts w:eastAsiaTheme="minorEastAsia"/>
          <w:lang w:val="en-US"/>
        </w:rPr>
        <w:t>i.e</w:t>
      </w:r>
      <w:proofErr w:type="spellEnd"/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  <w:t xml:space="preserve">p belongs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(q)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(q)</m:t>
        </m:r>
      </m:oMath>
    </w:p>
    <w:p w:rsidR="00497218" w:rsidRPr="00497218" w:rsidRDefault="00497218" w:rsidP="0049721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lang w:val="en-US"/>
          </w:rPr>
          <m:t>≥MinPts|</m:t>
        </m:r>
      </m:oMath>
      <w:r>
        <w:rPr>
          <w:rFonts w:eastAsiaTheme="minorEastAsia"/>
          <w:lang w:val="en-US"/>
        </w:rPr>
        <w:t xml:space="preserve">   (core-point condition)</w:t>
      </w:r>
    </w:p>
    <w:p w:rsidR="00497218" w:rsidRDefault="00497218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object p is directly density-reachable from q if and only if q is a core point and p </w:t>
      </w:r>
      <w:proofErr w:type="gramStart"/>
      <w:r>
        <w:rPr>
          <w:rFonts w:eastAsiaTheme="minorEastAsia"/>
          <w:lang w:val="en-US"/>
        </w:rPr>
        <w:t>belongs</w:t>
      </w:r>
      <w:proofErr w:type="gramEnd"/>
      <w:r>
        <w:rPr>
          <w:rFonts w:eastAsiaTheme="minorEastAsia"/>
          <w:lang w:val="en-US"/>
        </w:rPr>
        <w:t xml:space="preserve"> to Eps-neighborhood of q.</w:t>
      </w:r>
    </w:p>
    <w:p w:rsidR="00497218" w:rsidRDefault="00497218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not a symmetric definition because of the core point condition. Only from core points can other points be directly density-reachable</w:t>
      </w:r>
    </w:p>
    <w:p w:rsidR="00497218" w:rsidRDefault="00497218" w:rsidP="00497218">
      <w:pPr>
        <w:rPr>
          <w:rFonts w:eastAsiaTheme="minorEastAsia"/>
          <w:lang w:val="en-US"/>
        </w:rPr>
      </w:pPr>
    </w:p>
    <w:p w:rsidR="00497218" w:rsidRDefault="00497218" w:rsidP="00497218">
      <w:pPr>
        <w:rPr>
          <w:rFonts w:eastAsiaTheme="minorEastAsia"/>
          <w:lang w:val="en-US"/>
        </w:rPr>
      </w:pPr>
    </w:p>
    <w:p w:rsidR="00497218" w:rsidRDefault="002F7457" w:rsidP="00497218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lastRenderedPageBreak/>
        <w:t>Density-reachable</w:t>
      </w:r>
      <w:r>
        <w:rPr>
          <w:rFonts w:eastAsiaTheme="minorEastAsia"/>
          <w:lang w:val="en-US"/>
        </w:rPr>
        <w:t>:</w:t>
      </w:r>
    </w:p>
    <w:p w:rsidR="002F7457" w:rsidRPr="002F7457" w:rsidRDefault="002F7457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point p is density-reachable from a point q w.r.t Eps and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if there is a chain pf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=q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</m:oMath>
      <w:r>
        <w:rPr>
          <w:rFonts w:eastAsiaTheme="minorEastAsia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</m:oMath>
      <w:r>
        <w:rPr>
          <w:rFonts w:eastAsiaTheme="minorEastAsia"/>
          <w:lang w:val="en-US"/>
        </w:rPr>
        <w:t xml:space="preserve"> is directly density-reachable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497218" w:rsidRDefault="002F7457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not a symmetric definition. p doesn’t have to be a core point.</w:t>
      </w:r>
    </w:p>
    <w:p w:rsidR="002F7457" w:rsidRDefault="002F7457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Only core points can be mutually density-reachable</w:t>
      </w:r>
    </w:p>
    <w:p w:rsidR="002F7457" w:rsidRDefault="002F7457" w:rsidP="00497218">
      <w:pPr>
        <w:rPr>
          <w:rFonts w:eastAsiaTheme="minorEastAsia"/>
          <w:lang w:val="en-US"/>
        </w:rPr>
      </w:pPr>
    </w:p>
    <w:p w:rsidR="002F7457" w:rsidRDefault="002F7457" w:rsidP="00497218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Density-connected</w:t>
      </w:r>
      <w:r w:rsidR="00BB6439" w:rsidRPr="00BB6439">
        <w:rPr>
          <w:rFonts w:eastAsiaTheme="minorEastAsia"/>
          <w:lang w:val="en-US"/>
        </w:rPr>
        <w:t>:</w:t>
      </w:r>
    </w:p>
    <w:p w:rsidR="002F7457" w:rsidRDefault="002F7457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point p is density-connected to a point q w.r.t Eps and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if there is a point o such that both p and q are density-reachable from o w.r.t Eps and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 w:rsidR="00C150F1">
        <w:rPr>
          <w:rFonts w:eastAsiaTheme="minorEastAsia"/>
          <w:lang w:val="en-US"/>
        </w:rPr>
        <w:t>.</w:t>
      </w:r>
    </w:p>
    <w:p w:rsidR="00C150F1" w:rsidRDefault="00C150F1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a symmetric definition!</w:t>
      </w:r>
    </w:p>
    <w:p w:rsidR="00BB6439" w:rsidRDefault="00BB6439" w:rsidP="00497218">
      <w:pPr>
        <w:rPr>
          <w:rFonts w:eastAsiaTheme="minorEastAsia"/>
          <w:lang w:val="en-US"/>
        </w:rPr>
      </w:pPr>
    </w:p>
    <w:p w:rsidR="00BB6439" w:rsidRDefault="00BB6439" w:rsidP="00497218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Density-based notion of a cluster</w:t>
      </w:r>
      <w:r>
        <w:rPr>
          <w:rFonts w:eastAsiaTheme="minorEastAsia"/>
          <w:lang w:val="en-US"/>
        </w:rPr>
        <w:t>:</w:t>
      </w:r>
    </w:p>
    <w:p w:rsidR="00BB6439" w:rsidRDefault="00BB6439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cluster is defined as a maximal set of density-connected points. A set of density-connected points which is maximal w.r.t density-reachability and where the noise is a set of points not contained in any cluster</w:t>
      </w:r>
    </w:p>
    <w:p w:rsidR="00BB6439" w:rsidRDefault="00BB6439" w:rsidP="00497218">
      <w:pPr>
        <w:rPr>
          <w:rFonts w:eastAsiaTheme="minorEastAsia"/>
          <w:lang w:val="en-US"/>
        </w:rPr>
      </w:pPr>
    </w:p>
    <w:p w:rsidR="00BB6439" w:rsidRDefault="00BB6439" w:rsidP="00497218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DBSCAN</w:t>
      </w:r>
    </w:p>
    <w:p w:rsidR="00BB6439" w:rsidRDefault="00BB6439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Relies on the density-based notion of a cluster. DBSCAN can find clusters of arbitrary shapes and filter out noise, since outliers are ignored. If we can’t reach a point with extreme values, it just </w:t>
      </w:r>
      <w:proofErr w:type="spellStart"/>
      <w:r>
        <w:rPr>
          <w:rFonts w:eastAsiaTheme="minorEastAsia"/>
          <w:lang w:val="en-US"/>
        </w:rPr>
        <w:t>leaces</w:t>
      </w:r>
      <w:proofErr w:type="spellEnd"/>
      <w:r>
        <w:rPr>
          <w:rFonts w:eastAsiaTheme="minorEastAsia"/>
          <w:lang w:val="en-US"/>
        </w:rPr>
        <w:t xml:space="preserve"> that point out.</w:t>
      </w:r>
    </w:p>
    <w:p w:rsidR="00BB6439" w:rsidRDefault="00BB6439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But DBSCAN is very sensitive to parameters. For example, if Eps is bigger, more points will satisfy the core point condition.</w:t>
      </w:r>
    </w:p>
    <w:p w:rsidR="00BB6439" w:rsidRDefault="00BB6439" w:rsidP="00497218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FA7FD4B" wp14:editId="38E3896F">
            <wp:extent cx="3794760" cy="2009640"/>
            <wp:effectExtent l="0" t="0" r="0" b="0"/>
            <wp:docPr id="25605" name="Picture 4" descr="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4" descr="3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88" cy="202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B6439" w:rsidRDefault="002E69D6" w:rsidP="00497218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Algorithm</w:t>
      </w:r>
      <w:r>
        <w:rPr>
          <w:rFonts w:eastAsiaTheme="minorEastAsia"/>
          <w:lang w:val="en-US"/>
        </w:rPr>
        <w:t>:</w:t>
      </w:r>
    </w:p>
    <w:p w:rsidR="002E69D6" w:rsidRDefault="002E69D6" w:rsidP="002E69D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Arbitrary select a point p</w:t>
      </w:r>
    </w:p>
    <w:p w:rsidR="002E69D6" w:rsidRDefault="002E69D6" w:rsidP="002E69D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Retrieve all points that are density-reachable from p w.r.t. Eps and </w:t>
      </w:r>
      <w:proofErr w:type="spellStart"/>
      <w:r>
        <w:rPr>
          <w:rFonts w:eastAsiaTheme="minorEastAsia"/>
          <w:lang w:val="en-US"/>
        </w:rPr>
        <w:t>MinPts</w:t>
      </w:r>
      <w:proofErr w:type="spellEnd"/>
    </w:p>
    <w:p w:rsidR="002E69D6" w:rsidRDefault="002E69D6" w:rsidP="002E69D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is a core point, a cluster is formed</w:t>
      </w:r>
    </w:p>
    <w:p w:rsidR="002E69D6" w:rsidRDefault="002E69D6" w:rsidP="002E69D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If p is a border point, no points are density-reachable from p and DBSCAN visits the next point of the data</w:t>
      </w:r>
    </w:p>
    <w:p w:rsidR="002E69D6" w:rsidRDefault="002E69D6" w:rsidP="002E69D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Process is continued until all points have been processed</w:t>
      </w:r>
    </w:p>
    <w:p w:rsidR="002E69D6" w:rsidRDefault="002E69D6" w:rsidP="002E69D6">
      <w:pPr>
        <w:rPr>
          <w:rFonts w:eastAsiaTheme="minorEastAsia"/>
          <w:lang w:val="en-US"/>
        </w:rPr>
      </w:pPr>
    </w:p>
    <w:p w:rsidR="002E69D6" w:rsidRDefault="00263CCB" w:rsidP="002E69D6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OPTICS</w:t>
      </w:r>
    </w:p>
    <w:p w:rsidR="000E3B6B" w:rsidRDefault="000E3B6B" w:rsidP="002E69D6">
      <w:pPr>
        <w:rPr>
          <w:rFonts w:eastAsiaTheme="minorEastAsia"/>
          <w:lang w:val="en-US"/>
        </w:rPr>
      </w:pPr>
      <w:r w:rsidRPr="000E3B6B">
        <w:rPr>
          <w:rFonts w:eastAsiaTheme="minorEastAsia"/>
          <w:lang w:val="en-US"/>
        </w:rPr>
        <w:t>Order</w:t>
      </w:r>
      <w:r>
        <w:rPr>
          <w:rFonts w:eastAsiaTheme="minorEastAsia"/>
          <w:lang w:val="en-US"/>
        </w:rPr>
        <w:t xml:space="preserve">ing Points </w:t>
      </w:r>
      <w:proofErr w:type="gramStart"/>
      <w:r>
        <w:rPr>
          <w:rFonts w:eastAsiaTheme="minorEastAsia"/>
          <w:lang w:val="en-US"/>
        </w:rPr>
        <w:t>To</w:t>
      </w:r>
      <w:proofErr w:type="gramEnd"/>
      <w:r>
        <w:rPr>
          <w:rFonts w:eastAsiaTheme="minorEastAsia"/>
          <w:lang w:val="en-US"/>
        </w:rPr>
        <w:t xml:space="preserve"> Identify the Clustering Structure – A cluster ordering method</w:t>
      </w:r>
    </w:p>
    <w:p w:rsid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OPTICS produced a special order of the data w.r.t its density-based clustering structure. This clustering-ordering contains information equivalent to the density-based </w:t>
      </w:r>
      <w:proofErr w:type="spellStart"/>
      <w:r>
        <w:rPr>
          <w:rFonts w:eastAsiaTheme="minorEastAsia"/>
          <w:lang w:val="en-US"/>
        </w:rPr>
        <w:t>clusterings</w:t>
      </w:r>
      <w:proofErr w:type="spellEnd"/>
      <w:r>
        <w:rPr>
          <w:rFonts w:eastAsiaTheme="minorEastAsia"/>
          <w:lang w:val="en-US"/>
        </w:rPr>
        <w:t xml:space="preserve"> corresponding to a broad range of parameter settings</w:t>
      </w:r>
    </w:p>
    <w:p w:rsid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Core distance</w:t>
      </w:r>
      <w:r>
        <w:rPr>
          <w:rFonts w:eastAsiaTheme="minorEastAsia"/>
          <w:lang w:val="en-US"/>
        </w:rPr>
        <w:t>:</w:t>
      </w:r>
    </w:p>
    <w:p w:rsid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is a point in data D. Eps is a distance value.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(p)</m:t>
        </m:r>
      </m:oMath>
      <w:r>
        <w:rPr>
          <w:rFonts w:eastAsiaTheme="minorEastAsia"/>
          <w:lang w:val="en-US"/>
        </w:rPr>
        <w:t xml:space="preserve"> is the Eps-neighborhood of p.</w:t>
      </w:r>
    </w:p>
    <w:p w:rsid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Core distance of p w.r.t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>: smallest distance Eps’ between p and an object in its Eps-neighborhood such that p would be a core point for Eps’ &amp;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>. Otherwise, undefined</w:t>
      </w:r>
    </w:p>
    <w:p w:rsidR="000E3B6B" w:rsidRDefault="000E3B6B" w:rsidP="002E69D6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-distance(p) – distance from p to its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neighbor</w:t>
      </w:r>
    </w:p>
    <w:p w:rsid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Core distance of p: </w:t>
      </w:r>
      <m:oMath>
        <m:r>
          <w:rPr>
            <w:rFonts w:ascii="Cambria Math" w:eastAsiaTheme="minorEastAsia" w:hAnsi="Cambria Math"/>
            <w:lang w:val="en-US"/>
          </w:rPr>
          <m:t>core-distanc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Eps,MinPts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lang w:val="en-US"/>
          </w:rPr>
          <m:t>=MinPts-distance(p)</m:t>
        </m:r>
      </m:oMath>
      <w:r>
        <w:rPr>
          <w:rFonts w:eastAsiaTheme="minorEastAsia"/>
          <w:lang w:val="en-US"/>
        </w:rPr>
        <w:t xml:space="preserve"> OR UNDEFINED if p is not a core point.</w:t>
      </w:r>
    </w:p>
    <w:p w:rsidR="000E3B6B" w:rsidRDefault="000E3B6B" w:rsidP="002E69D6">
      <w:pPr>
        <w:rPr>
          <w:rFonts w:eastAsiaTheme="minorEastAsia"/>
          <w:lang w:val="en-US"/>
        </w:rPr>
      </w:pPr>
    </w:p>
    <w:p w:rsidR="000E3B6B" w:rsidRPr="000E3B6B" w:rsidRDefault="000E3B6B" w:rsidP="002E69D6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Reachability distance</w:t>
      </w:r>
      <w:r>
        <w:rPr>
          <w:rFonts w:eastAsiaTheme="minorEastAsia"/>
          <w:lang w:val="en-US"/>
        </w:rPr>
        <w:t>:</w:t>
      </w:r>
    </w:p>
    <w:p w:rsidR="000E3B6B" w:rsidRDefault="000E3B6B" w:rsidP="000E3B6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E3B6B">
        <w:rPr>
          <w:rFonts w:eastAsiaTheme="minorEastAsia"/>
          <w:lang w:val="en-US"/>
        </w:rPr>
        <w:t xml:space="preserve">p and o are points from data D. </w:t>
      </w:r>
    </w:p>
    <w:p w:rsidR="00BB6439" w:rsidRDefault="00CF3DAF" w:rsidP="0049721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Eps</m:t>
            </m:r>
          </m:sub>
        </m:sSub>
        <m:r>
          <w:rPr>
            <w:rFonts w:ascii="Cambria Math" w:eastAsiaTheme="minorEastAsia" w:hAnsi="Cambria Math"/>
            <w:lang w:val="en-US"/>
          </w:rPr>
          <m:t>(o)</m:t>
        </m:r>
      </m:oMath>
      <w:r w:rsidR="000E3B6B" w:rsidRPr="000E3B6B">
        <w:rPr>
          <w:rFonts w:eastAsiaTheme="minorEastAsia"/>
          <w:lang w:val="en-US"/>
        </w:rPr>
        <w:t xml:space="preserve"> is the </w:t>
      </w:r>
      <w:r w:rsidR="000E3B6B">
        <w:rPr>
          <w:rFonts w:eastAsiaTheme="minorEastAsia"/>
          <w:lang w:val="en-US"/>
        </w:rPr>
        <w:t xml:space="preserve">Eps-neighborhood of point </w:t>
      </w:r>
      <w:proofErr w:type="gramStart"/>
      <w:r w:rsidR="000E3B6B">
        <w:rPr>
          <w:rFonts w:eastAsiaTheme="minorEastAsia"/>
          <w:lang w:val="en-US"/>
        </w:rPr>
        <w:t>o</w:t>
      </w:r>
      <w:proofErr w:type="gramEnd"/>
    </w:p>
    <w:p w:rsidR="000E3B6B" w:rsidRDefault="000E3B6B" w:rsidP="000E3B6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reachability distance of p w.r.</w:t>
      </w:r>
      <w:proofErr w:type="spellStart"/>
      <w:r>
        <w:rPr>
          <w:rFonts w:eastAsiaTheme="minorEastAsia"/>
          <w:lang w:val="en-US"/>
        </w:rPr>
        <w:t>t o</w:t>
      </w:r>
      <w:proofErr w:type="spellEnd"/>
      <w:r>
        <w:rPr>
          <w:rFonts w:eastAsiaTheme="minorEastAsia"/>
          <w:lang w:val="en-US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max⁡</m:t>
        </m:r>
        <m:r>
          <w:rPr>
            <w:rFonts w:ascii="Cambria Math" w:eastAsiaTheme="minorEastAsia" w:hAnsi="Cambria Math"/>
            <w:lang w:val="en-US"/>
          </w:rPr>
          <m:t>(core-distance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, distane(o,p)</m:t>
        </m:r>
      </m:oMath>
      <w:r>
        <w:rPr>
          <w:rFonts w:eastAsiaTheme="minorEastAsia"/>
          <w:lang w:val="en-US"/>
        </w:rPr>
        <w:t xml:space="preserve"> if o is a core point. Otherwise undefined</w:t>
      </w:r>
    </w:p>
    <w:p w:rsidR="000E3B6B" w:rsidRDefault="000E3B6B" w:rsidP="000E3B6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It’s the smallest distance such that p is directly density-reachable from o if o is a core point</w:t>
      </w:r>
    </w:p>
    <w:p w:rsidR="000E3B6B" w:rsidRDefault="000E3B6B" w:rsidP="000E3B6B">
      <w:pPr>
        <w:rPr>
          <w:rFonts w:eastAsiaTheme="minorEastAsia"/>
          <w:lang w:val="en-US"/>
        </w:rPr>
      </w:pPr>
    </w:p>
    <w:p w:rsidR="000E3B6B" w:rsidRDefault="000E3B6B" w:rsidP="000E3B6B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Algorithm</w:t>
      </w:r>
      <w:r>
        <w:rPr>
          <w:rFonts w:eastAsiaTheme="minorEastAsia"/>
          <w:lang w:val="en-US"/>
        </w:rPr>
        <w:t>:</w:t>
      </w:r>
    </w:p>
    <w:p w:rsidR="000E3B6B" w:rsidRDefault="000E3B6B" w:rsidP="000E3B6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Select non-processed object o</w:t>
      </w:r>
    </w:p>
    <w:p w:rsidR="000E3B6B" w:rsidRDefault="000E3B6B" w:rsidP="000E3B6B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 neighbors (in the Eps-neighborhood of o)</w:t>
      </w:r>
    </w:p>
    <w:p w:rsidR="000E3B6B" w:rsidRDefault="000E3B6B" w:rsidP="000E3B6B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Compute core distance for o</w:t>
      </w:r>
    </w:p>
    <w:p w:rsidR="000E3B6B" w:rsidRDefault="000E3B6B" w:rsidP="000E3B6B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 object o to ordered file and mark o as processed</w:t>
      </w:r>
    </w:p>
    <w:p w:rsidR="000E3B6B" w:rsidRDefault="000E3B6B" w:rsidP="000E3B6B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o is not a core object, restart at step 1</w:t>
      </w:r>
      <w:r>
        <w:rPr>
          <w:rFonts w:eastAsiaTheme="minorEastAsia"/>
          <w:lang w:val="en-US"/>
        </w:rPr>
        <w:br/>
      </w:r>
    </w:p>
    <w:p w:rsidR="000024BD" w:rsidRPr="000024BD" w:rsidRDefault="000024BD" w:rsidP="000024BD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o is a core object: </w:t>
      </w:r>
      <w:r w:rsidRPr="000024BD">
        <w:rPr>
          <w:rFonts w:eastAsiaTheme="minorEastAsia"/>
          <w:lang w:val="en-US"/>
        </w:rPr>
        <w:t xml:space="preserve">Put </w:t>
      </w:r>
      <w:proofErr w:type="spellStart"/>
      <w:r w:rsidRPr="000024BD">
        <w:rPr>
          <w:rFonts w:eastAsiaTheme="minorEastAsia"/>
          <w:lang w:val="en-US"/>
        </w:rPr>
        <w:t>neighors</w:t>
      </w:r>
      <w:proofErr w:type="spellEnd"/>
      <w:r w:rsidRPr="000024BD">
        <w:rPr>
          <w:rFonts w:eastAsiaTheme="minorEastAsia"/>
          <w:lang w:val="en-US"/>
        </w:rPr>
        <w:t xml:space="preserve"> of o in </w:t>
      </w:r>
      <w:proofErr w:type="spellStart"/>
      <w:r w:rsidRPr="000024BD">
        <w:rPr>
          <w:rFonts w:eastAsiaTheme="minorEastAsia"/>
          <w:lang w:val="en-US"/>
        </w:rPr>
        <w:t>Seedlist</w:t>
      </w:r>
      <w:proofErr w:type="spellEnd"/>
      <w:r w:rsidRPr="000024BD">
        <w:rPr>
          <w:rFonts w:eastAsiaTheme="minorEastAsia"/>
          <w:lang w:val="en-US"/>
        </w:rPr>
        <w:t xml:space="preserve"> and order</w:t>
      </w:r>
    </w:p>
    <w:p w:rsidR="000024BD" w:rsidRDefault="000024BD" w:rsidP="000024BD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neighbor n is not yet in </w:t>
      </w:r>
      <w:proofErr w:type="spellStart"/>
      <w:r>
        <w:rPr>
          <w:rFonts w:eastAsiaTheme="minorEastAsia"/>
          <w:lang w:val="en-US"/>
        </w:rPr>
        <w:t>Seedlist</w:t>
      </w:r>
      <w:proofErr w:type="spellEnd"/>
      <w:r>
        <w:rPr>
          <w:rFonts w:eastAsiaTheme="minorEastAsia"/>
          <w:lang w:val="en-US"/>
        </w:rPr>
        <w:t xml:space="preserve"> then add (n, reachability from o)</w:t>
      </w:r>
    </w:p>
    <w:p w:rsidR="000024BD" w:rsidRDefault="000024BD" w:rsidP="000024BD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Else if reachability from o&lt;current reachability, then update reachability + order </w:t>
      </w:r>
      <w:proofErr w:type="spellStart"/>
      <w:r>
        <w:rPr>
          <w:rFonts w:eastAsiaTheme="minorEastAsia"/>
          <w:lang w:val="en-US"/>
        </w:rPr>
        <w:t>Seedlist</w:t>
      </w:r>
      <w:proofErr w:type="spellEnd"/>
      <w:r>
        <w:rPr>
          <w:rFonts w:eastAsiaTheme="minorEastAsia"/>
          <w:lang w:val="en-US"/>
        </w:rPr>
        <w:t xml:space="preserve"> w.r.t reachability</w:t>
      </w:r>
    </w:p>
    <w:p w:rsidR="000E3B6B" w:rsidRDefault="00135ECC" w:rsidP="0049721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0024BD">
        <w:rPr>
          <w:rFonts w:eastAsiaTheme="minorEastAsia"/>
          <w:lang w:val="en-US"/>
        </w:rPr>
        <w:t xml:space="preserve">ake new point from </w:t>
      </w:r>
      <w:proofErr w:type="spellStart"/>
      <w:r w:rsidR="000024BD">
        <w:rPr>
          <w:rFonts w:eastAsiaTheme="minorEastAsia"/>
          <w:lang w:val="en-US"/>
        </w:rPr>
        <w:t>Seedlist</w:t>
      </w:r>
      <w:proofErr w:type="spellEnd"/>
      <w:r w:rsidR="000024BD">
        <w:rPr>
          <w:rFonts w:eastAsiaTheme="minorEastAsia"/>
          <w:lang w:val="en-US"/>
        </w:rPr>
        <w:t xml:space="preserve"> with smallest reachability and restart at step 2</w:t>
      </w:r>
    </w:p>
    <w:p w:rsidR="000E3B6B" w:rsidRDefault="00135ECC" w:rsidP="0049721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After running OPTICS, we run DBSCAN with the chosen parameters Eps.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has to</w:t>
      </w:r>
      <w:proofErr w:type="gramEnd"/>
      <w:r>
        <w:rPr>
          <w:rFonts w:eastAsiaTheme="minorEastAsia"/>
          <w:lang w:val="en-US"/>
        </w:rPr>
        <w:t xml:space="preserve"> be the same in OPTICS and DBSCAN</w:t>
      </w:r>
    </w:p>
    <w:p w:rsidR="00EE1744" w:rsidRDefault="00EE1744" w:rsidP="00497218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lastRenderedPageBreak/>
        <w:t>What is the relationship between DBSCAN &amp; OPTICS?</w:t>
      </w:r>
    </w:p>
    <w:p w:rsidR="00127E05" w:rsidRDefault="00EE1744" w:rsidP="00497218">
      <w:pPr>
        <w:rPr>
          <w:lang w:val="en-US"/>
        </w:rPr>
      </w:pPr>
      <w:r>
        <w:rPr>
          <w:lang w:val="en-US"/>
        </w:rPr>
        <w:t>OPTICS makes use of the basic principles of DBSCAN by trying to give a graphical representation of reachability and Eps, while not being so sensitive as DBSCAN to the setting of Eps.</w:t>
      </w:r>
    </w:p>
    <w:p w:rsidR="00EE1744" w:rsidRDefault="00EE1744" w:rsidP="00497218">
      <w:pPr>
        <w:rPr>
          <w:lang w:val="en-US"/>
        </w:rPr>
      </w:pPr>
      <w:r>
        <w:rPr>
          <w:lang w:val="en-US"/>
        </w:rPr>
        <w:t xml:space="preserve">Often, OPTICS is used as a pre-processing step to DBSCAN to select an Eps for the actual performance of DBSCAN. </w:t>
      </w:r>
      <w:proofErr w:type="spellStart"/>
      <w:r>
        <w:rPr>
          <w:lang w:val="en-US"/>
        </w:rPr>
        <w:t>MinPts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the same in both.</w:t>
      </w:r>
    </w:p>
    <w:p w:rsidR="00EE1744" w:rsidRDefault="00EE1744" w:rsidP="00497218">
      <w:pPr>
        <w:rPr>
          <w:lang w:val="en-US"/>
        </w:rPr>
      </w:pPr>
      <w:r>
        <w:rPr>
          <w:lang w:val="en-US"/>
        </w:rPr>
        <w:t>The data file is ordered in OPTICS to discover areas of high density. The following statistics are considered in OPTICS:</w:t>
      </w:r>
    </w:p>
    <w:p w:rsidR="00EE1744" w:rsidRPr="00EE1744" w:rsidRDefault="00EE1744" w:rsidP="00EE1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Core-distance: Minimum value of Eps such that a point o is a core point.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core</m:t>
        </m:r>
      </m:oMath>
      <w:r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distance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lang w:val="en-US"/>
          </w:rPr>
          <m:t>=MinPts</m:t>
        </m:r>
      </m:oMath>
      <w:r>
        <w:rPr>
          <w:rFonts w:eastAsiaTheme="minorEastAsia"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distance(o)</m:t>
        </m:r>
      </m:oMath>
      <w:r>
        <w:rPr>
          <w:rFonts w:eastAsiaTheme="minorEastAsia"/>
          <w:lang w:val="en-US"/>
        </w:rPr>
        <w:t xml:space="preserve"> which is the distance from point </w:t>
      </w:r>
      <w:proofErr w:type="spellStart"/>
      <w:r>
        <w:rPr>
          <w:rFonts w:eastAsiaTheme="minorEastAsia"/>
          <w:lang w:val="en-US"/>
        </w:rPr>
        <w:t>o</w:t>
      </w:r>
      <w:proofErr w:type="spellEnd"/>
      <w:r>
        <w:rPr>
          <w:rFonts w:eastAsiaTheme="minorEastAsia"/>
          <w:lang w:val="en-US"/>
        </w:rPr>
        <w:t xml:space="preserve"> to its </w:t>
      </w:r>
      <w:proofErr w:type="spellStart"/>
      <w:r>
        <w:rPr>
          <w:rFonts w:eastAsiaTheme="minorEastAsia"/>
          <w:lang w:val="en-US"/>
        </w:rPr>
        <w:t>MinPts</w:t>
      </w:r>
      <w:proofErr w:type="spellEnd"/>
      <w:r>
        <w:rPr>
          <w:rFonts w:eastAsiaTheme="minorEastAsia"/>
          <w:lang w:val="en-US"/>
        </w:rPr>
        <w:t xml:space="preserve"> neighbor. Only defined when o is a core point.</w:t>
      </w:r>
    </w:p>
    <w:p w:rsidR="00EE1744" w:rsidRPr="00EE1744" w:rsidRDefault="00EE1744" w:rsidP="00EE1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Reachability of a point p from a core point o for the value of Eps so that p is density-reachable from o: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lang w:val="en-US"/>
              </w:rPr>
              <m:t>{core</m:t>
            </m:r>
          </m:e>
        </m:func>
      </m:oMath>
      <w:r>
        <w:rPr>
          <w:rFonts w:eastAsiaTheme="minorEastAsia"/>
          <w:lang w:val="en-US"/>
        </w:rPr>
        <w:t>-</w:t>
      </w:r>
      <m:oMath>
        <m:r>
          <w:rPr>
            <w:rFonts w:ascii="Cambria Math" w:hAnsi="Cambria Math"/>
            <w:lang w:val="en-US"/>
          </w:rPr>
          <m:t>distance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o</m:t>
            </m:r>
          </m:e>
        </m:d>
        <m:r>
          <w:rPr>
            <w:rFonts w:ascii="Cambria Math" w:hAnsi="Cambria Math"/>
            <w:lang w:val="en-US"/>
          </w:rPr>
          <m:t>,distance(o,p)}.</m:t>
        </m:r>
      </m:oMath>
      <w:r>
        <w:rPr>
          <w:rFonts w:eastAsiaTheme="minorEastAsia"/>
          <w:lang w:val="en-US"/>
        </w:rPr>
        <w:t xml:space="preserve"> Only defined when o is a core point</w:t>
      </w:r>
    </w:p>
    <w:p w:rsidR="00EE1744" w:rsidRPr="00EE1744" w:rsidRDefault="00687E5F" w:rsidP="00EE1744">
      <w:pPr>
        <w:rPr>
          <w:lang w:val="en-US"/>
        </w:rPr>
      </w:pPr>
      <w:r>
        <w:rPr>
          <w:lang w:val="en-US"/>
        </w:rPr>
        <w:t xml:space="preserve">OPTICS doesn’t really produce a </w:t>
      </w:r>
      <w:proofErr w:type="gramStart"/>
      <w:r>
        <w:rPr>
          <w:lang w:val="en-US"/>
        </w:rPr>
        <w:t>clustering</w:t>
      </w:r>
      <w:proofErr w:type="gramEnd"/>
      <w:r>
        <w:rPr>
          <w:lang w:val="en-US"/>
        </w:rPr>
        <w:t xml:space="preserve"> </w:t>
      </w:r>
      <w:r w:rsidR="009B4535">
        <w:rPr>
          <w:lang w:val="en-US"/>
        </w:rPr>
        <w:t>but it does a cluster analysis that identifies cluster structure. Then it is used as a pre-processing step for DBSCAN.</w:t>
      </w:r>
    </w:p>
    <w:sectPr w:rsidR="00EE1744" w:rsidRPr="00EE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431"/>
    <w:multiLevelType w:val="hybridMultilevel"/>
    <w:tmpl w:val="875075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5CF6"/>
    <w:multiLevelType w:val="hybridMultilevel"/>
    <w:tmpl w:val="C43015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A2F28"/>
    <w:multiLevelType w:val="hybridMultilevel"/>
    <w:tmpl w:val="B2585996"/>
    <w:lvl w:ilvl="0" w:tplc="8E303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82"/>
    <w:rsid w:val="000024BD"/>
    <w:rsid w:val="00022BC9"/>
    <w:rsid w:val="000E3B6B"/>
    <w:rsid w:val="00127E05"/>
    <w:rsid w:val="00135ECC"/>
    <w:rsid w:val="00254840"/>
    <w:rsid w:val="00263CCB"/>
    <w:rsid w:val="002E69D6"/>
    <w:rsid w:val="002F7457"/>
    <w:rsid w:val="00332DDE"/>
    <w:rsid w:val="00413511"/>
    <w:rsid w:val="00464CCF"/>
    <w:rsid w:val="00497218"/>
    <w:rsid w:val="004C2C82"/>
    <w:rsid w:val="006216A8"/>
    <w:rsid w:val="00687E5F"/>
    <w:rsid w:val="006C20C5"/>
    <w:rsid w:val="00947683"/>
    <w:rsid w:val="009A7EF0"/>
    <w:rsid w:val="009B4535"/>
    <w:rsid w:val="00A630E5"/>
    <w:rsid w:val="00BB6439"/>
    <w:rsid w:val="00C150F1"/>
    <w:rsid w:val="00CE7593"/>
    <w:rsid w:val="00CF3DAF"/>
    <w:rsid w:val="00DE1878"/>
    <w:rsid w:val="00E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D8736-2099-43AD-94D8-6CB238A2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2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Johansson</dc:creator>
  <cp:keywords/>
  <dc:description/>
  <cp:lastModifiedBy>Eric H£rVVin</cp:lastModifiedBy>
  <cp:revision>2</cp:revision>
  <dcterms:created xsi:type="dcterms:W3CDTF">2018-04-23T07:42:00Z</dcterms:created>
  <dcterms:modified xsi:type="dcterms:W3CDTF">2018-04-23T07:42:00Z</dcterms:modified>
</cp:coreProperties>
</file>